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854E6" w14:textId="58396FE9" w:rsidR="009868A9" w:rsidRPr="000B073F" w:rsidRDefault="00C53A92" w:rsidP="00C53A92">
      <w:pPr>
        <w:jc w:val="center"/>
        <w:rPr>
          <w:sz w:val="50"/>
          <w:szCs w:val="50"/>
        </w:rPr>
      </w:pPr>
      <w:r w:rsidRPr="000B073F">
        <w:rPr>
          <w:rFonts w:hint="eastAsia"/>
          <w:sz w:val="50"/>
          <w:szCs w:val="50"/>
        </w:rPr>
        <w:t>YOLOv8</w:t>
      </w:r>
      <w:r w:rsidR="00994465" w:rsidRPr="000B073F">
        <w:rPr>
          <w:rFonts w:hint="eastAsia"/>
          <w:sz w:val="50"/>
          <w:szCs w:val="50"/>
        </w:rPr>
        <w:t>s</w:t>
      </w:r>
      <w:r w:rsidR="00D748D2">
        <w:rPr>
          <w:rFonts w:hint="eastAsia"/>
          <w:sz w:val="50"/>
          <w:szCs w:val="50"/>
        </w:rPr>
        <w:t xml:space="preserve"> </w:t>
      </w:r>
      <w:r w:rsidR="00D10AEC" w:rsidRPr="000B073F">
        <w:rPr>
          <w:rFonts w:hint="eastAsia"/>
          <w:sz w:val="50"/>
          <w:szCs w:val="50"/>
        </w:rPr>
        <w:t xml:space="preserve">모델 </w:t>
      </w:r>
      <w:r w:rsidRPr="000B073F">
        <w:rPr>
          <w:rFonts w:hint="eastAsia"/>
          <w:sz w:val="50"/>
          <w:szCs w:val="50"/>
        </w:rPr>
        <w:t xml:space="preserve">실험 </w:t>
      </w:r>
      <w:r w:rsidR="00D10AEC" w:rsidRPr="000B073F">
        <w:rPr>
          <w:rFonts w:hint="eastAsia"/>
          <w:sz w:val="50"/>
          <w:szCs w:val="50"/>
        </w:rPr>
        <w:t>분석 보고서</w:t>
      </w:r>
    </w:p>
    <w:p w14:paraId="1B43964B" w14:textId="77777777" w:rsidR="00E63993" w:rsidRDefault="00E63993" w:rsidP="00C53A92">
      <w:pPr>
        <w:rPr>
          <w:sz w:val="24"/>
        </w:rPr>
      </w:pPr>
    </w:p>
    <w:p w14:paraId="0E7C8060" w14:textId="0358A2D4" w:rsidR="00F62478" w:rsidRDefault="006F0A56" w:rsidP="00C53A92">
      <w:pPr>
        <w:rPr>
          <w:sz w:val="24"/>
        </w:rPr>
      </w:pPr>
      <w:r w:rsidRPr="006F0A56">
        <w:rPr>
          <w:rFonts w:hint="eastAsia"/>
          <w:sz w:val="24"/>
        </w:rPr>
        <w:t>앞으로 여러 모델 네트워크 구조를 실험 및 분석하기에 앞서, 기본 모델부터 분석을 하는 것이 앞으로의 방향성을 정하는 데에 있어 기준이 된다고 생각한다. 따라서 우선적으로 YOLOv8</w:t>
      </w:r>
      <w:r>
        <w:rPr>
          <w:rFonts w:hint="eastAsia"/>
          <w:sz w:val="24"/>
        </w:rPr>
        <w:t>s</w:t>
      </w:r>
      <w:r w:rsidRPr="006F0A56">
        <w:rPr>
          <w:rFonts w:hint="eastAsia"/>
          <w:sz w:val="24"/>
        </w:rPr>
        <w:t xml:space="preserve"> 모델에 대해 분석한다.</w:t>
      </w:r>
    </w:p>
    <w:p w14:paraId="4AFC819A" w14:textId="4E1E34A7" w:rsidR="00E57F6B" w:rsidRPr="00E57F6B" w:rsidRDefault="00D22E91" w:rsidP="00C53A92">
      <w:pPr>
        <w:pStyle w:val="a6"/>
        <w:numPr>
          <w:ilvl w:val="0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Model Information</w:t>
      </w:r>
    </w:p>
    <w:tbl>
      <w:tblPr>
        <w:tblStyle w:val="aa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6F0A56" w14:paraId="476B67EC" w14:textId="77777777" w:rsidTr="00FA2028">
        <w:trPr>
          <w:trHeight w:val="350"/>
        </w:trPr>
        <w:tc>
          <w:tcPr>
            <w:tcW w:w="4502" w:type="dxa"/>
            <w:gridSpan w:val="2"/>
            <w:shd w:val="clear" w:color="auto" w:fill="FFFF00"/>
          </w:tcPr>
          <w:p w14:paraId="339E3D04" w14:textId="4CEA3FF4" w:rsidR="006F0A56" w:rsidRDefault="006F0A56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</w:t>
            </w:r>
            <w:r w:rsidR="00414679">
              <w:rPr>
                <w:rFonts w:hint="eastAsia"/>
                <w:sz w:val="20"/>
                <w:szCs w:val="20"/>
              </w:rPr>
              <w:t>명</w:t>
            </w:r>
          </w:p>
        </w:tc>
        <w:tc>
          <w:tcPr>
            <w:tcW w:w="4502" w:type="dxa"/>
          </w:tcPr>
          <w:p w14:paraId="58978237" w14:textId="576541F4" w:rsidR="006F0A56" w:rsidRDefault="006F0A56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v8s_org</w:t>
            </w:r>
            <w:r w:rsidR="004C21F9">
              <w:rPr>
                <w:rFonts w:hint="eastAsia"/>
                <w:sz w:val="20"/>
                <w:szCs w:val="20"/>
              </w:rPr>
              <w:t>_train</w:t>
            </w:r>
          </w:p>
        </w:tc>
      </w:tr>
      <w:tr w:rsidR="006F0A56" w14:paraId="286005D2" w14:textId="77777777" w:rsidTr="00FA2028">
        <w:trPr>
          <w:trHeight w:val="1041"/>
        </w:trPr>
        <w:tc>
          <w:tcPr>
            <w:tcW w:w="4502" w:type="dxa"/>
            <w:gridSpan w:val="2"/>
            <w:shd w:val="clear" w:color="auto" w:fill="FFFF00"/>
          </w:tcPr>
          <w:p w14:paraId="7E7EB0CE" w14:textId="77777777" w:rsidR="006F0A56" w:rsidRDefault="006F0A56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5D51DA80" w14:textId="24ACF7C9" w:rsidR="006F0A56" w:rsidRDefault="00414679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168</w:t>
            </w:r>
            <w:r w:rsidR="006F0A56" w:rsidRPr="006C2A37">
              <w:rPr>
                <w:sz w:val="20"/>
                <w:szCs w:val="20"/>
              </w:rPr>
              <w:t xml:space="preserve"> layers</w:t>
            </w:r>
          </w:p>
          <w:p w14:paraId="28385085" w14:textId="437319BD" w:rsidR="006F0A56" w:rsidRDefault="00414679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11.1</w:t>
            </w:r>
            <w:r w:rsidR="006F0A56">
              <w:rPr>
                <w:rFonts w:hint="eastAsia"/>
                <w:sz w:val="20"/>
                <w:szCs w:val="20"/>
              </w:rPr>
              <w:t>M</w:t>
            </w:r>
            <w:r w:rsidR="006F0A56" w:rsidRPr="006C2A37">
              <w:rPr>
                <w:sz w:val="20"/>
                <w:szCs w:val="20"/>
              </w:rPr>
              <w:t xml:space="preserve"> parameters</w:t>
            </w:r>
          </w:p>
          <w:p w14:paraId="1375C700" w14:textId="590BE725" w:rsidR="006F0A56" w:rsidRDefault="00414679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28.4</w:t>
            </w:r>
            <w:r w:rsidR="006F0A56"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6F0A56" w14:paraId="3BE89876" w14:textId="77777777" w:rsidTr="00FA2028">
        <w:trPr>
          <w:trHeight w:val="339"/>
        </w:trPr>
        <w:tc>
          <w:tcPr>
            <w:tcW w:w="2335" w:type="dxa"/>
            <w:vMerge w:val="restart"/>
            <w:shd w:val="clear" w:color="auto" w:fill="FFFF00"/>
          </w:tcPr>
          <w:p w14:paraId="06CC1352" w14:textId="77777777" w:rsidR="006F0A56" w:rsidRDefault="006F0A56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  <w:shd w:val="clear" w:color="auto" w:fill="FFC000"/>
          </w:tcPr>
          <w:p w14:paraId="5E0DF5F2" w14:textId="77777777" w:rsidR="006F0A56" w:rsidRDefault="006F0A56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58A137DA" w14:textId="2F013A73" w:rsidR="006F0A56" w:rsidRDefault="006F0A56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</w:t>
            </w:r>
            <w:r w:rsidR="00E131F4">
              <w:rPr>
                <w:rFonts w:hint="eastAsia"/>
                <w:sz w:val="20"/>
                <w:szCs w:val="20"/>
              </w:rPr>
              <w:t>629</w:t>
            </w:r>
          </w:p>
        </w:tc>
      </w:tr>
      <w:tr w:rsidR="006F0A56" w14:paraId="631AB756" w14:textId="77777777" w:rsidTr="00FA2028">
        <w:trPr>
          <w:trHeight w:val="203"/>
        </w:trPr>
        <w:tc>
          <w:tcPr>
            <w:tcW w:w="2335" w:type="dxa"/>
            <w:vMerge/>
            <w:shd w:val="clear" w:color="auto" w:fill="FFFF00"/>
          </w:tcPr>
          <w:p w14:paraId="652DC0C7" w14:textId="77777777" w:rsidR="006F0A56" w:rsidRDefault="006F0A56" w:rsidP="00F6247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FFC000"/>
          </w:tcPr>
          <w:p w14:paraId="2749914C" w14:textId="77777777" w:rsidR="006F0A56" w:rsidRDefault="006F0A56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4C57E5E1" w14:textId="7B073835" w:rsidR="006F0A56" w:rsidRDefault="006F0A56" w:rsidP="00F62478">
            <w:pPr>
              <w:jc w:val="center"/>
              <w:rPr>
                <w:sz w:val="20"/>
                <w:szCs w:val="20"/>
              </w:rPr>
            </w:pPr>
            <w:r w:rsidRPr="00AE18ED">
              <w:rPr>
                <w:sz w:val="20"/>
                <w:szCs w:val="20"/>
              </w:rPr>
              <w:t>0.</w:t>
            </w:r>
            <w:r w:rsidR="00E131F4">
              <w:rPr>
                <w:rFonts w:hint="eastAsia"/>
                <w:sz w:val="20"/>
                <w:szCs w:val="20"/>
              </w:rPr>
              <w:t>421</w:t>
            </w:r>
          </w:p>
        </w:tc>
      </w:tr>
      <w:tr w:rsidR="006F0A56" w14:paraId="0EFBAA14" w14:textId="77777777" w:rsidTr="00FA2028">
        <w:trPr>
          <w:trHeight w:val="350"/>
        </w:trPr>
        <w:tc>
          <w:tcPr>
            <w:tcW w:w="4502" w:type="dxa"/>
            <w:gridSpan w:val="2"/>
            <w:shd w:val="clear" w:color="auto" w:fill="FFFF00"/>
          </w:tcPr>
          <w:p w14:paraId="12F84CD7" w14:textId="77777777" w:rsidR="006F0A56" w:rsidRDefault="006F0A56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5AA88B7A" w14:textId="186C0823" w:rsidR="006F0A56" w:rsidRDefault="00F34BE5" w:rsidP="00F62478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59.10</w:t>
            </w:r>
          </w:p>
        </w:tc>
      </w:tr>
    </w:tbl>
    <w:p w14:paraId="5C56A87E" w14:textId="77777777" w:rsidR="00E57F6B" w:rsidRPr="00E57F6B" w:rsidRDefault="00E57F6B" w:rsidP="00E57F6B">
      <w:pPr>
        <w:rPr>
          <w:sz w:val="30"/>
          <w:szCs w:val="30"/>
        </w:rPr>
      </w:pPr>
    </w:p>
    <w:p w14:paraId="69CE0C54" w14:textId="6C39F8CB" w:rsidR="00E57F6B" w:rsidRDefault="00D22E91" w:rsidP="00E57F6B">
      <w:pPr>
        <w:pStyle w:val="a6"/>
        <w:numPr>
          <w:ilvl w:val="0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성능 측정</w:t>
      </w:r>
    </w:p>
    <w:p w14:paraId="36211234" w14:textId="109257BD" w:rsidR="00D74F37" w:rsidRPr="00E57F6B" w:rsidRDefault="00D74F37" w:rsidP="00D74F37">
      <w:pPr>
        <w:pStyle w:val="a6"/>
        <w:numPr>
          <w:ilvl w:val="1"/>
          <w:numId w:val="9"/>
        </w:num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mAP</w:t>
      </w:r>
      <w:proofErr w:type="spellEnd"/>
    </w:p>
    <w:p w14:paraId="6FDCBD15" w14:textId="0DB4BD47" w:rsidR="006F0A56" w:rsidRDefault="00F62478" w:rsidP="00F62478">
      <w:pPr>
        <w:jc w:val="center"/>
        <w:rPr>
          <w:sz w:val="24"/>
        </w:rPr>
      </w:pPr>
      <w:r w:rsidRPr="0076145C">
        <w:rPr>
          <w:noProof/>
          <w:sz w:val="40"/>
          <w:szCs w:val="40"/>
        </w:rPr>
        <w:drawing>
          <wp:inline distT="0" distB="0" distL="0" distR="0" wp14:anchorId="05F72EF9" wp14:editId="53905D8B">
            <wp:extent cx="5727050" cy="1630680"/>
            <wp:effectExtent l="0" t="0" r="7620" b="7620"/>
            <wp:docPr id="85165508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55081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433" cy="163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3533" w14:textId="77777777" w:rsidR="00E57F6B" w:rsidRDefault="00E57F6B" w:rsidP="00E57F6B">
      <w:pPr>
        <w:rPr>
          <w:sz w:val="24"/>
        </w:rPr>
      </w:pPr>
    </w:p>
    <w:p w14:paraId="68C78C2B" w14:textId="4E5D7222" w:rsidR="00E57F6B" w:rsidRPr="00951C01" w:rsidRDefault="00951C01" w:rsidP="00E57F6B">
      <w:pPr>
        <w:pStyle w:val="a6"/>
        <w:numPr>
          <w:ilvl w:val="1"/>
          <w:numId w:val="9"/>
        </w:num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FPS :</w:t>
      </w:r>
      <w:proofErr w:type="gramEnd"/>
      <w:r>
        <w:rPr>
          <w:rFonts w:hint="eastAsia"/>
          <w:sz w:val="30"/>
          <w:szCs w:val="30"/>
        </w:rPr>
        <w:t xml:space="preserve"> 59.1 / Inference time : 16.92</w:t>
      </w:r>
      <w:r w:rsidR="00EB411E"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ms</w:t>
      </w:r>
      <w:proofErr w:type="spellEnd"/>
    </w:p>
    <w:p w14:paraId="61D4E6CC" w14:textId="77777777" w:rsidR="00E57F6B" w:rsidRDefault="00E57F6B" w:rsidP="00E57F6B">
      <w:pPr>
        <w:rPr>
          <w:sz w:val="24"/>
        </w:rPr>
      </w:pPr>
    </w:p>
    <w:p w14:paraId="06A4105D" w14:textId="77777777" w:rsidR="00E57F6B" w:rsidRDefault="00E57F6B" w:rsidP="00E57F6B">
      <w:pPr>
        <w:rPr>
          <w:sz w:val="24"/>
        </w:rPr>
      </w:pPr>
    </w:p>
    <w:p w14:paraId="2E1DE872" w14:textId="77777777" w:rsidR="00E57F6B" w:rsidRDefault="00E57F6B" w:rsidP="00E57F6B">
      <w:pPr>
        <w:rPr>
          <w:sz w:val="24"/>
        </w:rPr>
      </w:pPr>
    </w:p>
    <w:p w14:paraId="61B2E3F6" w14:textId="47555A0C" w:rsidR="00E57F6B" w:rsidRPr="003E0110" w:rsidRDefault="00E57F6B" w:rsidP="00D74F37">
      <w:pPr>
        <w:pStyle w:val="a6"/>
        <w:numPr>
          <w:ilvl w:val="1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Confusion Matrix</w:t>
      </w:r>
      <w:r w:rsidR="004C5C16">
        <w:rPr>
          <w:rFonts w:hint="eastAsia"/>
          <w:sz w:val="30"/>
          <w:szCs w:val="30"/>
        </w:rPr>
        <w:t xml:space="preserve"> Normalized</w:t>
      </w:r>
    </w:p>
    <w:p w14:paraId="4E706522" w14:textId="0E7D4558" w:rsidR="00F62478" w:rsidRDefault="00E57F6B" w:rsidP="00F6247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6D9EB00" wp14:editId="5B4EC42E">
            <wp:extent cx="4798935" cy="3600000"/>
            <wp:effectExtent l="0" t="0" r="1905" b="635"/>
            <wp:docPr id="126927502" name="그림 1" descr="스크린샷, 직사각형, 도표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7502" name="그림 1" descr="스크린샷, 직사각형, 도표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3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C372" w14:textId="77777777" w:rsidR="00A956BB" w:rsidRDefault="00A956BB" w:rsidP="00A956BB">
      <w:pPr>
        <w:rPr>
          <w:sz w:val="24"/>
        </w:rPr>
      </w:pPr>
    </w:p>
    <w:p w14:paraId="0CDA5FB1" w14:textId="2D652803" w:rsidR="000B073F" w:rsidRDefault="00C53A92" w:rsidP="001C466A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실험 개요</w:t>
      </w:r>
    </w:p>
    <w:p w14:paraId="2F60552D" w14:textId="77777777" w:rsidR="00960F45" w:rsidRPr="003F3909" w:rsidRDefault="001C466A" w:rsidP="00251251">
      <w:pPr>
        <w:pStyle w:val="a6"/>
        <w:numPr>
          <w:ilvl w:val="1"/>
          <w:numId w:val="1"/>
        </w:numPr>
        <w:rPr>
          <w:sz w:val="30"/>
          <w:szCs w:val="30"/>
        </w:rPr>
      </w:pPr>
      <w:r w:rsidRPr="003F3909">
        <w:rPr>
          <w:rFonts w:hint="eastAsia"/>
          <w:sz w:val="30"/>
          <w:szCs w:val="30"/>
        </w:rPr>
        <w:t>배경</w:t>
      </w:r>
    </w:p>
    <w:p w14:paraId="0BB59892" w14:textId="2E11F1DC" w:rsidR="001C466A" w:rsidRPr="001D6F9A" w:rsidRDefault="003E1D01" w:rsidP="00960F45">
      <w:pPr>
        <w:pStyle w:val="a6"/>
        <w:ind w:left="1320"/>
        <w:rPr>
          <w:sz w:val="24"/>
        </w:rPr>
      </w:pPr>
      <w:proofErr w:type="spellStart"/>
      <w:r w:rsidRPr="00960F45">
        <w:rPr>
          <w:rFonts w:hint="eastAsia"/>
          <w:sz w:val="24"/>
        </w:rPr>
        <w:t>Nextchip</w:t>
      </w:r>
      <w:proofErr w:type="spellEnd"/>
      <w:r w:rsidRPr="00960F45">
        <w:rPr>
          <w:rFonts w:hint="eastAsia"/>
          <w:sz w:val="24"/>
        </w:rPr>
        <w:t xml:space="preserve">사로부터 받은 데이터셋으로 학습시킨 YOLOv8s 기본 모델로 evaluation을 </w:t>
      </w:r>
      <w:r w:rsidR="004C21F9">
        <w:rPr>
          <w:rFonts w:hint="eastAsia"/>
          <w:sz w:val="24"/>
        </w:rPr>
        <w:t>해본 결과</w:t>
      </w:r>
      <w:r w:rsidR="00F62478">
        <w:rPr>
          <w:rFonts w:hint="eastAsia"/>
          <w:sz w:val="24"/>
        </w:rPr>
        <w:t xml:space="preserve"> car를 제외한 </w:t>
      </w:r>
      <w:r w:rsidR="00523DCE">
        <w:rPr>
          <w:rFonts w:hint="eastAsia"/>
          <w:sz w:val="24"/>
        </w:rPr>
        <w:t>C</w:t>
      </w:r>
      <w:r w:rsidR="00F62478">
        <w:rPr>
          <w:rFonts w:hint="eastAsia"/>
          <w:sz w:val="24"/>
        </w:rPr>
        <w:t>lass</w:t>
      </w:r>
      <w:r w:rsidR="00FB0F4D">
        <w:rPr>
          <w:rFonts w:hint="eastAsia"/>
          <w:sz w:val="24"/>
        </w:rPr>
        <w:t>의</w:t>
      </w:r>
      <w:r w:rsidR="004C21F9">
        <w:rPr>
          <w:rFonts w:hint="eastAsia"/>
          <w:sz w:val="24"/>
        </w:rPr>
        <w:t xml:space="preserve"> </w:t>
      </w:r>
      <w:r w:rsidR="000F0B01">
        <w:rPr>
          <w:rFonts w:hint="eastAsia"/>
          <w:sz w:val="24"/>
        </w:rPr>
        <w:t xml:space="preserve">낮은 </w:t>
      </w:r>
      <w:proofErr w:type="spellStart"/>
      <w:r w:rsidR="004C21F9">
        <w:rPr>
          <w:rFonts w:hint="eastAsia"/>
          <w:sz w:val="24"/>
        </w:rPr>
        <w:t>mAP</w:t>
      </w:r>
      <w:proofErr w:type="spellEnd"/>
      <w:r w:rsidR="000F0B01">
        <w:rPr>
          <w:rFonts w:hint="eastAsia"/>
          <w:sz w:val="24"/>
        </w:rPr>
        <w:t xml:space="preserve"> 성능을</w:t>
      </w:r>
      <w:r w:rsidR="004C21F9">
        <w:rPr>
          <w:rFonts w:hint="eastAsia"/>
          <w:sz w:val="24"/>
        </w:rPr>
        <w:t xml:space="preserve"> 확인했다. 또한</w:t>
      </w:r>
      <w:r w:rsidR="001D6F9A" w:rsidRPr="001D6F9A">
        <w:rPr>
          <w:sz w:val="24"/>
        </w:rPr>
        <w:t xml:space="preserve"> </w:t>
      </w:r>
      <w:r w:rsidR="004C21F9">
        <w:rPr>
          <w:rFonts w:hint="eastAsia"/>
          <w:sz w:val="24"/>
        </w:rPr>
        <w:t xml:space="preserve">소형 </w:t>
      </w:r>
      <w:r w:rsidR="001D6F9A" w:rsidRPr="001D6F9A">
        <w:rPr>
          <w:sz w:val="24"/>
        </w:rPr>
        <w:t xml:space="preserve">객체에 대해 </w:t>
      </w:r>
      <w:r w:rsidR="004C21F9">
        <w:rPr>
          <w:rFonts w:hint="eastAsia"/>
          <w:sz w:val="24"/>
        </w:rPr>
        <w:t xml:space="preserve">낮은 성능과 </w:t>
      </w:r>
      <w:r w:rsidR="001D6F9A" w:rsidRPr="001D6F9A">
        <w:rPr>
          <w:sz w:val="24"/>
        </w:rPr>
        <w:t>약 16ms 후반의 Inference time</w:t>
      </w:r>
      <w:r w:rsidR="004C21F9">
        <w:rPr>
          <w:rFonts w:hint="eastAsia"/>
          <w:sz w:val="24"/>
        </w:rPr>
        <w:t>이 측정되는 것을</w:t>
      </w:r>
      <w:r w:rsidR="001D6F9A" w:rsidRPr="001D6F9A">
        <w:rPr>
          <w:sz w:val="24"/>
        </w:rPr>
        <w:t xml:space="preserve"> 확인했다.</w:t>
      </w:r>
      <w:r w:rsidR="00AD1CC0">
        <w:rPr>
          <w:rFonts w:hint="eastAsia"/>
          <w:sz w:val="24"/>
        </w:rPr>
        <w:t xml:space="preserve"> </w:t>
      </w:r>
      <w:r w:rsidR="006E4ECB">
        <w:rPr>
          <w:rFonts w:hint="eastAsia"/>
          <w:sz w:val="24"/>
        </w:rPr>
        <w:t>이러한 단</w:t>
      </w:r>
      <w:r w:rsidR="000C124B">
        <w:rPr>
          <w:rFonts w:hint="eastAsia"/>
          <w:sz w:val="24"/>
        </w:rPr>
        <w:t>점을 보완하고</w:t>
      </w:r>
      <w:r w:rsidR="006E4ECB">
        <w:rPr>
          <w:rFonts w:hint="eastAsia"/>
          <w:sz w:val="24"/>
        </w:rPr>
        <w:t xml:space="preserve"> NPU에서의 inference time을 개선하기 위한 </w:t>
      </w:r>
      <w:r w:rsidRPr="00960F45">
        <w:rPr>
          <w:rFonts w:hint="eastAsia"/>
          <w:sz w:val="24"/>
        </w:rPr>
        <w:t xml:space="preserve">2가지 접근법을 </w:t>
      </w:r>
      <w:r w:rsidRPr="001D6F9A">
        <w:rPr>
          <w:rFonts w:hint="eastAsia"/>
          <w:sz w:val="24"/>
        </w:rPr>
        <w:t>고안했다.</w:t>
      </w:r>
    </w:p>
    <w:p w14:paraId="3C25F101" w14:textId="3C6D0B39" w:rsidR="001D6F9A" w:rsidRPr="001D6F9A" w:rsidRDefault="003E1D01" w:rsidP="003E1D01">
      <w:pPr>
        <w:pStyle w:val="a6"/>
        <w:ind w:left="1320"/>
        <w:rPr>
          <w:sz w:val="24"/>
        </w:rPr>
      </w:pPr>
      <w:r w:rsidRPr="001D6F9A">
        <w:rPr>
          <w:rFonts w:hint="eastAsia"/>
          <w:sz w:val="24"/>
        </w:rPr>
        <w:t xml:space="preserve">첫번째는 </w:t>
      </w:r>
      <w:r w:rsidR="000C124B">
        <w:rPr>
          <w:rFonts w:hint="eastAsia"/>
          <w:sz w:val="24"/>
        </w:rPr>
        <w:t xml:space="preserve">소형 객체에 대한 </w:t>
      </w:r>
      <w:r w:rsidR="001D6F9A" w:rsidRPr="001D6F9A">
        <w:rPr>
          <w:sz w:val="24"/>
        </w:rPr>
        <w:t xml:space="preserve">추가 </w:t>
      </w:r>
      <w:r w:rsidR="000C124B">
        <w:rPr>
          <w:rFonts w:hint="eastAsia"/>
          <w:sz w:val="24"/>
        </w:rPr>
        <w:t>데이터셋 수집을 통해 학습을 진행하여</w:t>
      </w:r>
      <w:r w:rsidR="001D6F9A" w:rsidRPr="001D6F9A">
        <w:rPr>
          <w:sz w:val="24"/>
        </w:rPr>
        <w:t xml:space="preserve"> 소형 객체를 더욱 잘 </w:t>
      </w:r>
      <w:r w:rsidR="000C124B">
        <w:rPr>
          <w:rFonts w:hint="eastAsia"/>
          <w:sz w:val="24"/>
        </w:rPr>
        <w:t>탐지하는 목표로 하는 것이다</w:t>
      </w:r>
      <w:r w:rsidR="001D6F9A" w:rsidRPr="001D6F9A">
        <w:rPr>
          <w:rFonts w:hint="eastAsia"/>
          <w:sz w:val="24"/>
        </w:rPr>
        <w:t>.</w:t>
      </w:r>
    </w:p>
    <w:p w14:paraId="172BBB61" w14:textId="6385599F" w:rsidR="003E1D01" w:rsidRPr="00960F45" w:rsidRDefault="003E1D01" w:rsidP="003E1D01">
      <w:pPr>
        <w:pStyle w:val="a6"/>
        <w:ind w:left="1320"/>
        <w:rPr>
          <w:sz w:val="24"/>
        </w:rPr>
      </w:pPr>
      <w:r w:rsidRPr="001D6F9A">
        <w:rPr>
          <w:rFonts w:hint="eastAsia"/>
          <w:sz w:val="24"/>
        </w:rPr>
        <w:t xml:space="preserve">두번째는 </w:t>
      </w:r>
      <w:r w:rsidR="00960F45" w:rsidRPr="001D6F9A">
        <w:rPr>
          <w:rFonts w:hint="eastAsia"/>
          <w:sz w:val="24"/>
        </w:rPr>
        <w:t xml:space="preserve">소형 객체에 대한 feature </w:t>
      </w:r>
      <w:r w:rsidR="00960F45" w:rsidRPr="00960F45">
        <w:rPr>
          <w:rFonts w:hint="eastAsia"/>
          <w:sz w:val="24"/>
        </w:rPr>
        <w:t xml:space="preserve">map </w:t>
      </w:r>
      <w:r w:rsidR="00960F45" w:rsidRPr="00960F45">
        <w:rPr>
          <w:sz w:val="24"/>
        </w:rPr>
        <w:t>extraction을</w:t>
      </w:r>
      <w:r w:rsidR="00960F45" w:rsidRPr="00960F45">
        <w:rPr>
          <w:rFonts w:hint="eastAsia"/>
          <w:sz w:val="24"/>
        </w:rPr>
        <w:t xml:space="preserve"> 강화하는 방법, 즉 모델 네트워크</w:t>
      </w:r>
      <w:r w:rsidR="000C124B">
        <w:rPr>
          <w:rFonts w:hint="eastAsia"/>
          <w:sz w:val="24"/>
        </w:rPr>
        <w:t xml:space="preserve">의 소형 객체 탐지 부분을 </w:t>
      </w:r>
      <w:r w:rsidR="00960F45" w:rsidRPr="00960F45">
        <w:rPr>
          <w:rFonts w:hint="eastAsia"/>
          <w:sz w:val="24"/>
        </w:rPr>
        <w:t>강화하는 방법이다.</w:t>
      </w:r>
    </w:p>
    <w:p w14:paraId="3E53E62F" w14:textId="593C2FB2" w:rsidR="0004501F" w:rsidRPr="000C124B" w:rsidRDefault="00C31E02" w:rsidP="000C124B">
      <w:pPr>
        <w:pStyle w:val="a6"/>
        <w:ind w:left="1320"/>
        <w:rPr>
          <w:sz w:val="24"/>
        </w:rPr>
      </w:pPr>
      <w:r w:rsidRPr="00960F45">
        <w:rPr>
          <w:rFonts w:hint="eastAsia"/>
          <w:sz w:val="24"/>
        </w:rPr>
        <w:t>이 실험에서는 여러 논문들을 참고하여</w:t>
      </w:r>
      <w:r>
        <w:rPr>
          <w:rFonts w:hint="eastAsia"/>
          <w:sz w:val="24"/>
        </w:rPr>
        <w:t xml:space="preserve"> 얻은 Insight를 통해 </w:t>
      </w:r>
      <w:r w:rsidR="000C124B">
        <w:rPr>
          <w:rFonts w:hint="eastAsia"/>
          <w:sz w:val="24"/>
        </w:rPr>
        <w:t xml:space="preserve">160x160 Image에서 feature map을 추출하도록 </w:t>
      </w:r>
      <w:r w:rsidR="000C124B" w:rsidRPr="000C124B">
        <w:rPr>
          <w:rFonts w:hint="eastAsia"/>
          <w:sz w:val="24"/>
        </w:rPr>
        <w:t xml:space="preserve">P2 레이어를 추가로 쌓아 올려 </w:t>
      </w:r>
      <w:r w:rsidR="000C124B">
        <w:rPr>
          <w:rFonts w:hint="eastAsia"/>
          <w:sz w:val="24"/>
        </w:rPr>
        <w:t>소형 객체 특징을 더 추출하는 것을 목표로 하는 것이다.</w:t>
      </w:r>
    </w:p>
    <w:p w14:paraId="6EE84A5A" w14:textId="279FB8E4" w:rsidR="0004501F" w:rsidRPr="0004501F" w:rsidRDefault="0004501F" w:rsidP="0004501F">
      <w:pPr>
        <w:pStyle w:val="a6"/>
        <w:ind w:left="1320"/>
        <w:rPr>
          <w:sz w:val="24"/>
        </w:rPr>
      </w:pPr>
    </w:p>
    <w:p w14:paraId="5335C37F" w14:textId="77777777" w:rsidR="002874D2" w:rsidRDefault="0004501F" w:rsidP="002874D2">
      <w:pPr>
        <w:pStyle w:val="a6"/>
        <w:ind w:left="1320"/>
        <w:rPr>
          <w:b/>
          <w:bCs/>
        </w:rPr>
      </w:pPr>
      <w:r>
        <w:rPr>
          <w:rFonts w:hint="eastAsia"/>
          <w:sz w:val="24"/>
        </w:rPr>
        <w:lastRenderedPageBreak/>
        <w:t xml:space="preserve">- </w:t>
      </w:r>
      <w:r w:rsidR="002874D2" w:rsidRPr="002874D2">
        <w:rPr>
          <w:b/>
          <w:bCs/>
        </w:rPr>
        <w:t>Reference</w:t>
      </w:r>
    </w:p>
    <w:p w14:paraId="5EA99C8D" w14:textId="6E8E7A9A" w:rsidR="002874D2" w:rsidRPr="002874D2" w:rsidRDefault="002874D2" w:rsidP="002874D2">
      <w:pPr>
        <w:pStyle w:val="a6"/>
        <w:ind w:left="1320"/>
      </w:pPr>
      <w:r w:rsidRPr="002874D2">
        <w:rPr>
          <w:sz w:val="24"/>
        </w:rPr>
        <w:t xml:space="preserve">Huangfu, </w:t>
      </w:r>
      <w:proofErr w:type="spellStart"/>
      <w:r w:rsidRPr="002874D2">
        <w:rPr>
          <w:sz w:val="24"/>
        </w:rPr>
        <w:t>Zhongmin</w:t>
      </w:r>
      <w:proofErr w:type="spellEnd"/>
      <w:r w:rsidRPr="002874D2">
        <w:rPr>
          <w:sz w:val="24"/>
        </w:rPr>
        <w:t xml:space="preserve">, </w:t>
      </w:r>
      <w:proofErr w:type="spellStart"/>
      <w:r w:rsidRPr="002874D2">
        <w:rPr>
          <w:sz w:val="24"/>
        </w:rPr>
        <w:t>Shuqing</w:t>
      </w:r>
      <w:proofErr w:type="spellEnd"/>
      <w:r w:rsidRPr="002874D2">
        <w:rPr>
          <w:sz w:val="24"/>
        </w:rPr>
        <w:t xml:space="preserve"> Li*, and </w:t>
      </w:r>
      <w:proofErr w:type="spellStart"/>
      <w:r w:rsidRPr="002874D2">
        <w:rPr>
          <w:sz w:val="24"/>
        </w:rPr>
        <w:t>Luoheng</w:t>
      </w:r>
      <w:proofErr w:type="spellEnd"/>
      <w:r w:rsidRPr="002874D2">
        <w:rPr>
          <w:sz w:val="24"/>
        </w:rPr>
        <w:t xml:space="preserve"> Yan. "</w:t>
      </w:r>
      <w:hyperlink r:id="rId10" w:history="1">
        <w:r w:rsidRPr="002874D2">
          <w:rPr>
            <w:rStyle w:val="ab"/>
            <w:sz w:val="24"/>
          </w:rPr>
          <w:t>Ghost-YOLO v8: An Attention-Guided Enhanced Small Target Detection Algorithm for Floating Litter on Water Surfaces</w:t>
        </w:r>
      </w:hyperlink>
      <w:r w:rsidRPr="002874D2">
        <w:rPr>
          <w:sz w:val="24"/>
        </w:rPr>
        <w:t xml:space="preserve">". </w:t>
      </w:r>
      <w:r w:rsidRPr="002874D2">
        <w:rPr>
          <w:i/>
          <w:iCs/>
          <w:sz w:val="24"/>
        </w:rPr>
        <w:t>Computer Modeling in Engineering &amp; Sciences</w:t>
      </w:r>
      <w:r w:rsidRPr="002874D2">
        <w:rPr>
          <w:sz w:val="24"/>
        </w:rPr>
        <w:t>, vol. 80, no. 3, 2024, pp. 3714-3728.</w:t>
      </w:r>
    </w:p>
    <w:p w14:paraId="435EC5CA" w14:textId="2BE7AA96" w:rsidR="00E410F6" w:rsidRDefault="00E410F6" w:rsidP="00E410F6">
      <w:pPr>
        <w:pStyle w:val="a6"/>
        <w:ind w:left="1320"/>
        <w:rPr>
          <w:sz w:val="24"/>
        </w:rPr>
      </w:pPr>
    </w:p>
    <w:p w14:paraId="4B08CC0D" w14:textId="2B88DF0C" w:rsidR="00E410F6" w:rsidRPr="00E410F6" w:rsidRDefault="00E410F6" w:rsidP="00E410F6">
      <w:pPr>
        <w:pStyle w:val="a6"/>
        <w:ind w:left="1320"/>
        <w:rPr>
          <w:sz w:val="24"/>
        </w:rPr>
      </w:pPr>
      <w:r>
        <w:rPr>
          <w:sz w:val="24"/>
        </w:rPr>
        <w:tab/>
      </w:r>
    </w:p>
    <w:p w14:paraId="3A1AA85F" w14:textId="77777777" w:rsidR="006C0E13" w:rsidRPr="006E4ECB" w:rsidRDefault="006C0E13" w:rsidP="006E4ECB">
      <w:pPr>
        <w:rPr>
          <w:sz w:val="24"/>
        </w:rPr>
      </w:pPr>
    </w:p>
    <w:p w14:paraId="7A6D60F5" w14:textId="00E0FE1E" w:rsidR="000B073F" w:rsidRPr="000B073F" w:rsidRDefault="000B073F" w:rsidP="000B073F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모델 수정 전략</w:t>
      </w:r>
      <w:r w:rsidR="00A60287">
        <w:rPr>
          <w:rFonts w:hint="eastAsia"/>
          <w:sz w:val="40"/>
          <w:szCs w:val="40"/>
        </w:rPr>
        <w:t xml:space="preserve"> (가설 설정)</w:t>
      </w:r>
    </w:p>
    <w:p w14:paraId="27CFA30D" w14:textId="79BE6A44" w:rsidR="00A60287" w:rsidRPr="003F3909" w:rsidRDefault="00A60287" w:rsidP="00E410F6">
      <w:pPr>
        <w:pStyle w:val="a6"/>
        <w:numPr>
          <w:ilvl w:val="1"/>
          <w:numId w:val="1"/>
        </w:numPr>
        <w:rPr>
          <w:sz w:val="30"/>
          <w:szCs w:val="30"/>
        </w:rPr>
      </w:pPr>
      <w:r w:rsidRPr="003F3909">
        <w:rPr>
          <w:rFonts w:hint="eastAsia"/>
          <w:sz w:val="30"/>
          <w:szCs w:val="30"/>
        </w:rPr>
        <w:t>v8s_p2_train</w:t>
      </w:r>
    </w:p>
    <w:p w14:paraId="15876871" w14:textId="0C2B3FFE" w:rsidR="00B13367" w:rsidRDefault="00A77945" w:rsidP="00294980">
      <w:pPr>
        <w:pStyle w:val="a6"/>
        <w:ind w:left="1320"/>
        <w:rPr>
          <w:sz w:val="24"/>
        </w:rPr>
      </w:pPr>
      <w:r>
        <w:rPr>
          <w:noProof/>
        </w:rPr>
        <w:drawing>
          <wp:inline distT="0" distB="0" distL="0" distR="0" wp14:anchorId="565F21B3" wp14:editId="2C2A5DBA">
            <wp:extent cx="4757673" cy="2302933"/>
            <wp:effectExtent l="0" t="0" r="5080" b="2540"/>
            <wp:docPr id="1711526325" name="그림 1" descr="텍스트, 자동차, 스크린샷,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26325" name="그림 1" descr="텍스트, 자동차, 스크린샷, 차량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7673" cy="230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2B283" wp14:editId="60F1DCEE">
            <wp:extent cx="4064000" cy="3180179"/>
            <wp:effectExtent l="0" t="0" r="0" b="1270"/>
            <wp:docPr id="126925746" name="그림 1" descr="스케치, 도표, 그림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746" name="그림 1" descr="스케치, 도표, 그림, 종이접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058" cy="32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A506" w14:textId="77777777" w:rsidR="00A77945" w:rsidRDefault="00B13367" w:rsidP="00B13367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lastRenderedPageBreak/>
        <w:t xml:space="preserve">위 그림과 같이 Convolution 연산에서는 입력층과 가까운 Layer일수록 Input Image에서 이미지의 </w:t>
      </w:r>
      <w:proofErr w:type="spellStart"/>
      <w:r>
        <w:rPr>
          <w:rFonts w:hint="eastAsia"/>
          <w:sz w:val="24"/>
        </w:rPr>
        <w:t>엣지나</w:t>
      </w:r>
      <w:proofErr w:type="spellEnd"/>
      <w:r>
        <w:rPr>
          <w:rFonts w:hint="eastAsia"/>
          <w:sz w:val="24"/>
        </w:rPr>
        <w:t xml:space="preserve"> 경계선 등 </w:t>
      </w:r>
      <w:r w:rsidR="004C4BD3" w:rsidRPr="004C4BD3">
        <w:rPr>
          <w:sz w:val="24"/>
        </w:rPr>
        <w:t>기본적인 시각적 특징</w:t>
      </w:r>
      <w:r w:rsidR="004C4BD3">
        <w:rPr>
          <w:rFonts w:hint="eastAsia"/>
          <w:sz w:val="24"/>
        </w:rPr>
        <w:t>들</w:t>
      </w:r>
      <w:r>
        <w:rPr>
          <w:rFonts w:hint="eastAsia"/>
          <w:sz w:val="24"/>
        </w:rPr>
        <w:t>(소형 객체)을 찾는다. 반면 출력층과 가까운 Layer일수록 Input Image에서 넓은 영역에서의 특징인 눈, 코, 의자, 나무, 고양이 등 일반화가 곤란한 구체적인 이미지의 표현을 찾는다.</w:t>
      </w:r>
    </w:p>
    <w:p w14:paraId="496DFC69" w14:textId="5A9D4F93" w:rsidR="00A60287" w:rsidRDefault="00D70F30" w:rsidP="00B13367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>위</w:t>
      </w:r>
      <w:r w:rsidR="00CE2652">
        <w:rPr>
          <w:rFonts w:hint="eastAsia"/>
          <w:sz w:val="24"/>
        </w:rPr>
        <w:t xml:space="preserve">의 </w:t>
      </w:r>
      <w:r w:rsidR="00CE2652">
        <w:rPr>
          <w:sz w:val="24"/>
        </w:rPr>
        <w:t>‘</w:t>
      </w:r>
      <w:r w:rsidR="00CE2652">
        <w:rPr>
          <w:rFonts w:hint="eastAsia"/>
          <w:sz w:val="24"/>
        </w:rPr>
        <w:t>1. 실험 개요</w:t>
      </w:r>
      <w:r w:rsidR="00CE2652">
        <w:rPr>
          <w:sz w:val="24"/>
        </w:rPr>
        <w:t>’</w:t>
      </w:r>
      <w:r w:rsidR="00CE2652">
        <w:rPr>
          <w:rFonts w:hint="eastAsia"/>
          <w:sz w:val="24"/>
        </w:rPr>
        <w:t xml:space="preserve">의 </w:t>
      </w:r>
      <w:r w:rsidR="00CE2652">
        <w:rPr>
          <w:sz w:val="24"/>
        </w:rPr>
        <w:t>‘</w:t>
      </w:r>
      <w:r>
        <w:rPr>
          <w:rFonts w:hint="eastAsia"/>
          <w:sz w:val="24"/>
        </w:rPr>
        <w:t>배경</w:t>
      </w:r>
      <w:r w:rsidR="00CE2652">
        <w:rPr>
          <w:sz w:val="24"/>
        </w:rPr>
        <w:t>’</w:t>
      </w:r>
      <w:r>
        <w:rPr>
          <w:rFonts w:hint="eastAsia"/>
          <w:sz w:val="24"/>
        </w:rPr>
        <w:t xml:space="preserve">에서 </w:t>
      </w:r>
      <w:proofErr w:type="spellStart"/>
      <w:r>
        <w:rPr>
          <w:rFonts w:hint="eastAsia"/>
          <w:sz w:val="24"/>
        </w:rPr>
        <w:t>언급했</w:t>
      </w:r>
      <w:r w:rsidR="00B470E3">
        <w:rPr>
          <w:rFonts w:hint="eastAsia"/>
          <w:sz w:val="24"/>
        </w:rPr>
        <w:t>다시피</w:t>
      </w:r>
      <w:proofErr w:type="spellEnd"/>
      <w:r w:rsidR="00CE2652">
        <w:rPr>
          <w:rFonts w:hint="eastAsia"/>
          <w:sz w:val="24"/>
        </w:rPr>
        <w:t xml:space="preserve"> 기본 YOLOv8s 모델은 소형 객체</w:t>
      </w:r>
      <w:r w:rsidR="00343BE2">
        <w:rPr>
          <w:rFonts w:hint="eastAsia"/>
          <w:sz w:val="24"/>
        </w:rPr>
        <w:t xml:space="preserve"> 탐지에</w:t>
      </w:r>
      <w:r w:rsidR="00CE2652">
        <w:rPr>
          <w:rFonts w:hint="eastAsia"/>
          <w:sz w:val="24"/>
        </w:rPr>
        <w:t xml:space="preserve"> 낮은 성능을 보이기 때문에 </w:t>
      </w:r>
      <w:r w:rsidR="00343BE2">
        <w:rPr>
          <w:rFonts w:hint="eastAsia"/>
          <w:sz w:val="24"/>
        </w:rPr>
        <w:t xml:space="preserve">성능 개선을 위한 </w:t>
      </w:r>
      <w:r w:rsidR="00CE2652">
        <w:rPr>
          <w:rFonts w:hint="eastAsia"/>
          <w:sz w:val="24"/>
        </w:rPr>
        <w:t xml:space="preserve">2번째 </w:t>
      </w:r>
      <w:r w:rsidR="00343BE2">
        <w:rPr>
          <w:rFonts w:hint="eastAsia"/>
          <w:sz w:val="24"/>
        </w:rPr>
        <w:t>접근법</w:t>
      </w:r>
      <w:r w:rsidR="00CE2652">
        <w:rPr>
          <w:rFonts w:hint="eastAsia"/>
          <w:sz w:val="24"/>
        </w:rPr>
        <w:t xml:space="preserve">인 Feature map extraction 강화로 접근을 하면 모델 네트워크의 P3(80x80)부분에서 </w:t>
      </w:r>
      <w:r w:rsidR="00E410F6">
        <w:rPr>
          <w:rFonts w:hint="eastAsia"/>
          <w:sz w:val="24"/>
        </w:rPr>
        <w:t xml:space="preserve">해결 방안을 </w:t>
      </w:r>
      <w:r w:rsidR="00CE2652">
        <w:rPr>
          <w:rFonts w:hint="eastAsia"/>
          <w:sz w:val="24"/>
        </w:rPr>
        <w:t>찾아볼 수 있다. 이</w:t>
      </w:r>
      <w:r w:rsidR="00E2523A">
        <w:rPr>
          <w:rFonts w:hint="eastAsia"/>
          <w:sz w:val="24"/>
        </w:rPr>
        <w:t>를 통해 B</w:t>
      </w:r>
      <w:r w:rsidR="00CE2652">
        <w:rPr>
          <w:rFonts w:hint="eastAsia"/>
          <w:sz w:val="24"/>
        </w:rPr>
        <w:t xml:space="preserve">ackbone의 P2(160x160)은 소형 객체 탐지에 유리한 Layer이기 때문에 이 부분의 Feature map과 Neck을 P2 (160x160)까지 </w:t>
      </w:r>
      <w:proofErr w:type="spellStart"/>
      <w:r w:rsidR="00CE2652">
        <w:rPr>
          <w:rFonts w:hint="eastAsia"/>
          <w:sz w:val="24"/>
        </w:rPr>
        <w:t>Upsampling</w:t>
      </w:r>
      <w:proofErr w:type="spellEnd"/>
      <w:r w:rsidR="00CE2652">
        <w:rPr>
          <w:rFonts w:hint="eastAsia"/>
          <w:sz w:val="24"/>
        </w:rPr>
        <w:t>한 Feature map을 Concatenate</w:t>
      </w:r>
      <w:r w:rsidR="00C22369">
        <w:rPr>
          <w:rFonts w:hint="eastAsia"/>
          <w:sz w:val="24"/>
        </w:rPr>
        <w:t xml:space="preserve"> </w:t>
      </w:r>
      <w:r w:rsidR="00CE2652">
        <w:rPr>
          <w:rFonts w:hint="eastAsia"/>
          <w:sz w:val="24"/>
        </w:rPr>
        <w:t xml:space="preserve">하면 소형 객체에 대해 더 많은 정보를 담을 것이라는 가설을 설정하여 </w:t>
      </w:r>
      <w:r w:rsidR="00E2523A">
        <w:rPr>
          <w:rFonts w:hint="eastAsia"/>
          <w:sz w:val="24"/>
        </w:rPr>
        <w:t>레이어를 추가</w:t>
      </w:r>
      <w:r w:rsidR="00E410F6">
        <w:rPr>
          <w:rFonts w:hint="eastAsia"/>
          <w:sz w:val="24"/>
        </w:rPr>
        <w:t>한다</w:t>
      </w:r>
      <w:r w:rsidR="00E2523A">
        <w:rPr>
          <w:rFonts w:hint="eastAsia"/>
          <w:sz w:val="24"/>
        </w:rPr>
        <w:t>.</w:t>
      </w:r>
    </w:p>
    <w:p w14:paraId="4376BCA2" w14:textId="21CE9848" w:rsidR="004E0B62" w:rsidRDefault="00E410F6" w:rsidP="00E57F6B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>기존 모델의 P3 모듈에 비해 더 많은 소형 객체의 정보가 담기기 때문에 소형 객체 탐지에 유리할 것이라고 예상한다.</w:t>
      </w:r>
    </w:p>
    <w:p w14:paraId="2DE7D163" w14:textId="77777777" w:rsidR="00D22E91" w:rsidRPr="00D22E91" w:rsidRDefault="00D22E91" w:rsidP="00D22E91">
      <w:pPr>
        <w:rPr>
          <w:sz w:val="24"/>
        </w:rPr>
      </w:pPr>
    </w:p>
    <w:p w14:paraId="2601D3E6" w14:textId="77777777" w:rsidR="0009759E" w:rsidRDefault="000B073F" w:rsidP="0009759E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실험 세팅</w:t>
      </w:r>
    </w:p>
    <w:p w14:paraId="09895737" w14:textId="59A2B6EA" w:rsidR="00F471FE" w:rsidRDefault="000B073F" w:rsidP="00F471FE">
      <w:pPr>
        <w:pStyle w:val="a6"/>
        <w:numPr>
          <w:ilvl w:val="1"/>
          <w:numId w:val="1"/>
        </w:numPr>
        <w:rPr>
          <w:sz w:val="30"/>
          <w:szCs w:val="30"/>
        </w:rPr>
      </w:pPr>
      <w:r w:rsidRPr="0009759E">
        <w:rPr>
          <w:rFonts w:hint="eastAsia"/>
          <w:sz w:val="30"/>
          <w:szCs w:val="30"/>
        </w:rPr>
        <w:t>모델 구조</w:t>
      </w:r>
    </w:p>
    <w:p w14:paraId="63288E72" w14:textId="24017019" w:rsidR="00537316" w:rsidRPr="00FB0F4D" w:rsidRDefault="007C6FE4" w:rsidP="00FB0F4D">
      <w:pPr>
        <w:pStyle w:val="a6"/>
        <w:ind w:left="1320"/>
        <w:rPr>
          <w:sz w:val="30"/>
          <w:szCs w:val="30"/>
        </w:rPr>
      </w:pPr>
      <w:r>
        <w:rPr>
          <w:noProof/>
        </w:rPr>
        <w:drawing>
          <wp:inline distT="0" distB="0" distL="0" distR="0" wp14:anchorId="65AC9D93" wp14:editId="2A25F57B">
            <wp:extent cx="4791639" cy="2143125"/>
            <wp:effectExtent l="0" t="0" r="9525" b="0"/>
            <wp:docPr id="400686636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86636" name="그림 1" descr="텍스트, 스크린샷, 도표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287" cy="21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9B4" w14:textId="7444F7DF" w:rsidR="000B073F" w:rsidRPr="003F3909" w:rsidRDefault="0009759E" w:rsidP="00031A1D">
      <w:pPr>
        <w:pStyle w:val="a6"/>
        <w:numPr>
          <w:ilvl w:val="1"/>
          <w:numId w:val="1"/>
        </w:numPr>
        <w:rPr>
          <w:sz w:val="30"/>
          <w:szCs w:val="30"/>
        </w:rPr>
      </w:pPr>
      <w:r w:rsidRPr="003F3909">
        <w:rPr>
          <w:rFonts w:hint="eastAsia"/>
          <w:sz w:val="30"/>
          <w:szCs w:val="30"/>
        </w:rPr>
        <w:t>구조 설명</w:t>
      </w:r>
    </w:p>
    <w:p w14:paraId="1E7BECC4" w14:textId="07D8107A" w:rsidR="00E410F6" w:rsidRDefault="00E410F6" w:rsidP="00E410F6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>YOLOv8 모델의 Architecture를 보면 Backbone의 P3, P4, P5에서 Feature map을 추출하여 Neck에서 Concat</w:t>
      </w:r>
      <w:r w:rsidR="00EE7083">
        <w:rPr>
          <w:rFonts w:hint="eastAsia"/>
          <w:sz w:val="24"/>
        </w:rPr>
        <w:t>enate</w:t>
      </w:r>
      <w:r>
        <w:rPr>
          <w:rFonts w:hint="eastAsia"/>
          <w:sz w:val="24"/>
        </w:rPr>
        <w:t xml:space="preserve">을 한다. Backbone에서 추출한 Feature map은 다양한 크기와 해상도를 가지는데 Neck은 </w:t>
      </w:r>
      <w:r>
        <w:rPr>
          <w:rFonts w:hint="eastAsia"/>
          <w:sz w:val="24"/>
        </w:rPr>
        <w:lastRenderedPageBreak/>
        <w:t>이러한 Feature map을 통합하고 보완하여 더 풍부한 정보를 생성</w:t>
      </w:r>
      <w:r w:rsidR="00EE7083">
        <w:rPr>
          <w:rFonts w:hint="eastAsia"/>
          <w:sz w:val="24"/>
        </w:rPr>
        <w:t>하는 역할을 한다</w:t>
      </w:r>
      <w:r>
        <w:rPr>
          <w:rFonts w:hint="eastAsia"/>
          <w:sz w:val="24"/>
        </w:rPr>
        <w:t xml:space="preserve">. 또한 다양한 크기의 객체를 탐지해야 하기 때문에 다중 해상도의 Feature map을 사용하여 소형 객체와 대형 객체 모두를 효과적으로 </w:t>
      </w:r>
      <w:r w:rsidR="00EE7083">
        <w:rPr>
          <w:rFonts w:hint="eastAsia"/>
          <w:sz w:val="24"/>
        </w:rPr>
        <w:t>처리한다</w:t>
      </w:r>
      <w:r>
        <w:rPr>
          <w:rFonts w:hint="eastAsia"/>
          <w:sz w:val="24"/>
        </w:rPr>
        <w:t>.</w:t>
      </w:r>
    </w:p>
    <w:p w14:paraId="49B2C5F0" w14:textId="13EC0C06" w:rsidR="00EE7083" w:rsidRPr="00C569E5" w:rsidRDefault="00EE7083" w:rsidP="00C569E5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>위 그림의 (b)를 보면, Backbone의 P2에서 추출한 Feature map과 Neck에서 추가한 P2(160x160) Layer를 Concatenate하여 바로 Head로 내보내지 않고</w:t>
      </w:r>
      <w:r w:rsidR="00C61B64">
        <w:rPr>
          <w:rFonts w:hint="eastAsia"/>
          <w:sz w:val="24"/>
        </w:rPr>
        <w:t>,</w:t>
      </w:r>
      <w:r>
        <w:rPr>
          <w:rFonts w:hint="eastAsia"/>
          <w:sz w:val="24"/>
        </w:rPr>
        <w:t xml:space="preserve"> 다시 한번 Convolution Layer를 통해 80x80 Size로 </w:t>
      </w:r>
      <w:proofErr w:type="spellStart"/>
      <w:r>
        <w:rPr>
          <w:rFonts w:hint="eastAsia"/>
          <w:sz w:val="24"/>
        </w:rPr>
        <w:t>Downsampling</w:t>
      </w:r>
      <w:proofErr w:type="spellEnd"/>
      <w:r>
        <w:rPr>
          <w:rFonts w:hint="eastAsia"/>
          <w:sz w:val="24"/>
        </w:rPr>
        <w:t xml:space="preserve">한다. 이후에 생성되어 있는 P3(80x80) Layer와 Concatenate 하여 </w:t>
      </w:r>
      <w:r w:rsidR="00B51AA9">
        <w:rPr>
          <w:rFonts w:hint="eastAsia"/>
          <w:sz w:val="24"/>
        </w:rPr>
        <w:t xml:space="preserve">가설대로 </w:t>
      </w:r>
      <w:r w:rsidR="00C61B64">
        <w:rPr>
          <w:rFonts w:hint="eastAsia"/>
          <w:sz w:val="24"/>
        </w:rPr>
        <w:t xml:space="preserve">소형 객체에 대해 더 많은 정보를 담은 Layer를 </w:t>
      </w:r>
      <w:r>
        <w:rPr>
          <w:rFonts w:hint="eastAsia"/>
          <w:sz w:val="24"/>
        </w:rPr>
        <w:t>Head로 내보낸다.</w:t>
      </w:r>
      <w:r w:rsidR="0071772D">
        <w:rPr>
          <w:rFonts w:hint="eastAsia"/>
          <w:sz w:val="24"/>
        </w:rPr>
        <w:t xml:space="preserve"> 이외의 Layer는 </w:t>
      </w:r>
      <w:r w:rsidR="00653D47">
        <w:rPr>
          <w:rFonts w:hint="eastAsia"/>
          <w:sz w:val="24"/>
        </w:rPr>
        <w:t xml:space="preserve">기본 YOLOv8s 구조와 </w:t>
      </w:r>
      <w:r w:rsidR="0071772D">
        <w:rPr>
          <w:rFonts w:hint="eastAsia"/>
          <w:sz w:val="24"/>
        </w:rPr>
        <w:t>동일하다.</w:t>
      </w:r>
    </w:p>
    <w:p w14:paraId="5F0D981C" w14:textId="77777777" w:rsidR="004E0B62" w:rsidRPr="001072ED" w:rsidRDefault="004E0B62" w:rsidP="001072ED">
      <w:pPr>
        <w:rPr>
          <w:sz w:val="40"/>
          <w:szCs w:val="40"/>
        </w:rPr>
      </w:pPr>
    </w:p>
    <w:p w14:paraId="1B7DCDE5" w14:textId="53E9E957" w:rsidR="000B073F" w:rsidRDefault="000B073F" w:rsidP="000B073F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실험</w:t>
      </w:r>
      <w:r w:rsidR="0008497C">
        <w:rPr>
          <w:rFonts w:hint="eastAsia"/>
          <w:sz w:val="40"/>
          <w:szCs w:val="40"/>
        </w:rPr>
        <w:t xml:space="preserve"> </w:t>
      </w:r>
      <w:r w:rsidRPr="000B073F">
        <w:rPr>
          <w:rFonts w:hint="eastAsia"/>
          <w:sz w:val="40"/>
          <w:szCs w:val="40"/>
        </w:rPr>
        <w:t>결과</w:t>
      </w:r>
    </w:p>
    <w:p w14:paraId="764D2F46" w14:textId="1B4876BC" w:rsidR="00294980" w:rsidRDefault="00EF67A3" w:rsidP="00A002FD">
      <w:pPr>
        <w:pStyle w:val="a6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Model </w:t>
      </w:r>
      <w:r w:rsidR="00294980">
        <w:rPr>
          <w:rFonts w:hint="eastAsia"/>
          <w:sz w:val="30"/>
          <w:szCs w:val="30"/>
        </w:rPr>
        <w:t>information</w:t>
      </w:r>
    </w:p>
    <w:tbl>
      <w:tblPr>
        <w:tblStyle w:val="aa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FB0F4D" w14:paraId="48555771" w14:textId="77777777" w:rsidTr="00C317A7">
        <w:trPr>
          <w:trHeight w:val="350"/>
        </w:trPr>
        <w:tc>
          <w:tcPr>
            <w:tcW w:w="4502" w:type="dxa"/>
            <w:gridSpan w:val="2"/>
            <w:shd w:val="clear" w:color="auto" w:fill="FFFF00"/>
          </w:tcPr>
          <w:p w14:paraId="75BB0B35" w14:textId="77777777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모델명</w:t>
            </w:r>
          </w:p>
        </w:tc>
        <w:tc>
          <w:tcPr>
            <w:tcW w:w="4502" w:type="dxa"/>
          </w:tcPr>
          <w:p w14:paraId="23A9E8D1" w14:textId="6C4C76A9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v8s_p2_train</w:t>
            </w:r>
          </w:p>
        </w:tc>
      </w:tr>
      <w:tr w:rsidR="00FB0F4D" w14:paraId="21B546D3" w14:textId="77777777" w:rsidTr="00C317A7">
        <w:trPr>
          <w:trHeight w:val="1041"/>
        </w:trPr>
        <w:tc>
          <w:tcPr>
            <w:tcW w:w="4502" w:type="dxa"/>
            <w:gridSpan w:val="2"/>
            <w:shd w:val="clear" w:color="auto" w:fill="FFFF00"/>
          </w:tcPr>
          <w:p w14:paraId="0D0868C3" w14:textId="77777777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16A7CB19" w14:textId="319B9AE7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 w:rsidR="004E0B62">
              <w:rPr>
                <w:rFonts w:hint="eastAsia"/>
                <w:sz w:val="20"/>
                <w:szCs w:val="20"/>
              </w:rPr>
              <w:t>95</w:t>
            </w:r>
            <w:r w:rsidRPr="006C2A37">
              <w:rPr>
                <w:sz w:val="20"/>
                <w:szCs w:val="20"/>
              </w:rPr>
              <w:t xml:space="preserve"> layers</w:t>
            </w:r>
          </w:p>
          <w:p w14:paraId="3E2731C8" w14:textId="3C865BF9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11.</w:t>
            </w:r>
            <w:r w:rsidR="004E0B62">
              <w:rPr>
                <w:rFonts w:hint="eastAsia"/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M</w:t>
            </w:r>
            <w:r w:rsidRPr="006C2A37">
              <w:rPr>
                <w:sz w:val="20"/>
                <w:szCs w:val="20"/>
              </w:rPr>
              <w:t xml:space="preserve"> parameters</w:t>
            </w:r>
          </w:p>
          <w:p w14:paraId="00ADAC3D" w14:textId="3BD041B7" w:rsidR="00FB0F4D" w:rsidRDefault="004E0B62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32.4</w:t>
            </w:r>
            <w:r w:rsidR="00FB0F4D"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FB0F4D" w14:paraId="59AB5DF4" w14:textId="77777777" w:rsidTr="00C317A7">
        <w:trPr>
          <w:trHeight w:val="339"/>
        </w:trPr>
        <w:tc>
          <w:tcPr>
            <w:tcW w:w="2335" w:type="dxa"/>
            <w:vMerge w:val="restart"/>
            <w:shd w:val="clear" w:color="auto" w:fill="FFFF00"/>
          </w:tcPr>
          <w:p w14:paraId="426ADC01" w14:textId="77777777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  <w:shd w:val="clear" w:color="auto" w:fill="FFC000"/>
          </w:tcPr>
          <w:p w14:paraId="1886DF0E" w14:textId="77777777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0927DF3A" w14:textId="46A1110F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0.6</w:t>
            </w:r>
            <w:r w:rsidR="004E0B62">
              <w:rPr>
                <w:rFonts w:hint="eastAsia"/>
                <w:sz w:val="20"/>
                <w:szCs w:val="20"/>
              </w:rPr>
              <w:t>51</w:t>
            </w:r>
          </w:p>
        </w:tc>
      </w:tr>
      <w:tr w:rsidR="00FB0F4D" w14:paraId="53017CC3" w14:textId="77777777" w:rsidTr="00C317A7">
        <w:trPr>
          <w:trHeight w:val="203"/>
        </w:trPr>
        <w:tc>
          <w:tcPr>
            <w:tcW w:w="2335" w:type="dxa"/>
            <w:vMerge/>
            <w:shd w:val="clear" w:color="auto" w:fill="FFFF00"/>
          </w:tcPr>
          <w:p w14:paraId="1E404816" w14:textId="77777777" w:rsidR="00FB0F4D" w:rsidRDefault="00FB0F4D" w:rsidP="00FB0F4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FFC000"/>
          </w:tcPr>
          <w:p w14:paraId="231A43CB" w14:textId="77777777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41A78761" w14:textId="53B1F3EA" w:rsidR="00FB0F4D" w:rsidRDefault="00FB0F4D" w:rsidP="00FB0F4D">
            <w:pPr>
              <w:jc w:val="center"/>
              <w:rPr>
                <w:sz w:val="20"/>
                <w:szCs w:val="20"/>
              </w:rPr>
            </w:pPr>
            <w:r w:rsidRPr="00AE18ED">
              <w:rPr>
                <w:sz w:val="20"/>
                <w:szCs w:val="20"/>
              </w:rPr>
              <w:t>0.</w:t>
            </w:r>
            <w:r>
              <w:rPr>
                <w:rFonts w:hint="eastAsia"/>
                <w:sz w:val="20"/>
                <w:szCs w:val="20"/>
              </w:rPr>
              <w:t>4</w:t>
            </w:r>
            <w:r w:rsidR="004E0B62">
              <w:rPr>
                <w:rFonts w:hint="eastAsia"/>
                <w:sz w:val="20"/>
                <w:szCs w:val="20"/>
              </w:rPr>
              <w:t>57</w:t>
            </w:r>
          </w:p>
        </w:tc>
      </w:tr>
      <w:tr w:rsidR="00FB0F4D" w14:paraId="441D69CF" w14:textId="77777777" w:rsidTr="00C317A7">
        <w:trPr>
          <w:trHeight w:val="350"/>
        </w:trPr>
        <w:tc>
          <w:tcPr>
            <w:tcW w:w="4502" w:type="dxa"/>
            <w:gridSpan w:val="2"/>
            <w:shd w:val="clear" w:color="auto" w:fill="FFFF00"/>
          </w:tcPr>
          <w:p w14:paraId="7B1C2D96" w14:textId="77777777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030DD127" w14:textId="6D57387C" w:rsidR="00FB0F4D" w:rsidRDefault="00FB0F4D" w:rsidP="00FB0F4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 w:rsidR="004E0B62">
              <w:rPr>
                <w:rFonts w:hint="eastAsia"/>
                <w:sz w:val="20"/>
                <w:szCs w:val="20"/>
              </w:rPr>
              <w:t>0.21</w:t>
            </w:r>
          </w:p>
        </w:tc>
      </w:tr>
    </w:tbl>
    <w:p w14:paraId="084408C6" w14:textId="650D8AD3" w:rsidR="000B073F" w:rsidRPr="000B073F" w:rsidRDefault="000B073F" w:rsidP="000B073F">
      <w:pPr>
        <w:pStyle w:val="a6"/>
        <w:numPr>
          <w:ilvl w:val="1"/>
          <w:numId w:val="1"/>
        </w:numPr>
        <w:rPr>
          <w:sz w:val="30"/>
          <w:szCs w:val="30"/>
        </w:rPr>
      </w:pPr>
      <w:r w:rsidRPr="000B073F">
        <w:rPr>
          <w:sz w:val="30"/>
          <w:szCs w:val="30"/>
        </w:rPr>
        <w:t>성능 측정</w:t>
      </w:r>
    </w:p>
    <w:p w14:paraId="26F02634" w14:textId="32E26877" w:rsidR="004E0B62" w:rsidRDefault="0009759E" w:rsidP="004E0B62">
      <w:pPr>
        <w:pStyle w:val="a6"/>
        <w:numPr>
          <w:ilvl w:val="2"/>
          <w:numId w:val="1"/>
        </w:num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mAP</w:t>
      </w:r>
      <w:proofErr w:type="spellEnd"/>
    </w:p>
    <w:p w14:paraId="415F42E3" w14:textId="53A9E4B6" w:rsidR="00C36C28" w:rsidRPr="0073717D" w:rsidRDefault="0073717D" w:rsidP="0073717D">
      <w:pPr>
        <w:rPr>
          <w:sz w:val="30"/>
          <w:szCs w:val="30"/>
        </w:rPr>
      </w:pPr>
      <w:r w:rsidRPr="001409D2">
        <w:rPr>
          <w:noProof/>
        </w:rPr>
        <w:drawing>
          <wp:inline distT="0" distB="0" distL="0" distR="0" wp14:anchorId="37B7EB7D" wp14:editId="25D1FE4B">
            <wp:extent cx="5677757" cy="1515533"/>
            <wp:effectExtent l="0" t="0" r="0" b="8890"/>
            <wp:docPr id="59563422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3096" name="그림 1" descr="텍스트, 스크린샷, 폰트, 블랙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384" cy="15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0E6A" w14:textId="179AC630" w:rsidR="0073717D" w:rsidRDefault="00C36C28" w:rsidP="0073717D">
      <w:pPr>
        <w:pStyle w:val="a6"/>
        <w:numPr>
          <w:ilvl w:val="2"/>
          <w:numId w:val="1"/>
        </w:num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FPS :</w:t>
      </w:r>
      <w:proofErr w:type="gramEnd"/>
      <w:r>
        <w:rPr>
          <w:rFonts w:hint="eastAsia"/>
          <w:sz w:val="30"/>
          <w:szCs w:val="30"/>
        </w:rPr>
        <w:t xml:space="preserve"> 50.21 / Inference time : 19.92 </w:t>
      </w:r>
      <w:proofErr w:type="spellStart"/>
      <w:r>
        <w:rPr>
          <w:rFonts w:hint="eastAsia"/>
          <w:sz w:val="30"/>
          <w:szCs w:val="30"/>
        </w:rPr>
        <w:t>ms</w:t>
      </w:r>
      <w:proofErr w:type="spellEnd"/>
    </w:p>
    <w:p w14:paraId="22E5EF2C" w14:textId="77777777" w:rsidR="0073717D" w:rsidRDefault="0073717D" w:rsidP="0073717D">
      <w:pPr>
        <w:pStyle w:val="a6"/>
        <w:ind w:left="1760"/>
        <w:rPr>
          <w:sz w:val="30"/>
          <w:szCs w:val="30"/>
        </w:rPr>
      </w:pPr>
    </w:p>
    <w:p w14:paraId="6B5713CA" w14:textId="3DC38409" w:rsidR="0073717D" w:rsidRPr="0073717D" w:rsidRDefault="0073717D" w:rsidP="0073717D">
      <w:pPr>
        <w:pStyle w:val="a6"/>
        <w:numPr>
          <w:ilvl w:val="2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Confusion Matrix Normalized</w:t>
      </w:r>
    </w:p>
    <w:p w14:paraId="386AC9CF" w14:textId="2D7F8F1F" w:rsidR="004E0B62" w:rsidRDefault="006856D0" w:rsidP="006856D0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11A2660A" wp14:editId="1B8513A1">
            <wp:extent cx="4800355" cy="3600000"/>
            <wp:effectExtent l="0" t="0" r="635" b="635"/>
            <wp:docPr id="1842127027" name="그림 2" descr="스크린샷, 직사각형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27027" name="그림 2" descr="스크린샷, 직사각형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390D" w14:textId="77777777" w:rsidR="004E0B62" w:rsidRPr="000B073F" w:rsidRDefault="004E0B62" w:rsidP="000B073F">
      <w:pPr>
        <w:rPr>
          <w:sz w:val="30"/>
          <w:szCs w:val="30"/>
        </w:rPr>
      </w:pPr>
    </w:p>
    <w:p w14:paraId="467918F7" w14:textId="70829D06" w:rsidR="000B073F" w:rsidRDefault="00EF67A3" w:rsidP="000B073F">
      <w:pPr>
        <w:pStyle w:val="a6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결과</w:t>
      </w:r>
      <w:r w:rsidR="00DB55FC">
        <w:rPr>
          <w:rFonts w:hint="eastAsia"/>
          <w:sz w:val="40"/>
          <w:szCs w:val="40"/>
        </w:rPr>
        <w:t xml:space="preserve"> 및 비교</w:t>
      </w:r>
    </w:p>
    <w:p w14:paraId="1ADFE5FF" w14:textId="1E255D01" w:rsidR="00EF67A3" w:rsidRDefault="00EF67A3" w:rsidP="000B073F">
      <w:pPr>
        <w:pStyle w:val="a6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결과</w:t>
      </w:r>
    </w:p>
    <w:p w14:paraId="14861436" w14:textId="4D5C40BA" w:rsidR="000B073F" w:rsidRDefault="003E790F" w:rsidP="000B073F">
      <w:pPr>
        <w:pStyle w:val="a6"/>
        <w:numPr>
          <w:ilvl w:val="2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v8s_org_train </w:t>
      </w:r>
      <w:r w:rsidR="00DB55FC">
        <w:rPr>
          <w:rFonts w:hint="eastAsia"/>
          <w:sz w:val="30"/>
          <w:szCs w:val="30"/>
        </w:rPr>
        <w:t>클래스별</w:t>
      </w:r>
      <w:r w:rsidR="00035C9F">
        <w:rPr>
          <w:rFonts w:hint="eastAsia"/>
          <w:sz w:val="30"/>
          <w:szCs w:val="30"/>
        </w:rPr>
        <w:t xml:space="preserve"> mAP</w:t>
      </w:r>
      <w:r w:rsidR="003C0AC9">
        <w:rPr>
          <w:rFonts w:hint="eastAsia"/>
          <w:sz w:val="30"/>
          <w:szCs w:val="30"/>
        </w:rPr>
        <w:t>50</w:t>
      </w:r>
    </w:p>
    <w:p w14:paraId="2992AC0B" w14:textId="77777777" w:rsidR="00676A2C" w:rsidRDefault="00676A2C" w:rsidP="004E0B62">
      <w:pPr>
        <w:pStyle w:val="a6"/>
        <w:ind w:left="1760"/>
        <w:rPr>
          <w:sz w:val="24"/>
        </w:rPr>
      </w:pPr>
    </w:p>
    <w:p w14:paraId="3CA669F3" w14:textId="3DC0D405" w:rsidR="003E790F" w:rsidRPr="003C0AC9" w:rsidRDefault="003C0AC9" w:rsidP="004E0B62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all :</w:t>
      </w:r>
      <w:proofErr w:type="gramEnd"/>
      <w:r w:rsidRPr="003C0AC9">
        <w:rPr>
          <w:rFonts w:hint="eastAsia"/>
          <w:sz w:val="24"/>
        </w:rPr>
        <w:t xml:space="preserve"> 0.629</w:t>
      </w:r>
    </w:p>
    <w:p w14:paraId="1FB08806" w14:textId="54924E7F" w:rsidR="003C0AC9" w:rsidRPr="003C0AC9" w:rsidRDefault="003C0AC9" w:rsidP="004E0B62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person :</w:t>
      </w:r>
      <w:proofErr w:type="gramEnd"/>
      <w:r w:rsidRPr="003C0AC9">
        <w:rPr>
          <w:rFonts w:hint="eastAsia"/>
          <w:sz w:val="24"/>
        </w:rPr>
        <w:t xml:space="preserve"> 0.633</w:t>
      </w:r>
    </w:p>
    <w:p w14:paraId="519615F8" w14:textId="46C5F752" w:rsidR="003C0AC9" w:rsidRPr="003C0AC9" w:rsidRDefault="003C0AC9" w:rsidP="004E0B62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car :</w:t>
      </w:r>
      <w:proofErr w:type="gramEnd"/>
      <w:r w:rsidRPr="003C0AC9">
        <w:rPr>
          <w:rFonts w:hint="eastAsia"/>
          <w:sz w:val="24"/>
        </w:rPr>
        <w:t xml:space="preserve"> 0.903</w:t>
      </w:r>
    </w:p>
    <w:p w14:paraId="32B53BF8" w14:textId="170851F4" w:rsidR="003C0AC9" w:rsidRPr="003C0AC9" w:rsidRDefault="003C0AC9" w:rsidP="004E0B62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bus :</w:t>
      </w:r>
      <w:proofErr w:type="gramEnd"/>
      <w:r w:rsidRPr="003C0AC9">
        <w:rPr>
          <w:rFonts w:hint="eastAsia"/>
          <w:sz w:val="24"/>
        </w:rPr>
        <w:t xml:space="preserve"> 0.779</w:t>
      </w:r>
    </w:p>
    <w:p w14:paraId="733E6AC2" w14:textId="69DF0FC8" w:rsidR="003C0AC9" w:rsidRPr="003C0AC9" w:rsidRDefault="003C0AC9" w:rsidP="004E0B62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truck :</w:t>
      </w:r>
      <w:proofErr w:type="gramEnd"/>
      <w:r w:rsidRPr="003C0AC9">
        <w:rPr>
          <w:rFonts w:hint="eastAsia"/>
          <w:sz w:val="24"/>
        </w:rPr>
        <w:t xml:space="preserve"> 0.687</w:t>
      </w:r>
    </w:p>
    <w:p w14:paraId="55ED1557" w14:textId="33300C21" w:rsidR="003C0AC9" w:rsidRPr="003C0AC9" w:rsidRDefault="003C0AC9" w:rsidP="004E0B62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cycle :</w:t>
      </w:r>
      <w:proofErr w:type="gramEnd"/>
      <w:r w:rsidRPr="003C0AC9">
        <w:rPr>
          <w:rFonts w:hint="eastAsia"/>
          <w:sz w:val="24"/>
        </w:rPr>
        <w:t xml:space="preserve"> 0.187</w:t>
      </w:r>
    </w:p>
    <w:p w14:paraId="30ED3A5B" w14:textId="7CC9DE12" w:rsidR="00144D60" w:rsidRDefault="003C0AC9" w:rsidP="00FB44B4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motorcycle :</w:t>
      </w:r>
      <w:proofErr w:type="gramEnd"/>
      <w:r w:rsidRPr="003C0AC9">
        <w:rPr>
          <w:rFonts w:hint="eastAsia"/>
          <w:sz w:val="24"/>
        </w:rPr>
        <w:t xml:space="preserve"> 0.587</w:t>
      </w:r>
      <w:r w:rsidR="00FB44B4">
        <w:rPr>
          <w:rFonts w:hint="eastAsia"/>
          <w:sz w:val="24"/>
        </w:rPr>
        <w:t>-</w:t>
      </w:r>
    </w:p>
    <w:p w14:paraId="68A5CEAB" w14:textId="77777777" w:rsidR="00FB44B4" w:rsidRPr="00144D60" w:rsidRDefault="00FB44B4" w:rsidP="00FB44B4">
      <w:pPr>
        <w:pStyle w:val="a6"/>
        <w:ind w:left="1760"/>
        <w:rPr>
          <w:sz w:val="24"/>
        </w:rPr>
      </w:pPr>
    </w:p>
    <w:p w14:paraId="2EB8336E" w14:textId="68FDDB01" w:rsidR="004E0B62" w:rsidRDefault="003C0AC9" w:rsidP="004E0B62">
      <w:pPr>
        <w:pStyle w:val="a6"/>
        <w:numPr>
          <w:ilvl w:val="2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v8s_p2_train 클래스별 mAP50</w:t>
      </w:r>
    </w:p>
    <w:p w14:paraId="73A28B24" w14:textId="77777777" w:rsidR="00676A2C" w:rsidRDefault="00676A2C" w:rsidP="00676A2C">
      <w:pPr>
        <w:pStyle w:val="a6"/>
        <w:ind w:left="1760"/>
        <w:rPr>
          <w:sz w:val="24"/>
        </w:rPr>
      </w:pPr>
    </w:p>
    <w:p w14:paraId="7CE08CA7" w14:textId="76615B82" w:rsidR="00676A2C" w:rsidRPr="003C0AC9" w:rsidRDefault="00676A2C" w:rsidP="00676A2C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all :</w:t>
      </w:r>
      <w:proofErr w:type="gramEnd"/>
      <w:r w:rsidRPr="003C0AC9">
        <w:rPr>
          <w:rFonts w:hint="eastAsia"/>
          <w:sz w:val="24"/>
        </w:rPr>
        <w:t xml:space="preserve"> 0.</w:t>
      </w:r>
      <w:r>
        <w:rPr>
          <w:rFonts w:hint="eastAsia"/>
          <w:sz w:val="24"/>
        </w:rPr>
        <w:t>651</w:t>
      </w:r>
    </w:p>
    <w:p w14:paraId="4D80E4F8" w14:textId="690544BC" w:rsidR="00676A2C" w:rsidRPr="003C0AC9" w:rsidRDefault="00676A2C" w:rsidP="00676A2C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person :</w:t>
      </w:r>
      <w:proofErr w:type="gramEnd"/>
      <w:r w:rsidRPr="003C0AC9">
        <w:rPr>
          <w:rFonts w:hint="eastAsia"/>
          <w:sz w:val="24"/>
        </w:rPr>
        <w:t xml:space="preserve"> 0.6</w:t>
      </w:r>
      <w:r>
        <w:rPr>
          <w:rFonts w:hint="eastAsia"/>
          <w:sz w:val="24"/>
        </w:rPr>
        <w:t>61</w:t>
      </w:r>
    </w:p>
    <w:p w14:paraId="64DCD323" w14:textId="47A34A94" w:rsidR="00676A2C" w:rsidRPr="003C0AC9" w:rsidRDefault="00676A2C" w:rsidP="00676A2C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car :</w:t>
      </w:r>
      <w:proofErr w:type="gramEnd"/>
      <w:r w:rsidRPr="003C0AC9">
        <w:rPr>
          <w:rFonts w:hint="eastAsia"/>
          <w:sz w:val="24"/>
        </w:rPr>
        <w:t xml:space="preserve"> 0.9</w:t>
      </w:r>
      <w:r>
        <w:rPr>
          <w:rFonts w:hint="eastAsia"/>
          <w:sz w:val="24"/>
        </w:rPr>
        <w:t>11</w:t>
      </w:r>
    </w:p>
    <w:p w14:paraId="069CC5C7" w14:textId="07582884" w:rsidR="00676A2C" w:rsidRPr="003C0AC9" w:rsidRDefault="00676A2C" w:rsidP="00676A2C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bus :</w:t>
      </w:r>
      <w:proofErr w:type="gramEnd"/>
      <w:r w:rsidRPr="003C0AC9">
        <w:rPr>
          <w:rFonts w:hint="eastAsia"/>
          <w:sz w:val="24"/>
        </w:rPr>
        <w:t xml:space="preserve"> 0.7</w:t>
      </w:r>
      <w:r>
        <w:rPr>
          <w:rFonts w:hint="eastAsia"/>
          <w:sz w:val="24"/>
        </w:rPr>
        <w:t>99</w:t>
      </w:r>
    </w:p>
    <w:p w14:paraId="475C1186" w14:textId="044CB255" w:rsidR="00676A2C" w:rsidRPr="003C0AC9" w:rsidRDefault="00676A2C" w:rsidP="00676A2C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truck :</w:t>
      </w:r>
      <w:proofErr w:type="gramEnd"/>
      <w:r w:rsidRPr="003C0AC9">
        <w:rPr>
          <w:rFonts w:hint="eastAsia"/>
          <w:sz w:val="24"/>
        </w:rPr>
        <w:t xml:space="preserve"> 0.</w:t>
      </w:r>
      <w:r>
        <w:rPr>
          <w:rFonts w:hint="eastAsia"/>
          <w:sz w:val="24"/>
        </w:rPr>
        <w:t>706</w:t>
      </w:r>
    </w:p>
    <w:p w14:paraId="32191E4B" w14:textId="4D1A23FE" w:rsidR="00676A2C" w:rsidRPr="003C0AC9" w:rsidRDefault="00676A2C" w:rsidP="00676A2C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cycle :</w:t>
      </w:r>
      <w:proofErr w:type="gramEnd"/>
      <w:r w:rsidRPr="003C0AC9">
        <w:rPr>
          <w:rFonts w:hint="eastAsia"/>
          <w:sz w:val="24"/>
        </w:rPr>
        <w:t xml:space="preserve"> 0.</w:t>
      </w:r>
      <w:r>
        <w:rPr>
          <w:rFonts w:hint="eastAsia"/>
          <w:sz w:val="24"/>
        </w:rPr>
        <w:t>217</w:t>
      </w:r>
    </w:p>
    <w:p w14:paraId="43A74D5C" w14:textId="7931E10F" w:rsidR="00676A2C" w:rsidRPr="003036FB" w:rsidRDefault="00676A2C" w:rsidP="003036FB">
      <w:pPr>
        <w:pStyle w:val="a6"/>
        <w:ind w:left="1760"/>
        <w:rPr>
          <w:sz w:val="24"/>
        </w:rPr>
      </w:pPr>
      <w:proofErr w:type="gramStart"/>
      <w:r w:rsidRPr="003C0AC9">
        <w:rPr>
          <w:rFonts w:hint="eastAsia"/>
          <w:sz w:val="24"/>
        </w:rPr>
        <w:t>motorcycle :</w:t>
      </w:r>
      <w:proofErr w:type="gramEnd"/>
      <w:r w:rsidRPr="003C0AC9">
        <w:rPr>
          <w:rFonts w:hint="eastAsia"/>
          <w:sz w:val="24"/>
        </w:rPr>
        <w:t xml:space="preserve"> 0</w:t>
      </w:r>
      <w:r>
        <w:rPr>
          <w:rFonts w:hint="eastAsia"/>
          <w:sz w:val="24"/>
        </w:rPr>
        <w:t>.611</w:t>
      </w:r>
    </w:p>
    <w:p w14:paraId="7F637195" w14:textId="77777777" w:rsidR="004E0B62" w:rsidRPr="004E0B62" w:rsidRDefault="004E0B62" w:rsidP="004E0B62">
      <w:pPr>
        <w:pStyle w:val="a6"/>
        <w:ind w:left="1760"/>
        <w:rPr>
          <w:sz w:val="30"/>
          <w:szCs w:val="30"/>
        </w:rPr>
      </w:pPr>
    </w:p>
    <w:p w14:paraId="0294024A" w14:textId="35AEC5AE" w:rsidR="00DB55FC" w:rsidRDefault="00DB55FC" w:rsidP="00DB55FC">
      <w:pPr>
        <w:pStyle w:val="a6"/>
        <w:numPr>
          <w:ilvl w:val="1"/>
          <w:numId w:val="1"/>
        </w:num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비교</w:t>
      </w:r>
      <w:r w:rsidR="00490789">
        <w:rPr>
          <w:rFonts w:hint="eastAsia"/>
          <w:sz w:val="30"/>
          <w:szCs w:val="30"/>
        </w:rPr>
        <w:t xml:space="preserve"> :</w:t>
      </w:r>
      <w:proofErr w:type="gramEnd"/>
      <w:r w:rsidR="00490789">
        <w:rPr>
          <w:rFonts w:hint="eastAsia"/>
          <w:sz w:val="30"/>
          <w:szCs w:val="30"/>
        </w:rPr>
        <w:t xml:space="preserve"> v8s_org</w:t>
      </w:r>
      <w:r w:rsidR="003C06A0">
        <w:rPr>
          <w:rFonts w:hint="eastAsia"/>
          <w:sz w:val="30"/>
          <w:szCs w:val="30"/>
        </w:rPr>
        <w:t>_train</w:t>
      </w:r>
      <w:r w:rsidR="003C06A0">
        <w:rPr>
          <w:sz w:val="30"/>
          <w:szCs w:val="30"/>
        </w:rPr>
        <w:tab/>
      </w:r>
      <w:r w:rsidR="003C06A0">
        <w:rPr>
          <w:rFonts w:hint="eastAsia"/>
          <w:sz w:val="30"/>
          <w:szCs w:val="30"/>
        </w:rPr>
        <w:t>vs</w:t>
      </w:r>
      <w:r w:rsidR="003C06A0">
        <w:rPr>
          <w:sz w:val="30"/>
          <w:szCs w:val="30"/>
        </w:rPr>
        <w:tab/>
      </w:r>
      <w:r w:rsidR="003C06A0">
        <w:rPr>
          <w:rFonts w:hint="eastAsia"/>
          <w:sz w:val="30"/>
          <w:szCs w:val="30"/>
        </w:rPr>
        <w:t>v8s_p2_train</w:t>
      </w:r>
    </w:p>
    <w:tbl>
      <w:tblPr>
        <w:tblStyle w:val="aa"/>
        <w:tblW w:w="0" w:type="auto"/>
        <w:tblInd w:w="1320" w:type="dxa"/>
        <w:tblLook w:val="04A0" w:firstRow="1" w:lastRow="0" w:firstColumn="1" w:lastColumn="0" w:noHBand="0" w:noVBand="1"/>
      </w:tblPr>
      <w:tblGrid>
        <w:gridCol w:w="1290"/>
        <w:gridCol w:w="2105"/>
        <w:gridCol w:w="2024"/>
        <w:gridCol w:w="1397"/>
      </w:tblGrid>
      <w:tr w:rsidR="00035C9F" w:rsidRPr="00745C03" w14:paraId="2E0438E2" w14:textId="77777777" w:rsidTr="003C06A0">
        <w:tc>
          <w:tcPr>
            <w:tcW w:w="1290" w:type="dxa"/>
          </w:tcPr>
          <w:p w14:paraId="0F6EEE93" w14:textId="55FCD50D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2105" w:type="dxa"/>
            <w:shd w:val="clear" w:color="auto" w:fill="FFFF00"/>
          </w:tcPr>
          <w:p w14:paraId="2DC348DB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v8s_org_train</w:t>
            </w:r>
          </w:p>
        </w:tc>
        <w:tc>
          <w:tcPr>
            <w:tcW w:w="2024" w:type="dxa"/>
            <w:shd w:val="clear" w:color="auto" w:fill="FFFF00"/>
          </w:tcPr>
          <w:p w14:paraId="37CED007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v8s_p2_train</w:t>
            </w:r>
          </w:p>
        </w:tc>
        <w:tc>
          <w:tcPr>
            <w:tcW w:w="1397" w:type="dxa"/>
            <w:shd w:val="clear" w:color="auto" w:fill="FFFF00"/>
          </w:tcPr>
          <w:p w14:paraId="140F678D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성능</w:t>
            </w:r>
          </w:p>
        </w:tc>
      </w:tr>
      <w:tr w:rsidR="00035C9F" w:rsidRPr="00745C03" w14:paraId="74F24CE2" w14:textId="77777777" w:rsidTr="003C06A0">
        <w:tc>
          <w:tcPr>
            <w:tcW w:w="1290" w:type="dxa"/>
            <w:shd w:val="clear" w:color="auto" w:fill="FFFF00"/>
          </w:tcPr>
          <w:p w14:paraId="7306F377" w14:textId="5B0D07E9" w:rsidR="00035C9F" w:rsidRPr="00745C03" w:rsidRDefault="00501FBE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mAP</w:t>
            </w:r>
            <w:proofErr w:type="spellEnd"/>
            <w:r w:rsidRPr="00745C03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(</w:t>
            </w:r>
            <w:r w:rsidR="00035C9F" w:rsidRPr="00745C03">
              <w:rPr>
                <w:rFonts w:hint="eastAsia"/>
                <w:sz w:val="16"/>
                <w:szCs w:val="16"/>
              </w:rPr>
              <w:t>GPU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2105" w:type="dxa"/>
          </w:tcPr>
          <w:p w14:paraId="6CB7135D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0.629</w:t>
            </w:r>
          </w:p>
        </w:tc>
        <w:tc>
          <w:tcPr>
            <w:tcW w:w="2024" w:type="dxa"/>
          </w:tcPr>
          <w:p w14:paraId="466ECFCB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0.651</w:t>
            </w:r>
          </w:p>
        </w:tc>
        <w:tc>
          <w:tcPr>
            <w:tcW w:w="1397" w:type="dxa"/>
          </w:tcPr>
          <w:p w14:paraId="24268613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약 3.5% 증가</w:t>
            </w:r>
          </w:p>
        </w:tc>
      </w:tr>
      <w:tr w:rsidR="00035C9F" w:rsidRPr="00745C03" w14:paraId="31601AE6" w14:textId="77777777" w:rsidTr="003C06A0">
        <w:tc>
          <w:tcPr>
            <w:tcW w:w="1290" w:type="dxa"/>
            <w:shd w:val="clear" w:color="auto" w:fill="FFFF00"/>
          </w:tcPr>
          <w:p w14:paraId="0E7C6CF8" w14:textId="3AFFCDBF" w:rsidR="00035C9F" w:rsidRPr="00745C03" w:rsidRDefault="00501FBE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rFonts w:hint="eastAsia"/>
                <w:sz w:val="16"/>
                <w:szCs w:val="16"/>
              </w:rPr>
              <w:t>mAP</w:t>
            </w:r>
            <w:proofErr w:type="spellEnd"/>
            <w:r>
              <w:rPr>
                <w:rFonts w:hint="eastAsia"/>
                <w:sz w:val="16"/>
                <w:szCs w:val="16"/>
              </w:rPr>
              <w:t>(</w:t>
            </w:r>
            <w:proofErr w:type="gramEnd"/>
            <w:r w:rsidR="00035C9F" w:rsidRPr="00745C03">
              <w:rPr>
                <w:rFonts w:hint="eastAsia"/>
                <w:sz w:val="16"/>
                <w:szCs w:val="16"/>
              </w:rPr>
              <w:t>NPU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2105" w:type="dxa"/>
          </w:tcPr>
          <w:p w14:paraId="566D2B1A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0.421</w:t>
            </w:r>
          </w:p>
        </w:tc>
        <w:tc>
          <w:tcPr>
            <w:tcW w:w="2024" w:type="dxa"/>
          </w:tcPr>
          <w:p w14:paraId="351B6973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0.457</w:t>
            </w:r>
          </w:p>
        </w:tc>
        <w:tc>
          <w:tcPr>
            <w:tcW w:w="1397" w:type="dxa"/>
          </w:tcPr>
          <w:p w14:paraId="77A934EB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약 8.6% 증가</w:t>
            </w:r>
          </w:p>
        </w:tc>
      </w:tr>
      <w:tr w:rsidR="00035C9F" w:rsidRPr="00745C03" w14:paraId="3A28C4AD" w14:textId="77777777" w:rsidTr="003C06A0">
        <w:tc>
          <w:tcPr>
            <w:tcW w:w="1290" w:type="dxa"/>
            <w:shd w:val="clear" w:color="auto" w:fill="FFFF00"/>
          </w:tcPr>
          <w:p w14:paraId="4EF4C963" w14:textId="1B547775" w:rsidR="00035C9F" w:rsidRPr="00745C03" w:rsidRDefault="009B0B2C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복원률</w:t>
            </w:r>
            <w:proofErr w:type="spellEnd"/>
          </w:p>
        </w:tc>
        <w:tc>
          <w:tcPr>
            <w:tcW w:w="2105" w:type="dxa"/>
          </w:tcPr>
          <w:p w14:paraId="1FDEC105" w14:textId="1ED0864D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약 </w:t>
            </w:r>
            <w:r w:rsidR="00957A67">
              <w:rPr>
                <w:rFonts w:hint="eastAsia"/>
                <w:sz w:val="16"/>
                <w:szCs w:val="16"/>
              </w:rPr>
              <w:t>66.9</w:t>
            </w:r>
            <w:r>
              <w:rPr>
                <w:rFonts w:hint="eastAsia"/>
                <w:sz w:val="16"/>
                <w:szCs w:val="16"/>
              </w:rPr>
              <w:t>%</w:t>
            </w:r>
          </w:p>
        </w:tc>
        <w:tc>
          <w:tcPr>
            <w:tcW w:w="2024" w:type="dxa"/>
          </w:tcPr>
          <w:p w14:paraId="3F9F9F6E" w14:textId="3A629A63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약 </w:t>
            </w:r>
            <w:r w:rsidR="00957A67">
              <w:rPr>
                <w:rFonts w:hint="eastAsia"/>
                <w:sz w:val="16"/>
                <w:szCs w:val="16"/>
              </w:rPr>
              <w:t>70.2</w:t>
            </w:r>
            <w:r>
              <w:rPr>
                <w:rFonts w:hint="eastAsia"/>
                <w:sz w:val="16"/>
                <w:szCs w:val="16"/>
              </w:rPr>
              <w:t>%</w:t>
            </w:r>
          </w:p>
        </w:tc>
        <w:tc>
          <w:tcPr>
            <w:tcW w:w="1397" w:type="dxa"/>
          </w:tcPr>
          <w:p w14:paraId="69B404CB" w14:textId="04C16A1E" w:rsidR="00035C9F" w:rsidRPr="00850C04" w:rsidRDefault="004A08E8" w:rsidP="00C317A7">
            <w:pPr>
              <w:pStyle w:val="a6"/>
              <w:ind w:left="0"/>
              <w:jc w:val="center"/>
            </w:pPr>
            <w:r>
              <w:rPr>
                <w:rFonts w:hint="eastAsia"/>
                <w:sz w:val="16"/>
                <w:szCs w:val="16"/>
              </w:rPr>
              <w:t>약 0.3%</w:t>
            </w:r>
            <w:r w:rsidR="00850C04">
              <w:rPr>
                <w:rFonts w:hint="eastAsia"/>
                <w:sz w:val="16"/>
                <w:szCs w:val="16"/>
              </w:rPr>
              <w:t xml:space="preserve"> 증가</w:t>
            </w:r>
          </w:p>
        </w:tc>
      </w:tr>
    </w:tbl>
    <w:p w14:paraId="54670671" w14:textId="0FF350D8" w:rsidR="00035C9F" w:rsidRPr="003C06A0" w:rsidRDefault="00035C9F" w:rsidP="003C06A0">
      <w:pPr>
        <w:rPr>
          <w:sz w:val="30"/>
          <w:szCs w:val="30"/>
        </w:rPr>
      </w:pPr>
    </w:p>
    <w:tbl>
      <w:tblPr>
        <w:tblStyle w:val="aa"/>
        <w:tblW w:w="0" w:type="auto"/>
        <w:tblInd w:w="1320" w:type="dxa"/>
        <w:tblLook w:val="04A0" w:firstRow="1" w:lastRow="0" w:firstColumn="1" w:lastColumn="0" w:noHBand="0" w:noVBand="1"/>
      </w:tblPr>
      <w:tblGrid>
        <w:gridCol w:w="1290"/>
        <w:gridCol w:w="2105"/>
        <w:gridCol w:w="2024"/>
        <w:gridCol w:w="1397"/>
      </w:tblGrid>
      <w:tr w:rsidR="003036FB" w:rsidRPr="00745C03" w14:paraId="44243DC7" w14:textId="77777777" w:rsidTr="003C06A0">
        <w:tc>
          <w:tcPr>
            <w:tcW w:w="1290" w:type="dxa"/>
          </w:tcPr>
          <w:p w14:paraId="7F4A9141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2105" w:type="dxa"/>
            <w:shd w:val="clear" w:color="auto" w:fill="FFFF00"/>
          </w:tcPr>
          <w:p w14:paraId="6AB35F0D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v8s_org_train</w:t>
            </w:r>
          </w:p>
        </w:tc>
        <w:tc>
          <w:tcPr>
            <w:tcW w:w="2024" w:type="dxa"/>
            <w:shd w:val="clear" w:color="auto" w:fill="FFFF00"/>
          </w:tcPr>
          <w:p w14:paraId="7E525A0C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v8s_p2_train</w:t>
            </w:r>
          </w:p>
        </w:tc>
        <w:tc>
          <w:tcPr>
            <w:tcW w:w="1397" w:type="dxa"/>
            <w:shd w:val="clear" w:color="auto" w:fill="FFFF00"/>
          </w:tcPr>
          <w:p w14:paraId="385586E1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성능</w:t>
            </w:r>
          </w:p>
        </w:tc>
      </w:tr>
      <w:tr w:rsidR="003036FB" w:rsidRPr="00745C03" w14:paraId="129D3B45" w14:textId="77777777" w:rsidTr="003C06A0">
        <w:tc>
          <w:tcPr>
            <w:tcW w:w="1290" w:type="dxa"/>
            <w:shd w:val="clear" w:color="auto" w:fill="FFFF00"/>
          </w:tcPr>
          <w:p w14:paraId="3D62E58B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FPS</w:t>
            </w:r>
          </w:p>
        </w:tc>
        <w:tc>
          <w:tcPr>
            <w:tcW w:w="2105" w:type="dxa"/>
          </w:tcPr>
          <w:p w14:paraId="160CCEB4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59.10</w:t>
            </w:r>
          </w:p>
        </w:tc>
        <w:tc>
          <w:tcPr>
            <w:tcW w:w="2024" w:type="dxa"/>
          </w:tcPr>
          <w:p w14:paraId="046294A1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50.21</w:t>
            </w:r>
          </w:p>
        </w:tc>
        <w:tc>
          <w:tcPr>
            <w:tcW w:w="1397" w:type="dxa"/>
          </w:tcPr>
          <w:p w14:paraId="54EC91AB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약 15% 감소</w:t>
            </w:r>
          </w:p>
        </w:tc>
      </w:tr>
    </w:tbl>
    <w:p w14:paraId="68C9508D" w14:textId="77777777" w:rsidR="00DB55FC" w:rsidRPr="00DB55FC" w:rsidRDefault="00DB55FC" w:rsidP="003C06A0">
      <w:pPr>
        <w:rPr>
          <w:sz w:val="30"/>
          <w:szCs w:val="30"/>
        </w:rPr>
      </w:pPr>
    </w:p>
    <w:p w14:paraId="361487A3" w14:textId="5FFCA1AF" w:rsidR="000B073F" w:rsidRDefault="000B073F" w:rsidP="000B073F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결론</w:t>
      </w:r>
      <w:r w:rsidR="00DB55FC">
        <w:rPr>
          <w:rFonts w:hint="eastAsia"/>
          <w:sz w:val="40"/>
          <w:szCs w:val="40"/>
        </w:rPr>
        <w:t xml:space="preserve"> 및 분석</w:t>
      </w:r>
    </w:p>
    <w:p w14:paraId="65CC6558" w14:textId="7E715D6F" w:rsidR="00DB55FC" w:rsidRPr="00DB55FC" w:rsidRDefault="00DB55FC" w:rsidP="00DB55FC">
      <w:pPr>
        <w:pStyle w:val="a6"/>
        <w:numPr>
          <w:ilvl w:val="1"/>
          <w:numId w:val="1"/>
        </w:numPr>
        <w:rPr>
          <w:sz w:val="30"/>
          <w:szCs w:val="30"/>
        </w:rPr>
      </w:pPr>
      <w:r w:rsidRPr="00DB55FC">
        <w:rPr>
          <w:rFonts w:hint="eastAsia"/>
          <w:sz w:val="30"/>
          <w:szCs w:val="30"/>
        </w:rPr>
        <w:t>분석</w:t>
      </w:r>
    </w:p>
    <w:p w14:paraId="3420A872" w14:textId="64C299A5" w:rsidR="00DB55FC" w:rsidRDefault="00DB55FC" w:rsidP="00DB55FC">
      <w:pPr>
        <w:pStyle w:val="a6"/>
        <w:numPr>
          <w:ilvl w:val="2"/>
          <w:numId w:val="1"/>
        </w:numPr>
        <w:rPr>
          <w:sz w:val="30"/>
          <w:szCs w:val="30"/>
        </w:rPr>
      </w:pPr>
      <w:r w:rsidRPr="00DB55FC">
        <w:rPr>
          <w:rFonts w:hint="eastAsia"/>
          <w:sz w:val="30"/>
          <w:szCs w:val="30"/>
        </w:rPr>
        <w:t>문제점</w:t>
      </w:r>
    </w:p>
    <w:p w14:paraId="6E1DCF1C" w14:textId="620A1547" w:rsidR="003B71B8" w:rsidRPr="005F7F54" w:rsidRDefault="001352F6" w:rsidP="005F7F54">
      <w:pPr>
        <w:pStyle w:val="a6"/>
        <w:ind w:left="1760"/>
        <w:rPr>
          <w:sz w:val="24"/>
        </w:rPr>
      </w:pPr>
      <w:r w:rsidRPr="001352F6">
        <w:rPr>
          <w:sz w:val="24"/>
        </w:rPr>
        <w:t xml:space="preserve">YOLOv8s 기본 모델에 P2 </w:t>
      </w:r>
      <w:r w:rsidR="0072485A">
        <w:rPr>
          <w:rFonts w:hint="eastAsia"/>
          <w:sz w:val="24"/>
        </w:rPr>
        <w:t>Layer</w:t>
      </w:r>
      <w:r w:rsidRPr="001352F6">
        <w:rPr>
          <w:sz w:val="24"/>
        </w:rPr>
        <w:t xml:space="preserve">를 추가하여 P3에 </w:t>
      </w:r>
      <w:proofErr w:type="spellStart"/>
      <w:r w:rsidRPr="001352F6">
        <w:rPr>
          <w:sz w:val="24"/>
        </w:rPr>
        <w:t>concat</w:t>
      </w:r>
      <w:proofErr w:type="spellEnd"/>
      <w:r w:rsidRPr="001352F6">
        <w:rPr>
          <w:sz w:val="24"/>
        </w:rPr>
        <w:t xml:space="preserve">한 모델을 사용한 결과, GPU 기준으로 </w:t>
      </w:r>
      <w:proofErr w:type="spellStart"/>
      <w:r w:rsidRPr="001352F6">
        <w:rPr>
          <w:sz w:val="24"/>
        </w:rPr>
        <w:t>mAP</w:t>
      </w:r>
      <w:proofErr w:type="spellEnd"/>
      <w:r w:rsidRPr="001352F6">
        <w:rPr>
          <w:sz w:val="24"/>
        </w:rPr>
        <w:t>가 약 3.5%, NPU 기준으로는 약 8.6% 증가했</w:t>
      </w:r>
      <w:r>
        <w:rPr>
          <w:rFonts w:hint="eastAsia"/>
          <w:sz w:val="24"/>
        </w:rPr>
        <w:t>다</w:t>
      </w:r>
      <w:r w:rsidRPr="001352F6">
        <w:rPr>
          <w:sz w:val="24"/>
        </w:rPr>
        <w:t xml:space="preserve">. 특히, P2 레이어를 추가한 모델은 NPU에서 </w:t>
      </w:r>
      <w:proofErr w:type="spellStart"/>
      <w:r w:rsidRPr="001352F6">
        <w:rPr>
          <w:sz w:val="24"/>
        </w:rPr>
        <w:t>mAP</w:t>
      </w:r>
      <w:proofErr w:type="spellEnd"/>
      <w:r w:rsidRPr="001352F6">
        <w:rPr>
          <w:sz w:val="24"/>
        </w:rPr>
        <w:t xml:space="preserve">가 더 큰 성능 향상을 </w:t>
      </w:r>
      <w:r>
        <w:rPr>
          <w:rFonts w:hint="eastAsia"/>
          <w:sz w:val="24"/>
        </w:rPr>
        <w:t>보였다</w:t>
      </w:r>
      <w:r w:rsidRPr="001352F6">
        <w:rPr>
          <w:sz w:val="24"/>
        </w:rPr>
        <w:t xml:space="preserve">. 그러나 GPU -&gt; NPU 변환 시 성능 </w:t>
      </w:r>
      <w:proofErr w:type="spellStart"/>
      <w:r w:rsidRPr="001352F6">
        <w:rPr>
          <w:sz w:val="24"/>
        </w:rPr>
        <w:t>복원률을</w:t>
      </w:r>
      <w:proofErr w:type="spellEnd"/>
      <w:r w:rsidRPr="001352F6">
        <w:rPr>
          <w:sz w:val="24"/>
        </w:rPr>
        <w:t xml:space="preserve"> 비교해 보면, </w:t>
      </w:r>
      <w:r w:rsidR="0072485A">
        <w:rPr>
          <w:rFonts w:hint="eastAsia"/>
          <w:sz w:val="24"/>
        </w:rPr>
        <w:t>P2 Layer를 추가한 모델이 기본 모델모다 0.3%</w:t>
      </w:r>
      <w:r w:rsidR="004B0EC7">
        <w:rPr>
          <w:rFonts w:hint="eastAsia"/>
          <w:sz w:val="24"/>
        </w:rPr>
        <w:t>로 미세하게 증가했다. NPU에서</w:t>
      </w:r>
      <w:r w:rsidR="004A08E8">
        <w:rPr>
          <w:rFonts w:hint="eastAsia"/>
          <w:sz w:val="24"/>
        </w:rPr>
        <w:t xml:space="preserve"> </w:t>
      </w:r>
      <w:proofErr w:type="spellStart"/>
      <w:r w:rsidR="004A08E8">
        <w:rPr>
          <w:rFonts w:hint="eastAsia"/>
          <w:sz w:val="24"/>
        </w:rPr>
        <w:t>mAP</w:t>
      </w:r>
      <w:proofErr w:type="spellEnd"/>
      <w:r w:rsidR="004A08E8">
        <w:rPr>
          <w:rFonts w:hint="eastAsia"/>
          <w:sz w:val="24"/>
        </w:rPr>
        <w:t xml:space="preserve"> </w:t>
      </w:r>
      <w:r w:rsidR="004B0EC7">
        <w:rPr>
          <w:rFonts w:hint="eastAsia"/>
          <w:sz w:val="24"/>
        </w:rPr>
        <w:t xml:space="preserve">성능이 올라도 GPU -&gt; NPU 변환 성능 </w:t>
      </w:r>
      <w:proofErr w:type="spellStart"/>
      <w:r w:rsidR="004B0EC7">
        <w:rPr>
          <w:rFonts w:hint="eastAsia"/>
          <w:sz w:val="24"/>
        </w:rPr>
        <w:t>복원률</w:t>
      </w:r>
      <w:proofErr w:type="spellEnd"/>
      <w:r w:rsidR="004B0EC7">
        <w:rPr>
          <w:rFonts w:hint="eastAsia"/>
          <w:sz w:val="24"/>
        </w:rPr>
        <w:t xml:space="preserve"> 또한 비슷한 폭으로 오르지 않는다는 문제를 발견했다.</w:t>
      </w:r>
      <w:r w:rsidR="005F7F54">
        <w:rPr>
          <w:rFonts w:hint="eastAsia"/>
          <w:sz w:val="24"/>
        </w:rPr>
        <w:t xml:space="preserve"> 또한 Real Time Object Detection에서 중요한 </w:t>
      </w:r>
      <w:r w:rsidR="005F7F54" w:rsidRPr="005F7F54">
        <w:rPr>
          <w:rFonts w:hint="eastAsia"/>
          <w:sz w:val="24"/>
        </w:rPr>
        <w:t>FPS가 약 15% 감소</w:t>
      </w:r>
      <w:r w:rsidR="005F7F54">
        <w:rPr>
          <w:rFonts w:hint="eastAsia"/>
          <w:sz w:val="24"/>
        </w:rPr>
        <w:t>했다.</w:t>
      </w:r>
    </w:p>
    <w:p w14:paraId="76F38A92" w14:textId="77777777" w:rsidR="009B0B2C" w:rsidRDefault="009B0B2C" w:rsidP="003B71B8">
      <w:pPr>
        <w:pStyle w:val="a6"/>
        <w:ind w:left="1760"/>
        <w:rPr>
          <w:sz w:val="24"/>
        </w:rPr>
      </w:pPr>
    </w:p>
    <w:p w14:paraId="41D4A74D" w14:textId="162308BF" w:rsidR="009B0B2C" w:rsidRDefault="009B0B2C" w:rsidP="009B0B2C">
      <w:pPr>
        <w:pStyle w:val="a6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결론</w:t>
      </w:r>
    </w:p>
    <w:p w14:paraId="48E2DA11" w14:textId="7DA77556" w:rsidR="009B0B2C" w:rsidRPr="00E025AF" w:rsidRDefault="009B0B2C" w:rsidP="00E025AF">
      <w:pPr>
        <w:pStyle w:val="a6"/>
        <w:ind w:left="1760"/>
        <w:rPr>
          <w:sz w:val="24"/>
        </w:rPr>
      </w:pPr>
      <w:r>
        <w:rPr>
          <w:rFonts w:hint="eastAsia"/>
          <w:sz w:val="24"/>
        </w:rPr>
        <w:t xml:space="preserve">기본 모델 대비 P2 Layer를 추가한 모델이 NPU에서 </w:t>
      </w:r>
      <w:r w:rsidR="004B0EC7">
        <w:rPr>
          <w:rFonts w:hint="eastAsia"/>
          <w:sz w:val="24"/>
        </w:rPr>
        <w:t xml:space="preserve">성능이 </w:t>
      </w:r>
      <w:r>
        <w:rPr>
          <w:rFonts w:hint="eastAsia"/>
          <w:sz w:val="24"/>
        </w:rPr>
        <w:t>높은 증가율을 보였다. GPU</w:t>
      </w:r>
      <w:r w:rsidR="004A08E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대비 NPU 성능의 </w:t>
      </w:r>
      <w:proofErr w:type="spellStart"/>
      <w:r>
        <w:rPr>
          <w:rFonts w:hint="eastAsia"/>
          <w:sz w:val="24"/>
        </w:rPr>
        <w:t>복원률에서는</w:t>
      </w:r>
      <w:proofErr w:type="spellEnd"/>
      <w:r>
        <w:rPr>
          <w:rFonts w:hint="eastAsia"/>
          <w:sz w:val="24"/>
        </w:rPr>
        <w:t xml:space="preserve"> </w:t>
      </w:r>
      <w:r w:rsidR="004A08E8">
        <w:rPr>
          <w:rFonts w:hint="eastAsia"/>
          <w:sz w:val="24"/>
        </w:rPr>
        <w:t>0.3%의 증가로 미미했다.</w:t>
      </w:r>
      <w:r>
        <w:rPr>
          <w:rFonts w:hint="eastAsia"/>
          <w:sz w:val="24"/>
        </w:rPr>
        <w:t xml:space="preserve"> </w:t>
      </w:r>
      <w:r w:rsidRPr="001352F6">
        <w:rPr>
          <w:sz w:val="24"/>
        </w:rPr>
        <w:t>이러한 실험 결과</w:t>
      </w:r>
      <w:r>
        <w:rPr>
          <w:rFonts w:hint="eastAsia"/>
          <w:sz w:val="24"/>
        </w:rPr>
        <w:t>를 통해</w:t>
      </w:r>
      <w:r w:rsidRPr="001352F6">
        <w:rPr>
          <w:sz w:val="24"/>
        </w:rPr>
        <w:t xml:space="preserve"> P2 레이어 추가로 인</w:t>
      </w:r>
      <w:r>
        <w:rPr>
          <w:rFonts w:hint="eastAsia"/>
          <w:sz w:val="24"/>
        </w:rPr>
        <w:t>한</w:t>
      </w:r>
      <w:r w:rsidRPr="001352F6">
        <w:rPr>
          <w:sz w:val="24"/>
        </w:rPr>
        <w:t xml:space="preserve"> </w:t>
      </w:r>
      <w:proofErr w:type="spellStart"/>
      <w:r w:rsidRPr="001352F6">
        <w:rPr>
          <w:sz w:val="24"/>
        </w:rPr>
        <w:t>연산량</w:t>
      </w:r>
      <w:r>
        <w:rPr>
          <w:rFonts w:hint="eastAsia"/>
          <w:sz w:val="24"/>
        </w:rPr>
        <w:t>의</w:t>
      </w:r>
      <w:proofErr w:type="spellEnd"/>
      <w:r w:rsidRPr="001352F6">
        <w:rPr>
          <w:sz w:val="24"/>
        </w:rPr>
        <w:t xml:space="preserve"> 증가</w:t>
      </w:r>
      <w:r>
        <w:rPr>
          <w:rFonts w:hint="eastAsia"/>
          <w:sz w:val="24"/>
        </w:rPr>
        <w:t>로</w:t>
      </w:r>
      <w:r w:rsidRPr="001352F6">
        <w:rPr>
          <w:sz w:val="24"/>
        </w:rPr>
        <w:t xml:space="preserve"> 양자화 과정에서 </w:t>
      </w:r>
      <w:r>
        <w:rPr>
          <w:rFonts w:hint="eastAsia"/>
          <w:sz w:val="24"/>
        </w:rPr>
        <w:t>생기는 연산 양자화 손실이</w:t>
      </w:r>
      <w:r w:rsidRPr="001352F6">
        <w:rPr>
          <w:sz w:val="24"/>
        </w:rPr>
        <w:t xml:space="preserve"> 늘어</w:t>
      </w:r>
      <w:r>
        <w:rPr>
          <w:rFonts w:hint="eastAsia"/>
          <w:sz w:val="24"/>
        </w:rPr>
        <w:t xml:space="preserve"> GPU 대비 NPU 성능의 </w:t>
      </w:r>
      <w:proofErr w:type="spellStart"/>
      <w:r>
        <w:rPr>
          <w:rFonts w:hint="eastAsia"/>
          <w:sz w:val="24"/>
        </w:rPr>
        <w:t>복원률</w:t>
      </w:r>
      <w:proofErr w:type="spellEnd"/>
      <w:r w:rsidR="00850C04">
        <w:rPr>
          <w:rFonts w:hint="eastAsia"/>
          <w:sz w:val="24"/>
        </w:rPr>
        <w:t xml:space="preserve"> 개선 폭이 낮</w:t>
      </w:r>
      <w:r w:rsidR="002F2136">
        <w:rPr>
          <w:rFonts w:hint="eastAsia"/>
          <w:sz w:val="24"/>
        </w:rPr>
        <w:t>아졌을 것이라는</w:t>
      </w:r>
      <w:r w:rsidR="00850C04">
        <w:rPr>
          <w:rFonts w:hint="eastAsia"/>
          <w:sz w:val="24"/>
        </w:rPr>
        <w:t xml:space="preserve"> </w:t>
      </w:r>
      <w:r w:rsidRPr="001352F6">
        <w:rPr>
          <w:sz w:val="24"/>
        </w:rPr>
        <w:t>가능성을 시사</w:t>
      </w:r>
      <w:r>
        <w:rPr>
          <w:rFonts w:hint="eastAsia"/>
          <w:sz w:val="24"/>
        </w:rPr>
        <w:t>한다</w:t>
      </w:r>
      <w:r w:rsidRPr="001352F6">
        <w:rPr>
          <w:sz w:val="24"/>
        </w:rPr>
        <w:t>.</w:t>
      </w:r>
    </w:p>
    <w:p w14:paraId="4F33F995" w14:textId="4BAC3C56" w:rsidR="009B0B2C" w:rsidRPr="009B0B2C" w:rsidRDefault="009B0B2C" w:rsidP="002D594E">
      <w:pPr>
        <w:pStyle w:val="a6"/>
        <w:tabs>
          <w:tab w:val="left" w:pos="6636"/>
        </w:tabs>
        <w:ind w:left="1320"/>
        <w:rPr>
          <w:rFonts w:hint="eastAsia"/>
          <w:sz w:val="30"/>
          <w:szCs w:val="30"/>
        </w:rPr>
      </w:pPr>
    </w:p>
    <w:p w14:paraId="7F0B3CA8" w14:textId="444FE0DC" w:rsidR="00DB55FC" w:rsidRDefault="00DB55FC" w:rsidP="00105826">
      <w:pPr>
        <w:pStyle w:val="a6"/>
        <w:numPr>
          <w:ilvl w:val="1"/>
          <w:numId w:val="1"/>
        </w:numPr>
        <w:rPr>
          <w:sz w:val="30"/>
          <w:szCs w:val="30"/>
        </w:rPr>
      </w:pPr>
      <w:r w:rsidRPr="00DB55FC">
        <w:rPr>
          <w:rFonts w:hint="eastAsia"/>
          <w:sz w:val="30"/>
          <w:szCs w:val="30"/>
        </w:rPr>
        <w:t>향후 연구 방향</w:t>
      </w:r>
    </w:p>
    <w:p w14:paraId="25A1933D" w14:textId="0240DEC4" w:rsidR="003009F1" w:rsidRDefault="00CF3596" w:rsidP="003009F1">
      <w:pPr>
        <w:pStyle w:val="a6"/>
        <w:ind w:left="1320"/>
        <w:rPr>
          <w:sz w:val="24"/>
        </w:rPr>
      </w:pPr>
      <w:r>
        <w:rPr>
          <w:sz w:val="24"/>
        </w:rPr>
        <w:t>‘</w:t>
      </w:r>
      <w:r w:rsidR="003009F1">
        <w:rPr>
          <w:rFonts w:hint="eastAsia"/>
          <w:sz w:val="24"/>
        </w:rPr>
        <w:t xml:space="preserve">P2 Layer는 </w:t>
      </w:r>
      <w:r>
        <w:rPr>
          <w:rFonts w:hint="eastAsia"/>
          <w:sz w:val="24"/>
        </w:rPr>
        <w:t xml:space="preserve">추가하여 사용하되 </w:t>
      </w:r>
      <w:r w:rsidR="003009F1">
        <w:rPr>
          <w:rFonts w:hint="eastAsia"/>
          <w:sz w:val="24"/>
        </w:rPr>
        <w:t xml:space="preserve">Conv연산 대신 </w:t>
      </w:r>
      <w:proofErr w:type="spellStart"/>
      <w:r w:rsidR="003009F1">
        <w:rPr>
          <w:rFonts w:hint="eastAsia"/>
          <w:sz w:val="24"/>
        </w:rPr>
        <w:t>GhostConv</w:t>
      </w:r>
      <w:proofErr w:type="spellEnd"/>
      <w:r w:rsidR="003009F1">
        <w:rPr>
          <w:rFonts w:hint="eastAsia"/>
          <w:sz w:val="24"/>
        </w:rPr>
        <w:t xml:space="preserve">를 사용하여 </w:t>
      </w:r>
      <w:proofErr w:type="spellStart"/>
      <w:r w:rsidR="003009F1">
        <w:rPr>
          <w:rFonts w:hint="eastAsia"/>
          <w:sz w:val="24"/>
        </w:rPr>
        <w:t>연산량을</w:t>
      </w:r>
      <w:proofErr w:type="spellEnd"/>
      <w:r w:rsidR="003009F1">
        <w:rPr>
          <w:rFonts w:hint="eastAsia"/>
          <w:sz w:val="24"/>
        </w:rPr>
        <w:t xml:space="preserve"> 감소시키면 </w:t>
      </w:r>
      <w:r w:rsidR="009B0B2C">
        <w:rPr>
          <w:rFonts w:hint="eastAsia"/>
          <w:sz w:val="24"/>
        </w:rPr>
        <w:t xml:space="preserve">연산 양자화 손실도 </w:t>
      </w:r>
      <w:r w:rsidR="003009F1">
        <w:rPr>
          <w:rFonts w:hint="eastAsia"/>
          <w:sz w:val="24"/>
        </w:rPr>
        <w:t>감소할</w:t>
      </w:r>
      <w:r w:rsidR="00AE1D19">
        <w:rPr>
          <w:rFonts w:hint="eastAsia"/>
          <w:sz w:val="24"/>
        </w:rPr>
        <w:t xml:space="preserve"> </w:t>
      </w:r>
      <w:r w:rsidR="003009F1">
        <w:rPr>
          <w:rFonts w:hint="eastAsia"/>
          <w:sz w:val="24"/>
        </w:rPr>
        <w:t>것이다.</w:t>
      </w:r>
      <w:r>
        <w:rPr>
          <w:sz w:val="24"/>
        </w:rPr>
        <w:t>’</w:t>
      </w:r>
      <w:r>
        <w:rPr>
          <w:rFonts w:hint="eastAsia"/>
          <w:sz w:val="24"/>
        </w:rPr>
        <w:t xml:space="preserve"> 라는 연구 방향이 도출됐다. 이 과정에서 </w:t>
      </w:r>
      <w:proofErr w:type="spellStart"/>
      <w:r>
        <w:rPr>
          <w:rFonts w:hint="eastAsia"/>
          <w:sz w:val="24"/>
        </w:rPr>
        <w:t>연산량</w:t>
      </w:r>
      <w:proofErr w:type="spellEnd"/>
      <w:r>
        <w:rPr>
          <w:rFonts w:hint="eastAsia"/>
          <w:sz w:val="24"/>
        </w:rPr>
        <w:t xml:space="preserve"> 증가와 </w:t>
      </w:r>
      <w:r w:rsidR="009B0B2C">
        <w:rPr>
          <w:rFonts w:hint="eastAsia"/>
          <w:sz w:val="24"/>
        </w:rPr>
        <w:t xml:space="preserve">연산 양자화 손실 </w:t>
      </w:r>
      <w:r>
        <w:rPr>
          <w:rFonts w:hint="eastAsia"/>
          <w:sz w:val="24"/>
        </w:rPr>
        <w:t>증가에 대해 상관관계를 확실하게 할 수 없기 때문에 파생된 2가지 연구 방향을 설정한다.</w:t>
      </w:r>
    </w:p>
    <w:p w14:paraId="3839A29B" w14:textId="77777777" w:rsidR="005D047F" w:rsidRDefault="005D047F" w:rsidP="005D047F">
      <w:pPr>
        <w:pStyle w:val="a6"/>
        <w:numPr>
          <w:ilvl w:val="3"/>
          <w:numId w:val="1"/>
        </w:numPr>
        <w:rPr>
          <w:sz w:val="24"/>
        </w:rPr>
      </w:pPr>
      <w:proofErr w:type="spellStart"/>
      <w:r>
        <w:rPr>
          <w:rFonts w:hint="eastAsia"/>
          <w:sz w:val="24"/>
        </w:rPr>
        <w:t>연산량을</w:t>
      </w:r>
      <w:proofErr w:type="spellEnd"/>
      <w:r>
        <w:rPr>
          <w:rFonts w:hint="eastAsia"/>
          <w:sz w:val="24"/>
        </w:rPr>
        <w:t xml:space="preserve"> 감소시켜 모델 경량화</w:t>
      </w:r>
    </w:p>
    <w:p w14:paraId="5BCA94ED" w14:textId="7C880532" w:rsidR="005D047F" w:rsidRPr="005D047F" w:rsidRDefault="005D047F" w:rsidP="005D047F">
      <w:pPr>
        <w:pStyle w:val="a6"/>
        <w:numPr>
          <w:ilvl w:val="3"/>
          <w:numId w:val="1"/>
        </w:numPr>
        <w:rPr>
          <w:sz w:val="24"/>
        </w:rPr>
      </w:pPr>
      <w:proofErr w:type="spellStart"/>
      <w:r>
        <w:rPr>
          <w:rFonts w:hint="eastAsia"/>
          <w:sz w:val="24"/>
        </w:rPr>
        <w:t>연산량</w:t>
      </w:r>
      <w:proofErr w:type="spellEnd"/>
      <w:r>
        <w:rPr>
          <w:rFonts w:hint="eastAsia"/>
          <w:sz w:val="24"/>
        </w:rPr>
        <w:t xml:space="preserve"> 감소에 따른 </w:t>
      </w:r>
      <w:r w:rsidR="009B0B2C">
        <w:rPr>
          <w:rFonts w:hint="eastAsia"/>
          <w:sz w:val="24"/>
        </w:rPr>
        <w:t xml:space="preserve">연산 양자화 손실 </w:t>
      </w:r>
      <w:r>
        <w:rPr>
          <w:rFonts w:hint="eastAsia"/>
          <w:sz w:val="24"/>
        </w:rPr>
        <w:t>감소폭의 상관관계 연구</w:t>
      </w:r>
    </w:p>
    <w:p w14:paraId="00961A58" w14:textId="2E39FFBD" w:rsidR="009B0B2C" w:rsidRDefault="009B0B2C" w:rsidP="003009F1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 xml:space="preserve">1번 연구 방향은 </w:t>
      </w:r>
      <w:proofErr w:type="spellStart"/>
      <w:r>
        <w:rPr>
          <w:rFonts w:hint="eastAsia"/>
          <w:sz w:val="24"/>
        </w:rPr>
        <w:t>연산량과</w:t>
      </w:r>
      <w:proofErr w:type="spellEnd"/>
      <w:r>
        <w:rPr>
          <w:rFonts w:hint="eastAsia"/>
          <w:sz w:val="24"/>
        </w:rPr>
        <w:t xml:space="preserve"> 연산 양자화 손실을 독립적으로 생각하여 단순히 </w:t>
      </w:r>
      <w:proofErr w:type="spellStart"/>
      <w:r>
        <w:rPr>
          <w:rFonts w:hint="eastAsia"/>
          <w:sz w:val="24"/>
        </w:rPr>
        <w:t>연산량만</w:t>
      </w:r>
      <w:proofErr w:type="spellEnd"/>
      <w:r>
        <w:rPr>
          <w:rFonts w:hint="eastAsia"/>
          <w:sz w:val="24"/>
        </w:rPr>
        <w:t xml:space="preserve"> 다루며 모델을 경량화에 초점을 둔다.</w:t>
      </w:r>
    </w:p>
    <w:p w14:paraId="3FD70F50" w14:textId="18158685" w:rsidR="00337AD7" w:rsidRPr="00813C5A" w:rsidRDefault="009B0B2C" w:rsidP="00813C5A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 xml:space="preserve">2번 연구 방향은 </w:t>
      </w:r>
      <w:proofErr w:type="spellStart"/>
      <w:r>
        <w:rPr>
          <w:rFonts w:hint="eastAsia"/>
          <w:sz w:val="24"/>
        </w:rPr>
        <w:t>연산량의</w:t>
      </w:r>
      <w:proofErr w:type="spellEnd"/>
      <w:r>
        <w:rPr>
          <w:rFonts w:hint="eastAsia"/>
          <w:sz w:val="24"/>
        </w:rPr>
        <w:t xml:space="preserve"> 증감에 따른 연산 양자화 손실의 상관관계를 다루는 데에 초점을 둔다.</w:t>
      </w:r>
    </w:p>
    <w:sectPr w:rsidR="00337AD7" w:rsidRPr="00813C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127EB5" w14:textId="77777777" w:rsidR="00BD4BA1" w:rsidRDefault="00BD4BA1" w:rsidP="00337AD7">
      <w:pPr>
        <w:spacing w:after="0"/>
      </w:pPr>
      <w:r>
        <w:separator/>
      </w:r>
    </w:p>
  </w:endnote>
  <w:endnote w:type="continuationSeparator" w:id="0">
    <w:p w14:paraId="03C45B5C" w14:textId="77777777" w:rsidR="00BD4BA1" w:rsidRDefault="00BD4BA1" w:rsidP="00337A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F840DA" w14:textId="77777777" w:rsidR="00BD4BA1" w:rsidRDefault="00BD4BA1" w:rsidP="00337AD7">
      <w:pPr>
        <w:spacing w:after="0"/>
      </w:pPr>
      <w:r>
        <w:separator/>
      </w:r>
    </w:p>
  </w:footnote>
  <w:footnote w:type="continuationSeparator" w:id="0">
    <w:p w14:paraId="322D0DBC" w14:textId="77777777" w:rsidR="00BD4BA1" w:rsidRDefault="00BD4BA1" w:rsidP="00337A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541FC"/>
    <w:multiLevelType w:val="multilevel"/>
    <w:tmpl w:val="591AD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285EB7"/>
    <w:multiLevelType w:val="hybridMultilevel"/>
    <w:tmpl w:val="B4AA64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2FB28F2"/>
    <w:multiLevelType w:val="hybridMultilevel"/>
    <w:tmpl w:val="F07C77A0"/>
    <w:lvl w:ilvl="0" w:tplc="D8A495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2453DAF"/>
    <w:multiLevelType w:val="multilevel"/>
    <w:tmpl w:val="5B28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8075E6"/>
    <w:multiLevelType w:val="hybridMultilevel"/>
    <w:tmpl w:val="7032BC1C"/>
    <w:lvl w:ilvl="0" w:tplc="0409001B">
      <w:start w:val="1"/>
      <w:numFmt w:val="lowerRoman"/>
      <w:lvlText w:val="%1."/>
      <w:lvlJc w:val="righ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5" w15:restartNumberingAfterBreak="0">
    <w:nsid w:val="4A9E56A4"/>
    <w:multiLevelType w:val="multilevel"/>
    <w:tmpl w:val="40266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F2494B"/>
    <w:multiLevelType w:val="multilevel"/>
    <w:tmpl w:val="EE168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E83153"/>
    <w:multiLevelType w:val="hybridMultilevel"/>
    <w:tmpl w:val="3CE8EC50"/>
    <w:lvl w:ilvl="0" w:tplc="9DAE8F6A">
      <w:numFmt w:val="bullet"/>
      <w:lvlText w:val="-"/>
      <w:lvlJc w:val="left"/>
      <w:pPr>
        <w:ind w:left="16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8" w15:restartNumberingAfterBreak="0">
    <w:nsid w:val="7BDB6221"/>
    <w:multiLevelType w:val="multilevel"/>
    <w:tmpl w:val="CCDA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1A51BF"/>
    <w:multiLevelType w:val="multilevel"/>
    <w:tmpl w:val="C796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AE1AE5"/>
    <w:multiLevelType w:val="multilevel"/>
    <w:tmpl w:val="010C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8272142">
    <w:abstractNumId w:val="2"/>
  </w:num>
  <w:num w:numId="2" w16cid:durableId="2116240801">
    <w:abstractNumId w:val="5"/>
  </w:num>
  <w:num w:numId="3" w16cid:durableId="1511527972">
    <w:abstractNumId w:val="6"/>
  </w:num>
  <w:num w:numId="4" w16cid:durableId="1385982436">
    <w:abstractNumId w:val="0"/>
  </w:num>
  <w:num w:numId="5" w16cid:durableId="1144737843">
    <w:abstractNumId w:val="8"/>
  </w:num>
  <w:num w:numId="6" w16cid:durableId="374814459">
    <w:abstractNumId w:val="10"/>
  </w:num>
  <w:num w:numId="7" w16cid:durableId="1409958977">
    <w:abstractNumId w:val="9"/>
  </w:num>
  <w:num w:numId="8" w16cid:durableId="1434979663">
    <w:abstractNumId w:val="7"/>
  </w:num>
  <w:num w:numId="9" w16cid:durableId="1153836361">
    <w:abstractNumId w:val="1"/>
  </w:num>
  <w:num w:numId="10" w16cid:durableId="1958675991">
    <w:abstractNumId w:val="4"/>
  </w:num>
  <w:num w:numId="11" w16cid:durableId="11415314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EC"/>
    <w:rsid w:val="00002E81"/>
    <w:rsid w:val="000251B2"/>
    <w:rsid w:val="00035C9F"/>
    <w:rsid w:val="0004501F"/>
    <w:rsid w:val="0008497C"/>
    <w:rsid w:val="000928CD"/>
    <w:rsid w:val="0009759E"/>
    <w:rsid w:val="000B073F"/>
    <w:rsid w:val="000C0E7D"/>
    <w:rsid w:val="000C124B"/>
    <w:rsid w:val="000F0B01"/>
    <w:rsid w:val="00105826"/>
    <w:rsid w:val="001072ED"/>
    <w:rsid w:val="00113682"/>
    <w:rsid w:val="00115F68"/>
    <w:rsid w:val="001352F6"/>
    <w:rsid w:val="001409D2"/>
    <w:rsid w:val="001422CA"/>
    <w:rsid w:val="00144D60"/>
    <w:rsid w:val="001A1A98"/>
    <w:rsid w:val="001B4182"/>
    <w:rsid w:val="001C466A"/>
    <w:rsid w:val="001D6F9A"/>
    <w:rsid w:val="002019FC"/>
    <w:rsid w:val="00213471"/>
    <w:rsid w:val="00230386"/>
    <w:rsid w:val="00254C8C"/>
    <w:rsid w:val="002874D2"/>
    <w:rsid w:val="00294980"/>
    <w:rsid w:val="002C3607"/>
    <w:rsid w:val="002C615B"/>
    <w:rsid w:val="002C6C86"/>
    <w:rsid w:val="002D2148"/>
    <w:rsid w:val="002D594E"/>
    <w:rsid w:val="002F2136"/>
    <w:rsid w:val="003009F1"/>
    <w:rsid w:val="003036FB"/>
    <w:rsid w:val="00337AD7"/>
    <w:rsid w:val="00342C9B"/>
    <w:rsid w:val="00343BE2"/>
    <w:rsid w:val="00392A84"/>
    <w:rsid w:val="003B71B8"/>
    <w:rsid w:val="003C06A0"/>
    <w:rsid w:val="003C0AC9"/>
    <w:rsid w:val="003D2677"/>
    <w:rsid w:val="003E0110"/>
    <w:rsid w:val="003E1D01"/>
    <w:rsid w:val="003E654A"/>
    <w:rsid w:val="003E790F"/>
    <w:rsid w:val="003F3909"/>
    <w:rsid w:val="00414679"/>
    <w:rsid w:val="00421D05"/>
    <w:rsid w:val="0042247C"/>
    <w:rsid w:val="00461D3B"/>
    <w:rsid w:val="004801C5"/>
    <w:rsid w:val="00490789"/>
    <w:rsid w:val="004921E3"/>
    <w:rsid w:val="00497FB1"/>
    <w:rsid w:val="004A08E8"/>
    <w:rsid w:val="004B0EC7"/>
    <w:rsid w:val="004C21F9"/>
    <w:rsid w:val="004C4BD3"/>
    <w:rsid w:val="004C5C16"/>
    <w:rsid w:val="004E0B62"/>
    <w:rsid w:val="004F2406"/>
    <w:rsid w:val="00501FBE"/>
    <w:rsid w:val="00523DCE"/>
    <w:rsid w:val="00535794"/>
    <w:rsid w:val="00537316"/>
    <w:rsid w:val="00557D7A"/>
    <w:rsid w:val="005D047F"/>
    <w:rsid w:val="005F7F54"/>
    <w:rsid w:val="00630E41"/>
    <w:rsid w:val="00653D47"/>
    <w:rsid w:val="00676A2C"/>
    <w:rsid w:val="006856D0"/>
    <w:rsid w:val="006A0F37"/>
    <w:rsid w:val="006A2BAB"/>
    <w:rsid w:val="006A2DF8"/>
    <w:rsid w:val="006C0E13"/>
    <w:rsid w:val="006C4C24"/>
    <w:rsid w:val="006D3CC5"/>
    <w:rsid w:val="006E3233"/>
    <w:rsid w:val="006E4ECB"/>
    <w:rsid w:val="006F0A56"/>
    <w:rsid w:val="00706B3F"/>
    <w:rsid w:val="0071772D"/>
    <w:rsid w:val="0072485A"/>
    <w:rsid w:val="0073717D"/>
    <w:rsid w:val="00745C03"/>
    <w:rsid w:val="007606F6"/>
    <w:rsid w:val="0076145C"/>
    <w:rsid w:val="00765531"/>
    <w:rsid w:val="0079237B"/>
    <w:rsid w:val="007B1817"/>
    <w:rsid w:val="007C5643"/>
    <w:rsid w:val="007C6FE4"/>
    <w:rsid w:val="007F1DF8"/>
    <w:rsid w:val="00813C5A"/>
    <w:rsid w:val="00832F36"/>
    <w:rsid w:val="00850C04"/>
    <w:rsid w:val="00853B54"/>
    <w:rsid w:val="008C55C8"/>
    <w:rsid w:val="008D033D"/>
    <w:rsid w:val="008D7F01"/>
    <w:rsid w:val="009111E3"/>
    <w:rsid w:val="00951C01"/>
    <w:rsid w:val="00957A67"/>
    <w:rsid w:val="00960F45"/>
    <w:rsid w:val="009868A9"/>
    <w:rsid w:val="00994465"/>
    <w:rsid w:val="009B0B2C"/>
    <w:rsid w:val="009B1F72"/>
    <w:rsid w:val="009D62EA"/>
    <w:rsid w:val="009D749A"/>
    <w:rsid w:val="009E09E1"/>
    <w:rsid w:val="00A002FD"/>
    <w:rsid w:val="00A00EAA"/>
    <w:rsid w:val="00A128B0"/>
    <w:rsid w:val="00A301DA"/>
    <w:rsid w:val="00A4094A"/>
    <w:rsid w:val="00A60287"/>
    <w:rsid w:val="00A77945"/>
    <w:rsid w:val="00A956BB"/>
    <w:rsid w:val="00AA6B68"/>
    <w:rsid w:val="00AD1CC0"/>
    <w:rsid w:val="00AE1969"/>
    <w:rsid w:val="00AE1D19"/>
    <w:rsid w:val="00AF14A8"/>
    <w:rsid w:val="00B0081A"/>
    <w:rsid w:val="00B03B12"/>
    <w:rsid w:val="00B13367"/>
    <w:rsid w:val="00B22B29"/>
    <w:rsid w:val="00B470E3"/>
    <w:rsid w:val="00B51AA9"/>
    <w:rsid w:val="00B65B2E"/>
    <w:rsid w:val="00B806DE"/>
    <w:rsid w:val="00BA4B24"/>
    <w:rsid w:val="00BB5D1A"/>
    <w:rsid w:val="00BC61C6"/>
    <w:rsid w:val="00BD4BA1"/>
    <w:rsid w:val="00C14A4A"/>
    <w:rsid w:val="00C22369"/>
    <w:rsid w:val="00C31E02"/>
    <w:rsid w:val="00C36C28"/>
    <w:rsid w:val="00C53A92"/>
    <w:rsid w:val="00C54C80"/>
    <w:rsid w:val="00C569E5"/>
    <w:rsid w:val="00C61B64"/>
    <w:rsid w:val="00C85F71"/>
    <w:rsid w:val="00CA3F5B"/>
    <w:rsid w:val="00CD7FBC"/>
    <w:rsid w:val="00CE2652"/>
    <w:rsid w:val="00CF3596"/>
    <w:rsid w:val="00D01352"/>
    <w:rsid w:val="00D02054"/>
    <w:rsid w:val="00D10AEC"/>
    <w:rsid w:val="00D22E91"/>
    <w:rsid w:val="00D70F30"/>
    <w:rsid w:val="00D748D2"/>
    <w:rsid w:val="00D74F37"/>
    <w:rsid w:val="00DB55FC"/>
    <w:rsid w:val="00DC094C"/>
    <w:rsid w:val="00E025AF"/>
    <w:rsid w:val="00E131F4"/>
    <w:rsid w:val="00E154CE"/>
    <w:rsid w:val="00E2523A"/>
    <w:rsid w:val="00E410F6"/>
    <w:rsid w:val="00E57F6B"/>
    <w:rsid w:val="00E63993"/>
    <w:rsid w:val="00E76E0B"/>
    <w:rsid w:val="00E8711F"/>
    <w:rsid w:val="00E9567C"/>
    <w:rsid w:val="00EB21FF"/>
    <w:rsid w:val="00EB411E"/>
    <w:rsid w:val="00EE7083"/>
    <w:rsid w:val="00EF67A3"/>
    <w:rsid w:val="00F34BE5"/>
    <w:rsid w:val="00F45B88"/>
    <w:rsid w:val="00F471FE"/>
    <w:rsid w:val="00F62478"/>
    <w:rsid w:val="00F627C9"/>
    <w:rsid w:val="00F62CDC"/>
    <w:rsid w:val="00F970F9"/>
    <w:rsid w:val="00FA2028"/>
    <w:rsid w:val="00FB0F4D"/>
    <w:rsid w:val="00FB44B4"/>
    <w:rsid w:val="00FD0FF8"/>
    <w:rsid w:val="00FE3C40"/>
    <w:rsid w:val="00FE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0FA78"/>
  <w15:chartTrackingRefBased/>
  <w15:docId w15:val="{AA0BF74E-1659-4F6D-9330-22B1C220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10A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10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10A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10A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10A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10A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0A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0A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0A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0A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10A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10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10A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10A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10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10AE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10AE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10AE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10A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10AE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10AEC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AA6B6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1B4182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B418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1B4182"/>
    <w:rPr>
      <w:color w:val="96607D" w:themeColor="followedHyperlink"/>
      <w:u w:val="single"/>
    </w:rPr>
  </w:style>
  <w:style w:type="paragraph" w:styleId="ae">
    <w:name w:val="footnote text"/>
    <w:basedOn w:val="a"/>
    <w:link w:val="Char3"/>
    <w:uiPriority w:val="99"/>
    <w:semiHidden/>
    <w:unhideWhenUsed/>
    <w:rsid w:val="00337AD7"/>
    <w:pPr>
      <w:snapToGrid w:val="0"/>
    </w:pPr>
  </w:style>
  <w:style w:type="character" w:customStyle="1" w:styleId="Char3">
    <w:name w:val="각주 텍스트 Char"/>
    <w:basedOn w:val="a0"/>
    <w:link w:val="ae"/>
    <w:uiPriority w:val="99"/>
    <w:semiHidden/>
    <w:rsid w:val="00337AD7"/>
  </w:style>
  <w:style w:type="character" w:styleId="af">
    <w:name w:val="footnote reference"/>
    <w:basedOn w:val="a0"/>
    <w:uiPriority w:val="99"/>
    <w:semiHidden/>
    <w:unhideWhenUsed/>
    <w:rsid w:val="00337AD7"/>
    <w:rPr>
      <w:vertAlign w:val="superscript"/>
    </w:rPr>
  </w:style>
  <w:style w:type="paragraph" w:styleId="af0">
    <w:name w:val="Normal (Web)"/>
    <w:basedOn w:val="a"/>
    <w:uiPriority w:val="99"/>
    <w:semiHidden/>
    <w:unhideWhenUsed/>
    <w:rsid w:val="00FE4149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f1">
    <w:name w:val="Strong"/>
    <w:basedOn w:val="a0"/>
    <w:uiPriority w:val="22"/>
    <w:qFormat/>
    <w:rsid w:val="00FE4149"/>
    <w:rPr>
      <w:b/>
      <w:bCs/>
    </w:rPr>
  </w:style>
  <w:style w:type="paragraph" w:styleId="af2">
    <w:name w:val="caption"/>
    <w:basedOn w:val="a"/>
    <w:next w:val="a"/>
    <w:uiPriority w:val="35"/>
    <w:unhideWhenUsed/>
    <w:qFormat/>
    <w:rsid w:val="00CE2652"/>
    <w:rPr>
      <w:b/>
      <w:bCs/>
      <w:sz w:val="20"/>
      <w:szCs w:val="20"/>
    </w:rPr>
  </w:style>
  <w:style w:type="paragraph" w:styleId="af3">
    <w:name w:val="header"/>
    <w:basedOn w:val="a"/>
    <w:link w:val="Char4"/>
    <w:uiPriority w:val="99"/>
    <w:unhideWhenUsed/>
    <w:rsid w:val="00D748D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3"/>
    <w:uiPriority w:val="99"/>
    <w:rsid w:val="00D748D2"/>
  </w:style>
  <w:style w:type="paragraph" w:styleId="af4">
    <w:name w:val="footer"/>
    <w:basedOn w:val="a"/>
    <w:link w:val="Char5"/>
    <w:uiPriority w:val="99"/>
    <w:unhideWhenUsed/>
    <w:rsid w:val="00D748D2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4"/>
    <w:uiPriority w:val="99"/>
    <w:rsid w:val="00D748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4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techscience.com/cmc/v80n3/57888/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50BC4-671F-46AC-B811-98ED1AA81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2999</TotalTime>
  <Pages>8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세찬 김</dc:creator>
  <cp:keywords/>
  <dc:description/>
  <cp:lastModifiedBy>이찬혁</cp:lastModifiedBy>
  <cp:revision>142</cp:revision>
  <dcterms:created xsi:type="dcterms:W3CDTF">2024-11-05T15:34:00Z</dcterms:created>
  <dcterms:modified xsi:type="dcterms:W3CDTF">2024-11-13T12:26:00Z</dcterms:modified>
</cp:coreProperties>
</file>