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0"/>
      </w:tblGrid>
      <w:tr w:rsidR="002D38AD" w14:paraId="00346D75" w14:textId="77777777" w:rsidTr="002D38AD">
        <w:tc>
          <w:tcPr>
            <w:tcW w:w="9227" w:type="dxa"/>
          </w:tcPr>
          <w:p w14:paraId="0243DAFA" w14:textId="77777777" w:rsidR="002D38AD" w:rsidRDefault="00845FDC" w:rsidP="002D38AD">
            <w:pPr>
              <w:spacing w:before="120" w:after="120"/>
              <w:jc w:val="both"/>
              <w:rPr>
                <w:rFonts w:cs="Arial"/>
                <w:bCs/>
              </w:rPr>
            </w:pPr>
            <w:r>
              <w:rPr>
                <w:rFonts w:cs="Arial" w:hint="eastAsia"/>
                <w:noProof/>
              </w:rPr>
              <w:drawing>
                <wp:inline distT="0" distB="0" distL="0" distR="0" wp14:anchorId="15C72062" wp14:editId="13320734">
                  <wp:extent cx="1031240" cy="648335"/>
                  <wp:effectExtent l="19050" t="0" r="0" b="0"/>
                  <wp:docPr id="2" name="그림 2" descr="넥스트칩(컬러0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넥스트칩(컬러0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8AD" w14:paraId="24C5F082" w14:textId="77777777" w:rsidTr="002D38AD">
        <w:tc>
          <w:tcPr>
            <w:tcW w:w="9227" w:type="dxa"/>
            <w:tcBorders>
              <w:top w:val="single" w:sz="12" w:space="0" w:color="auto"/>
            </w:tcBorders>
          </w:tcPr>
          <w:p w14:paraId="7657E3AA" w14:textId="77777777" w:rsidR="002D38AD" w:rsidRDefault="002D38AD" w:rsidP="002D38AD">
            <w:pPr>
              <w:spacing w:before="120" w:after="120"/>
              <w:jc w:val="right"/>
              <w:rPr>
                <w:rFonts w:cs="Arial"/>
                <w:b/>
                <w:i/>
                <w:iCs/>
                <w:sz w:val="16"/>
              </w:rPr>
            </w:pPr>
          </w:p>
        </w:tc>
      </w:tr>
      <w:tr w:rsidR="002D38AD" w:rsidRPr="00E73E32" w14:paraId="174C88AE" w14:textId="77777777" w:rsidTr="002D38AD">
        <w:trPr>
          <w:trHeight w:val="1154"/>
        </w:trPr>
        <w:tc>
          <w:tcPr>
            <w:tcW w:w="9227" w:type="dxa"/>
          </w:tcPr>
          <w:p w14:paraId="58A86957" w14:textId="77777777" w:rsidR="00A1239E" w:rsidRDefault="00A1239E" w:rsidP="000853EB">
            <w:pPr>
              <w:snapToGrid w:val="0"/>
              <w:spacing w:before="120" w:after="120"/>
              <w:jc w:val="center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AI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>기술인재 선발대회</w:t>
            </w:r>
            <w:r w:rsidR="000853EB"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결과 보고서</w:t>
            </w:r>
          </w:p>
          <w:p w14:paraId="4FDE1EB3" w14:textId="77777777" w:rsidR="002D38AD" w:rsidRPr="005A7A60" w:rsidRDefault="0098118D" w:rsidP="000853EB">
            <w:pPr>
              <w:snapToGrid w:val="0"/>
              <w:spacing w:before="120" w:after="120"/>
              <w:ind w:right="1600"/>
              <w:jc w:val="right"/>
              <w:rPr>
                <w:rFonts w:ascii="맑은 고딕" w:eastAsia="맑은 고딕" w:hAnsi="맑은 고딕" w:cs="Tahoma"/>
                <w:b/>
                <w:bCs/>
                <w:sz w:val="40"/>
              </w:rPr>
            </w:pPr>
            <w:r>
              <w:rPr>
                <w:rFonts w:ascii="맑은 고딕" w:eastAsia="맑은 고딕" w:hAnsi="맑은 고딕" w:cs="Tahoma" w:hint="eastAsia"/>
                <w:b/>
                <w:bCs/>
                <w:sz w:val="40"/>
              </w:rPr>
              <w:t xml:space="preserve"> </w:t>
            </w:r>
            <w:r>
              <w:rPr>
                <w:rFonts w:ascii="맑은 고딕" w:eastAsia="맑은 고딕" w:hAnsi="맑은 고딕" w:cs="Tahoma"/>
                <w:b/>
                <w:bCs/>
                <w:sz w:val="40"/>
              </w:rPr>
              <w:t xml:space="preserve"> </w:t>
            </w:r>
            <w:r w:rsidR="005A7A60" w:rsidRPr="00975017">
              <w:rPr>
                <w:rFonts w:ascii="맑은 고딕" w:eastAsia="맑은 고딕" w:hAnsi="맑은 고딕" w:cs="Tahoma" w:hint="eastAsia"/>
                <w:bCs/>
                <w:sz w:val="40"/>
              </w:rPr>
              <w:t xml:space="preserve"> </w:t>
            </w:r>
          </w:p>
        </w:tc>
      </w:tr>
      <w:tr w:rsidR="002D38AD" w:rsidRPr="000D69C8" w14:paraId="7D9B820B" w14:textId="77777777" w:rsidTr="002D38AD">
        <w:tc>
          <w:tcPr>
            <w:tcW w:w="9227" w:type="dxa"/>
          </w:tcPr>
          <w:p w14:paraId="6E2431E8" w14:textId="77777777" w:rsidR="002D38AD" w:rsidRPr="000D69C8" w:rsidRDefault="002D38AD" w:rsidP="004A0D6D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</w:p>
        </w:tc>
      </w:tr>
      <w:tr w:rsidR="002D38AD" w:rsidRPr="00690A4B" w14:paraId="0A3FFDB5" w14:textId="77777777" w:rsidTr="002D38AD">
        <w:tc>
          <w:tcPr>
            <w:tcW w:w="9227" w:type="dxa"/>
          </w:tcPr>
          <w:p w14:paraId="51D8EE6F" w14:textId="2FA56D4A" w:rsidR="002D38AD" w:rsidRPr="001427E8" w:rsidRDefault="00C85FD1" w:rsidP="00A1239E">
            <w:pPr>
              <w:snapToGrid w:val="0"/>
              <w:spacing w:before="120" w:after="120"/>
              <w:ind w:left="1000" w:firstLine="240"/>
              <w:jc w:val="right"/>
              <w:rPr>
                <w:rFonts w:ascii="맑은 고딕" w:eastAsia="맑은 고딕" w:hAnsi="맑은 고딕" w:cs="Arial"/>
                <w:bCs/>
                <w:iCs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 Date: </w:t>
            </w:r>
            <w:r w:rsidR="00694BB5">
              <w:rPr>
                <w:rFonts w:ascii="맑은 고딕" w:eastAsia="맑은 고딕" w:hAnsi="맑은 고딕" w:hint="eastAsia"/>
                <w:sz w:val="24"/>
              </w:rPr>
              <w:t>20</w:t>
            </w:r>
            <w:r w:rsidR="00021430">
              <w:rPr>
                <w:rFonts w:ascii="맑은 고딕" w:eastAsia="맑은 고딕" w:hAnsi="맑은 고딕"/>
                <w:sz w:val="24"/>
              </w:rPr>
              <w:t>2</w:t>
            </w:r>
            <w:r w:rsidR="0098118D">
              <w:rPr>
                <w:rFonts w:ascii="맑은 고딕" w:eastAsia="맑은 고딕" w:hAnsi="맑은 고딕"/>
                <w:sz w:val="24"/>
              </w:rPr>
              <w:t>4</w:t>
            </w:r>
            <w:r w:rsidR="001427E8" w:rsidRPr="001427E8">
              <w:rPr>
                <w:rFonts w:ascii="맑은 고딕" w:eastAsia="맑은 고딕" w:hAnsi="맑은 고딕" w:hint="eastAsia"/>
                <w:sz w:val="24"/>
              </w:rPr>
              <w:t>.</w:t>
            </w:r>
            <w:r w:rsidR="00A1239E">
              <w:rPr>
                <w:rFonts w:ascii="맑은 고딕" w:eastAsia="맑은 고딕" w:hAnsi="맑은 고딕" w:hint="eastAsia"/>
                <w:sz w:val="24"/>
              </w:rPr>
              <w:t>1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2</w:t>
            </w:r>
            <w:r w:rsidR="0004774B">
              <w:rPr>
                <w:rFonts w:ascii="맑은 고딕" w:eastAsia="맑은 고딕" w:hAnsi="맑은 고딕" w:hint="eastAsia"/>
                <w:sz w:val="24"/>
              </w:rPr>
              <w:t>.</w:t>
            </w:r>
            <w:r w:rsidR="00CE0652">
              <w:rPr>
                <w:rFonts w:ascii="맑은 고딕" w:eastAsia="맑은 고딕" w:hAnsi="맑은 고딕" w:hint="eastAsia"/>
                <w:sz w:val="24"/>
              </w:rPr>
              <w:t>01</w:t>
            </w:r>
          </w:p>
        </w:tc>
      </w:tr>
      <w:tr w:rsidR="002D38AD" w14:paraId="6D846503" w14:textId="77777777" w:rsidTr="002D38AD">
        <w:tc>
          <w:tcPr>
            <w:tcW w:w="9227" w:type="dxa"/>
            <w:tcBorders>
              <w:bottom w:val="single" w:sz="12" w:space="0" w:color="auto"/>
            </w:tcBorders>
          </w:tcPr>
          <w:p w14:paraId="53F4B303" w14:textId="77777777" w:rsidR="002D38AD" w:rsidRDefault="002D38AD" w:rsidP="002D38AD">
            <w:pPr>
              <w:spacing w:before="120" w:after="120"/>
              <w:ind w:left="1000" w:firstLine="120"/>
              <w:jc w:val="right"/>
              <w:rPr>
                <w:rFonts w:cs="Arial"/>
                <w:bCs/>
                <w:i/>
                <w:iCs/>
                <w:sz w:val="12"/>
              </w:rPr>
            </w:pPr>
          </w:p>
        </w:tc>
      </w:tr>
    </w:tbl>
    <w:p w14:paraId="0B2405A6" w14:textId="77777777" w:rsidR="001C4502" w:rsidRDefault="001C4502">
      <w:pPr>
        <w:rPr>
          <w:rFonts w:ascii="맑은 고딕" w:eastAsia="맑은 고딕" w:hAnsi="맑은 고딕" w:cs="Arial"/>
          <w:b/>
          <w:bCs/>
        </w:rPr>
      </w:pPr>
    </w:p>
    <w:p w14:paraId="7FF977F5" w14:textId="2D9D510E" w:rsidR="00A55AD9" w:rsidRPr="00A1239E" w:rsidRDefault="00A1239E" w:rsidP="00A1239E">
      <w:pPr>
        <w:jc w:val="center"/>
        <w:rPr>
          <w:rFonts w:ascii="맑은 고딕" w:eastAsia="맑은 고딕" w:hAnsi="맑은 고딕" w:cs="Arial"/>
          <w:b/>
          <w:bCs/>
          <w:sz w:val="48"/>
          <w:szCs w:val="48"/>
        </w:rPr>
      </w:pPr>
      <w:proofErr w:type="gramStart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Team</w:t>
      </w:r>
      <w:r w:rsidRPr="00A1239E">
        <w:rPr>
          <w:rFonts w:ascii="맑은 고딕" w:eastAsia="맑은 고딕" w:hAnsi="맑은 고딕" w:cs="Arial"/>
          <w:b/>
          <w:bCs/>
          <w:sz w:val="48"/>
          <w:szCs w:val="48"/>
        </w:rPr>
        <w:t xml:space="preserve"> </w:t>
      </w:r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>:</w:t>
      </w:r>
      <w:proofErr w:type="gramEnd"/>
      <w:r w:rsidRPr="00A1239E">
        <w:rPr>
          <w:rFonts w:ascii="맑은 고딕" w:eastAsia="맑은 고딕" w:hAnsi="맑은 고딕" w:cs="Arial" w:hint="eastAsia"/>
          <w:b/>
          <w:bCs/>
          <w:sz w:val="48"/>
          <w:szCs w:val="48"/>
        </w:rPr>
        <w:t xml:space="preserve"> </w:t>
      </w:r>
      <w:proofErr w:type="spellStart"/>
      <w:r w:rsidR="00CE0652">
        <w:rPr>
          <w:rFonts w:ascii="맑은 고딕" w:eastAsia="맑은 고딕" w:hAnsi="맑은 고딕" w:cs="Arial" w:hint="eastAsia"/>
          <w:b/>
          <w:bCs/>
          <w:sz w:val="48"/>
          <w:szCs w:val="48"/>
        </w:rPr>
        <w:t>자비스</w:t>
      </w:r>
      <w:proofErr w:type="spellEnd"/>
    </w:p>
    <w:p w14:paraId="207BFD39" w14:textId="77777777" w:rsidR="00085717" w:rsidRDefault="001C4502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sdt>
      <w:sdtPr>
        <w:rPr>
          <w:rFonts w:ascii="돋움" w:eastAsia="돋움" w:hAnsi="Arial" w:cs="Times New Roman"/>
          <w:color w:val="auto"/>
          <w:kern w:val="2"/>
          <w:sz w:val="20"/>
          <w:szCs w:val="24"/>
          <w:lang w:val="ko-KR"/>
        </w:rPr>
        <w:id w:val="-48617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E3A10" w14:textId="77777777" w:rsidR="00085717" w:rsidRDefault="00085717" w:rsidP="009C6B83">
          <w:pPr>
            <w:pStyle w:val="TOC"/>
          </w:pPr>
          <w:r>
            <w:rPr>
              <w:lang w:val="ko-KR"/>
            </w:rPr>
            <w:t>내용</w:t>
          </w:r>
        </w:p>
        <w:p w14:paraId="69F66727" w14:textId="77777777" w:rsidR="00E3408D" w:rsidRDefault="00085717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2586" w:history="1">
            <w:r w:rsidR="00E3408D" w:rsidRPr="00AD5FEA">
              <w:rPr>
                <w:rStyle w:val="aa"/>
              </w:rPr>
              <w:t>1.</w:t>
            </w:r>
            <w:r w:rsidR="00E3408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E3408D" w:rsidRPr="00AD5FEA">
              <w:rPr>
                <w:rStyle w:val="aa"/>
              </w:rPr>
              <w:t>Introduction</w:t>
            </w:r>
            <w:r w:rsidR="00E3408D">
              <w:rPr>
                <w:webHidden/>
              </w:rPr>
              <w:tab/>
            </w:r>
            <w:r w:rsidR="00E3408D">
              <w:rPr>
                <w:webHidden/>
              </w:rPr>
              <w:fldChar w:fldCharType="begin"/>
            </w:r>
            <w:r w:rsidR="00E3408D">
              <w:rPr>
                <w:webHidden/>
              </w:rPr>
              <w:instrText xml:space="preserve"> PAGEREF _Toc183602586 \h </w:instrText>
            </w:r>
            <w:r w:rsidR="00E3408D">
              <w:rPr>
                <w:webHidden/>
              </w:rPr>
            </w:r>
            <w:r w:rsidR="00E3408D">
              <w:rPr>
                <w:webHidden/>
              </w:rPr>
              <w:fldChar w:fldCharType="separate"/>
            </w:r>
            <w:r w:rsidR="00E3408D">
              <w:rPr>
                <w:webHidden/>
              </w:rPr>
              <w:t>3</w:t>
            </w:r>
            <w:r w:rsidR="00E3408D">
              <w:rPr>
                <w:webHidden/>
              </w:rPr>
              <w:fldChar w:fldCharType="end"/>
            </w:r>
          </w:hyperlink>
        </w:p>
        <w:p w14:paraId="2CE0403A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7" w:history="1">
            <w:r w:rsidRPr="00AD5FEA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AA9E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8" w:history="1">
            <w:r w:rsidRPr="00AD5FEA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360F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89" w:history="1">
            <w:r w:rsidRPr="00AD5FEA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9BF0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0" w:history="1">
            <w:r w:rsidRPr="00AD5FEA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32C2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1" w:history="1">
            <w:r w:rsidRPr="00AD5FEA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1DE3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2" w:history="1">
            <w:r w:rsidRPr="00AD5FEA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6A460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3" w:history="1">
            <w:r w:rsidRPr="00AD5FEA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A66D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4" w:history="1">
            <w:r w:rsidRPr="00AD5FEA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Timline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97A9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5" w:history="1">
            <w:r w:rsidRPr="00AD5FEA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1618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596" w:history="1">
            <w:r w:rsidRPr="00AD5FEA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8D7F8C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7" w:history="1">
            <w:r w:rsidRPr="00AD5FEA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D5D5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8" w:history="1">
            <w:r w:rsidRPr="00AD5FEA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1A27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599" w:history="1">
            <w:r w:rsidRPr="00AD5FEA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8D6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0" w:history="1">
            <w:r w:rsidRPr="00AD5FEA">
              <w:rPr>
                <w:rStyle w:val="aa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Backbone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4E85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1" w:history="1">
            <w:r w:rsidRPr="00AD5FEA">
              <w:rPr>
                <w:rStyle w:val="aa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Neck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29FE" w14:textId="77777777" w:rsidR="00E3408D" w:rsidRDefault="00E3408D">
          <w:pPr>
            <w:pStyle w:val="31"/>
            <w:tabs>
              <w:tab w:val="left" w:pos="1700"/>
              <w:tab w:val="right" w:leader="dot" w:pos="9060"/>
            </w:tabs>
            <w:ind w:left="2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2" w:history="1">
            <w:r w:rsidRPr="00AD5FEA">
              <w:rPr>
                <w:rStyle w:val="aa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E1C4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3" w:history="1">
            <w:r w:rsidRPr="00AD5FEA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D01" w14:textId="77777777" w:rsidR="00E3408D" w:rsidRDefault="00E3408D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83602604" w:history="1">
            <w:r w:rsidRPr="00AD5FEA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D5FEA">
              <w:rPr>
                <w:rStyle w:val="aa"/>
                <w:noProof/>
              </w:rPr>
              <w:t>Example(추가로 진행한 방법론이 있다면 작성)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27E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5" w:history="1">
            <w:r w:rsidRPr="00AD5FEA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Experiments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86D187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6" w:history="1">
            <w:r w:rsidRPr="00AD5FEA">
              <w:rPr>
                <w:rStyle w:val="aa"/>
              </w:rPr>
              <w:t>5.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320F54C" w14:textId="77777777" w:rsidR="00E3408D" w:rsidRDefault="00E3408D">
          <w:pPr>
            <w:pStyle w:val="13"/>
            <w:rPr>
              <w:rFonts w:asciiTheme="minorHAnsi" w:eastAsiaTheme="minorEastAsia" w:hAnsiTheme="minorHAnsi" w:cstheme="minorBidi"/>
              <w:szCs w:val="22"/>
            </w:rPr>
          </w:pPr>
          <w:hyperlink w:anchor="_Toc183602607" w:history="1">
            <w:r w:rsidRPr="00AD5FEA">
              <w:rPr>
                <w:rStyle w:val="aa"/>
              </w:rPr>
              <w:t>6.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AD5FEA">
              <w:rPr>
                <w:rStyle w:val="aa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_Toc183602607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6F227F" w14:textId="77777777" w:rsidR="00085717" w:rsidRDefault="00085717">
          <w:r>
            <w:rPr>
              <w:b/>
              <w:bCs/>
              <w:lang w:val="ko-KR"/>
            </w:rPr>
            <w:fldChar w:fldCharType="end"/>
          </w:r>
        </w:p>
      </w:sdtContent>
    </w:sdt>
    <w:p w14:paraId="2C8B63B0" w14:textId="77777777" w:rsidR="001C4502" w:rsidRDefault="00085717">
      <w:pPr>
        <w:rPr>
          <w:rFonts w:ascii="맑은 고딕" w:eastAsia="맑은 고딕" w:hAnsi="맑은 고딕" w:cs="Arial"/>
          <w:b/>
          <w:bCs/>
        </w:rPr>
      </w:pPr>
      <w:r>
        <w:rPr>
          <w:rFonts w:ascii="맑은 고딕" w:eastAsia="맑은 고딕" w:hAnsi="맑은 고딕" w:cs="Arial"/>
          <w:b/>
          <w:bCs/>
        </w:rPr>
        <w:br w:type="page"/>
      </w:r>
    </w:p>
    <w:p w14:paraId="7A7C3305" w14:textId="77777777" w:rsidR="00B97844" w:rsidRDefault="00377353" w:rsidP="009C6B83">
      <w:pPr>
        <w:pStyle w:val="1"/>
      </w:pPr>
      <w:bookmarkStart w:id="0" w:name="_Toc183602586"/>
      <w:r>
        <w:rPr>
          <w:rFonts w:hint="eastAsia"/>
        </w:rPr>
        <w:lastRenderedPageBreak/>
        <w:t>I</w:t>
      </w:r>
      <w:r>
        <w:t>ntroduction</w:t>
      </w:r>
      <w:bookmarkEnd w:id="0"/>
    </w:p>
    <w:p w14:paraId="09BE5017" w14:textId="77777777" w:rsidR="00B97844" w:rsidRDefault="00E3408D" w:rsidP="009C6B83">
      <w:pPr>
        <w:pStyle w:val="2"/>
      </w:pPr>
      <w:bookmarkStart w:id="1" w:name="_Toc183602587"/>
      <w:r>
        <w:rPr>
          <w:rFonts w:hint="eastAsia"/>
        </w:rPr>
        <w:t>Abstract</w:t>
      </w:r>
      <w:bookmarkEnd w:id="1"/>
    </w:p>
    <w:p w14:paraId="65132CD6" w14:textId="29F32BD9" w:rsidR="009F034A" w:rsidRPr="009F034A" w:rsidRDefault="00254A5C" w:rsidP="00E3408D">
      <w:pPr>
        <w:pStyle w:val="24"/>
      </w:pPr>
      <w:r>
        <w:rPr>
          <w:rFonts w:hint="eastAsia"/>
        </w:rPr>
        <w:t xml:space="preserve">- 소형 객체 탐지 성능 </w:t>
      </w:r>
      <w:proofErr w:type="gramStart"/>
      <w:r>
        <w:rPr>
          <w:rFonts w:hint="eastAsia"/>
        </w:rPr>
        <w:t>향상 :</w:t>
      </w:r>
      <w:proofErr w:type="gramEnd"/>
      <w:r>
        <w:rPr>
          <w:rFonts w:hint="eastAsia"/>
        </w:rPr>
        <w:t xml:space="preserve"> </w:t>
      </w:r>
      <w:r w:rsidR="006E02AE" w:rsidRPr="006E02AE">
        <w:t>YOLOv8의 기본 네트워크(v8s)에 P2 Layer를 추가하여 소형 객체에 대한 탐지 성능을 개선</w:t>
      </w:r>
      <w:r>
        <w:br/>
      </w:r>
      <w:r>
        <w:rPr>
          <w:rFonts w:hint="eastAsia"/>
        </w:rPr>
        <w:t xml:space="preserve">- 모델의 백본 구조 변경을 통한 성능 향상 : 백본의 </w:t>
      </w:r>
      <w:r w:rsidR="006E02AE">
        <w:rPr>
          <w:rFonts w:hint="eastAsia"/>
        </w:rPr>
        <w:t xml:space="preserve">Bottleneck </w:t>
      </w:r>
      <w:proofErr w:type="spellStart"/>
      <w:r>
        <w:rPr>
          <w:rFonts w:hint="eastAsia"/>
        </w:rPr>
        <w:t>반복수를</w:t>
      </w:r>
      <w:proofErr w:type="spellEnd"/>
      <w:r>
        <w:rPr>
          <w:rFonts w:hint="eastAsia"/>
        </w:rPr>
        <w:t xml:space="preserve"> 변경</w:t>
      </w:r>
      <w:r>
        <w:br/>
      </w:r>
      <w:r>
        <w:rPr>
          <w:rFonts w:hint="eastAsia"/>
        </w:rPr>
        <w:t>- 경량화 : Neck에서 사용되는 모듈을 교체하여 성능 손실을 최소화 하면서 추론 속도</w:t>
      </w:r>
      <w:r w:rsidR="00CB6B24">
        <w:rPr>
          <w:rFonts w:hint="eastAsia"/>
        </w:rPr>
        <w:t>를</w:t>
      </w:r>
      <w:r>
        <w:rPr>
          <w:rFonts w:hint="eastAsia"/>
        </w:rPr>
        <w:t xml:space="preserve"> 향상</w:t>
      </w:r>
    </w:p>
    <w:p w14:paraId="2BAC0D92" w14:textId="77777777" w:rsidR="00E3408D" w:rsidRPr="00E3408D" w:rsidRDefault="00E3408D" w:rsidP="00E3408D">
      <w:pPr>
        <w:pStyle w:val="2"/>
      </w:pPr>
      <w:bookmarkStart w:id="2" w:name="_Toc183602588"/>
      <w:r>
        <w:rPr>
          <w:rFonts w:hint="eastAsia"/>
        </w:rPr>
        <w:t>Goal</w:t>
      </w:r>
      <w:bookmarkEnd w:id="2"/>
    </w:p>
    <w:p w14:paraId="6349D869" w14:textId="77777777" w:rsidR="00256B1E" w:rsidRDefault="00227CEB" w:rsidP="002F53B4">
      <w:pPr>
        <w:pStyle w:val="24"/>
        <w:rPr>
          <w:bCs/>
        </w:rPr>
      </w:pPr>
      <w:r>
        <w:rPr>
          <w:rFonts w:hint="eastAsia"/>
          <w:bCs/>
        </w:rPr>
        <w:t>- 모델 성능 향상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 xml:space="preserve">: </w:t>
      </w:r>
      <w:r w:rsidR="00141C60" w:rsidRPr="00007C3E">
        <w:rPr>
          <w:rFonts w:hint="eastAsia"/>
          <w:bCs/>
          <w:sz w:val="20"/>
          <w:szCs w:val="20"/>
        </w:rPr>
        <w:t xml:space="preserve">기존 YOLO모델의 문제점인 소형 객체에 대한 </w:t>
      </w:r>
      <w:r w:rsidR="00E3511C" w:rsidRPr="00007C3E">
        <w:rPr>
          <w:rFonts w:hint="eastAsia"/>
          <w:bCs/>
          <w:sz w:val="20"/>
          <w:szCs w:val="20"/>
        </w:rPr>
        <w:t xml:space="preserve">탐지 </w:t>
      </w:r>
      <w:r w:rsidR="00141C60" w:rsidRPr="00007C3E">
        <w:rPr>
          <w:rFonts w:hint="eastAsia"/>
          <w:bCs/>
          <w:sz w:val="20"/>
          <w:szCs w:val="20"/>
        </w:rPr>
        <w:t xml:space="preserve">성능 </w:t>
      </w:r>
      <w:r w:rsidR="00E3511C" w:rsidRPr="00007C3E">
        <w:rPr>
          <w:rFonts w:hint="eastAsia"/>
          <w:bCs/>
          <w:sz w:val="20"/>
          <w:szCs w:val="20"/>
        </w:rPr>
        <w:t xml:space="preserve">및 전반적인 모델 성능 </w:t>
      </w:r>
      <w:r w:rsidR="00141C60" w:rsidRPr="00007C3E">
        <w:rPr>
          <w:rFonts w:hint="eastAsia"/>
          <w:bCs/>
          <w:sz w:val="20"/>
          <w:szCs w:val="20"/>
        </w:rPr>
        <w:t>향상</w:t>
      </w:r>
      <w:r w:rsidR="00775800" w:rsidRPr="00007C3E">
        <w:rPr>
          <w:bCs/>
          <w:sz w:val="20"/>
          <w:szCs w:val="20"/>
        </w:rPr>
        <w:br/>
      </w:r>
    </w:p>
    <w:p w14:paraId="55BCDAB7" w14:textId="12FF9D99" w:rsidR="00256B1E" w:rsidRPr="00007C3E" w:rsidRDefault="00256B1E" w:rsidP="002F53B4">
      <w:pPr>
        <w:pStyle w:val="24"/>
        <w:rPr>
          <w:bCs/>
          <w:sz w:val="20"/>
          <w:szCs w:val="20"/>
        </w:rPr>
      </w:pPr>
      <w:r>
        <w:rPr>
          <w:rFonts w:hint="eastAsia"/>
          <w:bCs/>
        </w:rPr>
        <w:t>- 경량화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>: 향상된 모델 네트워크에서 성능 손실을 최소화하며 경량화를 진행</w:t>
      </w:r>
    </w:p>
    <w:p w14:paraId="1935AAF8" w14:textId="540B6F62" w:rsidR="002F53B4" w:rsidRPr="00007C3E" w:rsidRDefault="00775800" w:rsidP="002F53B4">
      <w:pPr>
        <w:pStyle w:val="24"/>
        <w:rPr>
          <w:bCs/>
          <w:sz w:val="20"/>
          <w:szCs w:val="20"/>
        </w:rPr>
      </w:pPr>
      <w:r>
        <w:rPr>
          <w:bCs/>
        </w:rPr>
        <w:br/>
      </w:r>
      <w:r>
        <w:rPr>
          <w:rFonts w:hint="eastAsia"/>
          <w:bCs/>
        </w:rPr>
        <w:t xml:space="preserve">- </w:t>
      </w:r>
      <w:proofErr w:type="spellStart"/>
      <w:r>
        <w:rPr>
          <w:rFonts w:hint="eastAsia"/>
          <w:bCs/>
        </w:rPr>
        <w:t>보존율</w:t>
      </w:r>
      <w:proofErr w:type="spellEnd"/>
      <w:r>
        <w:rPr>
          <w:rFonts w:hint="eastAsia"/>
          <w:bCs/>
        </w:rPr>
        <w:t xml:space="preserve"> 향상</w:t>
      </w:r>
      <w:r>
        <w:rPr>
          <w:bCs/>
        </w:rPr>
        <w:br/>
      </w:r>
      <w:r w:rsidRPr="00007C3E">
        <w:rPr>
          <w:rFonts w:hint="eastAsia"/>
          <w:bCs/>
          <w:sz w:val="20"/>
          <w:szCs w:val="20"/>
        </w:rPr>
        <w:t xml:space="preserve">: </w:t>
      </w:r>
      <w:r w:rsidR="00421696" w:rsidRPr="00007C3E">
        <w:rPr>
          <w:rFonts w:hint="eastAsia"/>
          <w:bCs/>
          <w:sz w:val="20"/>
          <w:szCs w:val="20"/>
        </w:rPr>
        <w:t>NPU 환경에 친화적인 모델 네트워크로 수정하여 GPU에서의 성능을 NPU 환경에서도 최대한 유지하도록 구현</w:t>
      </w:r>
    </w:p>
    <w:p w14:paraId="02916F3D" w14:textId="05D80F3F" w:rsidR="00E3408D" w:rsidRDefault="002F53B4" w:rsidP="009B239F">
      <w:pPr>
        <w:pStyle w:val="24"/>
        <w:rPr>
          <w:bCs/>
        </w:rPr>
      </w:pPr>
      <w:r w:rsidRPr="002F53B4">
        <w:rPr>
          <w:rFonts w:hint="eastAsia"/>
          <w:bCs/>
          <w:sz w:val="16"/>
          <w:szCs w:val="18"/>
        </w:rPr>
        <w:t xml:space="preserve">* </w:t>
      </w:r>
      <w:proofErr w:type="spellStart"/>
      <w:proofErr w:type="gramStart"/>
      <w:r w:rsidRPr="002F53B4">
        <w:rPr>
          <w:rFonts w:hint="eastAsia"/>
          <w:bCs/>
          <w:sz w:val="16"/>
          <w:szCs w:val="18"/>
        </w:rPr>
        <w:t>보존율</w:t>
      </w:r>
      <w:proofErr w:type="spellEnd"/>
      <w:r w:rsidRPr="002F53B4">
        <w:rPr>
          <w:rFonts w:hint="eastAsia"/>
          <w:bCs/>
          <w:sz w:val="20"/>
          <w:szCs w:val="22"/>
        </w:rPr>
        <w:t xml:space="preserve"> :</w:t>
      </w:r>
      <w:proofErr w:type="gramEnd"/>
      <w:r w:rsidRPr="002F53B4">
        <w:rPr>
          <w:rFonts w:hint="eastAsia"/>
          <w:bCs/>
          <w:sz w:val="20"/>
          <w:szCs w:val="22"/>
        </w:rPr>
        <w:t xml:space="preserve"> GPU </w:t>
      </w:r>
      <w:proofErr w:type="spellStart"/>
      <w:r w:rsidRPr="002F53B4">
        <w:rPr>
          <w:rFonts w:hint="eastAsia"/>
          <w:bCs/>
          <w:sz w:val="20"/>
          <w:szCs w:val="22"/>
        </w:rPr>
        <w:t>mAP</w:t>
      </w:r>
      <w:proofErr w:type="spellEnd"/>
      <w:r w:rsidRPr="002F53B4">
        <w:rPr>
          <w:rFonts w:hint="eastAsia"/>
          <w:bCs/>
          <w:sz w:val="20"/>
          <w:szCs w:val="22"/>
        </w:rPr>
        <w:t xml:space="preserve"> 성능 대비 NPU </w:t>
      </w:r>
      <w:proofErr w:type="spellStart"/>
      <w:r w:rsidRPr="002F53B4">
        <w:rPr>
          <w:rFonts w:hint="eastAsia"/>
          <w:bCs/>
          <w:sz w:val="20"/>
          <w:szCs w:val="22"/>
        </w:rPr>
        <w:t>mAP</w:t>
      </w:r>
      <w:proofErr w:type="spellEnd"/>
      <w:r w:rsidRPr="002F53B4">
        <w:rPr>
          <w:rFonts w:hint="eastAsia"/>
          <w:bCs/>
          <w:sz w:val="20"/>
          <w:szCs w:val="22"/>
        </w:rPr>
        <w:t xml:space="preserve"> 성능</w:t>
      </w:r>
    </w:p>
    <w:p w14:paraId="302BE899" w14:textId="77777777" w:rsidR="00D76006" w:rsidRPr="00256B1E" w:rsidRDefault="00D76006" w:rsidP="009B239F">
      <w:pPr>
        <w:pStyle w:val="24"/>
        <w:rPr>
          <w:bCs/>
        </w:rPr>
      </w:pPr>
    </w:p>
    <w:p w14:paraId="173FE3C2" w14:textId="0DC3C96F" w:rsidR="00D76006" w:rsidRDefault="00D76006" w:rsidP="009B239F">
      <w:pPr>
        <w:pStyle w:val="24"/>
        <w:rPr>
          <w:bCs/>
        </w:rPr>
      </w:pPr>
      <w:r>
        <w:rPr>
          <w:rFonts w:hint="eastAsia"/>
          <w:bCs/>
        </w:rPr>
        <w:t xml:space="preserve">- </w:t>
      </w:r>
      <w:r w:rsidR="00256B1E">
        <w:rPr>
          <w:rFonts w:hint="eastAsia"/>
          <w:bCs/>
        </w:rPr>
        <w:t>양자화 기법 적용</w:t>
      </w:r>
    </w:p>
    <w:p w14:paraId="22DF7882" w14:textId="069FA289" w:rsidR="00BF148D" w:rsidRPr="00007C3E" w:rsidRDefault="00256B1E" w:rsidP="009B239F">
      <w:pPr>
        <w:pStyle w:val="24"/>
        <w:rPr>
          <w:bCs/>
          <w:sz w:val="20"/>
          <w:szCs w:val="20"/>
        </w:rPr>
      </w:pPr>
      <w:r w:rsidRPr="00007C3E">
        <w:rPr>
          <w:rFonts w:hint="eastAsia"/>
          <w:bCs/>
          <w:sz w:val="20"/>
          <w:szCs w:val="20"/>
        </w:rPr>
        <w:t xml:space="preserve">: 제공받은 </w:t>
      </w:r>
      <w:proofErr w:type="spellStart"/>
      <w:r w:rsidRPr="00007C3E">
        <w:rPr>
          <w:rFonts w:hint="eastAsia"/>
          <w:bCs/>
          <w:sz w:val="20"/>
          <w:szCs w:val="20"/>
        </w:rPr>
        <w:t>aiWare</w:t>
      </w:r>
      <w:proofErr w:type="spellEnd"/>
      <w:r w:rsidRPr="00007C3E">
        <w:rPr>
          <w:rFonts w:hint="eastAsia"/>
          <w:bCs/>
          <w:sz w:val="20"/>
          <w:szCs w:val="20"/>
        </w:rPr>
        <w:t xml:space="preserve"> Studio Tool을 사용하여 다양한 PTQ 방식 적용을 통해 양자화</w:t>
      </w:r>
      <w:r w:rsidR="006345B5" w:rsidRPr="00007C3E">
        <w:rPr>
          <w:rFonts w:hint="eastAsia"/>
          <w:bCs/>
          <w:sz w:val="20"/>
          <w:szCs w:val="20"/>
        </w:rPr>
        <w:t xml:space="preserve"> </w:t>
      </w:r>
      <w:proofErr w:type="spellStart"/>
      <w:r w:rsidRPr="00007C3E">
        <w:rPr>
          <w:rFonts w:hint="eastAsia"/>
          <w:bCs/>
          <w:sz w:val="20"/>
          <w:szCs w:val="20"/>
        </w:rPr>
        <w:t>손실폭</w:t>
      </w:r>
      <w:proofErr w:type="spellEnd"/>
      <w:r w:rsidRPr="00007C3E">
        <w:rPr>
          <w:rFonts w:hint="eastAsia"/>
          <w:bCs/>
          <w:sz w:val="20"/>
          <w:szCs w:val="20"/>
        </w:rPr>
        <w:t xml:space="preserve"> 최소화</w:t>
      </w:r>
    </w:p>
    <w:p w14:paraId="4714DE44" w14:textId="09C126A8" w:rsidR="00256B1E" w:rsidRPr="00BF148D" w:rsidRDefault="00BF148D" w:rsidP="00BF148D">
      <w:pPr>
        <w:rPr>
          <w:rFonts w:ascii="맑은 고딕" w:eastAsia="맑은 고딕" w:hAnsi="맑은 고딕"/>
          <w:bCs/>
          <w:sz w:val="22"/>
        </w:rPr>
      </w:pPr>
      <w:r>
        <w:rPr>
          <w:bCs/>
        </w:rPr>
        <w:br w:type="page"/>
      </w:r>
    </w:p>
    <w:p w14:paraId="313782EA" w14:textId="77777777" w:rsidR="00E3408D" w:rsidRPr="00E3408D" w:rsidRDefault="008A723B" w:rsidP="00E3408D">
      <w:pPr>
        <w:pStyle w:val="2"/>
      </w:pPr>
      <w:bookmarkStart w:id="3" w:name="_Toc183602589"/>
      <w:bookmarkStart w:id="4" w:name="_Toc366019164"/>
      <w:r>
        <w:rPr>
          <w:rFonts w:hint="eastAsia"/>
        </w:rPr>
        <w:lastRenderedPageBreak/>
        <w:t>C</w:t>
      </w:r>
      <w:r>
        <w:t>onstraints</w:t>
      </w:r>
      <w:bookmarkEnd w:id="3"/>
    </w:p>
    <w:p w14:paraId="300ED14E" w14:textId="278C7C14" w:rsidR="00125619" w:rsidRPr="007B3942" w:rsidRDefault="0006316A" w:rsidP="007B3942">
      <w:pPr>
        <w:pStyle w:val="24"/>
        <w:rPr>
          <w:bCs/>
          <w:sz w:val="20"/>
          <w:szCs w:val="20"/>
        </w:rPr>
      </w:pPr>
      <w:r>
        <w:rPr>
          <w:rFonts w:hint="eastAsia"/>
          <w:bCs/>
        </w:rPr>
        <w:t>- 데이터셋의 한계</w:t>
      </w:r>
      <w:r>
        <w:rPr>
          <w:bCs/>
        </w:rPr>
        <w:br/>
      </w:r>
      <w:r w:rsidRPr="007B3942">
        <w:rPr>
          <w:rFonts w:hint="eastAsia"/>
          <w:bCs/>
          <w:sz w:val="20"/>
          <w:szCs w:val="20"/>
        </w:rPr>
        <w:t>: 제공받은 데이터셋과 모델</w:t>
      </w:r>
      <w:r w:rsidR="003A6FCD" w:rsidRPr="007B3942">
        <w:rPr>
          <w:rFonts w:hint="eastAsia"/>
          <w:bCs/>
          <w:sz w:val="20"/>
          <w:szCs w:val="20"/>
        </w:rPr>
        <w:t>의</w:t>
      </w:r>
      <w:r w:rsidRPr="007B3942">
        <w:rPr>
          <w:rFonts w:hint="eastAsia"/>
          <w:bCs/>
          <w:sz w:val="20"/>
          <w:szCs w:val="20"/>
        </w:rPr>
        <w:t xml:space="preserve"> 테스트</w:t>
      </w:r>
      <w:r w:rsidR="003A6FCD" w:rsidRPr="007B3942">
        <w:rPr>
          <w:rFonts w:hint="eastAsia"/>
          <w:bCs/>
          <w:sz w:val="20"/>
          <w:szCs w:val="20"/>
        </w:rPr>
        <w:t>가 NPU에서 진행</w:t>
      </w:r>
      <w:r w:rsidRPr="007B3942">
        <w:rPr>
          <w:rFonts w:hint="eastAsia"/>
          <w:bCs/>
          <w:sz w:val="20"/>
          <w:szCs w:val="20"/>
        </w:rPr>
        <w:t>되는</w:t>
      </w:r>
      <w:r w:rsidR="003A6FCD" w:rsidRPr="007B3942">
        <w:rPr>
          <w:rFonts w:hint="eastAsia"/>
          <w:bCs/>
          <w:sz w:val="20"/>
          <w:szCs w:val="20"/>
        </w:rPr>
        <w:t xml:space="preserve"> 특성상</w:t>
      </w:r>
      <w:r w:rsidRPr="007B3942">
        <w:rPr>
          <w:rFonts w:hint="eastAsia"/>
          <w:bCs/>
          <w:sz w:val="20"/>
          <w:szCs w:val="20"/>
        </w:rPr>
        <w:t xml:space="preserve"> 일반적인 시점의 데이터를 추가하여 학습을 진행한 경우 </w:t>
      </w:r>
      <w:r w:rsidR="003A6FCD" w:rsidRPr="007B3942">
        <w:rPr>
          <w:rFonts w:hint="eastAsia"/>
          <w:bCs/>
          <w:sz w:val="20"/>
          <w:szCs w:val="20"/>
        </w:rPr>
        <w:t>GPU에서는 성능이 향상되지만 NPU에서의 성능은 오히려 감소하는 것을 확인, 따라서 기존에 제공받은 데이터셋만 활용하여 모델의 학습을 진</w:t>
      </w:r>
      <w:r w:rsidR="007B3942">
        <w:rPr>
          <w:rFonts w:hint="eastAsia"/>
          <w:bCs/>
          <w:sz w:val="20"/>
          <w:szCs w:val="20"/>
        </w:rPr>
        <w:t>행</w:t>
      </w:r>
      <w:r w:rsidR="007B3942">
        <w:rPr>
          <w:bCs/>
          <w:sz w:val="20"/>
          <w:szCs w:val="20"/>
        </w:rPr>
        <w:br/>
      </w:r>
      <w:r w:rsidR="003A6FCD">
        <w:rPr>
          <w:bCs/>
        </w:rPr>
        <w:br/>
      </w:r>
      <w:r w:rsidR="003A6FCD">
        <w:rPr>
          <w:rFonts w:hint="eastAsia"/>
          <w:bCs/>
        </w:rPr>
        <w:t>- Detect단 구조 고정의 한계</w:t>
      </w:r>
      <w:r w:rsidR="003A6FCD">
        <w:rPr>
          <w:bCs/>
        </w:rPr>
        <w:br/>
      </w:r>
      <w:r w:rsidR="003A6FCD" w:rsidRPr="007B3942">
        <w:rPr>
          <w:rFonts w:hint="eastAsia"/>
          <w:bCs/>
          <w:sz w:val="20"/>
          <w:szCs w:val="20"/>
        </w:rPr>
        <w:t xml:space="preserve">: </w:t>
      </w:r>
      <w:r w:rsidR="00AF435A" w:rsidRPr="007B3942">
        <w:rPr>
          <w:rFonts w:hint="eastAsia"/>
          <w:bCs/>
          <w:sz w:val="20"/>
          <w:szCs w:val="20"/>
        </w:rPr>
        <w:t>YOLO 모델의 기본 아키텍처는 P3, P4, P5 단을 Detect단으로 내보</w:t>
      </w:r>
      <w:r w:rsidR="00627161" w:rsidRPr="007B3942">
        <w:rPr>
          <w:rFonts w:hint="eastAsia"/>
          <w:bCs/>
          <w:sz w:val="20"/>
          <w:szCs w:val="20"/>
        </w:rPr>
        <w:t>내지만</w:t>
      </w:r>
      <w:r w:rsidR="00AF435A" w:rsidRPr="007B3942">
        <w:rPr>
          <w:rFonts w:hint="eastAsia"/>
          <w:bCs/>
          <w:sz w:val="20"/>
          <w:szCs w:val="20"/>
        </w:rPr>
        <w:t xml:space="preserve"> 소형 객체 탐지에 유리한 </w:t>
      </w:r>
      <w:r w:rsidR="003A6FCD" w:rsidRPr="007B3942">
        <w:rPr>
          <w:rFonts w:hint="eastAsia"/>
          <w:bCs/>
          <w:sz w:val="20"/>
          <w:szCs w:val="20"/>
        </w:rPr>
        <w:t>P2</w:t>
      </w:r>
      <w:r w:rsidR="00A24E0A" w:rsidRPr="007B3942">
        <w:rPr>
          <w:rFonts w:hint="eastAsia"/>
          <w:bCs/>
          <w:sz w:val="20"/>
          <w:szCs w:val="20"/>
        </w:rPr>
        <w:t>단의 Layer를</w:t>
      </w:r>
      <w:r w:rsidR="003A6FCD" w:rsidRPr="007B3942">
        <w:rPr>
          <w:rFonts w:hint="eastAsia"/>
          <w:bCs/>
          <w:sz w:val="20"/>
          <w:szCs w:val="20"/>
        </w:rPr>
        <w:t xml:space="preserve"> Detect단</w:t>
      </w:r>
      <w:r w:rsidR="008C762D" w:rsidRPr="007B3942">
        <w:rPr>
          <w:rFonts w:hint="eastAsia"/>
          <w:bCs/>
          <w:sz w:val="20"/>
          <w:szCs w:val="20"/>
        </w:rPr>
        <w:t>으로</w:t>
      </w:r>
      <w:r w:rsidR="003A6FCD" w:rsidRPr="007B3942">
        <w:rPr>
          <w:rFonts w:hint="eastAsia"/>
          <w:bCs/>
          <w:sz w:val="20"/>
          <w:szCs w:val="20"/>
        </w:rPr>
        <w:t xml:space="preserve"> </w:t>
      </w:r>
      <w:r w:rsidR="00A24E0A" w:rsidRPr="007B3942">
        <w:rPr>
          <w:rFonts w:hint="eastAsia"/>
          <w:bCs/>
          <w:sz w:val="20"/>
          <w:szCs w:val="20"/>
        </w:rPr>
        <w:t>내보</w:t>
      </w:r>
      <w:r w:rsidR="00AF435A" w:rsidRPr="007B3942">
        <w:rPr>
          <w:rFonts w:hint="eastAsia"/>
          <w:bCs/>
          <w:sz w:val="20"/>
          <w:szCs w:val="20"/>
        </w:rPr>
        <w:t>내</w:t>
      </w:r>
      <w:r w:rsidR="00627161" w:rsidRPr="007B3942">
        <w:rPr>
          <w:rFonts w:hint="eastAsia"/>
          <w:bCs/>
          <w:sz w:val="20"/>
          <w:szCs w:val="20"/>
        </w:rPr>
        <w:t>려</w:t>
      </w:r>
      <w:r w:rsidR="00AF435A" w:rsidRPr="007B3942">
        <w:rPr>
          <w:rFonts w:hint="eastAsia"/>
          <w:bCs/>
          <w:sz w:val="20"/>
          <w:szCs w:val="20"/>
        </w:rPr>
        <w:t>는</w:t>
      </w:r>
      <w:r w:rsidR="000652EF" w:rsidRPr="007B3942">
        <w:rPr>
          <w:rFonts w:hint="eastAsia"/>
          <w:bCs/>
          <w:sz w:val="20"/>
          <w:szCs w:val="20"/>
        </w:rPr>
        <w:t xml:space="preserve"> 시도 과정에서</w:t>
      </w:r>
      <w:r w:rsidR="00A24E0A" w:rsidRPr="007B3942">
        <w:rPr>
          <w:rFonts w:hint="eastAsia"/>
          <w:bCs/>
          <w:sz w:val="20"/>
          <w:szCs w:val="20"/>
        </w:rPr>
        <w:t xml:space="preserve"> H/W 제약 사항</w:t>
      </w:r>
      <w:bookmarkEnd w:id="4"/>
      <w:r w:rsidR="00A24E0A" w:rsidRPr="007B3942">
        <w:rPr>
          <w:rFonts w:hint="eastAsia"/>
          <w:bCs/>
          <w:sz w:val="20"/>
          <w:szCs w:val="20"/>
        </w:rPr>
        <w:t xml:space="preserve">으로 </w:t>
      </w:r>
      <w:r w:rsidR="00AF435A" w:rsidRPr="007B3942">
        <w:rPr>
          <w:rFonts w:hint="eastAsia"/>
          <w:bCs/>
          <w:sz w:val="20"/>
          <w:szCs w:val="20"/>
        </w:rPr>
        <w:t xml:space="preserve">인해 </w:t>
      </w:r>
      <w:r w:rsidR="00232498" w:rsidRPr="007B3942">
        <w:rPr>
          <w:rFonts w:hint="eastAsia"/>
          <w:bCs/>
          <w:sz w:val="20"/>
          <w:szCs w:val="20"/>
        </w:rPr>
        <w:t>Detect 단의 아키텍처를 수정할 수 없었다.</w:t>
      </w:r>
      <w:r w:rsidR="007B3942">
        <w:rPr>
          <w:bCs/>
          <w:sz w:val="20"/>
          <w:szCs w:val="20"/>
        </w:rPr>
        <w:br/>
      </w:r>
    </w:p>
    <w:p w14:paraId="6883D63F" w14:textId="76DE7629" w:rsidR="00125619" w:rsidRDefault="00125619" w:rsidP="00125619">
      <w:pPr>
        <w:pStyle w:val="24"/>
        <w:rPr>
          <w:bCs/>
        </w:rPr>
      </w:pPr>
      <w:r>
        <w:rPr>
          <w:rFonts w:hint="eastAsia"/>
          <w:bCs/>
        </w:rPr>
        <w:t>- 양자화 적용의 한계</w:t>
      </w:r>
    </w:p>
    <w:p w14:paraId="2FF06779" w14:textId="5E868705" w:rsidR="00BF148D" w:rsidRPr="007B3942" w:rsidRDefault="00125619" w:rsidP="00C72FCB">
      <w:pPr>
        <w:pStyle w:val="24"/>
        <w:rPr>
          <w:sz w:val="20"/>
          <w:szCs w:val="20"/>
        </w:rPr>
      </w:pPr>
      <w:r w:rsidRPr="007B3942">
        <w:rPr>
          <w:rFonts w:hint="eastAsia"/>
          <w:sz w:val="20"/>
          <w:szCs w:val="20"/>
        </w:rPr>
        <w:t xml:space="preserve">: </w:t>
      </w:r>
      <w:r w:rsidR="00940B0D" w:rsidRPr="007B3942">
        <w:rPr>
          <w:rFonts w:hint="eastAsia"/>
          <w:sz w:val="20"/>
          <w:szCs w:val="20"/>
        </w:rPr>
        <w:t xml:space="preserve">제공받은 플랫폼 </w:t>
      </w:r>
      <w:proofErr w:type="spellStart"/>
      <w:r w:rsidRPr="007B3942">
        <w:rPr>
          <w:sz w:val="20"/>
          <w:szCs w:val="20"/>
        </w:rPr>
        <w:t>aiWare</w:t>
      </w:r>
      <w:proofErr w:type="spellEnd"/>
      <w:r w:rsidRPr="007B3942">
        <w:rPr>
          <w:sz w:val="20"/>
          <w:szCs w:val="20"/>
        </w:rPr>
        <w:t xml:space="preserve"> Studio Tool 버전에서 </w:t>
      </w:r>
      <w:r w:rsidR="00940B0D" w:rsidRPr="007B3942">
        <w:rPr>
          <w:rFonts w:hint="eastAsia"/>
          <w:sz w:val="20"/>
          <w:szCs w:val="20"/>
        </w:rPr>
        <w:t xml:space="preserve">선정 모델인 </w:t>
      </w:r>
      <w:r w:rsidRPr="007B3942">
        <w:rPr>
          <w:sz w:val="20"/>
          <w:szCs w:val="20"/>
        </w:rPr>
        <w:t xml:space="preserve">YOLOv8 모델에 </w:t>
      </w:r>
      <w:r w:rsidR="00940B0D" w:rsidRPr="007B3942">
        <w:rPr>
          <w:rFonts w:hint="eastAsia"/>
          <w:sz w:val="20"/>
          <w:szCs w:val="20"/>
        </w:rPr>
        <w:t xml:space="preserve">대해 </w:t>
      </w:r>
      <w:r w:rsidRPr="007B3942">
        <w:rPr>
          <w:sz w:val="20"/>
          <w:szCs w:val="20"/>
        </w:rPr>
        <w:t>PTQ 양자화 기법을 적용할 수 없는 제약</w:t>
      </w:r>
      <w:r w:rsidRPr="007B3942">
        <w:rPr>
          <w:rFonts w:hint="eastAsia"/>
          <w:sz w:val="20"/>
          <w:szCs w:val="20"/>
        </w:rPr>
        <w:t xml:space="preserve"> 사항이 존재</w:t>
      </w:r>
      <w:r w:rsidR="00940B0D" w:rsidRPr="007B3942">
        <w:rPr>
          <w:rFonts w:hint="eastAsia"/>
          <w:sz w:val="20"/>
          <w:szCs w:val="20"/>
        </w:rPr>
        <w:t>했다.</w:t>
      </w:r>
      <w:r w:rsidR="00C143A4" w:rsidRPr="007B3942">
        <w:rPr>
          <w:rFonts w:hint="eastAsia"/>
          <w:sz w:val="20"/>
          <w:szCs w:val="20"/>
        </w:rPr>
        <w:t xml:space="preserve"> 따라서 모델 네트워크를 수정하여 양자화 과정에서 발생하는 데이터 손실을 최소화하는 방향으로 프로젝트를 진행.</w:t>
      </w:r>
    </w:p>
    <w:p w14:paraId="0EBC07DE" w14:textId="41BB6B9F" w:rsidR="00125619" w:rsidRPr="00BF148D" w:rsidRDefault="00BF148D" w:rsidP="00BF148D">
      <w:pPr>
        <w:rPr>
          <w:rFonts w:ascii="맑은 고딕" w:eastAsia="맑은 고딕" w:hAnsi="맑은 고딕"/>
          <w:sz w:val="22"/>
        </w:rPr>
      </w:pPr>
      <w:r>
        <w:br w:type="page"/>
      </w:r>
    </w:p>
    <w:p w14:paraId="6EBC8494" w14:textId="77777777" w:rsidR="00402715" w:rsidRDefault="00377353" w:rsidP="009C6B83">
      <w:pPr>
        <w:pStyle w:val="2"/>
      </w:pPr>
      <w:bookmarkStart w:id="5" w:name="_Toc183602591"/>
      <w:r>
        <w:rPr>
          <w:rFonts w:hint="eastAsia"/>
        </w:rPr>
        <w:lastRenderedPageBreak/>
        <w:t>R</w:t>
      </w:r>
      <w:r>
        <w:t>eference</w:t>
      </w:r>
      <w:bookmarkEnd w:id="5"/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29"/>
        <w:gridCol w:w="4316"/>
      </w:tblGrid>
      <w:tr w:rsidR="00402715" w14:paraId="452A9AB1" w14:textId="77777777" w:rsidTr="00402715">
        <w:trPr>
          <w:trHeight w:val="567"/>
          <w:jc w:val="right"/>
        </w:trPr>
        <w:tc>
          <w:tcPr>
            <w:tcW w:w="1560" w:type="dxa"/>
            <w:shd w:val="clear" w:color="auto" w:fill="BFBFBF"/>
            <w:vAlign w:val="center"/>
          </w:tcPr>
          <w:p w14:paraId="5137262A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문서번호(저자)</w:t>
            </w:r>
          </w:p>
        </w:tc>
        <w:tc>
          <w:tcPr>
            <w:tcW w:w="2629" w:type="dxa"/>
            <w:shd w:val="clear" w:color="auto" w:fill="BFBFBF"/>
            <w:vAlign w:val="center"/>
          </w:tcPr>
          <w:p w14:paraId="4BBFF199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제목</w:t>
            </w:r>
          </w:p>
        </w:tc>
        <w:tc>
          <w:tcPr>
            <w:tcW w:w="4316" w:type="dxa"/>
            <w:shd w:val="clear" w:color="auto" w:fill="BFBFBF"/>
            <w:vAlign w:val="center"/>
          </w:tcPr>
          <w:p w14:paraId="1DA45A58" w14:textId="77777777" w:rsidR="00402715" w:rsidRPr="004D01FC" w:rsidRDefault="00402715" w:rsidP="00E3057E">
            <w:pPr>
              <w:pStyle w:val="24"/>
              <w:ind w:left="0"/>
              <w:jc w:val="center"/>
              <w:rPr>
                <w:b/>
                <w:sz w:val="20"/>
                <w:szCs w:val="20"/>
              </w:rPr>
            </w:pPr>
            <w:r w:rsidRPr="004D01FC">
              <w:rPr>
                <w:rFonts w:hint="eastAsia"/>
                <w:b/>
                <w:sz w:val="20"/>
                <w:szCs w:val="20"/>
              </w:rPr>
              <w:t>출처</w:t>
            </w:r>
          </w:p>
        </w:tc>
      </w:tr>
      <w:tr w:rsidR="00402715" w14:paraId="026AFBD0" w14:textId="77777777" w:rsidTr="00402715">
        <w:trPr>
          <w:jc w:val="right"/>
        </w:trPr>
        <w:tc>
          <w:tcPr>
            <w:tcW w:w="1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402715" w:rsidRPr="00F00B10" w14:paraId="75E801BA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3F09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Li et al.</w:t>
                  </w:r>
                </w:p>
              </w:tc>
            </w:tr>
          </w:tbl>
          <w:p w14:paraId="60972505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7D0012BC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7412C0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06DB9EFA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6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</w:tblGrid>
            <w:tr w:rsidR="00402715" w:rsidRPr="00F00B10" w14:paraId="55385593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E86DB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  <w:r w:rsidRPr="00F00B10">
                    <w:rPr>
                      <w:rFonts w:asciiTheme="minorHAnsi" w:eastAsiaTheme="minorHAnsi" w:hAnsiTheme="minorHAnsi"/>
                    </w:rPr>
                    <w:t>A YOLOv8-Based Approach for Real-Time Lithium-Ion Battery Electrode Defect Detection with High Accuracy</w:t>
                  </w:r>
                </w:p>
              </w:tc>
            </w:tr>
          </w:tbl>
          <w:p w14:paraId="6D37D652" w14:textId="77777777" w:rsidR="00402715" w:rsidRPr="00F00B10" w:rsidRDefault="00402715" w:rsidP="00E3057E">
            <w:pPr>
              <w:rPr>
                <w:rFonts w:asciiTheme="minorHAnsi" w:eastAsiaTheme="minorHAnsi" w:hAnsi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2715" w:rsidRPr="00F00B10" w14:paraId="54FCB066" w14:textId="77777777" w:rsidTr="00E305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5F38A" w14:textId="77777777" w:rsidR="00402715" w:rsidRPr="00F00B10" w:rsidRDefault="00402715" w:rsidP="00E3057E">
                  <w:pPr>
                    <w:rPr>
                      <w:rFonts w:asciiTheme="minorHAnsi" w:eastAsiaTheme="minorHAnsi" w:hAnsiTheme="minorHAnsi"/>
                    </w:rPr>
                  </w:pPr>
                </w:p>
              </w:tc>
            </w:tr>
          </w:tbl>
          <w:p w14:paraId="7D082CE4" w14:textId="77777777" w:rsidR="00402715" w:rsidRPr="00F00B10" w:rsidRDefault="00402715" w:rsidP="00E3057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316" w:type="dxa"/>
          </w:tcPr>
          <w:p w14:paraId="3DAF1F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E67E0C">
              <w:rPr>
                <w:rFonts w:asciiTheme="minorHAnsi" w:eastAsiaTheme="minorHAnsi" w:hAnsiTheme="minorHAnsi"/>
              </w:rPr>
              <w:t>https://github.com/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Pr="00E67E0C">
              <w:rPr>
                <w:rFonts w:asciiTheme="minorHAnsi" w:eastAsiaTheme="minorHAnsi" w:hAnsiTheme="minorHAnsi"/>
              </w:rPr>
              <w:t>ultralytics</w:t>
            </w:r>
            <w:proofErr w:type="spellEnd"/>
            <w:r w:rsidRPr="00E67E0C">
              <w:rPr>
                <w:rFonts w:asciiTheme="minorHAnsi" w:eastAsiaTheme="minorHAnsi" w:hAnsiTheme="minorHAnsi"/>
              </w:rPr>
              <w:t>/yolov5</w:t>
            </w:r>
          </w:p>
        </w:tc>
      </w:tr>
      <w:tr w:rsidR="00402715" w14:paraId="1D23B5E0" w14:textId="77777777" w:rsidTr="00402715">
        <w:trPr>
          <w:jc w:val="right"/>
        </w:trPr>
        <w:tc>
          <w:tcPr>
            <w:tcW w:w="1560" w:type="dxa"/>
          </w:tcPr>
          <w:p w14:paraId="5D4B184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J. Fernandez-Marques et al.</w:t>
            </w:r>
          </w:p>
        </w:tc>
        <w:tc>
          <w:tcPr>
            <w:tcW w:w="2629" w:type="dxa"/>
          </w:tcPr>
          <w:p w14:paraId="24F03597" w14:textId="77777777" w:rsidR="00402715" w:rsidRPr="000B215E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Searching for Winograd-aware Quantized Networks</w:t>
            </w:r>
          </w:p>
        </w:tc>
        <w:tc>
          <w:tcPr>
            <w:tcW w:w="4316" w:type="dxa"/>
          </w:tcPr>
          <w:p w14:paraId="2E44B6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https://arxiv.org/abs/2002.10711</w:t>
            </w:r>
          </w:p>
        </w:tc>
      </w:tr>
      <w:tr w:rsidR="00402715" w14:paraId="4778F0B6" w14:textId="77777777" w:rsidTr="00402715">
        <w:trPr>
          <w:jc w:val="right"/>
        </w:trPr>
        <w:tc>
          <w:tcPr>
            <w:tcW w:w="1560" w:type="dxa"/>
          </w:tcPr>
          <w:p w14:paraId="7E0508D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B. Jacob et al.</w:t>
            </w:r>
          </w:p>
        </w:tc>
        <w:tc>
          <w:tcPr>
            <w:tcW w:w="2629" w:type="dxa"/>
          </w:tcPr>
          <w:p w14:paraId="223148B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Quantization and training of neural networks for efficient integer-arithmetic-only inference</w:t>
            </w:r>
          </w:p>
        </w:tc>
        <w:tc>
          <w:tcPr>
            <w:tcW w:w="4316" w:type="dxa"/>
          </w:tcPr>
          <w:p w14:paraId="57BEA2D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825D9F">
              <w:rPr>
                <w:rFonts w:asciiTheme="minorHAnsi" w:eastAsiaTheme="minorHAnsi" w:hAnsiTheme="minorHAnsi"/>
              </w:rPr>
              <w:t>https://arxiv.org/abs/1712.05877</w:t>
            </w:r>
          </w:p>
        </w:tc>
      </w:tr>
      <w:tr w:rsidR="00402715" w14:paraId="5F677906" w14:textId="77777777" w:rsidTr="00402715">
        <w:trPr>
          <w:jc w:val="right"/>
        </w:trPr>
        <w:tc>
          <w:tcPr>
            <w:tcW w:w="1560" w:type="dxa"/>
          </w:tcPr>
          <w:p w14:paraId="05B74638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proofErr w:type="spellStart"/>
            <w:r w:rsidRPr="00CD2465">
              <w:rPr>
                <w:rFonts w:asciiTheme="minorHAnsi" w:eastAsiaTheme="minorHAnsi" w:hAnsiTheme="minorHAnsi"/>
              </w:rPr>
              <w:t>PyTorch</w:t>
            </w:r>
            <w:proofErr w:type="spellEnd"/>
            <w:r w:rsidRPr="00CD2465">
              <w:rPr>
                <w:rFonts w:asciiTheme="minorHAnsi" w:eastAsiaTheme="minorHAnsi" w:hAnsiTheme="minorHAnsi"/>
              </w:rPr>
              <w:t xml:space="preserve"> Team</w:t>
            </w:r>
          </w:p>
        </w:tc>
        <w:tc>
          <w:tcPr>
            <w:tcW w:w="2629" w:type="dxa"/>
          </w:tcPr>
          <w:p w14:paraId="630D8C7C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Quantization Accuracy Debugging Documentation</w:t>
            </w:r>
          </w:p>
        </w:tc>
        <w:tc>
          <w:tcPr>
            <w:tcW w:w="4316" w:type="dxa"/>
          </w:tcPr>
          <w:p w14:paraId="19D36F74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https://pytorch.org/docs/stable/quantization-accuracy-debugging.html</w:t>
            </w:r>
          </w:p>
        </w:tc>
      </w:tr>
      <w:tr w:rsidR="00402715" w14:paraId="7D30877F" w14:textId="77777777" w:rsidTr="00402715">
        <w:trPr>
          <w:jc w:val="right"/>
        </w:trPr>
        <w:tc>
          <w:tcPr>
            <w:tcW w:w="1560" w:type="dxa"/>
          </w:tcPr>
          <w:p w14:paraId="1F9ACAC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H. Zhou et al.</w:t>
            </w:r>
          </w:p>
        </w:tc>
        <w:tc>
          <w:tcPr>
            <w:tcW w:w="2629" w:type="dxa"/>
          </w:tcPr>
          <w:p w14:paraId="1060ECFD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A YOLOv8-Based Approach for Real-Time Lithium-Ion Battery Electrode Defect Detection with High Accuracy</w:t>
            </w:r>
          </w:p>
        </w:tc>
        <w:tc>
          <w:tcPr>
            <w:tcW w:w="4316" w:type="dxa"/>
          </w:tcPr>
          <w:p w14:paraId="71705317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https://doi.org/10.3390/electronics13010173</w:t>
            </w:r>
          </w:p>
        </w:tc>
      </w:tr>
      <w:tr w:rsidR="00402715" w14:paraId="7B9E7FCF" w14:textId="77777777" w:rsidTr="00402715">
        <w:trPr>
          <w:trHeight w:val="58"/>
          <w:jc w:val="right"/>
        </w:trPr>
        <w:tc>
          <w:tcPr>
            <w:tcW w:w="1560" w:type="dxa"/>
          </w:tcPr>
          <w:p w14:paraId="49CB13F0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Ropiens Blog</w:t>
            </w:r>
          </w:p>
        </w:tc>
        <w:tc>
          <w:tcPr>
            <w:tcW w:w="2629" w:type="dxa"/>
          </w:tcPr>
          <w:p w14:paraId="0EC8C152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YOLO and its Applications in Image Processing</w:t>
            </w:r>
          </w:p>
        </w:tc>
        <w:tc>
          <w:tcPr>
            <w:tcW w:w="4316" w:type="dxa"/>
          </w:tcPr>
          <w:p w14:paraId="46AD262E" w14:textId="77777777" w:rsidR="00402715" w:rsidRPr="00DF5C41" w:rsidRDefault="00402715" w:rsidP="00E3057E">
            <w:pPr>
              <w:rPr>
                <w:rFonts w:asciiTheme="minorHAnsi" w:eastAsiaTheme="minorHAnsi" w:hAnsiTheme="minorHAnsi"/>
              </w:rPr>
            </w:pPr>
            <w:r w:rsidRPr="00CD2465">
              <w:rPr>
                <w:rFonts w:asciiTheme="minorHAnsi" w:eastAsiaTheme="minorHAnsi" w:hAnsiTheme="minorHAnsi"/>
              </w:rPr>
              <w:t>https://ropiens.tistory.com/44</w:t>
            </w:r>
          </w:p>
        </w:tc>
      </w:tr>
    </w:tbl>
    <w:p w14:paraId="315D7042" w14:textId="77777777" w:rsidR="005C2AA2" w:rsidRDefault="00B73E4A" w:rsidP="005C2AA2">
      <w:pPr>
        <w:outlineLvl w:val="0"/>
      </w:pPr>
      <w:bookmarkStart w:id="6" w:name="_Toc366019166"/>
      <w:r>
        <w:br w:type="page"/>
      </w:r>
    </w:p>
    <w:p w14:paraId="68A84E91" w14:textId="77777777" w:rsidR="0098118D" w:rsidRPr="0098118D" w:rsidRDefault="00626266" w:rsidP="009C6B83">
      <w:pPr>
        <w:pStyle w:val="1"/>
      </w:pPr>
      <w:bookmarkStart w:id="7" w:name="_Toc183602592"/>
      <w:r>
        <w:lastRenderedPageBreak/>
        <w:t>Details</w:t>
      </w:r>
      <w:bookmarkEnd w:id="7"/>
    </w:p>
    <w:p w14:paraId="1BDB1287" w14:textId="77777777" w:rsidR="00626266" w:rsidRDefault="00626266" w:rsidP="009C6B83">
      <w:pPr>
        <w:pStyle w:val="2"/>
      </w:pPr>
      <w:bookmarkStart w:id="8" w:name="_Toc183602593"/>
      <w:r>
        <w:t>Members</w:t>
      </w:r>
      <w:bookmarkEnd w:id="8"/>
    </w:p>
    <w:p w14:paraId="67370420" w14:textId="2D3B4A18" w:rsidR="0098118D" w:rsidRPr="0098118D" w:rsidRDefault="00227CEB" w:rsidP="00C05144">
      <w:pPr>
        <w:pStyle w:val="24"/>
      </w:pPr>
      <w:r>
        <w:rPr>
          <w:rFonts w:hint="eastAsia"/>
        </w:rPr>
        <w:t>김인호</w:t>
      </w:r>
      <w:r w:rsidR="003E1782">
        <w:rPr>
          <w:rFonts w:hint="eastAsia"/>
        </w:rPr>
        <w:t xml:space="preserve"> (팀장)</w:t>
      </w:r>
      <w:r w:rsidR="003E1782">
        <w:br/>
      </w:r>
      <w:r>
        <w:rPr>
          <w:rFonts w:hint="eastAsia"/>
        </w:rPr>
        <w:t xml:space="preserve">: </w:t>
      </w:r>
      <w:r w:rsidR="003E1782">
        <w:rPr>
          <w:rFonts w:hint="eastAsia"/>
        </w:rPr>
        <w:t xml:space="preserve">일정 관리, 팀원 업무 수행 방향 지시, </w:t>
      </w:r>
      <w:r w:rsidR="007F4E92">
        <w:rPr>
          <w:rFonts w:hint="eastAsia"/>
        </w:rPr>
        <w:t>네트워크 설계</w:t>
      </w:r>
      <w:r w:rsidR="003E1782">
        <w:rPr>
          <w:rFonts w:hint="eastAsia"/>
        </w:rPr>
        <w:t>, 실험 계획 및 관리, 데이터 관리, 보고서 검수, 업무 자동화</w:t>
      </w:r>
      <w:r w:rsidR="007F4E92">
        <w:rPr>
          <w:rFonts w:hint="eastAsia"/>
        </w:rPr>
        <w:t>, 결과 분석</w:t>
      </w:r>
      <w:r>
        <w:br/>
      </w:r>
      <w:r w:rsidR="003E1782">
        <w:br/>
      </w:r>
      <w:r>
        <w:rPr>
          <w:rFonts w:hint="eastAsia"/>
        </w:rPr>
        <w:t>김기현</w:t>
      </w:r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 : </w:t>
      </w:r>
      <w:r w:rsidR="003E1782">
        <w:rPr>
          <w:rFonts w:hint="eastAsia"/>
        </w:rPr>
        <w:t>모델 양자화</w:t>
      </w:r>
      <w:r w:rsidR="00D86559">
        <w:rPr>
          <w:rFonts w:hint="eastAsia"/>
        </w:rPr>
        <w:t xml:space="preserve"> 분석</w:t>
      </w:r>
      <w:r w:rsidR="00C17BC6">
        <w:rPr>
          <w:rFonts w:hint="eastAsia"/>
        </w:rPr>
        <w:t xml:space="preserve">, </w:t>
      </w:r>
      <w:r w:rsidR="00D86559">
        <w:rPr>
          <w:rFonts w:hint="eastAsia"/>
        </w:rPr>
        <w:t xml:space="preserve">활성화 함수 분석, 프로젝트 플랫폼 </w:t>
      </w:r>
      <w:r w:rsidR="00766397">
        <w:rPr>
          <w:rFonts w:hint="eastAsia"/>
        </w:rPr>
        <w:t>분석</w:t>
      </w:r>
      <w:r w:rsidR="003E1782">
        <w:br/>
      </w:r>
      <w:r>
        <w:br/>
      </w:r>
      <w:r>
        <w:rPr>
          <w:rFonts w:hint="eastAsia"/>
        </w:rPr>
        <w:t>김세찬</w:t>
      </w:r>
      <w:r w:rsidR="003E1782">
        <w:rPr>
          <w:rFonts w:hint="eastAsia"/>
        </w:rPr>
        <w:t xml:space="preserve"> (</w:t>
      </w:r>
      <w:proofErr w:type="spellStart"/>
      <w:r w:rsidR="003E1782">
        <w:rPr>
          <w:rFonts w:hint="eastAsia"/>
        </w:rPr>
        <w:t>부팀장</w:t>
      </w:r>
      <w:proofErr w:type="spellEnd"/>
      <w:r w:rsidR="003E1782">
        <w:rPr>
          <w:rFonts w:hint="eastAsia"/>
        </w:rPr>
        <w:t>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네트워크 설계, 기존 기술 리서치 및 분석, 실험 설계 및 세팅, 결과 분석</w:t>
      </w:r>
      <w:r w:rsidR="003E1782">
        <w:br/>
      </w:r>
      <w:r>
        <w:br/>
      </w:r>
      <w:r>
        <w:rPr>
          <w:rFonts w:hint="eastAsia"/>
        </w:rPr>
        <w:t>이찬혁</w:t>
      </w:r>
      <w:r w:rsidR="003E1782">
        <w:rPr>
          <w:rFonts w:hint="eastAsia"/>
        </w:rPr>
        <w:t xml:space="preserve"> (팀원)</w:t>
      </w:r>
      <w:r w:rsidR="003E1782">
        <w:br/>
      </w:r>
      <w:r>
        <w:rPr>
          <w:rFonts w:hint="eastAsia"/>
        </w:rPr>
        <w:t xml:space="preserve">: </w:t>
      </w:r>
      <w:r w:rsidR="007F4E92">
        <w:rPr>
          <w:rFonts w:hint="eastAsia"/>
        </w:rPr>
        <w:t>모델 변환 방법론 분석, 모델 양자화, 네트워크 분석 및 설계</w:t>
      </w:r>
    </w:p>
    <w:p w14:paraId="5BD56E8A" w14:textId="4AE0E488" w:rsidR="00DD7B10" w:rsidRDefault="00626266" w:rsidP="00DD7B10">
      <w:pPr>
        <w:pStyle w:val="2"/>
      </w:pPr>
      <w:bookmarkStart w:id="9" w:name="_Toc183602594"/>
      <w:proofErr w:type="spellStart"/>
      <w:r>
        <w:rPr>
          <w:rFonts w:hint="eastAsia"/>
        </w:rPr>
        <w:t>T</w:t>
      </w:r>
      <w:r>
        <w:t>imline</w:t>
      </w:r>
      <w:bookmarkEnd w:id="9"/>
      <w:proofErr w:type="spellEnd"/>
    </w:p>
    <w:tbl>
      <w:tblPr>
        <w:tblStyle w:val="af1"/>
        <w:tblW w:w="0" w:type="auto"/>
        <w:tblInd w:w="567" w:type="dxa"/>
        <w:tblLook w:val="04A0" w:firstRow="1" w:lastRow="0" w:firstColumn="1" w:lastColumn="0" w:noHBand="0" w:noVBand="1"/>
      </w:tblPr>
      <w:tblGrid>
        <w:gridCol w:w="2896"/>
        <w:gridCol w:w="2615"/>
      </w:tblGrid>
      <w:tr w:rsidR="00DD7B10" w14:paraId="25D41665" w14:textId="77777777" w:rsidTr="00D61FBE">
        <w:tc>
          <w:tcPr>
            <w:tcW w:w="2896" w:type="dxa"/>
            <w:shd w:val="clear" w:color="auto" w:fill="FFFF00"/>
          </w:tcPr>
          <w:p w14:paraId="01BCF361" w14:textId="192FBFE5" w:rsidR="00DD7B10" w:rsidRPr="00D61FBE" w:rsidRDefault="00DD7B10" w:rsidP="00DD7B10">
            <w:pPr>
              <w:pStyle w:val="24"/>
              <w:ind w:left="0"/>
              <w:jc w:val="center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Process</w:t>
            </w:r>
          </w:p>
        </w:tc>
        <w:tc>
          <w:tcPr>
            <w:tcW w:w="2615" w:type="dxa"/>
            <w:shd w:val="clear" w:color="auto" w:fill="FFFF00"/>
          </w:tcPr>
          <w:p w14:paraId="48D17075" w14:textId="012DCE74" w:rsidR="00DD7B10" w:rsidRPr="00D61FBE" w:rsidRDefault="00DD7B10" w:rsidP="00DD7B10">
            <w:pPr>
              <w:pStyle w:val="24"/>
              <w:ind w:left="0"/>
              <w:jc w:val="center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Timeline</w:t>
            </w:r>
          </w:p>
        </w:tc>
      </w:tr>
      <w:tr w:rsidR="00DD7B10" w14:paraId="0FE00CCA" w14:textId="77777777" w:rsidTr="00D61FBE">
        <w:tc>
          <w:tcPr>
            <w:tcW w:w="2896" w:type="dxa"/>
          </w:tcPr>
          <w:p w14:paraId="51678A28" w14:textId="6B0483EF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YOLO모델 관련 리서치</w:t>
            </w:r>
          </w:p>
        </w:tc>
        <w:tc>
          <w:tcPr>
            <w:tcW w:w="2615" w:type="dxa"/>
          </w:tcPr>
          <w:p w14:paraId="0C2C059D" w14:textId="5DD26728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sz w:val="20"/>
                <w:szCs w:val="20"/>
              </w:rPr>
              <w:t>202</w:t>
            </w:r>
            <w:r w:rsidRPr="00D61FBE">
              <w:rPr>
                <w:rFonts w:hint="eastAsia"/>
                <w:sz w:val="20"/>
                <w:szCs w:val="20"/>
              </w:rPr>
              <w:t>4</w:t>
            </w:r>
            <w:r w:rsidRPr="00D61FBE">
              <w:rPr>
                <w:sz w:val="20"/>
                <w:szCs w:val="20"/>
              </w:rPr>
              <w:t>.</w:t>
            </w:r>
            <w:r w:rsidRPr="00D61FBE">
              <w:rPr>
                <w:rFonts w:hint="eastAsia"/>
                <w:sz w:val="20"/>
                <w:szCs w:val="20"/>
              </w:rPr>
              <w:t>09.12</w:t>
            </w:r>
            <w:r w:rsidRPr="00D61FBE">
              <w:rPr>
                <w:sz w:val="20"/>
                <w:szCs w:val="20"/>
              </w:rPr>
              <w:t xml:space="preserve"> </w:t>
            </w:r>
            <w:r w:rsidRPr="00D61FBE">
              <w:rPr>
                <w:rFonts w:hint="eastAsia"/>
                <w:sz w:val="20"/>
                <w:szCs w:val="20"/>
              </w:rPr>
              <w:t>~ 2024.09.26</w:t>
            </w:r>
          </w:p>
        </w:tc>
      </w:tr>
      <w:tr w:rsidR="00DD7B10" w14:paraId="0796209C" w14:textId="77777777" w:rsidTr="00D61FBE">
        <w:tc>
          <w:tcPr>
            <w:tcW w:w="2896" w:type="dxa"/>
          </w:tcPr>
          <w:p w14:paraId="21575011" w14:textId="27465BBD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NPU 디바이스 활성화</w:t>
            </w:r>
          </w:p>
        </w:tc>
        <w:tc>
          <w:tcPr>
            <w:tcW w:w="2615" w:type="dxa"/>
          </w:tcPr>
          <w:p w14:paraId="2DA755DF" w14:textId="6BCC6263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2024.09.26</w:t>
            </w:r>
            <w:r w:rsidRPr="00D61FBE">
              <w:rPr>
                <w:sz w:val="20"/>
                <w:szCs w:val="20"/>
              </w:rPr>
              <w:t xml:space="preserve"> </w:t>
            </w:r>
            <w:r w:rsidRPr="00D61FBE">
              <w:rPr>
                <w:rFonts w:hint="eastAsia"/>
                <w:sz w:val="20"/>
                <w:szCs w:val="20"/>
              </w:rPr>
              <w:t>~ 2024.10.3</w:t>
            </w:r>
          </w:p>
        </w:tc>
      </w:tr>
      <w:tr w:rsidR="00DD7B10" w14:paraId="4D7E5AAA" w14:textId="77777777" w:rsidTr="00D61FBE">
        <w:tc>
          <w:tcPr>
            <w:tcW w:w="2896" w:type="dxa"/>
          </w:tcPr>
          <w:p w14:paraId="256DB6EC" w14:textId="4DC2601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YOLO v5, v8 비교 분석</w:t>
            </w:r>
          </w:p>
        </w:tc>
        <w:tc>
          <w:tcPr>
            <w:tcW w:w="2615" w:type="dxa"/>
          </w:tcPr>
          <w:p w14:paraId="7D0F42B0" w14:textId="1AE76FA5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2024.10.4 ~ 2024.10.14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7F602380" w14:textId="77777777" w:rsidTr="00D61FBE">
        <w:tc>
          <w:tcPr>
            <w:tcW w:w="2896" w:type="dxa"/>
          </w:tcPr>
          <w:p w14:paraId="03690800" w14:textId="34ED83B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백본 P2 Layer 적용 실험</w:t>
            </w:r>
          </w:p>
        </w:tc>
        <w:tc>
          <w:tcPr>
            <w:tcW w:w="2615" w:type="dxa"/>
          </w:tcPr>
          <w:p w14:paraId="6F648C1D" w14:textId="3BB2D433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2024.10.15 ~ 2024.10.29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47C2266B" w14:textId="77777777" w:rsidTr="00D61FBE">
        <w:tc>
          <w:tcPr>
            <w:tcW w:w="2896" w:type="dxa"/>
          </w:tcPr>
          <w:p w14:paraId="263EE627" w14:textId="16E2B4C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백본 구조 분석 및 재설계</w:t>
            </w:r>
          </w:p>
        </w:tc>
        <w:tc>
          <w:tcPr>
            <w:tcW w:w="2615" w:type="dxa"/>
          </w:tcPr>
          <w:p w14:paraId="56103B5C" w14:textId="5683786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2024.10.30 ~ 2024.11.3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03A5359B" w14:textId="77777777" w:rsidTr="00D61FBE">
        <w:tc>
          <w:tcPr>
            <w:tcW w:w="2896" w:type="dxa"/>
          </w:tcPr>
          <w:p w14:paraId="7E48A338" w14:textId="123E4A6E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모델 경량화 실험</w:t>
            </w:r>
          </w:p>
        </w:tc>
        <w:tc>
          <w:tcPr>
            <w:tcW w:w="2615" w:type="dxa"/>
          </w:tcPr>
          <w:p w14:paraId="43AA9F11" w14:textId="0CAED306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2024.11.3 ~ 2024.11.9</w:t>
            </w:r>
            <w:r w:rsidRPr="00D61FBE">
              <w:rPr>
                <w:sz w:val="20"/>
                <w:szCs w:val="20"/>
              </w:rPr>
              <w:br/>
            </w:r>
          </w:p>
        </w:tc>
      </w:tr>
      <w:tr w:rsidR="00DD7B10" w14:paraId="18D2CAD2" w14:textId="77777777" w:rsidTr="00D61FBE">
        <w:tc>
          <w:tcPr>
            <w:tcW w:w="2896" w:type="dxa"/>
          </w:tcPr>
          <w:p w14:paraId="74063A65" w14:textId="7ABA1568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 xml:space="preserve">모델의 </w:t>
            </w:r>
            <w:proofErr w:type="spellStart"/>
            <w:r w:rsidRPr="00D61FBE">
              <w:rPr>
                <w:rFonts w:hint="eastAsia"/>
                <w:sz w:val="20"/>
                <w:szCs w:val="20"/>
              </w:rPr>
              <w:t>보존율</w:t>
            </w:r>
            <w:proofErr w:type="spellEnd"/>
            <w:r w:rsidRPr="00D61FBE">
              <w:rPr>
                <w:rFonts w:hint="eastAsia"/>
                <w:sz w:val="20"/>
                <w:szCs w:val="20"/>
              </w:rPr>
              <w:t xml:space="preserve"> 향상 실험</w:t>
            </w:r>
          </w:p>
        </w:tc>
        <w:tc>
          <w:tcPr>
            <w:tcW w:w="2615" w:type="dxa"/>
          </w:tcPr>
          <w:p w14:paraId="2DFB32A6" w14:textId="29E24B39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2024.11.10 ~ 2024.11.26</w:t>
            </w:r>
          </w:p>
        </w:tc>
      </w:tr>
      <w:tr w:rsidR="00DD7B10" w14:paraId="0045B3CB" w14:textId="77777777" w:rsidTr="00D61FBE">
        <w:tc>
          <w:tcPr>
            <w:tcW w:w="2896" w:type="dxa"/>
          </w:tcPr>
          <w:p w14:paraId="69BB9CD3" w14:textId="4FD42081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양자화 방법론 연구</w:t>
            </w:r>
          </w:p>
        </w:tc>
        <w:tc>
          <w:tcPr>
            <w:tcW w:w="2615" w:type="dxa"/>
          </w:tcPr>
          <w:p w14:paraId="5D7C2FE1" w14:textId="696C8C77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2024.11.10 ~ 2024.11.26</w:t>
            </w:r>
          </w:p>
        </w:tc>
      </w:tr>
      <w:tr w:rsidR="00DD7B10" w14:paraId="739CBA07" w14:textId="77777777" w:rsidTr="00D61FBE">
        <w:tc>
          <w:tcPr>
            <w:tcW w:w="2896" w:type="dxa"/>
          </w:tcPr>
          <w:p w14:paraId="0D0F1930" w14:textId="62D39B95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진행 내용 문서화</w:t>
            </w:r>
          </w:p>
        </w:tc>
        <w:tc>
          <w:tcPr>
            <w:tcW w:w="2615" w:type="dxa"/>
          </w:tcPr>
          <w:p w14:paraId="174600E3" w14:textId="0455AB5E" w:rsidR="00DD7B10" w:rsidRPr="00D61FBE" w:rsidRDefault="00DD7B10" w:rsidP="00DD7B10">
            <w:pPr>
              <w:pStyle w:val="24"/>
              <w:ind w:left="0"/>
              <w:rPr>
                <w:sz w:val="20"/>
                <w:szCs w:val="20"/>
              </w:rPr>
            </w:pPr>
            <w:r w:rsidRPr="00D61FBE">
              <w:rPr>
                <w:rFonts w:hint="eastAsia"/>
                <w:sz w:val="20"/>
                <w:szCs w:val="20"/>
              </w:rPr>
              <w:t>2024.11.27 ~ 2024.12.1</w:t>
            </w:r>
          </w:p>
        </w:tc>
      </w:tr>
    </w:tbl>
    <w:p w14:paraId="069C019F" w14:textId="77777777" w:rsidR="00626266" w:rsidRDefault="00626266" w:rsidP="009C6B83">
      <w:pPr>
        <w:pStyle w:val="2"/>
      </w:pPr>
      <w:bookmarkStart w:id="10" w:name="_Toc183602595"/>
      <w:r>
        <w:rPr>
          <w:rFonts w:hint="eastAsia"/>
        </w:rPr>
        <w:lastRenderedPageBreak/>
        <w:t>E</w:t>
      </w:r>
      <w:r>
        <w:t>nvironments</w:t>
      </w:r>
      <w:bookmarkEnd w:id="10"/>
    </w:p>
    <w:p w14:paraId="0DB0DA05" w14:textId="416EE07F" w:rsidR="00AF5E25" w:rsidRDefault="00AF5E25" w:rsidP="00AF5E25">
      <w:pPr>
        <w:pStyle w:val="24"/>
      </w:pPr>
      <w:r>
        <w:rPr>
          <w:rFonts w:hint="eastAsia"/>
        </w:rPr>
        <w:t>O</w:t>
      </w:r>
      <w:r>
        <w:t>S: Windows</w:t>
      </w:r>
      <w:r>
        <w:rPr>
          <w:rFonts w:hint="eastAsia"/>
        </w:rPr>
        <w:t xml:space="preserve"> 11</w:t>
      </w:r>
    </w:p>
    <w:p w14:paraId="54A8A511" w14:textId="459F2D01" w:rsidR="00AF5E25" w:rsidRDefault="00AF5E25" w:rsidP="00AF5E25">
      <w:pPr>
        <w:pStyle w:val="24"/>
        <w:ind w:left="0" w:firstLine="567"/>
      </w:pPr>
      <w:r>
        <w:t xml:space="preserve">Platform: </w:t>
      </w:r>
      <w:proofErr w:type="spellStart"/>
      <w:r>
        <w:rPr>
          <w:rFonts w:hint="eastAsia"/>
        </w:rPr>
        <w:t>Colab</w:t>
      </w:r>
      <w:proofErr w:type="spellEnd"/>
    </w:p>
    <w:p w14:paraId="081F17FF" w14:textId="77777777" w:rsidR="00AF5E25" w:rsidRDefault="00AF5E25" w:rsidP="00AF5E25">
      <w:pPr>
        <w:pStyle w:val="24"/>
        <w:ind w:left="0" w:firstLine="567"/>
      </w:pPr>
      <w:r>
        <w:t xml:space="preserve">Data: </w:t>
      </w:r>
      <w:r>
        <w:rPr>
          <w:rFonts w:hint="eastAsia"/>
        </w:rPr>
        <w:t xml:space="preserve">제공받은 </w:t>
      </w:r>
      <w:proofErr w:type="spellStart"/>
      <w:r>
        <w:rPr>
          <w:rFonts w:hint="eastAsia"/>
        </w:rPr>
        <w:t>nextchip</w:t>
      </w:r>
      <w:proofErr w:type="spellEnd"/>
      <w:r>
        <w:rPr>
          <w:rFonts w:hint="eastAsia"/>
        </w:rPr>
        <w:t xml:space="preserve"> dataset 사용</w:t>
      </w:r>
    </w:p>
    <w:p w14:paraId="4F687617" w14:textId="0ACCA2E6" w:rsidR="00AF5E25" w:rsidRDefault="00AF5E25" w:rsidP="00AF5E25">
      <w:pPr>
        <w:pStyle w:val="24"/>
        <w:ind w:left="0" w:firstLine="567"/>
      </w:pPr>
      <w:r>
        <w:t>Classes I</w:t>
      </w:r>
      <w:r>
        <w:rPr>
          <w:rFonts w:hint="eastAsia"/>
        </w:rPr>
        <w:t>n</w:t>
      </w:r>
      <w:r>
        <w:t xml:space="preserve">formation: Table1 </w:t>
      </w:r>
      <w:r>
        <w:rPr>
          <w:rFonts w:hint="eastAsia"/>
        </w:rPr>
        <w:t>과 같음</w:t>
      </w:r>
    </w:p>
    <w:p w14:paraId="74D363D9" w14:textId="77777777" w:rsidR="00E34C89" w:rsidRDefault="00E34C89" w:rsidP="00E34C89">
      <w:pPr>
        <w:pStyle w:val="aff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0E3564">
        <w:t>Task's Classes</w:t>
      </w:r>
    </w:p>
    <w:tbl>
      <w:tblPr>
        <w:tblStyle w:val="af1"/>
        <w:tblW w:w="0" w:type="auto"/>
        <w:tblInd w:w="2400" w:type="dxa"/>
        <w:tblLook w:val="04A0" w:firstRow="1" w:lastRow="0" w:firstColumn="1" w:lastColumn="0" w:noHBand="0" w:noVBand="1"/>
      </w:tblPr>
      <w:tblGrid>
        <w:gridCol w:w="2131"/>
        <w:gridCol w:w="2131"/>
      </w:tblGrid>
      <w:tr w:rsidR="00B43C78" w14:paraId="4146B171" w14:textId="77777777" w:rsidTr="00A67FBD">
        <w:trPr>
          <w:trHeight w:val="203"/>
        </w:trPr>
        <w:tc>
          <w:tcPr>
            <w:tcW w:w="2131" w:type="dxa"/>
          </w:tcPr>
          <w:p w14:paraId="6CAA6DF2" w14:textId="77777777" w:rsidR="00B43C78" w:rsidRDefault="00B43C78" w:rsidP="00281208">
            <w:pPr>
              <w:pStyle w:val="24"/>
              <w:ind w:left="0"/>
              <w:jc w:val="center"/>
            </w:pPr>
          </w:p>
        </w:tc>
        <w:tc>
          <w:tcPr>
            <w:tcW w:w="2131" w:type="dxa"/>
          </w:tcPr>
          <w:p w14:paraId="6148CF5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D</w:t>
            </w:r>
            <w:r>
              <w:t>etect</w:t>
            </w:r>
          </w:p>
        </w:tc>
      </w:tr>
      <w:tr w:rsidR="00B43C78" w14:paraId="20396A80" w14:textId="77777777" w:rsidTr="00A67FBD">
        <w:trPr>
          <w:trHeight w:val="203"/>
        </w:trPr>
        <w:tc>
          <w:tcPr>
            <w:tcW w:w="2131" w:type="dxa"/>
          </w:tcPr>
          <w:p w14:paraId="5012136B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Number</w:t>
            </w:r>
          </w:p>
        </w:tc>
        <w:tc>
          <w:tcPr>
            <w:tcW w:w="2131" w:type="dxa"/>
          </w:tcPr>
          <w:p w14:paraId="607FC1C4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43C78" w14:paraId="53380F85" w14:textId="77777777" w:rsidTr="00A67FBD">
        <w:trPr>
          <w:trHeight w:val="1415"/>
        </w:trPr>
        <w:tc>
          <w:tcPr>
            <w:tcW w:w="2131" w:type="dxa"/>
            <w:vAlign w:val="center"/>
          </w:tcPr>
          <w:p w14:paraId="55B7725C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C</w:t>
            </w:r>
            <w:r>
              <w:t>lasses Details</w:t>
            </w:r>
          </w:p>
        </w:tc>
        <w:tc>
          <w:tcPr>
            <w:tcW w:w="2131" w:type="dxa"/>
          </w:tcPr>
          <w:p w14:paraId="79AB26A9" w14:textId="77777777" w:rsidR="00B43C78" w:rsidRDefault="00B43C78" w:rsidP="00C05144">
            <w:pPr>
              <w:pStyle w:val="24"/>
              <w:ind w:left="0"/>
            </w:pPr>
            <w:r>
              <w:t>person</w:t>
            </w:r>
          </w:p>
          <w:p w14:paraId="35F7092C" w14:textId="77777777" w:rsidR="00B43C78" w:rsidRDefault="00B43C78" w:rsidP="00C05144">
            <w:pPr>
              <w:pStyle w:val="24"/>
              <w:ind w:left="0"/>
            </w:pPr>
            <w:r>
              <w:t>car</w:t>
            </w:r>
          </w:p>
          <w:p w14:paraId="6127A67D" w14:textId="77777777" w:rsidR="00B43C78" w:rsidRDefault="00B43C78" w:rsidP="00C05144">
            <w:pPr>
              <w:pStyle w:val="24"/>
              <w:ind w:left="0"/>
            </w:pPr>
            <w:r>
              <w:t>bus</w:t>
            </w:r>
          </w:p>
          <w:p w14:paraId="492AEA84" w14:textId="77777777" w:rsidR="00B43C78" w:rsidRDefault="00B43C78" w:rsidP="00C05144">
            <w:pPr>
              <w:pStyle w:val="24"/>
              <w:ind w:left="0"/>
            </w:pPr>
            <w:r>
              <w:rPr>
                <w:rFonts w:hint="eastAsia"/>
              </w:rPr>
              <w:t>t</w:t>
            </w:r>
            <w:r>
              <w:t>ruck</w:t>
            </w:r>
          </w:p>
          <w:p w14:paraId="0E73B361" w14:textId="77777777" w:rsidR="00B43C78" w:rsidRDefault="00B43C78" w:rsidP="00C05144">
            <w:pPr>
              <w:pStyle w:val="24"/>
              <w:ind w:left="0"/>
            </w:pPr>
            <w:r>
              <w:t>cycle</w:t>
            </w:r>
          </w:p>
          <w:p w14:paraId="07B55986" w14:textId="77777777" w:rsidR="00B43C78" w:rsidRDefault="00B43C78" w:rsidP="00C05144">
            <w:pPr>
              <w:pStyle w:val="24"/>
              <w:ind w:left="0"/>
            </w:pPr>
            <w:r>
              <w:t>motorcycle</w:t>
            </w:r>
          </w:p>
        </w:tc>
      </w:tr>
      <w:tr w:rsidR="00B43C78" w14:paraId="5CC4087A" w14:textId="77777777" w:rsidTr="00A67FBD">
        <w:trPr>
          <w:trHeight w:val="166"/>
        </w:trPr>
        <w:tc>
          <w:tcPr>
            <w:tcW w:w="2131" w:type="dxa"/>
            <w:vAlign w:val="center"/>
          </w:tcPr>
          <w:p w14:paraId="28B830BE" w14:textId="77777777" w:rsidR="00B43C78" w:rsidRDefault="00B43C78" w:rsidP="00281208">
            <w:pPr>
              <w:pStyle w:val="24"/>
              <w:ind w:left="0"/>
              <w:jc w:val="center"/>
            </w:pPr>
            <w:r>
              <w:rPr>
                <w:rFonts w:hint="eastAsia"/>
              </w:rPr>
              <w:t xml:space="preserve"> </w:t>
            </w:r>
            <w:r>
              <w:t>Scene</w:t>
            </w:r>
          </w:p>
        </w:tc>
        <w:tc>
          <w:tcPr>
            <w:tcW w:w="2131" w:type="dxa"/>
            <w:vAlign w:val="center"/>
          </w:tcPr>
          <w:p w14:paraId="3D32B12E" w14:textId="77777777" w:rsidR="00B43C78" w:rsidRDefault="00B43C78" w:rsidP="009F093B">
            <w:pPr>
              <w:pStyle w:val="24"/>
              <w:ind w:left="0"/>
              <w:jc w:val="center"/>
            </w:pPr>
            <w:r>
              <w:rPr>
                <w:rFonts w:hint="eastAsia"/>
              </w:rPr>
              <w:t>R</w:t>
            </w:r>
            <w:r>
              <w:t>earview</w:t>
            </w:r>
          </w:p>
        </w:tc>
      </w:tr>
    </w:tbl>
    <w:p w14:paraId="1E34C211" w14:textId="77777777" w:rsidR="00281208" w:rsidRPr="00D45473" w:rsidRDefault="00D45473" w:rsidP="00D45473">
      <w:pPr>
        <w:rPr>
          <w:rFonts w:ascii="맑은 고딕" w:eastAsia="맑은 고딕" w:hAnsi="맑은 고딕"/>
          <w:sz w:val="22"/>
        </w:rPr>
      </w:pPr>
      <w:r>
        <w:br w:type="page"/>
      </w:r>
    </w:p>
    <w:p w14:paraId="6905C50A" w14:textId="77777777" w:rsidR="00FD1E6C" w:rsidRDefault="00064EC0" w:rsidP="009C6B83">
      <w:pPr>
        <w:pStyle w:val="1"/>
      </w:pPr>
      <w:bookmarkStart w:id="11" w:name="_Toc183602596"/>
      <w:r>
        <w:rPr>
          <w:rFonts w:hint="eastAsia"/>
        </w:rPr>
        <w:lastRenderedPageBreak/>
        <w:t>M</w:t>
      </w:r>
      <w:r>
        <w:t>odel</w:t>
      </w:r>
      <w:bookmarkEnd w:id="11"/>
    </w:p>
    <w:p w14:paraId="1D64F9AF" w14:textId="77777777" w:rsidR="00D16756" w:rsidRDefault="00D16756" w:rsidP="009C6B83">
      <w:pPr>
        <w:pStyle w:val="2"/>
      </w:pPr>
      <w:bookmarkStart w:id="12" w:name="_Toc183602597"/>
      <w:r>
        <w:t>Overview</w:t>
      </w:r>
      <w:bookmarkEnd w:id="12"/>
    </w:p>
    <w:p w14:paraId="45CB7B60" w14:textId="1C342000" w:rsidR="00430ECE" w:rsidRPr="004B62CA" w:rsidRDefault="00A67FBD" w:rsidP="002D0E84">
      <w:pPr>
        <w:pStyle w:val="24"/>
        <w:rPr>
          <w:sz w:val="20"/>
          <w:szCs w:val="22"/>
        </w:rPr>
      </w:pPr>
      <w:r>
        <w:rPr>
          <w:rFonts w:hint="eastAsia"/>
        </w:rPr>
        <w:t>- 소형 객체 탐지</w:t>
      </w:r>
      <w:r w:rsidR="00CF3537">
        <w:rPr>
          <w:rFonts w:hint="eastAsia"/>
        </w:rPr>
        <w:t xml:space="preserve"> </w:t>
      </w:r>
      <w:r>
        <w:rPr>
          <w:rFonts w:hint="eastAsia"/>
        </w:rPr>
        <w:t>성능</w:t>
      </w:r>
      <w:r w:rsidR="00CF3537">
        <w:rPr>
          <w:rFonts w:hint="eastAsia"/>
        </w:rPr>
        <w:t xml:space="preserve"> 향상</w:t>
      </w:r>
      <w:r>
        <w:rPr>
          <w:rFonts w:hint="eastAsia"/>
        </w:rPr>
        <w:t>을 위한 구조 변경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Neck의 구조를 변경하여 </w:t>
      </w:r>
      <w:r w:rsidR="00505D3B" w:rsidRPr="004B62CA">
        <w:rPr>
          <w:sz w:val="20"/>
          <w:szCs w:val="22"/>
        </w:rPr>
        <w:t>P3</w:t>
      </w:r>
      <w:r w:rsidR="00D17582" w:rsidRPr="004B62CA">
        <w:rPr>
          <w:rFonts w:hint="eastAsia"/>
          <w:sz w:val="20"/>
          <w:szCs w:val="22"/>
        </w:rPr>
        <w:t xml:space="preserve"> 단</w:t>
      </w:r>
      <w:r w:rsidR="00505D3B" w:rsidRPr="004B62CA">
        <w:rPr>
          <w:sz w:val="20"/>
          <w:szCs w:val="22"/>
        </w:rPr>
        <w:t xml:space="preserve">에 </w:t>
      </w:r>
      <w:r w:rsidR="00505D3B" w:rsidRPr="004B62CA">
        <w:rPr>
          <w:rFonts w:hint="eastAsia"/>
          <w:sz w:val="20"/>
          <w:szCs w:val="22"/>
        </w:rPr>
        <w:t>P2</w:t>
      </w:r>
      <w:r w:rsidR="00D17582" w:rsidRPr="004B62CA">
        <w:rPr>
          <w:rFonts w:hint="eastAsia"/>
          <w:sz w:val="20"/>
          <w:szCs w:val="22"/>
        </w:rPr>
        <w:t xml:space="preserve"> Layer</w:t>
      </w:r>
      <w:r w:rsidR="00505D3B" w:rsidRPr="004B62CA">
        <w:rPr>
          <w:rFonts w:hint="eastAsia"/>
          <w:sz w:val="20"/>
          <w:szCs w:val="22"/>
        </w:rPr>
        <w:t xml:space="preserve"> 정보를 통합한</w:t>
      </w:r>
      <w:r w:rsidR="00505D3B" w:rsidRPr="004B62CA">
        <w:rPr>
          <w:sz w:val="20"/>
          <w:szCs w:val="22"/>
        </w:rPr>
        <w:t xml:space="preserve"> </w:t>
      </w:r>
      <w:r w:rsidR="00505D3B" w:rsidRPr="004B62CA">
        <w:rPr>
          <w:rFonts w:hint="eastAsia"/>
          <w:sz w:val="20"/>
          <w:szCs w:val="22"/>
        </w:rPr>
        <w:t>아키텍처 설계</w:t>
      </w:r>
      <w:r w:rsidRPr="004B62CA">
        <w:rPr>
          <w:sz w:val="20"/>
          <w:szCs w:val="22"/>
        </w:rPr>
        <w:br/>
      </w:r>
      <w:r>
        <w:br/>
      </w:r>
      <w:r>
        <w:rPr>
          <w:rFonts w:hint="eastAsia"/>
        </w:rPr>
        <w:t>- Backbone 구조 변경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</w:t>
      </w:r>
      <w:r w:rsidR="00D17582" w:rsidRPr="004B62CA">
        <w:rPr>
          <w:rFonts w:hint="eastAsia"/>
          <w:sz w:val="20"/>
          <w:szCs w:val="22"/>
        </w:rPr>
        <w:t xml:space="preserve">P3단에 </w:t>
      </w:r>
      <w:r w:rsidRPr="004B62CA">
        <w:rPr>
          <w:rFonts w:hint="eastAsia"/>
          <w:sz w:val="20"/>
          <w:szCs w:val="22"/>
        </w:rPr>
        <w:t>P2 Layer</w:t>
      </w:r>
      <w:r w:rsidR="00D17582" w:rsidRPr="004B62CA">
        <w:rPr>
          <w:rFonts w:hint="eastAsia"/>
          <w:sz w:val="20"/>
          <w:szCs w:val="22"/>
        </w:rPr>
        <w:t>통합한</w:t>
      </w:r>
      <w:r w:rsidRPr="004B62CA">
        <w:rPr>
          <w:rFonts w:hint="eastAsia"/>
          <w:sz w:val="20"/>
          <w:szCs w:val="22"/>
        </w:rPr>
        <w:t xml:space="preserve"> 모델을 기반으로 Backbone의 </w:t>
      </w:r>
      <w:r w:rsidR="00D17582" w:rsidRPr="004B62CA">
        <w:rPr>
          <w:rFonts w:hint="eastAsia"/>
          <w:sz w:val="20"/>
          <w:szCs w:val="22"/>
        </w:rPr>
        <w:t>Bottleneck</w:t>
      </w:r>
      <w:r w:rsidRPr="004B62CA">
        <w:rPr>
          <w:rFonts w:hint="eastAsia"/>
          <w:sz w:val="20"/>
          <w:szCs w:val="22"/>
        </w:rPr>
        <w:t xml:space="preserve"> </w:t>
      </w:r>
      <w:proofErr w:type="spellStart"/>
      <w:r w:rsidRPr="004B62CA">
        <w:rPr>
          <w:rFonts w:hint="eastAsia"/>
          <w:sz w:val="20"/>
          <w:szCs w:val="22"/>
        </w:rPr>
        <w:t>반복수를</w:t>
      </w:r>
      <w:proofErr w:type="spellEnd"/>
      <w:r w:rsidRPr="004B62CA">
        <w:rPr>
          <w:rFonts w:hint="eastAsia"/>
          <w:sz w:val="20"/>
          <w:szCs w:val="22"/>
        </w:rPr>
        <w:t xml:space="preserve"> 조절해가며 성능을 향상</w:t>
      </w:r>
      <w:r w:rsidRPr="004B62CA">
        <w:rPr>
          <w:sz w:val="20"/>
          <w:szCs w:val="22"/>
        </w:rPr>
        <w:br/>
      </w:r>
      <w:r>
        <w:br/>
      </w:r>
      <w:r>
        <w:rPr>
          <w:rFonts w:hint="eastAsia"/>
        </w:rPr>
        <w:t xml:space="preserve">- </w:t>
      </w:r>
      <w:r w:rsidR="004B62CA">
        <w:rPr>
          <w:rFonts w:hint="eastAsia"/>
        </w:rPr>
        <w:t xml:space="preserve">모델 </w:t>
      </w:r>
      <w:r>
        <w:rPr>
          <w:rFonts w:hint="eastAsia"/>
        </w:rPr>
        <w:t>경량화</w:t>
      </w:r>
      <w:r w:rsidR="004B62CA">
        <w:br/>
      </w:r>
      <w:r w:rsidRPr="004B62CA">
        <w:rPr>
          <w:rFonts w:hint="eastAsia"/>
          <w:sz w:val="20"/>
          <w:szCs w:val="22"/>
        </w:rPr>
        <w:t xml:space="preserve">: Neck에 사용되는 모듈을 </w:t>
      </w:r>
      <w:proofErr w:type="spellStart"/>
      <w:r w:rsidRPr="004B62CA">
        <w:rPr>
          <w:rFonts w:hint="eastAsia"/>
          <w:sz w:val="20"/>
          <w:szCs w:val="22"/>
        </w:rPr>
        <w:t>GhostConv</w:t>
      </w:r>
      <w:proofErr w:type="spellEnd"/>
      <w:r w:rsidRPr="004B62CA">
        <w:rPr>
          <w:rFonts w:hint="eastAsia"/>
          <w:sz w:val="20"/>
          <w:szCs w:val="22"/>
        </w:rPr>
        <w:t xml:space="preserve">와 C3Ghost 모듈로 교체하여 </w:t>
      </w:r>
      <w:r w:rsidR="00D17582" w:rsidRPr="004B62CA">
        <w:rPr>
          <w:rFonts w:hint="eastAsia"/>
          <w:sz w:val="20"/>
          <w:szCs w:val="22"/>
        </w:rPr>
        <w:t>Inference time</w:t>
      </w:r>
      <w:r w:rsidRPr="004B62CA">
        <w:rPr>
          <w:rFonts w:hint="eastAsia"/>
          <w:sz w:val="20"/>
          <w:szCs w:val="22"/>
        </w:rPr>
        <w:t xml:space="preserve"> 손실을 최소화</w:t>
      </w:r>
      <w:r w:rsidR="00406892" w:rsidRPr="004B62CA">
        <w:rPr>
          <w:sz w:val="20"/>
          <w:szCs w:val="22"/>
        </w:rPr>
        <w:br/>
      </w:r>
      <w:r w:rsidR="00406892">
        <w:br/>
      </w:r>
      <w:r w:rsidR="00406892">
        <w:rPr>
          <w:rFonts w:hint="eastAsia"/>
        </w:rPr>
        <w:t xml:space="preserve">- </w:t>
      </w:r>
      <w:r w:rsidR="006C37A7">
        <w:rPr>
          <w:rFonts w:hint="eastAsia"/>
        </w:rPr>
        <w:t>Quantization</w:t>
      </w:r>
      <w:r w:rsidR="004B62CA">
        <w:br/>
      </w:r>
      <w:r w:rsidR="00406892" w:rsidRPr="004B62CA">
        <w:rPr>
          <w:rFonts w:hint="eastAsia"/>
          <w:sz w:val="20"/>
          <w:szCs w:val="22"/>
        </w:rPr>
        <w:t xml:space="preserve">: </w:t>
      </w:r>
      <w:proofErr w:type="spellStart"/>
      <w:r w:rsidR="006C37A7" w:rsidRPr="004B62CA">
        <w:rPr>
          <w:rFonts w:hint="eastAsia"/>
          <w:sz w:val="20"/>
          <w:szCs w:val="22"/>
        </w:rPr>
        <w:t>aiW</w:t>
      </w:r>
      <w:r w:rsidR="00406892" w:rsidRPr="004B62CA">
        <w:rPr>
          <w:rFonts w:hint="eastAsia"/>
          <w:sz w:val="20"/>
          <w:szCs w:val="22"/>
        </w:rPr>
        <w:t>are</w:t>
      </w:r>
      <w:proofErr w:type="spellEnd"/>
      <w:r w:rsidR="00406892" w:rsidRPr="004B62CA">
        <w:rPr>
          <w:rFonts w:hint="eastAsia"/>
          <w:sz w:val="20"/>
          <w:szCs w:val="22"/>
        </w:rPr>
        <w:t xml:space="preserve"> </w:t>
      </w:r>
      <w:proofErr w:type="spellStart"/>
      <w:r w:rsidR="00406892" w:rsidRPr="004B62CA">
        <w:rPr>
          <w:rFonts w:hint="eastAsia"/>
          <w:sz w:val="20"/>
          <w:szCs w:val="22"/>
        </w:rPr>
        <w:t>Stuio</w:t>
      </w:r>
      <w:proofErr w:type="spellEnd"/>
      <w:r w:rsidR="006C37A7" w:rsidRPr="004B62CA">
        <w:rPr>
          <w:rFonts w:hint="eastAsia"/>
          <w:sz w:val="20"/>
          <w:szCs w:val="22"/>
        </w:rPr>
        <w:t xml:space="preserve"> Tool을 사</w:t>
      </w:r>
      <w:r w:rsidR="00406892" w:rsidRPr="004B62CA">
        <w:rPr>
          <w:rFonts w:hint="eastAsia"/>
          <w:sz w:val="20"/>
          <w:szCs w:val="22"/>
        </w:rPr>
        <w:t xml:space="preserve">용하여 </w:t>
      </w:r>
      <w:r w:rsidR="006C37A7" w:rsidRPr="004B62CA">
        <w:rPr>
          <w:rFonts w:hint="eastAsia"/>
          <w:sz w:val="20"/>
          <w:szCs w:val="22"/>
        </w:rPr>
        <w:t xml:space="preserve">양자화 과정에서의 </w:t>
      </w:r>
      <w:r w:rsidR="00406892" w:rsidRPr="004B62CA">
        <w:rPr>
          <w:rFonts w:hint="eastAsia"/>
          <w:sz w:val="20"/>
          <w:szCs w:val="22"/>
        </w:rPr>
        <w:t>오차율을 줄이기 위한 방법론</w:t>
      </w:r>
      <w:r w:rsidR="006C37A7" w:rsidRPr="004B62CA">
        <w:rPr>
          <w:rFonts w:hint="eastAsia"/>
          <w:sz w:val="20"/>
          <w:szCs w:val="22"/>
        </w:rPr>
        <w:t>으로</w:t>
      </w:r>
      <w:r w:rsidR="00406892" w:rsidRPr="004B62CA">
        <w:rPr>
          <w:rFonts w:hint="eastAsia"/>
          <w:sz w:val="20"/>
          <w:szCs w:val="22"/>
        </w:rPr>
        <w:t xml:space="preserve"> </w:t>
      </w:r>
      <w:proofErr w:type="spellStart"/>
      <w:r w:rsidR="00406892" w:rsidRPr="004B62CA">
        <w:rPr>
          <w:rFonts w:hint="eastAsia"/>
          <w:sz w:val="20"/>
          <w:szCs w:val="22"/>
        </w:rPr>
        <w:t>nnef</w:t>
      </w:r>
      <w:proofErr w:type="spellEnd"/>
      <w:r w:rsidR="00406892" w:rsidRPr="004B62CA">
        <w:rPr>
          <w:rFonts w:hint="eastAsia"/>
          <w:sz w:val="20"/>
          <w:szCs w:val="22"/>
        </w:rPr>
        <w:t xml:space="preserve">와 stats에 접근하여 </w:t>
      </w:r>
      <w:r w:rsidR="00EE1A74" w:rsidRPr="004B62CA">
        <w:rPr>
          <w:rFonts w:hint="eastAsia"/>
          <w:sz w:val="20"/>
          <w:szCs w:val="22"/>
        </w:rPr>
        <w:t>rescaling 시도, 이후</w:t>
      </w:r>
      <w:r w:rsidR="006C37A7" w:rsidRPr="004B62CA">
        <w:rPr>
          <w:rFonts w:hint="eastAsia"/>
          <w:sz w:val="20"/>
          <w:szCs w:val="22"/>
        </w:rPr>
        <w:t xml:space="preserve"> YOLOv5 anchor-free, anchor-based 두 방식에 대해 </w:t>
      </w:r>
      <w:proofErr w:type="spellStart"/>
      <w:r w:rsidR="006C37A7" w:rsidRPr="004B62CA">
        <w:rPr>
          <w:rFonts w:hint="eastAsia"/>
          <w:sz w:val="20"/>
          <w:szCs w:val="22"/>
        </w:rPr>
        <w:t>aiW</w:t>
      </w:r>
      <w:r w:rsidR="00EE1A74" w:rsidRPr="004B62CA">
        <w:rPr>
          <w:rFonts w:hint="eastAsia"/>
          <w:sz w:val="20"/>
          <w:szCs w:val="22"/>
        </w:rPr>
        <w:t>are</w:t>
      </w:r>
      <w:proofErr w:type="spellEnd"/>
      <w:r w:rsidR="00EE1A74" w:rsidRPr="004B62CA">
        <w:rPr>
          <w:rFonts w:hint="eastAsia"/>
          <w:sz w:val="20"/>
          <w:szCs w:val="22"/>
        </w:rPr>
        <w:t xml:space="preserve"> Studio에서 제공하는 </w:t>
      </w:r>
      <w:r w:rsidR="006C37A7" w:rsidRPr="004B62CA">
        <w:rPr>
          <w:rFonts w:hint="eastAsia"/>
          <w:sz w:val="20"/>
          <w:szCs w:val="22"/>
        </w:rPr>
        <w:t xml:space="preserve">PTQ </w:t>
      </w:r>
      <w:r w:rsidR="00EE1A74" w:rsidRPr="004B62CA">
        <w:rPr>
          <w:rFonts w:hint="eastAsia"/>
          <w:sz w:val="20"/>
          <w:szCs w:val="22"/>
        </w:rPr>
        <w:t>method</w:t>
      </w:r>
      <w:r w:rsidR="006C37A7" w:rsidRPr="004B62CA">
        <w:rPr>
          <w:rFonts w:hint="eastAsia"/>
          <w:sz w:val="20"/>
          <w:szCs w:val="22"/>
        </w:rPr>
        <w:t xml:space="preserve"> 적용 시도</w:t>
      </w:r>
    </w:p>
    <w:p w14:paraId="2A48F2AF" w14:textId="77777777" w:rsidR="00A459E7" w:rsidRDefault="00A459E7">
      <w:pPr>
        <w:pStyle w:val="2"/>
      </w:pPr>
      <w:bookmarkStart w:id="13" w:name="_Toc183602598"/>
      <w:bookmarkEnd w:id="6"/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</w:t>
      </w:r>
      <w:bookmarkEnd w:id="13"/>
    </w:p>
    <w:p w14:paraId="3BA92A1D" w14:textId="46408806" w:rsidR="00BF148D" w:rsidRDefault="00BF148D" w:rsidP="00BF148D">
      <w:pPr>
        <w:pStyle w:val="24"/>
      </w:pPr>
      <w:r>
        <w:rPr>
          <w:rFonts w:hint="eastAsia"/>
          <w:b/>
          <w:bCs/>
        </w:rPr>
        <w:t>[</w:t>
      </w:r>
      <w:r w:rsidRPr="00BF148D">
        <w:rPr>
          <w:rFonts w:hint="eastAsia"/>
          <w:b/>
          <w:bCs/>
        </w:rPr>
        <w:t>1. 소형 객체 탐지 성능 향상 방안</w:t>
      </w:r>
      <w:r>
        <w:rPr>
          <w:rFonts w:hint="eastAsia"/>
          <w:b/>
          <w:bCs/>
        </w:rPr>
        <w:t xml:space="preserve">] </w:t>
      </w:r>
      <w:r w:rsidRPr="00BF148D">
        <w:rPr>
          <w:rFonts w:hint="eastAsia"/>
        </w:rPr>
        <w:t>폴더 하위에</w:t>
      </w:r>
    </w:p>
    <w:p w14:paraId="4B92F120" w14:textId="17693F2C" w:rsidR="00A459E7" w:rsidRPr="00BF148D" w:rsidRDefault="00A67FBD" w:rsidP="00BF148D">
      <w:pPr>
        <w:pStyle w:val="24"/>
        <w:rPr>
          <w:b/>
          <w:bCs/>
        </w:rPr>
      </w:pPr>
      <w:r w:rsidRPr="0050615F">
        <w:rPr>
          <w:rFonts w:hint="eastAsia"/>
          <w:b/>
          <w:bCs/>
        </w:rPr>
        <w:t>[1.0 데이터셋과 모델 성능 상관관계 분석 보고서]</w:t>
      </w:r>
      <w:r w:rsidR="0050615F">
        <w:rPr>
          <w:rFonts w:hint="eastAsia"/>
        </w:rPr>
        <w:t>에 서술</w:t>
      </w:r>
    </w:p>
    <w:p w14:paraId="00C78922" w14:textId="01E49DF2" w:rsidR="00A459E7" w:rsidRPr="00A459E7" w:rsidRDefault="006004DB" w:rsidP="00A459E7">
      <w:r>
        <w:br w:type="page"/>
      </w:r>
    </w:p>
    <w:p w14:paraId="304EF108" w14:textId="77777777" w:rsidR="00622226" w:rsidRDefault="00A459E7" w:rsidP="009C6B83">
      <w:pPr>
        <w:pStyle w:val="2"/>
      </w:pPr>
      <w:bookmarkStart w:id="14" w:name="_Toc183602599"/>
      <w:r>
        <w:rPr>
          <w:rFonts w:hint="eastAsia"/>
        </w:rPr>
        <w:lastRenderedPageBreak/>
        <w:t>A</w:t>
      </w:r>
      <w:r>
        <w:t>rchitecture</w:t>
      </w:r>
      <w:bookmarkEnd w:id="14"/>
    </w:p>
    <w:p w14:paraId="09A90684" w14:textId="098DC15F" w:rsidR="003F0A22" w:rsidRPr="00F4273A" w:rsidRDefault="003F0A22" w:rsidP="00A12B8E">
      <w:pPr>
        <w:pStyle w:val="24"/>
      </w:pPr>
      <w:r w:rsidRPr="003F0A22">
        <w:rPr>
          <w:noProof/>
        </w:rPr>
        <w:drawing>
          <wp:inline distT="0" distB="0" distL="0" distR="0" wp14:anchorId="1571921A" wp14:editId="350E6B63">
            <wp:extent cx="4359387" cy="6480000"/>
            <wp:effectExtent l="0" t="0" r="3175" b="0"/>
            <wp:docPr id="1219849800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9800" name="그림 1" descr="텍스트, 스크린샷, 도표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387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079">
        <w:br/>
      </w:r>
      <w:r w:rsidR="00724A60" w:rsidRPr="00724A60">
        <w:rPr>
          <w:rFonts w:hint="eastAsia"/>
        </w:rPr>
        <w:t>YOLO</w:t>
      </w:r>
      <w:r w:rsidR="00724A60">
        <w:rPr>
          <w:rFonts w:hint="eastAsia"/>
        </w:rPr>
        <w:t>v8</w:t>
      </w:r>
      <w:r w:rsidR="00F4273A">
        <w:rPr>
          <w:rFonts w:hint="eastAsia"/>
        </w:rPr>
        <w:t>s</w:t>
      </w:r>
      <w:r w:rsidR="00724A60">
        <w:rPr>
          <w:rFonts w:hint="eastAsia"/>
        </w:rPr>
        <w:t xml:space="preserve"> 모델 아키텍처를 기반으로 Backbone, Neck을 수정하여 위 그림과 같이 모델 네트워크 설</w:t>
      </w:r>
      <w:r w:rsidR="00F4273A">
        <w:rPr>
          <w:rFonts w:hint="eastAsia"/>
        </w:rPr>
        <w:t xml:space="preserve">계했다. Backbone과 Neck의 아키텍처 수정 사항은 </w:t>
      </w:r>
      <w:r w:rsidR="00397EC5">
        <w:rPr>
          <w:rFonts w:hint="eastAsia"/>
        </w:rPr>
        <w:t xml:space="preserve">아래의 </w:t>
      </w:r>
      <w:r w:rsidR="00F4273A" w:rsidRPr="00F4273A">
        <w:rPr>
          <w:rFonts w:hint="eastAsia"/>
          <w:b/>
          <w:bCs/>
        </w:rPr>
        <w:t>[3.3.1. Backbone]</w:t>
      </w:r>
      <w:r w:rsidR="00397EC5">
        <w:rPr>
          <w:rFonts w:hint="eastAsia"/>
        </w:rPr>
        <w:t>과</w:t>
      </w:r>
      <w:r w:rsidR="00F4273A">
        <w:rPr>
          <w:rFonts w:hint="eastAsia"/>
          <w:b/>
          <w:bCs/>
        </w:rPr>
        <w:t xml:space="preserve"> </w:t>
      </w:r>
      <w:r w:rsidR="00F4273A" w:rsidRPr="00F4273A">
        <w:rPr>
          <w:rFonts w:hint="eastAsia"/>
          <w:b/>
          <w:bCs/>
        </w:rPr>
        <w:t>[3.3.</w:t>
      </w:r>
      <w:r w:rsidR="00F4273A">
        <w:rPr>
          <w:rFonts w:hint="eastAsia"/>
          <w:b/>
          <w:bCs/>
        </w:rPr>
        <w:t>2</w:t>
      </w:r>
      <w:r w:rsidR="00F4273A" w:rsidRPr="00F4273A">
        <w:rPr>
          <w:rFonts w:hint="eastAsia"/>
          <w:b/>
          <w:bCs/>
        </w:rPr>
        <w:t xml:space="preserve">. </w:t>
      </w:r>
      <w:r w:rsidR="00F4273A">
        <w:rPr>
          <w:rFonts w:hint="eastAsia"/>
          <w:b/>
          <w:bCs/>
        </w:rPr>
        <w:t>Neck</w:t>
      </w:r>
      <w:r w:rsidR="00F4273A" w:rsidRPr="00F4273A">
        <w:rPr>
          <w:rFonts w:hint="eastAsia"/>
          <w:b/>
          <w:bCs/>
        </w:rPr>
        <w:t>]</w:t>
      </w:r>
      <w:r w:rsidR="00F4273A">
        <w:rPr>
          <w:rFonts w:hint="eastAsia"/>
        </w:rPr>
        <w:t>에서 설명한다.</w:t>
      </w:r>
    </w:p>
    <w:p w14:paraId="1E207B68" w14:textId="17948D18" w:rsidR="006327AF" w:rsidRPr="00A12B8E" w:rsidRDefault="003F0A22" w:rsidP="003F0A22">
      <w:pPr>
        <w:rPr>
          <w:rFonts w:ascii="맑은 고딕" w:eastAsia="맑은 고딕" w:hAnsi="맑은 고딕"/>
          <w:sz w:val="22"/>
        </w:rPr>
      </w:pPr>
      <w:r>
        <w:br w:type="page"/>
      </w:r>
    </w:p>
    <w:p w14:paraId="4DE13340" w14:textId="7388CEDF" w:rsidR="006C7079" w:rsidRDefault="009427FC" w:rsidP="00A12B8E">
      <w:pPr>
        <w:pStyle w:val="3"/>
      </w:pPr>
      <w:bookmarkStart w:id="15" w:name="_Toc183602600"/>
      <w:r>
        <w:lastRenderedPageBreak/>
        <w:t>Backbone</w:t>
      </w:r>
      <w:bookmarkEnd w:id="15"/>
    </w:p>
    <w:p w14:paraId="015BA8D0" w14:textId="2853940A" w:rsidR="00724A60" w:rsidRPr="00A527F7" w:rsidRDefault="00C56D0C" w:rsidP="00A459E7">
      <w:pPr>
        <w:pStyle w:val="32"/>
        <w:rPr>
          <w:sz w:val="22"/>
          <w:szCs w:val="22"/>
        </w:rPr>
      </w:pPr>
      <w:r w:rsidRPr="00A527F7">
        <w:rPr>
          <w:rFonts w:hint="eastAsia"/>
          <w:sz w:val="22"/>
          <w:szCs w:val="22"/>
        </w:rPr>
        <w:t xml:space="preserve">- </w:t>
      </w:r>
      <w:r w:rsidR="00724A60" w:rsidRPr="00A527F7">
        <w:rPr>
          <w:rFonts w:hint="eastAsia"/>
          <w:sz w:val="22"/>
          <w:szCs w:val="22"/>
        </w:rPr>
        <w:t>Backbone 구조 변경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4109"/>
        <w:gridCol w:w="4100"/>
      </w:tblGrid>
      <w:tr w:rsidR="007A5177" w14:paraId="0B5BF4DF" w14:textId="77777777" w:rsidTr="007A5177">
        <w:tc>
          <w:tcPr>
            <w:tcW w:w="4530" w:type="dxa"/>
          </w:tcPr>
          <w:p w14:paraId="1FF02859" w14:textId="7B27195C" w:rsidR="00DD6887" w:rsidRDefault="00DD6887" w:rsidP="00DD6887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[YOLOv8s]</w:t>
            </w:r>
          </w:p>
        </w:tc>
        <w:tc>
          <w:tcPr>
            <w:tcW w:w="4530" w:type="dxa"/>
          </w:tcPr>
          <w:p w14:paraId="5B489A80" w14:textId="04AD1271" w:rsidR="00DD6887" w:rsidRDefault="00DD6887" w:rsidP="00DD6887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[Jarvis Model]</w:t>
            </w:r>
          </w:p>
        </w:tc>
      </w:tr>
      <w:tr w:rsidR="00DD6887" w14:paraId="261B4212" w14:textId="77777777" w:rsidTr="007A5177">
        <w:tc>
          <w:tcPr>
            <w:tcW w:w="4530" w:type="dxa"/>
          </w:tcPr>
          <w:p w14:paraId="147C31DE" w14:textId="1690B00B" w:rsidR="00DD6887" w:rsidRDefault="00DD6887" w:rsidP="007A5177">
            <w:pPr>
              <w:pStyle w:val="32"/>
              <w:ind w:left="0"/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AC482" wp14:editId="1EB04B15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708660</wp:posOffset>
                      </wp:positionV>
                      <wp:extent cx="380365" cy="141605"/>
                      <wp:effectExtent l="0" t="0" r="19685" b="10795"/>
                      <wp:wrapNone/>
                      <wp:docPr id="138457768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442E3" id="직사각형 1" o:spid="_x0000_s1026" style="position:absolute;margin-left:62.85pt;margin-top:55.8pt;width:29.9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9EB1AF" wp14:editId="6C3D319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982345</wp:posOffset>
                      </wp:positionV>
                      <wp:extent cx="380365" cy="141605"/>
                      <wp:effectExtent l="0" t="0" r="19685" b="10795"/>
                      <wp:wrapNone/>
                      <wp:docPr id="54332608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33009" id="직사각형 1" o:spid="_x0000_s1026" style="position:absolute;margin-left:62.85pt;margin-top:77.35pt;width:29.95pt;height:1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B75FB9" wp14:editId="02A3E984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1250315</wp:posOffset>
                      </wp:positionV>
                      <wp:extent cx="380365" cy="141605"/>
                      <wp:effectExtent l="0" t="0" r="19685" b="10795"/>
                      <wp:wrapNone/>
                      <wp:docPr id="196630551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1D601" id="직사각형 1" o:spid="_x0000_s1026" style="position:absolute;margin-left:62.85pt;margin-top:98.45pt;width:29.95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" filled="f" strokecolor="red" strokeweight="1pt"/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091161" wp14:editId="65420C0C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1532009</wp:posOffset>
                      </wp:positionV>
                      <wp:extent cx="380365" cy="141605"/>
                      <wp:effectExtent l="0" t="0" r="19685" b="10795"/>
                      <wp:wrapNone/>
                      <wp:docPr id="42077956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4D9DE" id="직사각형 1" o:spid="_x0000_s1026" style="position:absolute;margin-left:62.85pt;margin-top:120.65pt;width:29.9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Guag+v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Pr="00724A60">
              <w:rPr>
                <w:noProof/>
              </w:rPr>
              <w:drawing>
                <wp:inline distT="0" distB="0" distL="0" distR="0" wp14:anchorId="4FC590D6" wp14:editId="31D510D0">
                  <wp:extent cx="1897764" cy="1800000"/>
                  <wp:effectExtent l="0" t="0" r="7620" b="0"/>
                  <wp:docPr id="119224263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24263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76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B91DEBF" w14:textId="2AC1DF71" w:rsidR="00DD6887" w:rsidRDefault="00DB0187" w:rsidP="007A5177">
            <w:pPr>
              <w:pStyle w:val="32"/>
              <w:ind w:left="0"/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A5C572" wp14:editId="5534270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1523530</wp:posOffset>
                      </wp:positionV>
                      <wp:extent cx="380365" cy="141605"/>
                      <wp:effectExtent l="0" t="0" r="19685" b="10795"/>
                      <wp:wrapNone/>
                      <wp:docPr id="36753972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F73F8" id="직사각형 1" o:spid="_x0000_s1026" style="position:absolute;margin-left:63.75pt;margin-top:119.95pt;width:29.95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NiOEQz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7BA088" wp14:editId="187BE46E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709295</wp:posOffset>
                      </wp:positionV>
                      <wp:extent cx="380365" cy="141605"/>
                      <wp:effectExtent l="0" t="0" r="19685" b="10795"/>
                      <wp:wrapNone/>
                      <wp:docPr id="114002859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86B5D" id="직사각형 1" o:spid="_x0000_s1026" style="position:absolute;margin-left:63.75pt;margin-top:55.85pt;width:29.95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974304" wp14:editId="00FD644C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982980</wp:posOffset>
                      </wp:positionV>
                      <wp:extent cx="380365" cy="141605"/>
                      <wp:effectExtent l="0" t="0" r="19685" b="10795"/>
                      <wp:wrapNone/>
                      <wp:docPr id="26624584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C290E" id="직사각형 1" o:spid="_x0000_s1026" style="position:absolute;margin-left:63.75pt;margin-top:77.4pt;width:29.95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" filled="f" strokecolor="red" strokeweight="1pt"/>
                  </w:pict>
                </mc:Fallback>
              </mc:AlternateContent>
            </w:r>
            <w:r w:rsidR="00DD6887">
              <w:rPr>
                <w:rFonts w:hint="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18F076" wp14:editId="00EF290D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1250950</wp:posOffset>
                      </wp:positionV>
                      <wp:extent cx="380365" cy="141605"/>
                      <wp:effectExtent l="0" t="0" r="19685" b="10795"/>
                      <wp:wrapNone/>
                      <wp:docPr id="150426613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4CE1B" id="직사각형 1" o:spid="_x0000_s1026" style="position:absolute;margin-left:63.75pt;margin-top:98.5pt;width:29.95pt;height:1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NhAIAAGg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" filled="f" strokecolor="red" strokeweight="1pt"/>
                  </w:pict>
                </mc:Fallback>
              </mc:AlternateContent>
            </w:r>
            <w:r w:rsidR="00DD6887" w:rsidRPr="007A5177">
              <w:rPr>
                <w:noProof/>
              </w:rPr>
              <w:drawing>
                <wp:inline distT="0" distB="0" distL="0" distR="0" wp14:anchorId="0A52DD76" wp14:editId="2806AC3E">
                  <wp:extent cx="1885714" cy="1800000"/>
                  <wp:effectExtent l="0" t="0" r="635" b="0"/>
                  <wp:docPr id="543935711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935711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66839" w14:textId="53F58064" w:rsidR="00724A60" w:rsidRDefault="00724A60" w:rsidP="00A459E7">
      <w:pPr>
        <w:pStyle w:val="32"/>
      </w:pPr>
      <w:r>
        <w:rPr>
          <w:rFonts w:hint="eastAsia"/>
        </w:rPr>
        <w:t>: Backbone의 Bottleneck 반복 횟수에 변화를 주어 소형 객체 탐지에 더 많은 정보를 추출하도록 아키텍처를 설계했다.</w:t>
      </w:r>
    </w:p>
    <w:p w14:paraId="5224E0B2" w14:textId="7D7C8427" w:rsidR="00D109C7" w:rsidRDefault="00724A60" w:rsidP="00D109C7">
      <w:pPr>
        <w:pStyle w:val="32"/>
        <w:ind w:firstLineChars="100" w:firstLine="200"/>
      </w:pPr>
      <w:r>
        <w:rPr>
          <w:rFonts w:hint="eastAsia"/>
        </w:rPr>
        <w:t>기존 YOLOv8 모델의 Backbone 구조를 살펴보면 C2f 모듈에 repeats 값이 (3, 6, 6, 3)으로 선언되어 있다.</w:t>
      </w:r>
      <w:r w:rsidR="00D109C7">
        <w:rPr>
          <w:rFonts w:hint="eastAsia"/>
        </w:rPr>
        <w:t xml:space="preserve"> 선정된 YOLOv8s 모델은 Scale로 [depth: 0.33, width: 0.50, </w:t>
      </w:r>
      <w:proofErr w:type="spellStart"/>
      <w:r w:rsidR="00D109C7">
        <w:rPr>
          <w:rFonts w:hint="eastAsia"/>
        </w:rPr>
        <w:t>max_channels</w:t>
      </w:r>
      <w:proofErr w:type="spellEnd"/>
      <w:r w:rsidR="00D109C7">
        <w:rPr>
          <w:rFonts w:hint="eastAsia"/>
        </w:rPr>
        <w:t>: 1024]를 사용하는데 C2f 모듈 내의 Bottleneck 반복 횟수</w:t>
      </w:r>
      <w:r w:rsidR="00F369F7">
        <w:rPr>
          <w:rFonts w:hint="eastAsia"/>
        </w:rPr>
        <w:t>(n)</w:t>
      </w:r>
      <w:r w:rsidR="00D109C7">
        <w:rPr>
          <w:rFonts w:hint="eastAsia"/>
        </w:rPr>
        <w:t xml:space="preserve">를 결정하는 요인은 </w:t>
      </w:r>
      <w:r w:rsidR="00D109C7">
        <w:t>‘</w:t>
      </w:r>
      <w:r w:rsidR="00D109C7">
        <w:rPr>
          <w:rFonts w:hint="eastAsia"/>
        </w:rPr>
        <w:t>depth</w:t>
      </w:r>
      <w:r w:rsidR="00D109C7">
        <w:t>’</w:t>
      </w:r>
      <w:r w:rsidR="00D109C7">
        <w:rPr>
          <w:rFonts w:hint="eastAsia"/>
        </w:rPr>
        <w:t xml:space="preserve">와 </w:t>
      </w:r>
      <w:r w:rsidR="00D109C7">
        <w:t>‘</w:t>
      </w:r>
      <w:r w:rsidR="00D109C7">
        <w:rPr>
          <w:rFonts w:hint="eastAsia"/>
        </w:rPr>
        <w:t>repeats</w:t>
      </w:r>
      <w:r w:rsidR="00D109C7">
        <w:t>’</w:t>
      </w:r>
      <w:r w:rsidR="00D109C7">
        <w:rPr>
          <w:rFonts w:hint="eastAsia"/>
        </w:rPr>
        <w:t>다. 계산 과정은 다음과 같다.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3892"/>
      </w:tblGrid>
      <w:tr w:rsidR="00D61F8C" w:rsidRPr="00D61F8C" w14:paraId="12213951" w14:textId="77777777" w:rsidTr="00A527F7">
        <w:tc>
          <w:tcPr>
            <w:tcW w:w="3892" w:type="dxa"/>
            <w:shd w:val="clear" w:color="auto" w:fill="FFFF00"/>
          </w:tcPr>
          <w:p w14:paraId="2159EE8C" w14:textId="331000D8" w:rsidR="00D61F8C" w:rsidRPr="00A527F7" w:rsidRDefault="00D61F8C" w:rsidP="00D61F8C">
            <w:pPr>
              <w:pStyle w:val="32"/>
              <w:ind w:left="0"/>
              <w:jc w:val="center"/>
              <w:rPr>
                <w:b/>
                <w:bCs/>
              </w:rPr>
            </w:pPr>
            <w:r w:rsidRPr="00A527F7">
              <w:rPr>
                <w:rFonts w:hint="eastAsia"/>
                <w:b/>
                <w:bCs/>
              </w:rPr>
              <w:t>n(n</w:t>
            </w:r>
            <w:r w:rsidR="00A527F7">
              <w:rPr>
                <w:rFonts w:hint="eastAsia"/>
                <w:b/>
                <w:bCs/>
              </w:rPr>
              <w:t>umber</w:t>
            </w:r>
            <w:r w:rsidRPr="00A527F7">
              <w:rPr>
                <w:rFonts w:hint="eastAsia"/>
                <w:b/>
                <w:bCs/>
              </w:rPr>
              <w:t xml:space="preserve">) = </w:t>
            </w:r>
            <w:proofErr w:type="gramStart"/>
            <w:r w:rsidRPr="00A527F7">
              <w:rPr>
                <w:rFonts w:hint="eastAsia"/>
                <w:b/>
                <w:bCs/>
              </w:rPr>
              <w:t>round(</w:t>
            </w:r>
            <w:proofErr w:type="gramEnd"/>
            <w:r w:rsidRPr="00A527F7">
              <w:rPr>
                <w:rFonts w:hint="eastAsia"/>
                <w:b/>
                <w:bCs/>
              </w:rPr>
              <w:t>depth * repeats)</w:t>
            </w:r>
          </w:p>
        </w:tc>
      </w:tr>
    </w:tbl>
    <w:p w14:paraId="7C465581" w14:textId="11842D01" w:rsidR="00D61F8C" w:rsidRDefault="00D109C7" w:rsidP="00D61F8C">
      <w:pPr>
        <w:pStyle w:val="32"/>
      </w:pPr>
      <w:r>
        <w:rPr>
          <w:rFonts w:hint="eastAsia"/>
        </w:rPr>
        <w:t>예를 들어</w:t>
      </w:r>
      <w:r w:rsidR="00D61F8C">
        <w:rPr>
          <w:rFonts w:hint="eastAsia"/>
        </w:rPr>
        <w:t>,</w:t>
      </w:r>
      <w:r>
        <w:rPr>
          <w:rFonts w:hint="eastAsia"/>
        </w:rPr>
        <w:t xml:space="preserve"> </w:t>
      </w:r>
      <w:r w:rsidR="00D61F8C">
        <w:rPr>
          <w:rFonts w:hint="eastAsia"/>
        </w:rPr>
        <w:t xml:space="preserve">depth 값은 0.33으로 고정이고 </w:t>
      </w:r>
      <w:r>
        <w:rPr>
          <w:rFonts w:hint="eastAsia"/>
        </w:rPr>
        <w:t xml:space="preserve">repeats가 3이면 0.99가 </w:t>
      </w:r>
      <w:r w:rsidR="00D61F8C">
        <w:rPr>
          <w:rFonts w:hint="eastAsia"/>
        </w:rPr>
        <w:t>되고</w:t>
      </w:r>
      <w:r>
        <w:rPr>
          <w:rFonts w:hint="eastAsia"/>
        </w:rPr>
        <w:t xml:space="preserve"> 이 값을 반올림하면 1이</w:t>
      </w:r>
      <w:r w:rsidR="00D61F8C">
        <w:rPr>
          <w:rFonts w:hint="eastAsia"/>
        </w:rPr>
        <w:t xml:space="preserve"> 되</w:t>
      </w:r>
      <w:r>
        <w:rPr>
          <w:rFonts w:hint="eastAsia"/>
        </w:rPr>
        <w:t>므로 Bottleneck 반복 횟수는 1번이다.</w:t>
      </w:r>
      <w:r w:rsidR="00D61F8C">
        <w:rPr>
          <w:rFonts w:hint="eastAsia"/>
        </w:rPr>
        <w:t xml:space="preserve"> 기존 YOLOv8 모델의 Backbone에 대해 계산해보면 Bottleneck 반복 횟수는 (1, 2, 2, 1)번이 된다.</w:t>
      </w:r>
    </w:p>
    <w:p w14:paraId="0283EB50" w14:textId="430A6F92" w:rsidR="008D01C6" w:rsidRDefault="00D61F8C" w:rsidP="008D01C6">
      <w:pPr>
        <w:pStyle w:val="32"/>
        <w:ind w:firstLineChars="100" w:firstLine="200"/>
      </w:pPr>
      <w:r>
        <w:rPr>
          <w:rFonts w:hint="eastAsia"/>
        </w:rPr>
        <w:t>Jarvis Model은 P2, P3 단에서 더 많은 Feature를 추출하여 소형 객체 탐지에 대해 성능을 개선하고자 Backbone에서의 Bottleneck 반복 횟수를 (2, 2, 1, 1)번 반복하도록 수정했다.</w:t>
      </w:r>
    </w:p>
    <w:p w14:paraId="7F2B3892" w14:textId="77777777" w:rsidR="00A12B8E" w:rsidRDefault="00A12B8E" w:rsidP="008D01C6">
      <w:pPr>
        <w:pStyle w:val="32"/>
        <w:ind w:firstLineChars="100" w:firstLine="200"/>
      </w:pPr>
    </w:p>
    <w:p w14:paraId="308B3564" w14:textId="1489C955" w:rsidR="00A12B8E" w:rsidRPr="00A527F7" w:rsidRDefault="00A12B8E" w:rsidP="00A12B8E">
      <w:pPr>
        <w:pStyle w:val="32"/>
        <w:rPr>
          <w:b/>
          <w:bCs/>
        </w:rPr>
      </w:pPr>
      <w:r w:rsidRPr="00A527F7">
        <w:rPr>
          <w:rFonts w:hint="eastAsia"/>
          <w:b/>
          <w:bCs/>
        </w:rPr>
        <w:t>- 제출물 -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>[1.3 Backbone 구조 변경 분석 보고서]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>[1.4 P2 적용 및 Backbone 구조 변경 분석 보고서]</w:t>
      </w:r>
    </w:p>
    <w:p w14:paraId="2F321CE4" w14:textId="678BF9A5" w:rsidR="00A12B8E" w:rsidRPr="00A527F7" w:rsidRDefault="00A12B8E" w:rsidP="00A12B8E">
      <w:pPr>
        <w:pStyle w:val="32"/>
      </w:pPr>
      <w:r w:rsidRPr="00A527F7">
        <w:rPr>
          <w:rFonts w:hint="eastAsia"/>
          <w:b/>
          <w:bCs/>
        </w:rPr>
        <w:t xml:space="preserve">[2.1.1 Bottleneck </w:t>
      </w:r>
      <w:proofErr w:type="spellStart"/>
      <w:r w:rsidRPr="00A527F7">
        <w:rPr>
          <w:rFonts w:hint="eastAsia"/>
          <w:b/>
          <w:bCs/>
        </w:rPr>
        <w:t>반복수와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보존율</w:t>
      </w:r>
      <w:proofErr w:type="spellEnd"/>
      <w:r w:rsidRPr="00A527F7">
        <w:rPr>
          <w:rFonts w:hint="eastAsia"/>
          <w:b/>
          <w:bCs/>
        </w:rPr>
        <w:t xml:space="preserve"> 분석 보고서]</w:t>
      </w:r>
      <w:r w:rsidRPr="00A527F7">
        <w:rPr>
          <w:b/>
          <w:bCs/>
        </w:rPr>
        <w:br/>
      </w:r>
      <w:r w:rsidRPr="00A527F7">
        <w:rPr>
          <w:rFonts w:hint="eastAsia"/>
          <w:b/>
          <w:bCs/>
        </w:rPr>
        <w:t xml:space="preserve">[2.1.2 </w:t>
      </w:r>
      <w:proofErr w:type="spellStart"/>
      <w:r w:rsidRPr="00A527F7">
        <w:rPr>
          <w:rFonts w:hint="eastAsia"/>
          <w:b/>
          <w:bCs/>
        </w:rPr>
        <w:t>Concat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텐서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그룹수와</w:t>
      </w:r>
      <w:proofErr w:type="spellEnd"/>
      <w:r w:rsidRPr="00A527F7">
        <w:rPr>
          <w:rFonts w:hint="eastAsia"/>
          <w:b/>
          <w:bCs/>
        </w:rPr>
        <w:t xml:space="preserve"> </w:t>
      </w:r>
      <w:proofErr w:type="spellStart"/>
      <w:r w:rsidRPr="00A527F7">
        <w:rPr>
          <w:rFonts w:hint="eastAsia"/>
          <w:b/>
          <w:bCs/>
        </w:rPr>
        <w:t>보존율</w:t>
      </w:r>
      <w:proofErr w:type="spellEnd"/>
      <w:r w:rsidRPr="00A527F7">
        <w:rPr>
          <w:rFonts w:hint="eastAsia"/>
          <w:b/>
          <w:bCs/>
        </w:rPr>
        <w:t xml:space="preserve"> 분석 보고서]</w:t>
      </w:r>
    </w:p>
    <w:p w14:paraId="7F0ADBB2" w14:textId="4EB13DFA" w:rsidR="003663DA" w:rsidRPr="008D01C6" w:rsidRDefault="008D01C6" w:rsidP="008D01C6">
      <w:pPr>
        <w:rPr>
          <w:rFonts w:ascii="맑은 고딕" w:eastAsia="맑은 고딕" w:hAnsi="맑은 고딕"/>
          <w:color w:val="000000" w:themeColor="text1"/>
        </w:rPr>
      </w:pPr>
      <w:r>
        <w:br w:type="page"/>
      </w:r>
    </w:p>
    <w:p w14:paraId="22C73B05" w14:textId="67A393EB" w:rsidR="00F348DA" w:rsidRDefault="00E10BB1" w:rsidP="00A12B8E">
      <w:pPr>
        <w:pStyle w:val="3"/>
      </w:pPr>
      <w:bookmarkStart w:id="16" w:name="_Toc183602601"/>
      <w:r>
        <w:rPr>
          <w:rFonts w:hint="eastAsia"/>
        </w:rPr>
        <w:lastRenderedPageBreak/>
        <w:t>N</w:t>
      </w:r>
      <w:r>
        <w:t>eck</w:t>
      </w:r>
      <w:bookmarkEnd w:id="16"/>
    </w:p>
    <w:p w14:paraId="68D16DDE" w14:textId="0A35935B" w:rsidR="00A12B8E" w:rsidRDefault="00A527F7" w:rsidP="00861331">
      <w:pPr>
        <w:pStyle w:val="32"/>
      </w:pPr>
      <w:r w:rsidRPr="00A527F7">
        <w:rPr>
          <w:rFonts w:hint="eastAsia"/>
          <w:sz w:val="22"/>
          <w:szCs w:val="26"/>
        </w:rPr>
        <w:t xml:space="preserve">- </w:t>
      </w:r>
      <w:r w:rsidR="008D01C6" w:rsidRPr="00A527F7">
        <w:rPr>
          <w:rFonts w:hint="eastAsia"/>
          <w:sz w:val="22"/>
          <w:szCs w:val="26"/>
        </w:rPr>
        <w:t>소형 객체 탐지 성능 향상을 위한 구조 변경</w:t>
      </w:r>
    </w:p>
    <w:tbl>
      <w:tblPr>
        <w:tblStyle w:val="af1"/>
        <w:tblW w:w="0" w:type="auto"/>
        <w:tblInd w:w="851" w:type="dxa"/>
        <w:tblLook w:val="04A0" w:firstRow="1" w:lastRow="0" w:firstColumn="1" w:lastColumn="0" w:noHBand="0" w:noVBand="1"/>
      </w:tblPr>
      <w:tblGrid>
        <w:gridCol w:w="4094"/>
        <w:gridCol w:w="4115"/>
      </w:tblGrid>
      <w:tr w:rsidR="005D29A4" w14:paraId="212C4430" w14:textId="77777777" w:rsidTr="005D29A4">
        <w:tc>
          <w:tcPr>
            <w:tcW w:w="4094" w:type="dxa"/>
          </w:tcPr>
          <w:p w14:paraId="1477D41B" w14:textId="77777777" w:rsidR="008840D9" w:rsidRDefault="008840D9" w:rsidP="0018479A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[YOLOv8s]</w:t>
            </w:r>
          </w:p>
        </w:tc>
        <w:tc>
          <w:tcPr>
            <w:tcW w:w="4115" w:type="dxa"/>
          </w:tcPr>
          <w:p w14:paraId="5410BCEA" w14:textId="0E892A26" w:rsidR="008840D9" w:rsidRDefault="008840D9" w:rsidP="0018479A">
            <w:pPr>
              <w:pStyle w:val="32"/>
              <w:ind w:left="0"/>
              <w:jc w:val="center"/>
            </w:pPr>
            <w:r>
              <w:rPr>
                <w:rFonts w:hint="eastAsia"/>
              </w:rPr>
              <w:t>[Jarvis Model]</w:t>
            </w:r>
          </w:p>
        </w:tc>
      </w:tr>
      <w:tr w:rsidR="005D29A4" w14:paraId="13EC73F0" w14:textId="77777777" w:rsidTr="005D29A4">
        <w:tc>
          <w:tcPr>
            <w:tcW w:w="4094" w:type="dxa"/>
          </w:tcPr>
          <w:p w14:paraId="418C4416" w14:textId="034E58AB" w:rsidR="005D29A4" w:rsidRDefault="005D29A4" w:rsidP="005D29A4">
            <w:pPr>
              <w:pStyle w:val="32"/>
              <w:spacing w:beforeLines="450" w:before="1620"/>
              <w:ind w:left="0"/>
              <w:jc w:val="center"/>
            </w:pPr>
            <w:r w:rsidRPr="005D29A4">
              <w:rPr>
                <w:noProof/>
              </w:rPr>
              <w:drawing>
                <wp:inline distT="0" distB="0" distL="0" distR="0" wp14:anchorId="6FAC4227" wp14:editId="01FB25E1">
                  <wp:extent cx="2332286" cy="2880000"/>
                  <wp:effectExtent l="0" t="0" r="0" b="0"/>
                  <wp:docPr id="21407915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7915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28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dxa"/>
          </w:tcPr>
          <w:p w14:paraId="3D1CC633" w14:textId="070D8DCF" w:rsidR="005D29A4" w:rsidRDefault="005D29A4" w:rsidP="0018479A">
            <w:pPr>
              <w:pStyle w:val="32"/>
              <w:ind w:left="0"/>
              <w:jc w:val="center"/>
            </w:pPr>
            <w:r w:rsidRPr="005D29A4">
              <w:rPr>
                <w:noProof/>
              </w:rPr>
              <w:drawing>
                <wp:inline distT="0" distB="0" distL="0" distR="0" wp14:anchorId="2E05EAA2" wp14:editId="0EC7BB79">
                  <wp:extent cx="2410012" cy="3960000"/>
                  <wp:effectExtent l="0" t="0" r="9525" b="2540"/>
                  <wp:docPr id="759384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846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012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127F6" w14:textId="01C5CA12" w:rsidR="008D01C6" w:rsidRDefault="008D01C6" w:rsidP="00861331">
      <w:pPr>
        <w:pStyle w:val="32"/>
        <w:rPr>
          <w:szCs w:val="20"/>
        </w:rPr>
      </w:pPr>
      <w:r w:rsidRPr="00F94F09">
        <w:rPr>
          <w:rFonts w:hint="eastAsia"/>
          <w:szCs w:val="20"/>
        </w:rPr>
        <w:t>: Neck</w:t>
      </w:r>
      <w:r w:rsidR="008840D9" w:rsidRPr="00F94F09">
        <w:rPr>
          <w:rFonts w:hint="eastAsia"/>
          <w:szCs w:val="20"/>
        </w:rPr>
        <w:t xml:space="preserve"> 부분</w:t>
      </w:r>
      <w:r w:rsidRPr="00F94F09">
        <w:rPr>
          <w:rFonts w:hint="eastAsia"/>
          <w:szCs w:val="20"/>
        </w:rPr>
        <w:t xml:space="preserve">에 P2에 대한 Layer를 추가로 생성하여 Detect단으로 나가는 </w:t>
      </w:r>
      <w:r w:rsidRPr="00F94F09">
        <w:rPr>
          <w:szCs w:val="20"/>
        </w:rPr>
        <w:t>P3</w:t>
      </w:r>
      <w:r w:rsidRPr="00F94F09">
        <w:rPr>
          <w:rFonts w:hint="eastAsia"/>
          <w:szCs w:val="20"/>
        </w:rPr>
        <w:t xml:space="preserve"> 단</w:t>
      </w:r>
      <w:r w:rsidRPr="00F94F09">
        <w:rPr>
          <w:szCs w:val="20"/>
        </w:rPr>
        <w:t xml:space="preserve">에 </w:t>
      </w:r>
      <w:r w:rsidRPr="00F94F09">
        <w:rPr>
          <w:rFonts w:hint="eastAsia"/>
          <w:szCs w:val="20"/>
        </w:rPr>
        <w:t>P2 Layer 정보를 통</w:t>
      </w:r>
      <w:r w:rsidR="005D29A4">
        <w:rPr>
          <w:rFonts w:hint="eastAsia"/>
          <w:szCs w:val="20"/>
        </w:rPr>
        <w:t>합하는 방식으로써</w:t>
      </w:r>
      <w:r w:rsidRPr="00F94F09">
        <w:rPr>
          <w:rFonts w:hint="eastAsia"/>
          <w:szCs w:val="20"/>
        </w:rPr>
        <w:t xml:space="preserve"> 소형 객체에 </w:t>
      </w:r>
      <w:r w:rsidR="00C57B57">
        <w:rPr>
          <w:rFonts w:hint="eastAsia"/>
          <w:szCs w:val="20"/>
        </w:rPr>
        <w:t xml:space="preserve">대해 </w:t>
      </w:r>
      <w:r w:rsidRPr="00F94F09">
        <w:rPr>
          <w:rFonts w:hint="eastAsia"/>
          <w:szCs w:val="20"/>
        </w:rPr>
        <w:t>더 많은 정보를 추출</w:t>
      </w:r>
      <w:r w:rsidR="00F94F09">
        <w:rPr>
          <w:rFonts w:hint="eastAsia"/>
          <w:szCs w:val="20"/>
        </w:rPr>
        <w:t>하도록 아키텍처 설계</w:t>
      </w:r>
      <w:r w:rsidR="00C57B57">
        <w:rPr>
          <w:rFonts w:hint="eastAsia"/>
          <w:szCs w:val="20"/>
        </w:rPr>
        <w:t>했다.</w:t>
      </w:r>
    </w:p>
    <w:p w14:paraId="1FEA4C3F" w14:textId="77777777" w:rsidR="007B2F29" w:rsidRDefault="007974D9" w:rsidP="007B2F29">
      <w:pPr>
        <w:pStyle w:val="32"/>
      </w:pPr>
      <w:r>
        <w:rPr>
          <w:rFonts w:hint="eastAsia"/>
          <w:szCs w:val="20"/>
        </w:rPr>
        <w:t xml:space="preserve"> </w:t>
      </w:r>
      <w:r>
        <w:rPr>
          <w:rFonts w:hint="eastAsia"/>
        </w:rPr>
        <w:t>기존 YOLOv8 모델의 Neck 구조를 살펴보면 P3, P2, P1에 대해 Feature를 가공하여 사용한다. 하지만 여러 논문에서 언급되어오듯 YOLO 모델은 소형 객체 탐지에 취약점이 존재한다.</w:t>
      </w:r>
      <w:r w:rsidR="005D29A4">
        <w:rPr>
          <w:rFonts w:hint="eastAsia"/>
        </w:rPr>
        <w:t xml:space="preserve"> 때문에 소형 객체에 대한 Feature를 추출하여 사용할 필요가 있다.</w:t>
      </w:r>
      <w:r>
        <w:br/>
      </w:r>
      <w:r>
        <w:rPr>
          <w:rFonts w:hint="eastAsia"/>
        </w:rPr>
        <w:t xml:space="preserve"> 160x160 픽셀</w:t>
      </w:r>
      <w:r w:rsidR="003F0A22">
        <w:rPr>
          <w:rFonts w:hint="eastAsia"/>
        </w:rPr>
        <w:t xml:space="preserve">을 다루는 </w:t>
      </w:r>
      <w:r>
        <w:rPr>
          <w:rFonts w:hint="eastAsia"/>
        </w:rPr>
        <w:t xml:space="preserve">P2 </w:t>
      </w:r>
      <w:r w:rsidR="003F0A22">
        <w:rPr>
          <w:rFonts w:hint="eastAsia"/>
        </w:rPr>
        <w:t>단은</w:t>
      </w:r>
      <w:r>
        <w:rPr>
          <w:rFonts w:hint="eastAsia"/>
        </w:rPr>
        <w:t xml:space="preserve"> 소형 객체에 대한 </w:t>
      </w:r>
      <w:r w:rsidR="003F0A22">
        <w:rPr>
          <w:rFonts w:hint="eastAsia"/>
        </w:rPr>
        <w:t>Feature</w:t>
      </w:r>
      <w:r>
        <w:rPr>
          <w:rFonts w:hint="eastAsia"/>
        </w:rPr>
        <w:t xml:space="preserve">를 </w:t>
      </w:r>
      <w:r w:rsidR="003F0A22">
        <w:rPr>
          <w:rFonts w:hint="eastAsia"/>
        </w:rPr>
        <w:t xml:space="preserve">추출하는 역할을 한다. </w:t>
      </w:r>
      <w:r w:rsidR="007B2F29">
        <w:rPr>
          <w:rFonts w:hint="eastAsia"/>
        </w:rPr>
        <w:t xml:space="preserve">P2 Layer를 Detect 단으로 내보내는 작업은 </w:t>
      </w:r>
      <w:r>
        <w:rPr>
          <w:rFonts w:hint="eastAsia"/>
        </w:rPr>
        <w:t xml:space="preserve">H/W 제약 사항으로 인해 </w:t>
      </w:r>
      <w:r w:rsidR="007B2F29">
        <w:rPr>
          <w:rFonts w:hint="eastAsia"/>
        </w:rPr>
        <w:t xml:space="preserve">한계점이 존재하지만 P2의 정보를 </w:t>
      </w:r>
      <w:r>
        <w:rPr>
          <w:rFonts w:hint="eastAsia"/>
        </w:rPr>
        <w:t xml:space="preserve">활용하여 </w:t>
      </w:r>
      <w:r w:rsidR="003F0A22">
        <w:rPr>
          <w:rFonts w:hint="eastAsia"/>
        </w:rPr>
        <w:t xml:space="preserve">기존 </w:t>
      </w:r>
      <w:r>
        <w:rPr>
          <w:rFonts w:hint="eastAsia"/>
        </w:rPr>
        <w:t xml:space="preserve">P3 </w:t>
      </w:r>
      <w:r w:rsidR="003F0A22">
        <w:rPr>
          <w:rFonts w:hint="eastAsia"/>
        </w:rPr>
        <w:t>단에 Concatenation하면 Feature 정보가 추가되어 소형 객체 탐지 성능이 증가한다.</w:t>
      </w:r>
    </w:p>
    <w:p w14:paraId="7136F0AF" w14:textId="02C9DBD0" w:rsidR="00A12B8E" w:rsidRDefault="00A12B8E" w:rsidP="007B2F29">
      <w:pPr>
        <w:pStyle w:val="32"/>
        <w:ind w:firstLineChars="100" w:firstLine="200"/>
      </w:pPr>
      <w:r>
        <w:rPr>
          <w:rFonts w:hint="eastAsia"/>
        </w:rPr>
        <w:t>P2 Layer를 추가 생성하여 통합</w:t>
      </w:r>
      <w:r w:rsidR="007B2F29">
        <w:rPr>
          <w:rFonts w:hint="eastAsia"/>
        </w:rPr>
        <w:t>하는 과정에서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증가와 추론 속도 감소</w:t>
      </w:r>
      <w:r w:rsidR="00FE2524">
        <w:rPr>
          <w:rFonts w:hint="eastAsia"/>
        </w:rPr>
        <w:t xml:space="preserve"> 현상이</w:t>
      </w:r>
      <w:r>
        <w:rPr>
          <w:rFonts w:hint="eastAsia"/>
        </w:rPr>
        <w:t xml:space="preserve"> 발생했다. </w:t>
      </w:r>
      <w:r w:rsidR="007B2F29">
        <w:rPr>
          <w:rFonts w:hint="eastAsia"/>
        </w:rPr>
        <w:t xml:space="preserve">이에 </w:t>
      </w:r>
      <w:r>
        <w:rPr>
          <w:rFonts w:hint="eastAsia"/>
        </w:rPr>
        <w:t>따</w:t>
      </w:r>
      <w:r w:rsidR="00FE2524">
        <w:rPr>
          <w:rFonts w:hint="eastAsia"/>
        </w:rPr>
        <w:t>라</w:t>
      </w:r>
      <w:r w:rsidR="007B2F29">
        <w:rPr>
          <w:rFonts w:hint="eastAsia"/>
        </w:rPr>
        <w:t>,</w:t>
      </w:r>
      <w:r>
        <w:rPr>
          <w:rFonts w:hint="eastAsia"/>
        </w:rPr>
        <w:t xml:space="preserve"> </w:t>
      </w:r>
      <w:r w:rsidR="007B2F29">
        <w:rPr>
          <w:rFonts w:hint="eastAsia"/>
        </w:rPr>
        <w:t xml:space="preserve">Neck에서 </w:t>
      </w:r>
      <w:r>
        <w:rPr>
          <w:rFonts w:hint="eastAsia"/>
        </w:rPr>
        <w:t xml:space="preserve">경량 모듈인 </w:t>
      </w:r>
      <w:proofErr w:type="spellStart"/>
      <w:r>
        <w:rPr>
          <w:rFonts w:hint="eastAsia"/>
        </w:rPr>
        <w:t>GhostConv</w:t>
      </w:r>
      <w:proofErr w:type="spellEnd"/>
      <w:r>
        <w:rPr>
          <w:rFonts w:hint="eastAsia"/>
        </w:rPr>
        <w:t xml:space="preserve">와 C3Ghost 모듈을 </w:t>
      </w:r>
      <w:r w:rsidR="007B2F29">
        <w:rPr>
          <w:rFonts w:hint="eastAsia"/>
        </w:rPr>
        <w:t>사용하여 모</w:t>
      </w:r>
      <w:r w:rsidR="007B2F29">
        <w:rPr>
          <w:rFonts w:hint="eastAsia"/>
        </w:rPr>
        <w:lastRenderedPageBreak/>
        <w:t>델</w:t>
      </w:r>
      <w:r w:rsidR="00FE2524">
        <w:rPr>
          <w:rFonts w:hint="eastAsia"/>
        </w:rPr>
        <w:t>을</w:t>
      </w:r>
      <w:r w:rsidR="007B2F29">
        <w:rPr>
          <w:rFonts w:hint="eastAsia"/>
        </w:rPr>
        <w:t xml:space="preserve"> </w:t>
      </w:r>
      <w:proofErr w:type="spellStart"/>
      <w:r w:rsidR="007B2F29">
        <w:rPr>
          <w:rFonts w:hint="eastAsia"/>
        </w:rPr>
        <w:t>경량화</w:t>
      </w:r>
      <w:r w:rsidR="00FE2524">
        <w:rPr>
          <w:rFonts w:hint="eastAsia"/>
        </w:rPr>
        <w:t>했다</w:t>
      </w:r>
      <w:proofErr w:type="spellEnd"/>
      <w:r w:rsidR="00FE2524">
        <w:rPr>
          <w:rFonts w:hint="eastAsia"/>
        </w:rPr>
        <w:t>.</w:t>
      </w:r>
    </w:p>
    <w:p w14:paraId="7F14F643" w14:textId="77777777" w:rsidR="00A12B8E" w:rsidRDefault="00A12B8E" w:rsidP="00861331">
      <w:pPr>
        <w:pStyle w:val="32"/>
      </w:pPr>
    </w:p>
    <w:p w14:paraId="61223573" w14:textId="77777777" w:rsidR="00A12B8E" w:rsidRPr="00A12B8E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- 제출물 -</w:t>
      </w:r>
    </w:p>
    <w:p w14:paraId="78696A52" w14:textId="77777777" w:rsidR="00A12B8E" w:rsidRPr="00A12B8E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[1.2 P2 기법 적용 분석 보고서]</w:t>
      </w:r>
    </w:p>
    <w:p w14:paraId="33947390" w14:textId="4FD36FF2" w:rsidR="00314710" w:rsidRDefault="00A12B8E" w:rsidP="00A12B8E">
      <w:pPr>
        <w:pStyle w:val="32"/>
        <w:rPr>
          <w:b/>
          <w:bCs/>
        </w:rPr>
      </w:pPr>
      <w:r w:rsidRPr="00A12B8E">
        <w:rPr>
          <w:rFonts w:hint="eastAsia"/>
          <w:b/>
          <w:bCs/>
        </w:rPr>
        <w:t>[1.4 P2 적용 및 Backbone 구조 변경 분석 보고서]</w:t>
      </w:r>
      <w:r w:rsidRPr="00A12B8E">
        <w:rPr>
          <w:b/>
          <w:bCs/>
        </w:rPr>
        <w:br/>
      </w:r>
      <w:r w:rsidRPr="00A12B8E">
        <w:rPr>
          <w:rFonts w:hint="eastAsia"/>
          <w:b/>
          <w:bCs/>
        </w:rPr>
        <w:t xml:space="preserve">[2.2.1 </w:t>
      </w:r>
      <w:proofErr w:type="spellStart"/>
      <w:r w:rsidRPr="00A12B8E">
        <w:rPr>
          <w:rFonts w:hint="eastAsia"/>
          <w:b/>
          <w:bCs/>
        </w:rPr>
        <w:t>GhostConv</w:t>
      </w:r>
      <w:proofErr w:type="spellEnd"/>
      <w:r w:rsidRPr="00A12B8E">
        <w:rPr>
          <w:rFonts w:hint="eastAsia"/>
          <w:b/>
          <w:bCs/>
        </w:rPr>
        <w:t>, Conv 분석 보고서]</w:t>
      </w:r>
      <w:r w:rsidRPr="00A12B8E">
        <w:rPr>
          <w:b/>
          <w:bCs/>
        </w:rPr>
        <w:br/>
      </w:r>
      <w:r w:rsidRPr="00A12B8E">
        <w:rPr>
          <w:rFonts w:hint="eastAsia"/>
          <w:b/>
          <w:bCs/>
        </w:rPr>
        <w:t>[2.2.2 C2f, C3, C3Ghost 분석 보고서]</w:t>
      </w:r>
    </w:p>
    <w:p w14:paraId="46268BF1" w14:textId="5E38C2CA" w:rsidR="00A12B8E" w:rsidRPr="00314710" w:rsidRDefault="00314710" w:rsidP="00314710">
      <w:pPr>
        <w:rPr>
          <w:rFonts w:ascii="맑은 고딕" w:eastAsia="맑은 고딕" w:hAnsi="맑은 고딕"/>
          <w:b/>
          <w:bCs/>
          <w:color w:val="000000" w:themeColor="text1"/>
        </w:rPr>
      </w:pPr>
      <w:r>
        <w:rPr>
          <w:b/>
          <w:bCs/>
        </w:rPr>
        <w:br w:type="page"/>
      </w:r>
    </w:p>
    <w:p w14:paraId="502FF805" w14:textId="77777777" w:rsidR="00A459E7" w:rsidRDefault="00A459E7" w:rsidP="00A459E7">
      <w:pPr>
        <w:pStyle w:val="2"/>
      </w:pPr>
      <w:bookmarkStart w:id="17" w:name="_Toc183602603"/>
      <w:r>
        <w:lastRenderedPageBreak/>
        <w:t>Training</w:t>
      </w:r>
      <w:bookmarkEnd w:id="17"/>
    </w:p>
    <w:p w14:paraId="1E761056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학습 환경</w:t>
      </w:r>
    </w:p>
    <w:p w14:paraId="325D70C2" w14:textId="77777777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 xml:space="preserve">구글 </w:t>
      </w:r>
      <w:proofErr w:type="spellStart"/>
      <w:r w:rsidRPr="00A527F7">
        <w:rPr>
          <w:rFonts w:hint="eastAsia"/>
          <w:szCs w:val="20"/>
        </w:rPr>
        <w:t>코랩</w:t>
      </w:r>
      <w:proofErr w:type="spellEnd"/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A100 사용</w:t>
      </w:r>
    </w:p>
    <w:p w14:paraId="45BBA130" w14:textId="205C0851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proofErr w:type="spellStart"/>
      <w:r w:rsidRPr="00A527F7">
        <w:rPr>
          <w:rFonts w:hint="eastAsia"/>
          <w:szCs w:val="20"/>
        </w:rPr>
        <w:t>하이퍼</w:t>
      </w:r>
      <w:proofErr w:type="spellEnd"/>
      <w:r w:rsidRPr="00A527F7">
        <w:rPr>
          <w:rFonts w:hint="eastAsia"/>
          <w:szCs w:val="20"/>
        </w:rPr>
        <w:t xml:space="preserve"> 파라미터</w:t>
      </w:r>
      <w:r w:rsidR="00BF148D"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spellStart"/>
      <w:r w:rsidRPr="00A527F7">
        <w:rPr>
          <w:rFonts w:hint="eastAsia"/>
          <w:szCs w:val="20"/>
        </w:rPr>
        <w:t>batch_</w:t>
      </w:r>
      <w:proofErr w:type="gramStart"/>
      <w:r w:rsidRPr="00A527F7">
        <w:rPr>
          <w:rFonts w:hint="eastAsia"/>
          <w:szCs w:val="20"/>
        </w:rPr>
        <w:t>size</w:t>
      </w:r>
      <w:proofErr w:type="spellEnd"/>
      <w:r w:rsidRPr="00A527F7">
        <w:rPr>
          <w:rFonts w:hint="eastAsia"/>
          <w:szCs w:val="20"/>
        </w:rPr>
        <w:t xml:space="preserve"> :</w:t>
      </w:r>
      <w:proofErr w:type="gramEnd"/>
      <w:r w:rsidRPr="00A527F7">
        <w:rPr>
          <w:rFonts w:hint="eastAsia"/>
          <w:szCs w:val="20"/>
        </w:rPr>
        <w:t xml:space="preserve"> 32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spellStart"/>
      <w:r w:rsidRPr="00A527F7">
        <w:rPr>
          <w:rFonts w:hint="eastAsia"/>
          <w:szCs w:val="20"/>
        </w:rPr>
        <w:t>lr</w:t>
      </w:r>
      <w:proofErr w:type="spellEnd"/>
      <w:r w:rsidRPr="00A527F7">
        <w:rPr>
          <w:rFonts w:hint="eastAsia"/>
          <w:szCs w:val="20"/>
        </w:rPr>
        <w:t xml:space="preserve"> : 0.01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Optimizer : SGD</w:t>
      </w:r>
    </w:p>
    <w:p w14:paraId="4A2378B1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모델 정보</w:t>
      </w:r>
    </w:p>
    <w:p w14:paraId="4DD9F85D" w14:textId="77777777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Summary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</w:t>
      </w:r>
      <w:proofErr w:type="gramStart"/>
      <w:r w:rsidRPr="00A527F7">
        <w:rPr>
          <w:rFonts w:hint="eastAsia"/>
          <w:szCs w:val="20"/>
        </w:rPr>
        <w:t>layers :</w:t>
      </w:r>
      <w:proofErr w:type="gramEnd"/>
      <w:r w:rsidRPr="00A527F7">
        <w:rPr>
          <w:rFonts w:hint="eastAsia"/>
          <w:szCs w:val="20"/>
        </w:rPr>
        <w:t xml:space="preserve"> 369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parameters : 8.56M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gradients : 8.56M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>- GFLOPs : 25.9</w:t>
      </w:r>
    </w:p>
    <w:p w14:paraId="3E19EE5D" w14:textId="06B40324" w:rsidR="00333F5A" w:rsidRPr="00A527F7" w:rsidRDefault="00333F5A" w:rsidP="00333F5A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모델 구조 (</w:t>
      </w:r>
      <w:proofErr w:type="spellStart"/>
      <w:r w:rsidRPr="00A527F7">
        <w:rPr>
          <w:rFonts w:hint="eastAsia"/>
          <w:szCs w:val="20"/>
        </w:rPr>
        <w:t>Yaml</w:t>
      </w:r>
      <w:proofErr w:type="spellEnd"/>
      <w:r w:rsidRPr="00A527F7">
        <w:rPr>
          <w:rFonts w:hint="eastAsia"/>
          <w:szCs w:val="20"/>
        </w:rPr>
        <w:t xml:space="preserve"> file)</w:t>
      </w:r>
      <w:r w:rsidRPr="00A527F7">
        <w:rPr>
          <w:szCs w:val="20"/>
        </w:rPr>
        <w:br/>
      </w:r>
      <w:proofErr w:type="spellStart"/>
      <w:r w:rsidR="00485335" w:rsidRPr="00A527F7">
        <w:rPr>
          <w:rFonts w:hint="eastAsia"/>
          <w:b/>
          <w:bCs/>
          <w:szCs w:val="20"/>
        </w:rPr>
        <w:t>final_submission</w:t>
      </w:r>
      <w:proofErr w:type="spellEnd"/>
      <w:r w:rsidR="00485335" w:rsidRPr="00A527F7">
        <w:rPr>
          <w:rFonts w:hint="eastAsia"/>
          <w:b/>
          <w:bCs/>
          <w:szCs w:val="20"/>
        </w:rPr>
        <w:t xml:space="preserve">/3. </w:t>
      </w:r>
      <w:proofErr w:type="spellStart"/>
      <w:r w:rsidRPr="00A527F7">
        <w:rPr>
          <w:rFonts w:hint="eastAsia"/>
          <w:b/>
          <w:bCs/>
          <w:szCs w:val="20"/>
        </w:rPr>
        <w:t>Model_files</w:t>
      </w:r>
      <w:proofErr w:type="spellEnd"/>
      <w:r w:rsidRPr="00A527F7">
        <w:rPr>
          <w:rFonts w:hint="eastAsia"/>
          <w:b/>
          <w:bCs/>
          <w:szCs w:val="20"/>
        </w:rPr>
        <w:t>/</w:t>
      </w:r>
      <w:r w:rsidRPr="00A527F7">
        <w:rPr>
          <w:b/>
          <w:bCs/>
          <w:szCs w:val="20"/>
        </w:rPr>
        <w:t>v8s_P2_2211_gc-c3g</w:t>
      </w:r>
      <w:r w:rsidRPr="00A527F7">
        <w:rPr>
          <w:rFonts w:hint="eastAsia"/>
          <w:b/>
          <w:bCs/>
          <w:szCs w:val="20"/>
        </w:rPr>
        <w:t>.yaml</w:t>
      </w:r>
      <w:r w:rsidRPr="00A527F7">
        <w:rPr>
          <w:rFonts w:hint="eastAsia"/>
          <w:szCs w:val="20"/>
        </w:rPr>
        <w:t xml:space="preserve"> 참조</w:t>
      </w:r>
      <w:r w:rsidRPr="00A527F7">
        <w:rPr>
          <w:szCs w:val="20"/>
        </w:rPr>
        <w:br/>
      </w:r>
    </w:p>
    <w:p w14:paraId="03DA32D1" w14:textId="77777777" w:rsidR="00333F5A" w:rsidRPr="00A527F7" w:rsidRDefault="00333F5A" w:rsidP="00333F5A">
      <w:pPr>
        <w:pStyle w:val="af9"/>
        <w:widowControl w:val="0"/>
        <w:numPr>
          <w:ilvl w:val="1"/>
          <w:numId w:val="31"/>
        </w:numPr>
        <w:wordWrap w:val="0"/>
        <w:autoSpaceDE w:val="0"/>
        <w:autoSpaceDN w:val="0"/>
        <w:spacing w:after="160"/>
        <w:ind w:leftChars="0" w:left="1290"/>
        <w:rPr>
          <w:b/>
          <w:bCs/>
          <w:sz w:val="22"/>
          <w:szCs w:val="26"/>
        </w:rPr>
      </w:pPr>
      <w:r w:rsidRPr="00A527F7">
        <w:rPr>
          <w:rFonts w:hint="eastAsia"/>
          <w:b/>
          <w:bCs/>
          <w:sz w:val="22"/>
          <w:szCs w:val="26"/>
        </w:rPr>
        <w:t>성능 평가</w:t>
      </w:r>
    </w:p>
    <w:p w14:paraId="142B19DF" w14:textId="5C9EBBC2" w:rsidR="00A527F7" w:rsidRPr="00113FD4" w:rsidRDefault="00333F5A" w:rsidP="00113FD4">
      <w:pPr>
        <w:pStyle w:val="af9"/>
        <w:widowControl w:val="0"/>
        <w:numPr>
          <w:ilvl w:val="2"/>
          <w:numId w:val="31"/>
        </w:numPr>
        <w:wordWrap w:val="0"/>
        <w:autoSpaceDE w:val="0"/>
        <w:autoSpaceDN w:val="0"/>
        <w:spacing w:after="160"/>
        <w:ind w:leftChars="0" w:left="1574"/>
        <w:rPr>
          <w:szCs w:val="20"/>
        </w:rPr>
      </w:pPr>
      <w:r w:rsidRPr="00A527F7">
        <w:rPr>
          <w:rFonts w:hint="eastAsia"/>
          <w:szCs w:val="20"/>
        </w:rPr>
        <w:t>- GmAP</w:t>
      </w:r>
      <w:proofErr w:type="gramStart"/>
      <w:r w:rsidRPr="00A527F7">
        <w:rPr>
          <w:rFonts w:hint="eastAsia"/>
          <w:szCs w:val="20"/>
        </w:rPr>
        <w:t>50 :</w:t>
      </w:r>
      <w:proofErr w:type="gramEnd"/>
      <w:r w:rsidRPr="00A527F7">
        <w:rPr>
          <w:rFonts w:hint="eastAsia"/>
          <w:szCs w:val="20"/>
        </w:rPr>
        <w:t xml:space="preserve"> </w:t>
      </w:r>
      <w:r w:rsidR="00113FD4" w:rsidRPr="00113FD4">
        <w:rPr>
          <w:rFonts w:hint="eastAsia"/>
          <w:b/>
          <w:bCs/>
          <w:szCs w:val="20"/>
        </w:rPr>
        <w:t>65.71</w:t>
      </w:r>
      <w:r w:rsidRPr="00A527F7">
        <w:rPr>
          <w:szCs w:val="20"/>
        </w:rPr>
        <w:br/>
      </w:r>
      <w:r w:rsidRPr="00A527F7">
        <w:rPr>
          <w:rFonts w:hint="eastAsia"/>
          <w:szCs w:val="20"/>
        </w:rPr>
        <w:t xml:space="preserve">- NmAP50 : </w:t>
      </w:r>
      <w:r w:rsidR="00113FD4" w:rsidRPr="00113FD4">
        <w:rPr>
          <w:rFonts w:hint="eastAsia"/>
          <w:b/>
          <w:bCs/>
          <w:szCs w:val="20"/>
        </w:rPr>
        <w:t>57.24</w:t>
      </w:r>
      <w:r w:rsidR="00113FD4">
        <w:rPr>
          <w:szCs w:val="20"/>
        </w:rPr>
        <w:br/>
      </w:r>
      <w:r w:rsidR="00113FD4">
        <w:rPr>
          <w:szCs w:val="20"/>
        </w:rPr>
        <w:br/>
      </w:r>
      <w:proofErr w:type="spellStart"/>
      <w:r w:rsidRPr="00113FD4">
        <w:rPr>
          <w:rFonts w:hint="eastAsia"/>
          <w:szCs w:val="20"/>
        </w:rPr>
        <w:t>보존율</w:t>
      </w:r>
      <w:proofErr w:type="spellEnd"/>
      <w:r w:rsidRPr="00113FD4">
        <w:rPr>
          <w:rFonts w:hint="eastAsia"/>
          <w:szCs w:val="20"/>
        </w:rPr>
        <w:t xml:space="preserve"> : </w:t>
      </w:r>
      <w:r w:rsidR="00113FD4" w:rsidRPr="00113FD4">
        <w:rPr>
          <w:rFonts w:hint="eastAsia"/>
          <w:b/>
          <w:bCs/>
          <w:szCs w:val="20"/>
        </w:rPr>
        <w:t>87.11%</w:t>
      </w:r>
      <w:r w:rsidRPr="00113FD4">
        <w:rPr>
          <w:szCs w:val="20"/>
        </w:rPr>
        <w:br/>
      </w:r>
      <w:r w:rsidRPr="00113FD4">
        <w:rPr>
          <w:rFonts w:hint="eastAsia"/>
          <w:szCs w:val="20"/>
        </w:rPr>
        <w:t>(NmAP50 / GmAP50) * 100</w:t>
      </w:r>
    </w:p>
    <w:p w14:paraId="7274CE7B" w14:textId="4FD0C0DB" w:rsidR="00A459E7" w:rsidRPr="00A527F7" w:rsidRDefault="00A527F7" w:rsidP="00A527F7">
      <w:pPr>
        <w:rPr>
          <w:rFonts w:ascii="맑은 고딕" w:eastAsia="맑은 고딕" w:hAnsi="맑은 고딕"/>
          <w:szCs w:val="20"/>
        </w:rPr>
      </w:pPr>
      <w:r>
        <w:rPr>
          <w:szCs w:val="20"/>
        </w:rPr>
        <w:br w:type="page"/>
      </w:r>
    </w:p>
    <w:p w14:paraId="548C33F0" w14:textId="39054388" w:rsidR="008703A6" w:rsidRDefault="00D76D3B" w:rsidP="00E3408D">
      <w:pPr>
        <w:pStyle w:val="1"/>
      </w:pPr>
      <w:bookmarkStart w:id="18" w:name="_Toc183602605"/>
      <w:r>
        <w:lastRenderedPageBreak/>
        <w:t>Experiments</w:t>
      </w:r>
      <w:bookmarkEnd w:id="18"/>
    </w:p>
    <w:p w14:paraId="7D72FA42" w14:textId="3E9070B4" w:rsidR="00442DE7" w:rsidRDefault="00442DE7" w:rsidP="00442DE7">
      <w:pPr>
        <w:ind w:leftChars="100" w:left="200"/>
        <w:rPr>
          <w:sz w:val="22"/>
        </w:rPr>
      </w:pPr>
      <w:r w:rsidRPr="00442DE7">
        <w:rPr>
          <w:rFonts w:ascii="맑은 고딕" w:eastAsia="맑은 고딕" w:hAnsi="맑은 고딕" w:hint="eastAsia"/>
          <w:sz w:val="22"/>
        </w:rPr>
        <w:t>1. 소형 객체 탐지 성능 향상 방안</w:t>
      </w:r>
    </w:p>
    <w:p w14:paraId="5364C740" w14:textId="3E21FDD2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1.0 데이터셋과 모델 성능 상관관계 분석</w:t>
      </w:r>
    </w:p>
    <w:p w14:paraId="4F7F3545" w14:textId="6D0C403E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1.1 v5n, v8n 분석</w:t>
      </w:r>
    </w:p>
    <w:p w14:paraId="072E4A05" w14:textId="27DFF891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1.2 P2 기법 적용 분석</w:t>
      </w:r>
    </w:p>
    <w:p w14:paraId="2A9E0F44" w14:textId="447870BA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1.3 Backbone 구조 변경 분석</w:t>
      </w:r>
    </w:p>
    <w:p w14:paraId="1DE223DF" w14:textId="42138D84" w:rsidR="00442DE7" w:rsidRPr="00784398" w:rsidRDefault="00442DE7" w:rsidP="00442DE7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1.4 P2 적용 및 Backbone 구조 변경 분석</w:t>
      </w:r>
    </w:p>
    <w:p w14:paraId="055B9B15" w14:textId="77777777" w:rsidR="00784398" w:rsidRPr="00784398" w:rsidRDefault="00784398" w:rsidP="00442DE7">
      <w:pPr>
        <w:ind w:leftChars="200" w:left="400"/>
        <w:rPr>
          <w:rFonts w:asciiTheme="majorHAnsi" w:eastAsiaTheme="majorHAnsi" w:hAnsiTheme="majorHAnsi"/>
          <w:szCs w:val="20"/>
        </w:rPr>
      </w:pPr>
    </w:p>
    <w:p w14:paraId="567617FD" w14:textId="77777777" w:rsidR="00784398" w:rsidRDefault="00784398" w:rsidP="00442DE7">
      <w:pPr>
        <w:ind w:leftChars="100" w:left="20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2</w:t>
      </w:r>
      <w:r w:rsidRPr="00442DE7">
        <w:rPr>
          <w:rFonts w:ascii="맑은 고딕" w:eastAsia="맑은 고딕" w:hAnsi="맑은 고딕" w:hint="eastAsia"/>
          <w:sz w:val="22"/>
        </w:rPr>
        <w:t>.</w:t>
      </w:r>
      <w:r w:rsidRPr="00784398">
        <w:rPr>
          <w:rFonts w:ascii="맑은 고딕" w:eastAsia="맑은 고딕" w:hAnsi="맑은 고딕" w:hint="eastAsia"/>
          <w:sz w:val="22"/>
        </w:rPr>
        <w:t xml:space="preserve"> 모듈별 양자화 </w:t>
      </w:r>
      <w:proofErr w:type="spellStart"/>
      <w:r w:rsidRPr="00784398">
        <w:rPr>
          <w:rFonts w:ascii="맑은 고딕" w:eastAsia="맑은 고딕" w:hAnsi="맑은 고딕" w:hint="eastAsia"/>
          <w:sz w:val="22"/>
        </w:rPr>
        <w:t>보존율</w:t>
      </w:r>
      <w:proofErr w:type="spellEnd"/>
    </w:p>
    <w:p w14:paraId="0B8333BC" w14:textId="093A0B18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2.1.1 Bottleneck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반복수와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보존율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분석</w:t>
      </w:r>
    </w:p>
    <w:p w14:paraId="43645936" w14:textId="1233964B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2.1.2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Concat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텐서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그룹수와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보존율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 xml:space="preserve"> 분석</w:t>
      </w:r>
    </w:p>
    <w:p w14:paraId="7BBF4302" w14:textId="63C20256" w:rsidR="00784398" w:rsidRPr="00784398" w:rsidRDefault="00784398" w:rsidP="00784398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 xml:space="preserve">2.2.1 </w:t>
      </w:r>
      <w:proofErr w:type="spellStart"/>
      <w:r w:rsidRPr="00784398">
        <w:rPr>
          <w:rFonts w:asciiTheme="majorHAnsi" w:eastAsiaTheme="majorHAnsi" w:hAnsiTheme="majorHAnsi" w:hint="eastAsia"/>
          <w:szCs w:val="20"/>
        </w:rPr>
        <w:t>GhostConv</w:t>
      </w:r>
      <w:proofErr w:type="spellEnd"/>
      <w:r w:rsidRPr="00784398">
        <w:rPr>
          <w:rFonts w:asciiTheme="majorHAnsi" w:eastAsiaTheme="majorHAnsi" w:hAnsiTheme="majorHAnsi" w:hint="eastAsia"/>
          <w:szCs w:val="20"/>
        </w:rPr>
        <w:t>, Conv 분석</w:t>
      </w:r>
    </w:p>
    <w:p w14:paraId="6A708BAD" w14:textId="298D6382" w:rsidR="00784398" w:rsidRDefault="00784398" w:rsidP="005058FF">
      <w:pPr>
        <w:ind w:leftChars="200" w:left="400"/>
        <w:rPr>
          <w:rFonts w:asciiTheme="majorHAnsi" w:eastAsiaTheme="majorHAnsi" w:hAnsiTheme="majorHAnsi"/>
          <w:szCs w:val="20"/>
        </w:rPr>
      </w:pPr>
      <w:r w:rsidRPr="00784398">
        <w:rPr>
          <w:rFonts w:asciiTheme="majorHAnsi" w:eastAsiaTheme="majorHAnsi" w:hAnsiTheme="majorHAnsi" w:hint="eastAsia"/>
          <w:szCs w:val="20"/>
        </w:rPr>
        <w:t>2.2.2 C2f, C3, C3Ghost 분석</w:t>
      </w:r>
      <w:r w:rsidR="005058FF">
        <w:rPr>
          <w:rFonts w:asciiTheme="majorHAnsi" w:eastAsiaTheme="majorHAnsi" w:hAnsiTheme="majorHAnsi"/>
          <w:szCs w:val="20"/>
        </w:rPr>
        <w:br/>
      </w:r>
    </w:p>
    <w:p w14:paraId="5C8E71AA" w14:textId="125C1294" w:rsidR="00EF1F17" w:rsidRDefault="005058FF" w:rsidP="00784398">
      <w:pPr>
        <w:ind w:leftChars="200" w:left="400"/>
        <w:rPr>
          <w:rFonts w:asciiTheme="majorHAnsi" w:eastAsiaTheme="majorHAnsi" w:hAnsiTheme="majorHAnsi"/>
          <w:sz w:val="16"/>
          <w:szCs w:val="16"/>
        </w:rPr>
      </w:pPr>
      <w:r w:rsidRPr="005058FF">
        <w:rPr>
          <w:rFonts w:asciiTheme="majorHAnsi" w:eastAsiaTheme="majorHAnsi" w:hAnsiTheme="majorHAnsi" w:hint="eastAsia"/>
          <w:sz w:val="16"/>
          <w:szCs w:val="16"/>
        </w:rPr>
        <w:t xml:space="preserve">* 제출물 </w:t>
      </w:r>
      <w:r w:rsidRPr="005058FF">
        <w:rPr>
          <w:rFonts w:asciiTheme="majorHAnsi" w:eastAsiaTheme="majorHAnsi" w:hAnsiTheme="majorHAnsi" w:hint="eastAsia"/>
          <w:b/>
          <w:bCs/>
          <w:sz w:val="16"/>
          <w:szCs w:val="16"/>
        </w:rPr>
        <w:t>[5. documents]</w:t>
      </w:r>
      <w:r w:rsidRPr="005058FF">
        <w:rPr>
          <w:rFonts w:asciiTheme="majorHAnsi" w:eastAsiaTheme="majorHAnsi" w:hAnsiTheme="majorHAnsi" w:hint="eastAsia"/>
          <w:sz w:val="16"/>
          <w:szCs w:val="16"/>
        </w:rPr>
        <w:t xml:space="preserve"> 하위 폴더 참조</w:t>
      </w:r>
    </w:p>
    <w:p w14:paraId="0406C263" w14:textId="747946E9" w:rsidR="005058FF" w:rsidRPr="00EF1F17" w:rsidRDefault="00EF1F17" w:rsidP="00EF1F17">
      <w:pPr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2AD5BE5D" w14:textId="77777777" w:rsidR="00377353" w:rsidRDefault="00377353" w:rsidP="009C6B83">
      <w:pPr>
        <w:pStyle w:val="1"/>
      </w:pPr>
      <w:bookmarkStart w:id="19" w:name="_Toc183602606"/>
      <w:r>
        <w:rPr>
          <w:rFonts w:hint="eastAsia"/>
        </w:rPr>
        <w:lastRenderedPageBreak/>
        <w:t>C</w:t>
      </w:r>
      <w:r>
        <w:t>onclusion</w:t>
      </w:r>
      <w:bookmarkEnd w:id="19"/>
    </w:p>
    <w:p w14:paraId="5D87ECAA" w14:textId="3E3A2A28" w:rsidR="00A43F90" w:rsidRDefault="00955332" w:rsidP="00955332">
      <w:pPr>
        <w:pStyle w:val="15"/>
      </w:pPr>
      <w:r w:rsidRPr="00955332">
        <w:t xml:space="preserve">본 실험에서는 YOLO 모델을 기반으로 소형 객체 탐지 성능을 높이기 위해 P2 레이어 적용, Bottleneck </w:t>
      </w:r>
      <w:proofErr w:type="spellStart"/>
      <w:r w:rsidRPr="00955332">
        <w:t>반복수</w:t>
      </w:r>
      <w:proofErr w:type="spellEnd"/>
      <w:r w:rsidRPr="00955332">
        <w:t xml:space="preserve"> 증가</w:t>
      </w:r>
      <w:r w:rsidR="00860C97">
        <w:rPr>
          <w:rFonts w:hint="eastAsia"/>
        </w:rPr>
        <w:t xml:space="preserve"> 기법을 사용하였다.</w:t>
      </w:r>
    </w:p>
    <w:p w14:paraId="612ECEFB" w14:textId="77777777" w:rsidR="005058FF" w:rsidRDefault="00A43F90" w:rsidP="00A43F90">
      <w:pPr>
        <w:pStyle w:val="15"/>
      </w:pPr>
      <w:r>
        <w:rPr>
          <w:rFonts w:hint="eastAsia"/>
        </w:rPr>
        <w:t xml:space="preserve">이로 인해 </w:t>
      </w:r>
      <w:r w:rsidR="007B60FE">
        <w:rPr>
          <w:rFonts w:hint="eastAsia"/>
        </w:rPr>
        <w:t xml:space="preserve">무거워진 </w:t>
      </w:r>
      <w:r w:rsidR="00860C97">
        <w:rPr>
          <w:rFonts w:hint="eastAsia"/>
        </w:rPr>
        <w:t>모델</w:t>
      </w:r>
      <w:r>
        <w:rPr>
          <w:rFonts w:hint="eastAsia"/>
        </w:rPr>
        <w:t>은</w:t>
      </w:r>
      <w:r w:rsidR="00955332" w:rsidRPr="00955332">
        <w:t xml:space="preserve"> Neck</w:t>
      </w:r>
      <w:r w:rsidR="00860C97">
        <w:rPr>
          <w:rFonts w:hint="eastAsia"/>
        </w:rPr>
        <w:t xml:space="preserve"> 부분의 모듈</w:t>
      </w:r>
      <w:r>
        <w:rPr>
          <w:rFonts w:hint="eastAsia"/>
        </w:rPr>
        <w:t>을</w:t>
      </w:r>
      <w:r w:rsidR="00955332" w:rsidRPr="00955332">
        <w:t xml:space="preserve"> </w:t>
      </w:r>
      <w:proofErr w:type="spellStart"/>
      <w:r w:rsidR="00955332" w:rsidRPr="00955332">
        <w:t>경량</w:t>
      </w:r>
      <w:r w:rsidR="007B60FE">
        <w:rPr>
          <w:rFonts w:hint="eastAsia"/>
        </w:rPr>
        <w:t>화하여</w:t>
      </w:r>
      <w:proofErr w:type="spellEnd"/>
      <w:r w:rsidR="007B60FE">
        <w:rPr>
          <w:rFonts w:hint="eastAsia"/>
        </w:rPr>
        <w:t xml:space="preserve"> 최적의 성능 조건을 충족했다</w:t>
      </w:r>
      <w:r w:rsidR="00955332" w:rsidRPr="00955332">
        <w:t>.</w:t>
      </w:r>
    </w:p>
    <w:p w14:paraId="0BEAA26D" w14:textId="77777777" w:rsidR="005058FF" w:rsidRDefault="005058FF" w:rsidP="00A43F90">
      <w:pPr>
        <w:pStyle w:val="15"/>
      </w:pPr>
    </w:p>
    <w:p w14:paraId="236011FF" w14:textId="77777777" w:rsidR="005058FF" w:rsidRPr="005058FF" w:rsidRDefault="005058FF" w:rsidP="00A43F90">
      <w:pPr>
        <w:pStyle w:val="15"/>
        <w:rPr>
          <w:sz w:val="16"/>
          <w:szCs w:val="18"/>
        </w:rPr>
      </w:pPr>
      <w:r w:rsidRPr="005058FF">
        <w:rPr>
          <w:rFonts w:hint="eastAsia"/>
          <w:sz w:val="16"/>
          <w:szCs w:val="18"/>
        </w:rPr>
        <w:t xml:space="preserve">* 정량적 결과는 제출물 </w:t>
      </w:r>
      <w:r w:rsidRPr="005058FF">
        <w:rPr>
          <w:rFonts w:hint="eastAsia"/>
          <w:b/>
          <w:bCs/>
          <w:sz w:val="16"/>
          <w:szCs w:val="18"/>
        </w:rPr>
        <w:t>[3. JARVIS MODEL 산출 보고서]</w:t>
      </w:r>
      <w:r w:rsidRPr="005058FF">
        <w:rPr>
          <w:rFonts w:hint="eastAsia"/>
          <w:sz w:val="16"/>
          <w:szCs w:val="18"/>
        </w:rPr>
        <w:t xml:space="preserve"> 및 </w:t>
      </w:r>
      <w:r w:rsidRPr="005058FF">
        <w:rPr>
          <w:rFonts w:hint="eastAsia"/>
          <w:b/>
          <w:bCs/>
          <w:sz w:val="16"/>
          <w:szCs w:val="18"/>
        </w:rPr>
        <w:t>[exp_list.csv]</w:t>
      </w:r>
      <w:r w:rsidRPr="005058FF">
        <w:rPr>
          <w:rFonts w:hint="eastAsia"/>
          <w:sz w:val="16"/>
          <w:szCs w:val="18"/>
        </w:rPr>
        <w:t xml:space="preserve"> 참조</w:t>
      </w:r>
    </w:p>
    <w:p w14:paraId="72B8A67B" w14:textId="47CDB0B7" w:rsidR="005058FF" w:rsidRDefault="005058FF">
      <w:pPr>
        <w:rPr>
          <w:rFonts w:ascii="맑은 고딕" w:eastAsia="맑은 고딕" w:hAnsi="맑은 고딕"/>
          <w:sz w:val="18"/>
          <w:szCs w:val="20"/>
        </w:rPr>
      </w:pPr>
    </w:p>
    <w:p w14:paraId="5216BF3F" w14:textId="2BA61C21" w:rsidR="00955332" w:rsidRPr="00955332" w:rsidRDefault="00955332" w:rsidP="00955332">
      <w:pPr>
        <w:pStyle w:val="15"/>
        <w:numPr>
          <w:ilvl w:val="0"/>
          <w:numId w:val="25"/>
        </w:numPr>
      </w:pPr>
      <w:r w:rsidRPr="00955332">
        <w:rPr>
          <w:b/>
          <w:bCs/>
        </w:rPr>
        <w:t>인과적 추론</w:t>
      </w:r>
    </w:p>
    <w:p w14:paraId="4DB3B67E" w14:textId="14E3628D" w:rsidR="00955332" w:rsidRPr="00EF1F17" w:rsidRDefault="00524DA7" w:rsidP="00524DA7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: </w:t>
      </w:r>
      <w:r w:rsidR="00955332" w:rsidRPr="00EF1F17">
        <w:rPr>
          <w:sz w:val="20"/>
          <w:szCs w:val="22"/>
        </w:rPr>
        <w:t xml:space="preserve">P2 레이어 및 Bottleneck </w:t>
      </w:r>
      <w:proofErr w:type="spellStart"/>
      <w:r w:rsidR="00955332" w:rsidRPr="00EF1F17">
        <w:rPr>
          <w:sz w:val="20"/>
          <w:szCs w:val="22"/>
        </w:rPr>
        <w:t>반복수</w:t>
      </w:r>
      <w:proofErr w:type="spellEnd"/>
      <w:r w:rsidR="00955332" w:rsidRPr="00EF1F17">
        <w:rPr>
          <w:sz w:val="20"/>
          <w:szCs w:val="22"/>
        </w:rPr>
        <w:t xml:space="preserve"> 증가로 인해 소형 객체의 세밀한 특성 학습이 </w:t>
      </w:r>
      <w:proofErr w:type="spellStart"/>
      <w:r w:rsidR="00955332" w:rsidRPr="00EF1F17">
        <w:rPr>
          <w:sz w:val="20"/>
          <w:szCs w:val="22"/>
        </w:rPr>
        <w:t>가능해졌</w:t>
      </w:r>
      <w:r w:rsidR="006C2492" w:rsidRPr="00EF1F17">
        <w:rPr>
          <w:rFonts w:hint="eastAsia"/>
          <w:sz w:val="20"/>
          <w:szCs w:val="22"/>
        </w:rPr>
        <w:t>고</w:t>
      </w:r>
      <w:proofErr w:type="spellEnd"/>
      <w:r w:rsidR="00955332" w:rsidRPr="00EF1F17">
        <w:rPr>
          <w:sz w:val="20"/>
          <w:szCs w:val="22"/>
        </w:rPr>
        <w:t>, 이는 탐지 정확도의 주요 향상 요인으로 작용</w:t>
      </w:r>
      <w:r w:rsidR="006C2492" w:rsidRPr="00EF1F17">
        <w:rPr>
          <w:rFonts w:hint="eastAsia"/>
          <w:sz w:val="20"/>
          <w:szCs w:val="22"/>
        </w:rPr>
        <w:t>했</w:t>
      </w:r>
      <w:r w:rsidR="00955332" w:rsidRPr="00EF1F17">
        <w:rPr>
          <w:sz w:val="20"/>
          <w:szCs w:val="22"/>
        </w:rPr>
        <w:t>다.</w:t>
      </w:r>
    </w:p>
    <w:p w14:paraId="026CDB1D" w14:textId="7C188F09" w:rsidR="00955332" w:rsidRPr="00EF1F17" w:rsidRDefault="00955332" w:rsidP="00955332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r w:rsidRPr="00EF1F17">
        <w:rPr>
          <w:sz w:val="20"/>
          <w:szCs w:val="22"/>
        </w:rPr>
        <w:t>Neck</w:t>
      </w:r>
      <w:r w:rsidR="00A43F90" w:rsidRPr="00EF1F17">
        <w:rPr>
          <w:rFonts w:hint="eastAsia"/>
          <w:sz w:val="20"/>
          <w:szCs w:val="22"/>
        </w:rPr>
        <w:t xml:space="preserve"> 부분에서 </w:t>
      </w:r>
      <w:r w:rsidRPr="00EF1F17">
        <w:rPr>
          <w:sz w:val="20"/>
          <w:szCs w:val="22"/>
        </w:rPr>
        <w:t>경량화</w:t>
      </w:r>
      <w:r w:rsidR="00A43F90" w:rsidRPr="00EF1F17">
        <w:rPr>
          <w:rFonts w:hint="eastAsia"/>
          <w:sz w:val="20"/>
          <w:szCs w:val="22"/>
        </w:rPr>
        <w:t>와 동시에 NPU 성능 보존을</w:t>
      </w:r>
      <w:r w:rsidRPr="00EF1F17">
        <w:rPr>
          <w:sz w:val="20"/>
          <w:szCs w:val="22"/>
        </w:rPr>
        <w:t xml:space="preserve"> 통해 </w:t>
      </w:r>
      <w:r w:rsidR="006C2492" w:rsidRPr="00EF1F17">
        <w:rPr>
          <w:rFonts w:hint="eastAsia"/>
          <w:sz w:val="20"/>
          <w:szCs w:val="22"/>
        </w:rPr>
        <w:t>실행</w:t>
      </w:r>
      <w:r w:rsidRPr="00EF1F17">
        <w:rPr>
          <w:sz w:val="20"/>
          <w:szCs w:val="22"/>
        </w:rPr>
        <w:t xml:space="preserve"> 속도를 </w:t>
      </w:r>
      <w:r w:rsidR="006C2492" w:rsidRPr="00EF1F17">
        <w:rPr>
          <w:rFonts w:hint="eastAsia"/>
          <w:sz w:val="20"/>
          <w:szCs w:val="22"/>
        </w:rPr>
        <w:t>향상</w:t>
      </w:r>
      <w:r w:rsidR="00A43F90" w:rsidRPr="00EF1F17">
        <w:rPr>
          <w:rFonts w:hint="eastAsia"/>
          <w:sz w:val="20"/>
          <w:szCs w:val="22"/>
        </w:rPr>
        <w:t>시키고</w:t>
      </w:r>
      <w:r w:rsidRPr="00EF1F17">
        <w:rPr>
          <w:sz w:val="20"/>
          <w:szCs w:val="22"/>
        </w:rPr>
        <w:t xml:space="preserve">, 성능 효율성을 </w:t>
      </w:r>
      <w:r w:rsidR="006C2492" w:rsidRPr="00EF1F17">
        <w:rPr>
          <w:rFonts w:hint="eastAsia"/>
          <w:sz w:val="20"/>
          <w:szCs w:val="22"/>
        </w:rPr>
        <w:t>최</w:t>
      </w:r>
      <w:r w:rsidRPr="00EF1F17">
        <w:rPr>
          <w:sz w:val="20"/>
          <w:szCs w:val="22"/>
        </w:rPr>
        <w:t xml:space="preserve">대화하였다. </w:t>
      </w:r>
      <w:proofErr w:type="spellStart"/>
      <w:r w:rsidRPr="00EF1F17">
        <w:rPr>
          <w:sz w:val="20"/>
          <w:szCs w:val="22"/>
        </w:rPr>
        <w:t>GhostConv</w:t>
      </w:r>
      <w:proofErr w:type="spellEnd"/>
      <w:r w:rsidRPr="00EF1F17">
        <w:rPr>
          <w:sz w:val="20"/>
          <w:szCs w:val="22"/>
        </w:rPr>
        <w:t>와 C3Ghost</w:t>
      </w:r>
      <w:r w:rsidR="006C2492" w:rsidRPr="00EF1F17">
        <w:rPr>
          <w:rFonts w:hint="eastAsia"/>
          <w:sz w:val="20"/>
          <w:szCs w:val="22"/>
        </w:rPr>
        <w:t>를 함께 사용한 구조는</w:t>
      </w:r>
      <w:r w:rsidRPr="00EF1F17">
        <w:rPr>
          <w:sz w:val="20"/>
          <w:szCs w:val="22"/>
        </w:rPr>
        <w:t xml:space="preserve"> 기존 대비 </w:t>
      </w:r>
      <w:proofErr w:type="spellStart"/>
      <w:r w:rsidRPr="00EF1F17">
        <w:rPr>
          <w:sz w:val="20"/>
          <w:szCs w:val="22"/>
        </w:rPr>
        <w:t>계산량을</w:t>
      </w:r>
      <w:proofErr w:type="spellEnd"/>
      <w:r w:rsidRPr="00EF1F17">
        <w:rPr>
          <w:sz w:val="20"/>
          <w:szCs w:val="22"/>
        </w:rPr>
        <w:t xml:space="preserve"> 줄이면서도 </w:t>
      </w:r>
      <w:r w:rsidR="006C2492" w:rsidRPr="00EF1F17">
        <w:rPr>
          <w:rFonts w:hint="eastAsia"/>
          <w:sz w:val="20"/>
          <w:szCs w:val="22"/>
        </w:rPr>
        <w:t>모델의</w:t>
      </w:r>
      <w:r w:rsidRPr="00EF1F17">
        <w:rPr>
          <w:sz w:val="20"/>
          <w:szCs w:val="22"/>
        </w:rPr>
        <w:t xml:space="preserve"> </w:t>
      </w:r>
      <w:r w:rsidR="006C2492" w:rsidRPr="00EF1F17">
        <w:rPr>
          <w:rFonts w:hint="eastAsia"/>
          <w:sz w:val="20"/>
          <w:szCs w:val="22"/>
        </w:rPr>
        <w:t>정확도를</w:t>
      </w:r>
      <w:r w:rsidRPr="00EF1F17">
        <w:rPr>
          <w:sz w:val="20"/>
          <w:szCs w:val="22"/>
        </w:rPr>
        <w:t xml:space="preserve"> 유지하는 데 효과적임을 </w:t>
      </w:r>
      <w:r w:rsidR="006C2492" w:rsidRPr="00EF1F17">
        <w:rPr>
          <w:rFonts w:hint="eastAsia"/>
          <w:sz w:val="20"/>
          <w:szCs w:val="22"/>
        </w:rPr>
        <w:t>확인했</w:t>
      </w:r>
      <w:r w:rsidRPr="00EF1F17">
        <w:rPr>
          <w:sz w:val="20"/>
          <w:szCs w:val="22"/>
        </w:rPr>
        <w:t>다.</w:t>
      </w:r>
    </w:p>
    <w:p w14:paraId="25103656" w14:textId="4803C151" w:rsidR="002324DC" w:rsidRPr="00EF1F17" w:rsidRDefault="00955332" w:rsidP="002324DC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r w:rsidRPr="00EF1F17">
        <w:rPr>
          <w:sz w:val="20"/>
          <w:szCs w:val="22"/>
        </w:rPr>
        <w:t>전반적</w:t>
      </w:r>
      <w:r w:rsidR="00A43F90" w:rsidRPr="00EF1F17">
        <w:rPr>
          <w:rFonts w:hint="eastAsia"/>
          <w:sz w:val="20"/>
          <w:szCs w:val="22"/>
        </w:rPr>
        <w:t xml:space="preserve">인 </w:t>
      </w:r>
      <w:r w:rsidR="00A43F90" w:rsidRPr="00EF1F17">
        <w:rPr>
          <w:sz w:val="20"/>
          <w:szCs w:val="22"/>
        </w:rPr>
        <w:t>성능 개선</w:t>
      </w:r>
      <w:r w:rsidR="00A43F90" w:rsidRPr="00EF1F17">
        <w:rPr>
          <w:rFonts w:hint="eastAsia"/>
          <w:sz w:val="20"/>
          <w:szCs w:val="22"/>
        </w:rPr>
        <w:t>으로 보았을 때</w:t>
      </w:r>
      <w:r w:rsidRPr="00EF1F17">
        <w:rPr>
          <w:sz w:val="20"/>
          <w:szCs w:val="22"/>
        </w:rPr>
        <w:t xml:space="preserve"> Backbone에서의 </w:t>
      </w:r>
      <w:r w:rsidR="00E77CA8" w:rsidRPr="00EF1F17">
        <w:rPr>
          <w:rFonts w:hint="eastAsia"/>
          <w:sz w:val="20"/>
          <w:szCs w:val="22"/>
        </w:rPr>
        <w:t>적절한</w:t>
      </w:r>
      <w:r w:rsidRPr="00EF1F17">
        <w:rPr>
          <w:sz w:val="20"/>
          <w:szCs w:val="22"/>
        </w:rPr>
        <w:t xml:space="preserve"> 특징 학습과 Neck에서의</w:t>
      </w:r>
      <w:r w:rsidR="00E77CA8" w:rsidRPr="00EF1F17">
        <w:rPr>
          <w:rFonts w:hint="eastAsia"/>
          <w:sz w:val="20"/>
          <w:szCs w:val="22"/>
        </w:rPr>
        <w:t xml:space="preserve"> </w:t>
      </w:r>
      <w:r w:rsidR="00A43F90" w:rsidRPr="00EF1F17">
        <w:rPr>
          <w:rFonts w:hint="eastAsia"/>
          <w:sz w:val="20"/>
          <w:szCs w:val="22"/>
        </w:rPr>
        <w:t>Layer 추가 및 경량화를 통해 큰 손실 없이 모델을 최적화했다.</w:t>
      </w:r>
      <w:r w:rsidRPr="00EF1F17">
        <w:rPr>
          <w:sz w:val="20"/>
          <w:szCs w:val="22"/>
        </w:rPr>
        <w:br/>
      </w:r>
    </w:p>
    <w:p w14:paraId="249797F6" w14:textId="724889F8" w:rsidR="00955332" w:rsidRPr="00955332" w:rsidRDefault="00955332" w:rsidP="002324DC">
      <w:pPr>
        <w:pStyle w:val="15"/>
        <w:numPr>
          <w:ilvl w:val="0"/>
          <w:numId w:val="25"/>
        </w:numPr>
        <w:rPr>
          <w:b/>
          <w:bCs/>
        </w:rPr>
      </w:pPr>
      <w:r w:rsidRPr="00955332">
        <w:rPr>
          <w:b/>
          <w:bCs/>
        </w:rPr>
        <w:t>종합적 통찰</w:t>
      </w:r>
    </w:p>
    <w:p w14:paraId="66AD7EB9" w14:textId="1184626C" w:rsidR="00955332" w:rsidRPr="00EF1F17" w:rsidRDefault="00524DA7" w:rsidP="00115734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: </w:t>
      </w:r>
      <w:r w:rsidR="00955332" w:rsidRPr="00EF1F17">
        <w:rPr>
          <w:sz w:val="20"/>
          <w:szCs w:val="22"/>
        </w:rPr>
        <w:t>Bottleneck 반복</w:t>
      </w:r>
      <w:r w:rsidR="005C31ED" w:rsidRPr="00EF1F17">
        <w:rPr>
          <w:rFonts w:hint="eastAsia"/>
          <w:sz w:val="20"/>
          <w:szCs w:val="22"/>
        </w:rPr>
        <w:t xml:space="preserve"> </w:t>
      </w:r>
      <w:r w:rsidR="00955332" w:rsidRPr="00EF1F17">
        <w:rPr>
          <w:sz w:val="20"/>
          <w:szCs w:val="22"/>
        </w:rPr>
        <w:t>수</w:t>
      </w:r>
      <w:r w:rsidR="005C31ED" w:rsidRPr="00EF1F17">
        <w:rPr>
          <w:rFonts w:hint="eastAsia"/>
          <w:sz w:val="20"/>
          <w:szCs w:val="22"/>
        </w:rPr>
        <w:t>를</w:t>
      </w:r>
      <w:r w:rsidR="00955332" w:rsidRPr="00EF1F17">
        <w:rPr>
          <w:sz w:val="20"/>
          <w:szCs w:val="22"/>
        </w:rPr>
        <w:t xml:space="preserve"> </w:t>
      </w:r>
      <w:r w:rsidR="00B15BA6" w:rsidRPr="00EF1F17">
        <w:rPr>
          <w:rFonts w:hint="eastAsia"/>
          <w:sz w:val="20"/>
          <w:szCs w:val="22"/>
        </w:rPr>
        <w:t xml:space="preserve">조정하여 </w:t>
      </w:r>
      <w:r w:rsidR="00955332" w:rsidRPr="00EF1F17">
        <w:rPr>
          <w:sz w:val="20"/>
          <w:szCs w:val="22"/>
        </w:rPr>
        <w:t>성능</w:t>
      </w:r>
      <w:r w:rsidR="00B15BA6" w:rsidRPr="00EF1F17">
        <w:rPr>
          <w:rFonts w:hint="eastAsia"/>
          <w:sz w:val="20"/>
          <w:szCs w:val="22"/>
        </w:rPr>
        <w:t>은</w:t>
      </w:r>
      <w:r w:rsidR="00955332" w:rsidRPr="00EF1F17">
        <w:rPr>
          <w:sz w:val="20"/>
          <w:szCs w:val="22"/>
        </w:rPr>
        <w:t xml:space="preserve"> 향상</w:t>
      </w:r>
      <w:r w:rsidR="00B15BA6" w:rsidRPr="00EF1F17">
        <w:rPr>
          <w:rFonts w:hint="eastAsia"/>
          <w:sz w:val="20"/>
          <w:szCs w:val="22"/>
        </w:rPr>
        <w:t>했</w:t>
      </w:r>
      <w:r w:rsidR="005C31ED" w:rsidRPr="00EF1F17">
        <w:rPr>
          <w:rFonts w:hint="eastAsia"/>
          <w:sz w:val="20"/>
          <w:szCs w:val="22"/>
        </w:rPr>
        <w:t xml:space="preserve">으나 </w:t>
      </w:r>
      <w:r w:rsidR="00B15BA6" w:rsidRPr="00EF1F17">
        <w:rPr>
          <w:rFonts w:hint="eastAsia"/>
          <w:sz w:val="20"/>
          <w:szCs w:val="22"/>
        </w:rPr>
        <w:t xml:space="preserve">추론 속도는 </w:t>
      </w:r>
      <w:r w:rsidR="00955332" w:rsidRPr="00EF1F17">
        <w:rPr>
          <w:sz w:val="20"/>
          <w:szCs w:val="22"/>
        </w:rPr>
        <w:t>감소</w:t>
      </w:r>
      <w:r w:rsidR="005C31ED" w:rsidRPr="00EF1F17">
        <w:rPr>
          <w:rFonts w:hint="eastAsia"/>
          <w:sz w:val="20"/>
          <w:szCs w:val="22"/>
        </w:rPr>
        <w:t>했다.</w:t>
      </w:r>
      <w:r w:rsidR="00B15BA6" w:rsidRPr="00EF1F17">
        <w:rPr>
          <w:rFonts w:hint="eastAsia"/>
          <w:sz w:val="20"/>
          <w:szCs w:val="22"/>
        </w:rPr>
        <w:t xml:space="preserve"> 이에 따른 </w:t>
      </w:r>
      <w:r w:rsidR="00955332" w:rsidRPr="00EF1F17">
        <w:rPr>
          <w:sz w:val="20"/>
          <w:szCs w:val="22"/>
        </w:rPr>
        <w:t>Neck 경량화</w:t>
      </w:r>
      <w:r w:rsidR="00B15BA6" w:rsidRPr="00EF1F17">
        <w:rPr>
          <w:rFonts w:hint="eastAsia"/>
          <w:sz w:val="20"/>
          <w:szCs w:val="22"/>
        </w:rPr>
        <w:t xml:space="preserve"> 작업을</w:t>
      </w:r>
      <w:r w:rsidR="00955332" w:rsidRPr="00EF1F17">
        <w:rPr>
          <w:sz w:val="20"/>
          <w:szCs w:val="22"/>
        </w:rPr>
        <w:t xml:space="preserve"> 통해 이를 상쇄</w:t>
      </w:r>
      <w:r w:rsidR="00B27420" w:rsidRPr="00EF1F17">
        <w:rPr>
          <w:rFonts w:hint="eastAsia"/>
          <w:sz w:val="20"/>
          <w:szCs w:val="22"/>
        </w:rPr>
        <w:t>시</w:t>
      </w:r>
      <w:r w:rsidR="00B15BA6" w:rsidRPr="00EF1F17">
        <w:rPr>
          <w:rFonts w:hint="eastAsia"/>
          <w:sz w:val="20"/>
          <w:szCs w:val="22"/>
        </w:rPr>
        <w:t>키며 모델을 설계했다</w:t>
      </w:r>
      <w:r w:rsidR="00B27420" w:rsidRPr="00EF1F17">
        <w:rPr>
          <w:rFonts w:hint="eastAsia"/>
          <w:sz w:val="20"/>
          <w:szCs w:val="22"/>
        </w:rPr>
        <w:t>. 따라서 정확도를</w:t>
      </w:r>
      <w:r w:rsidR="00115734" w:rsidRPr="00EF1F17">
        <w:rPr>
          <w:rFonts w:hint="eastAsia"/>
          <w:sz w:val="20"/>
          <w:szCs w:val="22"/>
        </w:rPr>
        <w:t xml:space="preserve"> 향상</w:t>
      </w:r>
      <w:r w:rsidR="00B15BA6" w:rsidRPr="00EF1F17">
        <w:rPr>
          <w:rFonts w:hint="eastAsia"/>
          <w:sz w:val="20"/>
          <w:szCs w:val="22"/>
        </w:rPr>
        <w:t>시키면</w:t>
      </w:r>
      <w:r w:rsidR="00115734" w:rsidRPr="00EF1F17">
        <w:rPr>
          <w:rFonts w:hint="eastAsia"/>
          <w:sz w:val="20"/>
          <w:szCs w:val="22"/>
        </w:rPr>
        <w:t>서</w:t>
      </w:r>
      <w:r w:rsidR="00B27420" w:rsidRPr="00EF1F17">
        <w:rPr>
          <w:rFonts w:hint="eastAsia"/>
          <w:sz w:val="20"/>
          <w:szCs w:val="22"/>
        </w:rPr>
        <w:t xml:space="preserve"> </w:t>
      </w:r>
      <w:r w:rsidR="00B15BA6" w:rsidRPr="00EF1F17">
        <w:rPr>
          <w:rFonts w:hint="eastAsia"/>
          <w:sz w:val="20"/>
          <w:szCs w:val="22"/>
        </w:rPr>
        <w:t xml:space="preserve">추론 </w:t>
      </w:r>
      <w:r w:rsidR="00B27420" w:rsidRPr="00EF1F17">
        <w:rPr>
          <w:rFonts w:hint="eastAsia"/>
          <w:sz w:val="20"/>
          <w:szCs w:val="22"/>
        </w:rPr>
        <w:t>속도의 감소는</w:t>
      </w:r>
      <w:r w:rsidR="005C31ED" w:rsidRPr="00EF1F17">
        <w:rPr>
          <w:rFonts w:hint="eastAsia"/>
          <w:sz w:val="20"/>
          <w:szCs w:val="22"/>
        </w:rPr>
        <w:t xml:space="preserve"> </w:t>
      </w:r>
      <w:proofErr w:type="gramStart"/>
      <w:r w:rsidR="00B27420" w:rsidRPr="00EF1F17">
        <w:rPr>
          <w:rFonts w:hint="eastAsia"/>
          <w:sz w:val="20"/>
          <w:szCs w:val="22"/>
        </w:rPr>
        <w:t>최소화 할</w:t>
      </w:r>
      <w:proofErr w:type="gramEnd"/>
      <w:r w:rsidR="00B27420" w:rsidRPr="00EF1F17">
        <w:rPr>
          <w:rFonts w:hint="eastAsia"/>
          <w:sz w:val="20"/>
          <w:szCs w:val="22"/>
        </w:rPr>
        <w:t xml:space="preserve"> 수 있</w:t>
      </w:r>
      <w:r w:rsidR="00955332" w:rsidRPr="00EF1F17">
        <w:rPr>
          <w:sz w:val="20"/>
          <w:szCs w:val="22"/>
        </w:rPr>
        <w:t>었다.</w:t>
      </w:r>
    </w:p>
    <w:p w14:paraId="0752FD2B" w14:textId="16C1A15B" w:rsidR="00064EC0" w:rsidRPr="00EF1F17" w:rsidRDefault="00115734" w:rsidP="00B15BA6">
      <w:pPr>
        <w:pStyle w:val="15"/>
        <w:ind w:left="720"/>
        <w:rPr>
          <w:sz w:val="20"/>
          <w:szCs w:val="22"/>
        </w:rPr>
      </w:pPr>
      <w:r w:rsidRPr="00EF1F17">
        <w:rPr>
          <w:rFonts w:hint="eastAsia"/>
          <w:sz w:val="20"/>
          <w:szCs w:val="22"/>
        </w:rPr>
        <w:t xml:space="preserve"> </w:t>
      </w:r>
      <w:proofErr w:type="spellStart"/>
      <w:r w:rsidR="00955332" w:rsidRPr="00EF1F17">
        <w:rPr>
          <w:sz w:val="20"/>
          <w:szCs w:val="22"/>
        </w:rPr>
        <w:t>GhostConv</w:t>
      </w:r>
      <w:proofErr w:type="spellEnd"/>
      <w:r w:rsidR="00955332" w:rsidRPr="00EF1F17">
        <w:rPr>
          <w:sz w:val="20"/>
          <w:szCs w:val="22"/>
        </w:rPr>
        <w:t>와 C3Ghost</w:t>
      </w:r>
      <w:r w:rsidR="001C1818" w:rsidRPr="00EF1F17">
        <w:rPr>
          <w:rFonts w:hint="eastAsia"/>
          <w:sz w:val="20"/>
          <w:szCs w:val="22"/>
        </w:rPr>
        <w:t>를 함께 사용하는</w:t>
      </w:r>
      <w:r w:rsidR="00955332" w:rsidRPr="00EF1F17">
        <w:rPr>
          <w:sz w:val="20"/>
          <w:szCs w:val="22"/>
        </w:rPr>
        <w:t xml:space="preserve"> 경량화 기법은 </w:t>
      </w:r>
      <w:r w:rsidR="001C1818" w:rsidRPr="00EF1F17">
        <w:rPr>
          <w:rFonts w:hint="eastAsia"/>
          <w:sz w:val="20"/>
          <w:szCs w:val="22"/>
        </w:rPr>
        <w:t xml:space="preserve">정확도의 감소를 </w:t>
      </w:r>
      <w:proofErr w:type="gramStart"/>
      <w:r w:rsidR="001C1818" w:rsidRPr="00EF1F17">
        <w:rPr>
          <w:rFonts w:hint="eastAsia"/>
          <w:sz w:val="20"/>
          <w:szCs w:val="22"/>
        </w:rPr>
        <w:t>최소화 하면서</w:t>
      </w:r>
      <w:proofErr w:type="gramEnd"/>
      <w:r w:rsidR="001C1818" w:rsidRPr="00EF1F17">
        <w:rPr>
          <w:rFonts w:hint="eastAsia"/>
          <w:sz w:val="20"/>
          <w:szCs w:val="22"/>
        </w:rPr>
        <w:t xml:space="preserve"> 모델의 실행 속도를</w:t>
      </w:r>
      <w:r w:rsidR="00955332" w:rsidRPr="00EF1F17">
        <w:rPr>
          <w:sz w:val="20"/>
          <w:szCs w:val="22"/>
        </w:rPr>
        <w:t xml:space="preserve"> 높이</w:t>
      </w:r>
      <w:r w:rsidR="001C1818" w:rsidRPr="00EF1F17">
        <w:rPr>
          <w:rFonts w:hint="eastAsia"/>
          <w:sz w:val="20"/>
          <w:szCs w:val="22"/>
        </w:rPr>
        <w:t>게 되었는데</w:t>
      </w:r>
      <w:r w:rsidR="00955332" w:rsidRPr="00EF1F17">
        <w:rPr>
          <w:sz w:val="20"/>
          <w:szCs w:val="22"/>
        </w:rPr>
        <w:t>, 특히 NPU 환경에서</w:t>
      </w:r>
      <w:r w:rsidR="001C1818" w:rsidRPr="00EF1F17">
        <w:rPr>
          <w:rFonts w:hint="eastAsia"/>
          <w:sz w:val="20"/>
          <w:szCs w:val="22"/>
        </w:rPr>
        <w:t xml:space="preserve"> 실행했을 때 그 효과가 더 크게 나타났다. 따라서 </w:t>
      </w:r>
      <w:proofErr w:type="spellStart"/>
      <w:r w:rsidR="001C1818" w:rsidRPr="00EF1F17">
        <w:rPr>
          <w:rFonts w:hint="eastAsia"/>
          <w:sz w:val="20"/>
          <w:szCs w:val="22"/>
        </w:rPr>
        <w:t>엣지</w:t>
      </w:r>
      <w:proofErr w:type="spellEnd"/>
      <w:r w:rsidR="001C1818" w:rsidRPr="00EF1F17">
        <w:rPr>
          <w:rFonts w:hint="eastAsia"/>
          <w:sz w:val="20"/>
          <w:szCs w:val="22"/>
        </w:rPr>
        <w:t xml:space="preserve"> 디바이스에서의 적합하도록 모델의 구조를 변경하는데 성공했다고 생각한다.</w:t>
      </w:r>
    </w:p>
    <w:sectPr w:rsidR="00064EC0" w:rsidRPr="00EF1F17" w:rsidSect="00872B54">
      <w:headerReference w:type="default" r:id="rId14"/>
      <w:footerReference w:type="even" r:id="rId15"/>
      <w:footerReference w:type="first" r:id="rId16"/>
      <w:pgSz w:w="11906" w:h="16838" w:code="9"/>
      <w:pgMar w:top="1701" w:right="1418" w:bottom="1701" w:left="1418" w:header="851" w:footer="85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2CB21" w14:textId="77777777" w:rsidR="002C3A77" w:rsidRDefault="002C3A77">
      <w:r>
        <w:separator/>
      </w:r>
    </w:p>
  </w:endnote>
  <w:endnote w:type="continuationSeparator" w:id="0">
    <w:p w14:paraId="71AEA93E" w14:textId="77777777" w:rsidR="002C3A77" w:rsidRDefault="002C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6A750" w14:textId="77777777" w:rsidR="00A459E7" w:rsidRDefault="00A459E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FD6CD8" w14:textId="77777777" w:rsidR="00A459E7" w:rsidRDefault="00A459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5DAF8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 w:cs="Tahoma"/>
        <w:bCs/>
        <w:kern w:val="28"/>
        <w:sz w:val="24"/>
        <w:szCs w:val="20"/>
      </w:rPr>
    </w:pP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Copyright </w:t>
    </w:r>
    <w:r w:rsidRPr="00CB599E">
      <w:rPr>
        <w:rFonts w:ascii="맑은 고딕" w:eastAsia="맑은 고딕" w:hAnsi="맑은 고딕" w:cs="Tahoma"/>
        <w:kern w:val="28"/>
        <w:sz w:val="24"/>
        <w:szCs w:val="20"/>
        <w:lang w:eastAsia="en-US"/>
      </w:rPr>
      <w:t>©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199</w:t>
    </w:r>
    <w:r>
      <w:rPr>
        <w:rFonts w:ascii="맑은 고딕" w:eastAsia="맑은 고딕" w:hAnsi="맑은 고딕" w:cs="Tahoma" w:hint="eastAsia"/>
        <w:kern w:val="28"/>
        <w:sz w:val="24"/>
        <w:szCs w:val="20"/>
      </w:rPr>
      <w:t>7-20</w:t>
    </w:r>
    <w:r>
      <w:rPr>
        <w:rFonts w:ascii="맑은 고딕" w:eastAsia="맑은 고딕" w:hAnsi="맑은 고딕" w:cs="Tahoma"/>
        <w:kern w:val="28"/>
        <w:sz w:val="24"/>
        <w:szCs w:val="20"/>
      </w:rPr>
      <w:t>24</w:t>
    </w:r>
    <w:r w:rsidRPr="00CB599E">
      <w:rPr>
        <w:rFonts w:ascii="맑은 고딕" w:eastAsia="맑은 고딕" w:hAnsi="맑은 고딕" w:cs="Tahoma" w:hint="eastAsia"/>
        <w:kern w:val="28"/>
        <w:sz w:val="24"/>
        <w:szCs w:val="20"/>
      </w:rPr>
      <w:t xml:space="preserve"> </w:t>
    </w:r>
    <w:r>
      <w:rPr>
        <w:rFonts w:ascii="맑은 고딕" w:eastAsia="맑은 고딕" w:hAnsi="맑은 고딕" w:cs="Tahoma" w:hint="eastAsia"/>
        <w:kern w:val="28"/>
        <w:sz w:val="24"/>
        <w:szCs w:val="20"/>
      </w:rPr>
      <w:t xml:space="preserve">NEXTCHIP </w:t>
    </w:r>
    <w:r>
      <w:rPr>
        <w:rFonts w:ascii="맑은 고딕" w:eastAsia="맑은 고딕" w:hAnsi="맑은 고딕" w:cs="Tahoma"/>
        <w:kern w:val="28"/>
        <w:sz w:val="24"/>
        <w:szCs w:val="20"/>
      </w:rPr>
      <w:t>Co., Ltd</w:t>
    </w: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 xml:space="preserve">                                               </w:t>
    </w:r>
  </w:p>
  <w:p w14:paraId="003E3424" w14:textId="77777777" w:rsidR="00A459E7" w:rsidRPr="00CB599E" w:rsidRDefault="00A459E7" w:rsidP="00CB599E">
    <w:pPr>
      <w:pStyle w:val="a6"/>
      <w:pBdr>
        <w:top w:val="single" w:sz="4" w:space="0" w:color="auto"/>
      </w:pBdr>
      <w:adjustRightInd w:val="0"/>
      <w:jc w:val="center"/>
      <w:rPr>
        <w:rFonts w:ascii="맑은 고딕" w:eastAsia="맑은 고딕" w:hAnsi="맑은 고딕"/>
      </w:rPr>
    </w:pPr>
    <w:r w:rsidRPr="00CB599E">
      <w:rPr>
        <w:rFonts w:ascii="맑은 고딕" w:eastAsia="맑은 고딕" w:hAnsi="맑은 고딕" w:cs="Tahoma" w:hint="eastAsia"/>
        <w:bCs/>
        <w:kern w:val="28"/>
        <w:sz w:val="24"/>
        <w:szCs w:val="20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58B76" w14:textId="77777777" w:rsidR="002C3A77" w:rsidRDefault="002C3A77">
      <w:r>
        <w:separator/>
      </w:r>
    </w:p>
  </w:footnote>
  <w:footnote w:type="continuationSeparator" w:id="0">
    <w:p w14:paraId="4A4A4EBC" w14:textId="77777777" w:rsidR="002C3A77" w:rsidRDefault="002C3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6"/>
      <w:gridCol w:w="5102"/>
      <w:gridCol w:w="2222"/>
      <w:gridCol w:w="1016"/>
    </w:tblGrid>
    <w:tr w:rsidR="00A459E7" w:rsidRPr="00C94D65" w14:paraId="067FE376" w14:textId="77777777" w:rsidTr="00D159C3">
      <w:trPr>
        <w:trHeight w:val="559"/>
      </w:trPr>
      <w:tc>
        <w:tcPr>
          <w:tcW w:w="1722" w:type="dxa"/>
          <w:vMerge w:val="restart"/>
          <w:vAlign w:val="center"/>
        </w:tcPr>
        <w:p w14:paraId="07B595C3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noProof/>
            </w:rPr>
            <w:drawing>
              <wp:inline distT="0" distB="0" distL="0" distR="0" wp14:anchorId="4A5C8ADD" wp14:editId="5B481600">
                <wp:extent cx="1020445" cy="638175"/>
                <wp:effectExtent l="19050" t="0" r="8255" b="0"/>
                <wp:docPr id="4" name="그림 4" descr="넥스트칩(컬러0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넥스트칩(컬러0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7" w:type="dxa"/>
          <w:vMerge w:val="restart"/>
          <w:vAlign w:val="center"/>
        </w:tcPr>
        <w:p w14:paraId="5C3F181B" w14:textId="5E40B529" w:rsidR="00A459E7" w:rsidRPr="00C94D65" w:rsidRDefault="009442F9" w:rsidP="002D17FB">
          <w:pPr>
            <w:spacing w:line="276" w:lineRule="auto"/>
            <w:jc w:val="center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JARVIS MODEL</w:t>
          </w:r>
          <w:r w:rsidR="00A459E7">
            <w:rPr>
              <w:rFonts w:ascii="맑은 고딕" w:eastAsia="맑은 고딕" w:hAnsi="맑은 고딕"/>
              <w:b/>
            </w:rPr>
            <w:t xml:space="preserve"> </w:t>
          </w:r>
          <w:r w:rsidR="00A459E7">
            <w:rPr>
              <w:rFonts w:ascii="맑은 고딕" w:eastAsia="맑은 고딕" w:hAnsi="맑은 고딕" w:hint="eastAsia"/>
              <w:b/>
            </w:rPr>
            <w:t>결과 보고서</w:t>
          </w:r>
        </w:p>
      </w:tc>
      <w:tc>
        <w:tcPr>
          <w:tcW w:w="2252" w:type="dxa"/>
          <w:vAlign w:val="center"/>
        </w:tcPr>
        <w:p w14:paraId="7B8C9B7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문서번호</w:t>
          </w:r>
        </w:p>
      </w:tc>
      <w:tc>
        <w:tcPr>
          <w:tcW w:w="1025" w:type="dxa"/>
          <w:vAlign w:val="center"/>
        </w:tcPr>
        <w:p w14:paraId="5C355EBA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 w:hint="eastAsia"/>
            </w:rPr>
            <w:t>Page</w:t>
          </w:r>
        </w:p>
      </w:tc>
    </w:tr>
    <w:tr w:rsidR="00A459E7" w:rsidRPr="00C94D65" w14:paraId="00056C0E" w14:textId="77777777" w:rsidTr="00A17567">
      <w:trPr>
        <w:trHeight w:val="494"/>
      </w:trPr>
      <w:tc>
        <w:tcPr>
          <w:tcW w:w="1722" w:type="dxa"/>
          <w:vMerge/>
          <w:vAlign w:val="center"/>
        </w:tcPr>
        <w:p w14:paraId="7345C9D4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</w:p>
      </w:tc>
      <w:tc>
        <w:tcPr>
          <w:tcW w:w="5207" w:type="dxa"/>
          <w:vMerge/>
          <w:vAlign w:val="center"/>
        </w:tcPr>
        <w:p w14:paraId="575CD169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  <w:szCs w:val="20"/>
            </w:rPr>
          </w:pPr>
        </w:p>
      </w:tc>
      <w:tc>
        <w:tcPr>
          <w:tcW w:w="2252" w:type="dxa"/>
          <w:vAlign w:val="center"/>
        </w:tcPr>
        <w:p w14:paraId="1EDA8BAD" w14:textId="77777777" w:rsidR="00A459E7" w:rsidRPr="009B3EFC" w:rsidRDefault="00A459E7" w:rsidP="001C4502">
          <w:pPr>
            <w:jc w:val="center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  <w:szCs w:val="20"/>
            </w:rPr>
            <w:t>N/A</w:t>
          </w:r>
        </w:p>
      </w:tc>
      <w:tc>
        <w:tcPr>
          <w:tcW w:w="1025" w:type="dxa"/>
          <w:vAlign w:val="center"/>
        </w:tcPr>
        <w:p w14:paraId="412D4038" w14:textId="77777777" w:rsidR="00A459E7" w:rsidRPr="00C94D65" w:rsidRDefault="00A459E7" w:rsidP="00296621">
          <w:pPr>
            <w:jc w:val="center"/>
            <w:rPr>
              <w:rFonts w:ascii="맑은 고딕" w:eastAsia="맑은 고딕" w:hAnsi="맑은 고딕"/>
            </w:rPr>
          </w:pP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PAGE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2</w:t>
          </w:r>
          <w:r w:rsidRPr="00C94D65">
            <w:rPr>
              <w:rFonts w:ascii="맑은 고딕" w:eastAsia="맑은 고딕" w:hAnsi="맑은 고딕"/>
            </w:rPr>
            <w:fldChar w:fldCharType="end"/>
          </w:r>
          <w:r w:rsidRPr="00C94D65">
            <w:rPr>
              <w:rFonts w:ascii="맑은 고딕" w:eastAsia="맑은 고딕" w:hAnsi="맑은 고딕"/>
            </w:rPr>
            <w:t xml:space="preserve"> / </w:t>
          </w:r>
          <w:r w:rsidRPr="00C94D65">
            <w:rPr>
              <w:rFonts w:ascii="맑은 고딕" w:eastAsia="맑은 고딕" w:hAnsi="맑은 고딕"/>
            </w:rPr>
            <w:fldChar w:fldCharType="begin"/>
          </w:r>
          <w:r w:rsidRPr="00C94D65">
            <w:rPr>
              <w:rFonts w:ascii="맑은 고딕" w:eastAsia="맑은 고딕" w:hAnsi="맑은 고딕"/>
            </w:rPr>
            <w:instrText>NUMPAGES</w:instrText>
          </w:r>
          <w:r w:rsidRPr="00C94D65">
            <w:rPr>
              <w:rFonts w:ascii="맑은 고딕" w:eastAsia="맑은 고딕" w:hAnsi="맑은 고딕"/>
            </w:rPr>
            <w:fldChar w:fldCharType="separate"/>
          </w:r>
          <w:r w:rsidR="00D64807">
            <w:rPr>
              <w:rFonts w:ascii="맑은 고딕" w:eastAsia="맑은 고딕" w:hAnsi="맑은 고딕"/>
              <w:noProof/>
            </w:rPr>
            <w:t>7</w:t>
          </w:r>
          <w:r w:rsidRPr="00C94D65">
            <w:rPr>
              <w:rFonts w:ascii="맑은 고딕" w:eastAsia="맑은 고딕" w:hAnsi="맑은 고딕"/>
            </w:rPr>
            <w:fldChar w:fldCharType="end"/>
          </w:r>
        </w:p>
      </w:tc>
    </w:tr>
  </w:tbl>
  <w:p w14:paraId="6B0F020A" w14:textId="77777777" w:rsidR="00A459E7" w:rsidRPr="00C94D65" w:rsidRDefault="00A459E7" w:rsidP="00AC2D3C">
    <w:pPr>
      <w:pStyle w:val="a5"/>
      <w:rPr>
        <w:rFonts w:ascii="맑은 고딕" w:eastAsia="맑은 고딕" w:hAnsi="맑은 고딕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088"/>
    <w:multiLevelType w:val="multilevel"/>
    <w:tmpl w:val="6DD6119E"/>
    <w:lvl w:ilvl="0">
      <w:start w:val="1"/>
      <w:numFmt w:val="decimal"/>
      <w:lvlText w:val="%1.0"/>
      <w:lvlJc w:val="left"/>
      <w:pPr>
        <w:ind w:left="11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085E37EF"/>
    <w:multiLevelType w:val="multilevel"/>
    <w:tmpl w:val="18F253AE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2" w15:restartNumberingAfterBreak="0">
    <w:nsid w:val="0C5C5462"/>
    <w:multiLevelType w:val="multilevel"/>
    <w:tmpl w:val="2B20C2A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525" w:hanging="7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3" w15:restartNumberingAfterBreak="0">
    <w:nsid w:val="118A09A2"/>
    <w:multiLevelType w:val="hybridMultilevel"/>
    <w:tmpl w:val="95101F0C"/>
    <w:lvl w:ilvl="0" w:tplc="535689D0">
      <w:start w:val="1"/>
      <w:numFmt w:val="bullet"/>
      <w:pStyle w:val="a0"/>
      <w:lvlText w:val=""/>
      <w:lvlJc w:val="left"/>
      <w:pPr>
        <w:tabs>
          <w:tab w:val="num" w:pos="897"/>
        </w:tabs>
        <w:ind w:left="897" w:hanging="397"/>
      </w:pPr>
      <w:rPr>
        <w:rFonts w:ascii="Symbol" w:hAnsi="Symbol" w:hint="default"/>
      </w:rPr>
    </w:lvl>
    <w:lvl w:ilvl="1" w:tplc="C450CE78">
      <w:start w:val="1"/>
      <w:numFmt w:val="bullet"/>
      <w:lvlText w:val=""/>
      <w:lvlJc w:val="left"/>
      <w:pPr>
        <w:tabs>
          <w:tab w:val="num" w:pos="1433"/>
        </w:tabs>
        <w:ind w:left="1357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73"/>
        </w:tabs>
        <w:ind w:left="18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3"/>
        </w:tabs>
        <w:ind w:left="22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3"/>
        </w:tabs>
        <w:ind w:left="26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3"/>
        </w:tabs>
        <w:ind w:left="30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3"/>
        </w:tabs>
        <w:ind w:left="38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3"/>
        </w:tabs>
        <w:ind w:left="4273" w:hanging="400"/>
      </w:pPr>
      <w:rPr>
        <w:rFonts w:ascii="Wingdings" w:hAnsi="Wingdings" w:hint="default"/>
      </w:rPr>
    </w:lvl>
  </w:abstractNum>
  <w:abstractNum w:abstractNumId="4" w15:restartNumberingAfterBreak="0">
    <w:nsid w:val="1BAD71B9"/>
    <w:multiLevelType w:val="multilevel"/>
    <w:tmpl w:val="3C9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73A76"/>
    <w:multiLevelType w:val="hybridMultilevel"/>
    <w:tmpl w:val="66D09C68"/>
    <w:lvl w:ilvl="0" w:tplc="923ED4D4">
      <w:numFmt w:val="bullet"/>
      <w:pStyle w:val="20"/>
      <w:lvlText w:val="-"/>
      <w:lvlJc w:val="left"/>
      <w:pPr>
        <w:ind w:left="560" w:hanging="360"/>
      </w:pPr>
      <w:rPr>
        <w:rFonts w:ascii="Arial" w:eastAsia="바탕" w:hAnsi="Arial" w:cs="Arial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1DCD6E1D"/>
    <w:multiLevelType w:val="multilevel"/>
    <w:tmpl w:val="2262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608BE"/>
    <w:multiLevelType w:val="hybridMultilevel"/>
    <w:tmpl w:val="732AA00C"/>
    <w:lvl w:ilvl="0" w:tplc="2A6CD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412D6C"/>
    <w:multiLevelType w:val="multilevel"/>
    <w:tmpl w:val="1F0A108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9" w15:restartNumberingAfterBreak="0">
    <w:nsid w:val="25AB55A6"/>
    <w:multiLevelType w:val="multilevel"/>
    <w:tmpl w:val="168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C1B8B"/>
    <w:multiLevelType w:val="multilevel"/>
    <w:tmpl w:val="B41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556B8"/>
    <w:multiLevelType w:val="multilevel"/>
    <w:tmpl w:val="3C2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Times New Roman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22094"/>
    <w:multiLevelType w:val="multilevel"/>
    <w:tmpl w:val="0642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A1C96"/>
    <w:multiLevelType w:val="multilevel"/>
    <w:tmpl w:val="B01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21B8D"/>
    <w:multiLevelType w:val="multilevel"/>
    <w:tmpl w:val="558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97917"/>
    <w:multiLevelType w:val="multilevel"/>
    <w:tmpl w:val="52223B48"/>
    <w:lvl w:ilvl="0">
      <w:start w:val="1"/>
      <w:numFmt w:val="decimal"/>
      <w:pStyle w:val="1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BA9117C"/>
    <w:multiLevelType w:val="multilevel"/>
    <w:tmpl w:val="FB4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21C95"/>
    <w:multiLevelType w:val="hybridMultilevel"/>
    <w:tmpl w:val="C782809A"/>
    <w:lvl w:ilvl="0" w:tplc="FC8645AA">
      <w:start w:val="1"/>
      <w:numFmt w:val="decimal"/>
      <w:pStyle w:val="6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8" w15:restartNumberingAfterBreak="0">
    <w:nsid w:val="41797993"/>
    <w:multiLevelType w:val="hybridMultilevel"/>
    <w:tmpl w:val="AC8C2170"/>
    <w:lvl w:ilvl="0" w:tplc="61AC7926">
      <w:start w:val="1"/>
      <w:numFmt w:val="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19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204BB3"/>
    <w:multiLevelType w:val="multilevel"/>
    <w:tmpl w:val="BD6418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1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375C39"/>
    <w:multiLevelType w:val="hybridMultilevel"/>
    <w:tmpl w:val="5FACCDFC"/>
    <w:lvl w:ilvl="0" w:tplc="08BC5C7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1" w15:restartNumberingAfterBreak="0">
    <w:nsid w:val="5BFD3CDC"/>
    <w:multiLevelType w:val="multilevel"/>
    <w:tmpl w:val="023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6CE9"/>
    <w:multiLevelType w:val="multilevel"/>
    <w:tmpl w:val="18F253AE"/>
    <w:numStyleLink w:val="a"/>
  </w:abstractNum>
  <w:abstractNum w:abstractNumId="23" w15:restartNumberingAfterBreak="0">
    <w:nsid w:val="5EA4759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572E3"/>
    <w:multiLevelType w:val="hybridMultilevel"/>
    <w:tmpl w:val="4B36CFD4"/>
    <w:lvl w:ilvl="0" w:tplc="62C22094">
      <w:start w:val="1"/>
      <w:numFmt w:val="ganada"/>
      <w:lvlText w:val="%1."/>
      <w:lvlJc w:val="left"/>
      <w:pPr>
        <w:ind w:left="1960" w:hanging="400"/>
      </w:pPr>
      <w:rPr>
        <w:rFonts w:hint="eastAsia"/>
      </w:rPr>
    </w:lvl>
    <w:lvl w:ilvl="1" w:tplc="3DA0AAE6" w:tentative="1">
      <w:start w:val="1"/>
      <w:numFmt w:val="upperLetter"/>
      <w:lvlText w:val="%2."/>
      <w:lvlJc w:val="left"/>
      <w:pPr>
        <w:ind w:left="2360" w:hanging="400"/>
      </w:pPr>
    </w:lvl>
    <w:lvl w:ilvl="2" w:tplc="D88891CE" w:tentative="1">
      <w:start w:val="1"/>
      <w:numFmt w:val="lowerRoman"/>
      <w:lvlText w:val="%3."/>
      <w:lvlJc w:val="right"/>
      <w:pPr>
        <w:ind w:left="2760" w:hanging="400"/>
      </w:pPr>
    </w:lvl>
    <w:lvl w:ilvl="3" w:tplc="38823336" w:tentative="1">
      <w:start w:val="1"/>
      <w:numFmt w:val="decimal"/>
      <w:lvlText w:val="%4."/>
      <w:lvlJc w:val="left"/>
      <w:pPr>
        <w:ind w:left="3160" w:hanging="400"/>
      </w:pPr>
    </w:lvl>
    <w:lvl w:ilvl="4" w:tplc="FA484B9E" w:tentative="1">
      <w:start w:val="1"/>
      <w:numFmt w:val="upperLetter"/>
      <w:lvlText w:val="%5."/>
      <w:lvlJc w:val="left"/>
      <w:pPr>
        <w:ind w:left="3560" w:hanging="400"/>
      </w:pPr>
    </w:lvl>
    <w:lvl w:ilvl="5" w:tplc="394EF0E8" w:tentative="1">
      <w:start w:val="1"/>
      <w:numFmt w:val="lowerRoman"/>
      <w:lvlText w:val="%6."/>
      <w:lvlJc w:val="right"/>
      <w:pPr>
        <w:ind w:left="3960" w:hanging="400"/>
      </w:pPr>
    </w:lvl>
    <w:lvl w:ilvl="6" w:tplc="77DA4AD0" w:tentative="1">
      <w:start w:val="1"/>
      <w:numFmt w:val="decimal"/>
      <w:lvlText w:val="%7."/>
      <w:lvlJc w:val="left"/>
      <w:pPr>
        <w:ind w:left="4360" w:hanging="400"/>
      </w:pPr>
    </w:lvl>
    <w:lvl w:ilvl="7" w:tplc="84A6700A" w:tentative="1">
      <w:start w:val="1"/>
      <w:numFmt w:val="upperLetter"/>
      <w:lvlText w:val="%8."/>
      <w:lvlJc w:val="left"/>
      <w:pPr>
        <w:ind w:left="4760" w:hanging="400"/>
      </w:pPr>
    </w:lvl>
    <w:lvl w:ilvl="8" w:tplc="A8AA0EDE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 w15:restartNumberingAfterBreak="0">
    <w:nsid w:val="674C1D0E"/>
    <w:multiLevelType w:val="hybridMultilevel"/>
    <w:tmpl w:val="F8102E38"/>
    <w:lvl w:ilvl="0" w:tplc="E836E05E">
      <w:start w:val="1"/>
      <w:numFmt w:val="lowerLetter"/>
      <w:pStyle w:val="5"/>
      <w:lvlText w:val="%1."/>
      <w:lvlJc w:val="left"/>
      <w:pPr>
        <w:tabs>
          <w:tab w:val="num" w:pos="824"/>
        </w:tabs>
        <w:ind w:left="824" w:hanging="397"/>
      </w:pPr>
      <w:rPr>
        <w:rFonts w:ascii="Arial" w:eastAsia="굴림" w:hAnsi="굴림" w:cs="Times New Roman"/>
        <w:color w:val="auto"/>
      </w:rPr>
    </w:lvl>
    <w:lvl w:ilvl="1" w:tplc="3490078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AFE71B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486B50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58E31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4D039D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F94DC7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ACEFBD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9CCAE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932617F"/>
    <w:multiLevelType w:val="hybridMultilevel"/>
    <w:tmpl w:val="B18E1EEE"/>
    <w:lvl w:ilvl="0" w:tplc="E1C4D8AA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35" w:hanging="440"/>
      </w:pPr>
    </w:lvl>
    <w:lvl w:ilvl="2" w:tplc="0409001B" w:tentative="1">
      <w:start w:val="1"/>
      <w:numFmt w:val="lowerRoman"/>
      <w:lvlText w:val="%3."/>
      <w:lvlJc w:val="right"/>
      <w:pPr>
        <w:ind w:left="1775" w:hanging="440"/>
      </w:pPr>
    </w:lvl>
    <w:lvl w:ilvl="3" w:tplc="0409000F" w:tentative="1">
      <w:start w:val="1"/>
      <w:numFmt w:val="decimal"/>
      <w:lvlText w:val="%4."/>
      <w:lvlJc w:val="left"/>
      <w:pPr>
        <w:ind w:left="2215" w:hanging="440"/>
      </w:pPr>
    </w:lvl>
    <w:lvl w:ilvl="4" w:tplc="04090019" w:tentative="1">
      <w:start w:val="1"/>
      <w:numFmt w:val="upperLetter"/>
      <w:lvlText w:val="%5."/>
      <w:lvlJc w:val="left"/>
      <w:pPr>
        <w:ind w:left="2655" w:hanging="440"/>
      </w:pPr>
    </w:lvl>
    <w:lvl w:ilvl="5" w:tplc="0409001B" w:tentative="1">
      <w:start w:val="1"/>
      <w:numFmt w:val="lowerRoman"/>
      <w:lvlText w:val="%6."/>
      <w:lvlJc w:val="right"/>
      <w:pPr>
        <w:ind w:left="3095" w:hanging="440"/>
      </w:pPr>
    </w:lvl>
    <w:lvl w:ilvl="6" w:tplc="0409000F" w:tentative="1">
      <w:start w:val="1"/>
      <w:numFmt w:val="decimal"/>
      <w:lvlText w:val="%7."/>
      <w:lvlJc w:val="left"/>
      <w:pPr>
        <w:ind w:left="3535" w:hanging="440"/>
      </w:pPr>
    </w:lvl>
    <w:lvl w:ilvl="7" w:tplc="04090019" w:tentative="1">
      <w:start w:val="1"/>
      <w:numFmt w:val="upperLetter"/>
      <w:lvlText w:val="%8."/>
      <w:lvlJc w:val="left"/>
      <w:pPr>
        <w:ind w:left="3975" w:hanging="440"/>
      </w:pPr>
    </w:lvl>
    <w:lvl w:ilvl="8" w:tplc="0409001B" w:tentative="1">
      <w:start w:val="1"/>
      <w:numFmt w:val="lowerRoman"/>
      <w:lvlText w:val="%9."/>
      <w:lvlJc w:val="right"/>
      <w:pPr>
        <w:ind w:left="4415" w:hanging="440"/>
      </w:pPr>
    </w:lvl>
  </w:abstractNum>
  <w:abstractNum w:abstractNumId="27" w15:restartNumberingAfterBreak="0">
    <w:nsid w:val="6BC36ADE"/>
    <w:multiLevelType w:val="multilevel"/>
    <w:tmpl w:val="0C8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B4250"/>
    <w:multiLevelType w:val="multilevel"/>
    <w:tmpl w:val="C02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97DB8"/>
    <w:multiLevelType w:val="multilevel"/>
    <w:tmpl w:val="EA64BA7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702" w:hanging="1700"/>
      </w:pPr>
      <w:rPr>
        <w:rFonts w:hint="eastAsia"/>
      </w:rPr>
    </w:lvl>
  </w:abstractNum>
  <w:abstractNum w:abstractNumId="30" w15:restartNumberingAfterBreak="0">
    <w:nsid w:val="7D8C3EBD"/>
    <w:multiLevelType w:val="multilevel"/>
    <w:tmpl w:val="4F02840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0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3539235">
    <w:abstractNumId w:val="3"/>
  </w:num>
  <w:num w:numId="2" w16cid:durableId="1596204854">
    <w:abstractNumId w:val="25"/>
  </w:num>
  <w:num w:numId="3" w16cid:durableId="699665575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584" w:hanging="70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4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702" w:hanging="1700"/>
        </w:pPr>
        <w:rPr>
          <w:rFonts w:hint="eastAsia"/>
        </w:rPr>
      </w:lvl>
    </w:lvlOverride>
  </w:num>
  <w:num w:numId="4" w16cid:durableId="2081977564">
    <w:abstractNumId w:val="24"/>
  </w:num>
  <w:num w:numId="5" w16cid:durableId="977421254">
    <w:abstractNumId w:val="15"/>
  </w:num>
  <w:num w:numId="6" w16cid:durableId="1143620154">
    <w:abstractNumId w:val="30"/>
  </w:num>
  <w:num w:numId="7" w16cid:durableId="415634908">
    <w:abstractNumId w:val="19"/>
  </w:num>
  <w:num w:numId="8" w16cid:durableId="930703673">
    <w:abstractNumId w:val="18"/>
  </w:num>
  <w:num w:numId="9" w16cid:durableId="1032464444">
    <w:abstractNumId w:val="17"/>
  </w:num>
  <w:num w:numId="10" w16cid:durableId="1234900196">
    <w:abstractNumId w:val="5"/>
  </w:num>
  <w:num w:numId="11" w16cid:durableId="1869416423">
    <w:abstractNumId w:val="1"/>
  </w:num>
  <w:num w:numId="12" w16cid:durableId="545147736">
    <w:abstractNumId w:val="22"/>
  </w:num>
  <w:num w:numId="13" w16cid:durableId="234438834">
    <w:abstractNumId w:val="2"/>
  </w:num>
  <w:num w:numId="14" w16cid:durableId="812211962">
    <w:abstractNumId w:val="8"/>
  </w:num>
  <w:num w:numId="15" w16cid:durableId="1078408851">
    <w:abstractNumId w:val="29"/>
  </w:num>
  <w:num w:numId="16" w16cid:durableId="1680355357">
    <w:abstractNumId w:val="20"/>
  </w:num>
  <w:num w:numId="17" w16cid:durableId="1350064631">
    <w:abstractNumId w:val="27"/>
  </w:num>
  <w:num w:numId="18" w16cid:durableId="805045938">
    <w:abstractNumId w:val="10"/>
  </w:num>
  <w:num w:numId="19" w16cid:durableId="973367563">
    <w:abstractNumId w:val="6"/>
  </w:num>
  <w:num w:numId="20" w16cid:durableId="1210411617">
    <w:abstractNumId w:val="4"/>
  </w:num>
  <w:num w:numId="21" w16cid:durableId="1861581323">
    <w:abstractNumId w:val="21"/>
  </w:num>
  <w:num w:numId="22" w16cid:durableId="665325302">
    <w:abstractNumId w:val="16"/>
  </w:num>
  <w:num w:numId="23" w16cid:durableId="1685281395">
    <w:abstractNumId w:val="14"/>
  </w:num>
  <w:num w:numId="24" w16cid:durableId="1006519928">
    <w:abstractNumId w:val="9"/>
  </w:num>
  <w:num w:numId="25" w16cid:durableId="314459278">
    <w:abstractNumId w:val="11"/>
  </w:num>
  <w:num w:numId="26" w16cid:durableId="1612127429">
    <w:abstractNumId w:val="12"/>
  </w:num>
  <w:num w:numId="27" w16cid:durableId="437532259">
    <w:abstractNumId w:val="23"/>
  </w:num>
  <w:num w:numId="28" w16cid:durableId="727918878">
    <w:abstractNumId w:val="13"/>
  </w:num>
  <w:num w:numId="29" w16cid:durableId="1107853015">
    <w:abstractNumId w:val="28"/>
  </w:num>
  <w:num w:numId="30" w16cid:durableId="749081727">
    <w:abstractNumId w:val="26"/>
  </w:num>
  <w:num w:numId="31" w16cid:durableId="437145942">
    <w:abstractNumId w:val="7"/>
  </w:num>
  <w:num w:numId="32" w16cid:durableId="21334661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:center" fill="f" fillcolor="white" stroke="f">
      <v:fill color="white" on="f"/>
      <v:stroke on="f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85"/>
    <w:rsid w:val="00000A4A"/>
    <w:rsid w:val="000022DC"/>
    <w:rsid w:val="000022E2"/>
    <w:rsid w:val="00002AE0"/>
    <w:rsid w:val="00002B9A"/>
    <w:rsid w:val="00002FA1"/>
    <w:rsid w:val="000032B4"/>
    <w:rsid w:val="00003860"/>
    <w:rsid w:val="000039FD"/>
    <w:rsid w:val="00003EE9"/>
    <w:rsid w:val="00005A75"/>
    <w:rsid w:val="00005C95"/>
    <w:rsid w:val="00006C7B"/>
    <w:rsid w:val="00007C3E"/>
    <w:rsid w:val="00007DE6"/>
    <w:rsid w:val="0001489A"/>
    <w:rsid w:val="000152D8"/>
    <w:rsid w:val="000165D2"/>
    <w:rsid w:val="00016E27"/>
    <w:rsid w:val="00021430"/>
    <w:rsid w:val="00022C76"/>
    <w:rsid w:val="00023415"/>
    <w:rsid w:val="00023A84"/>
    <w:rsid w:val="00023B1F"/>
    <w:rsid w:val="00023E5D"/>
    <w:rsid w:val="0002570A"/>
    <w:rsid w:val="0002635F"/>
    <w:rsid w:val="000269C1"/>
    <w:rsid w:val="00026B66"/>
    <w:rsid w:val="00027889"/>
    <w:rsid w:val="00030156"/>
    <w:rsid w:val="00031110"/>
    <w:rsid w:val="0003114F"/>
    <w:rsid w:val="0003176E"/>
    <w:rsid w:val="00032970"/>
    <w:rsid w:val="00032A7B"/>
    <w:rsid w:val="00032DC8"/>
    <w:rsid w:val="00035229"/>
    <w:rsid w:val="00035494"/>
    <w:rsid w:val="000366B1"/>
    <w:rsid w:val="0003684C"/>
    <w:rsid w:val="00036F9D"/>
    <w:rsid w:val="000377D9"/>
    <w:rsid w:val="00042C09"/>
    <w:rsid w:val="00042E8C"/>
    <w:rsid w:val="00043915"/>
    <w:rsid w:val="000439B2"/>
    <w:rsid w:val="00044832"/>
    <w:rsid w:val="00045286"/>
    <w:rsid w:val="0004547D"/>
    <w:rsid w:val="00046454"/>
    <w:rsid w:val="0004774B"/>
    <w:rsid w:val="0005032F"/>
    <w:rsid w:val="0005034D"/>
    <w:rsid w:val="000508F4"/>
    <w:rsid w:val="00051BCA"/>
    <w:rsid w:val="00051F77"/>
    <w:rsid w:val="00054D3C"/>
    <w:rsid w:val="00055B1C"/>
    <w:rsid w:val="0005661E"/>
    <w:rsid w:val="0005714A"/>
    <w:rsid w:val="000626C3"/>
    <w:rsid w:val="00062A9C"/>
    <w:rsid w:val="0006316A"/>
    <w:rsid w:val="00063C71"/>
    <w:rsid w:val="0006485E"/>
    <w:rsid w:val="00064EC0"/>
    <w:rsid w:val="000652EF"/>
    <w:rsid w:val="000657E6"/>
    <w:rsid w:val="00065885"/>
    <w:rsid w:val="00065B7E"/>
    <w:rsid w:val="00065C4D"/>
    <w:rsid w:val="00066E46"/>
    <w:rsid w:val="00072483"/>
    <w:rsid w:val="00073A59"/>
    <w:rsid w:val="00073FBA"/>
    <w:rsid w:val="00075104"/>
    <w:rsid w:val="00075268"/>
    <w:rsid w:val="0007531E"/>
    <w:rsid w:val="0007573F"/>
    <w:rsid w:val="00075B5B"/>
    <w:rsid w:val="00076384"/>
    <w:rsid w:val="00077CD4"/>
    <w:rsid w:val="00081FB3"/>
    <w:rsid w:val="0008327F"/>
    <w:rsid w:val="000853EB"/>
    <w:rsid w:val="00085717"/>
    <w:rsid w:val="00085FBA"/>
    <w:rsid w:val="000860D9"/>
    <w:rsid w:val="000862A2"/>
    <w:rsid w:val="000869B1"/>
    <w:rsid w:val="0008770C"/>
    <w:rsid w:val="000879DD"/>
    <w:rsid w:val="00087B1F"/>
    <w:rsid w:val="00087B75"/>
    <w:rsid w:val="00090FDE"/>
    <w:rsid w:val="00091DB5"/>
    <w:rsid w:val="0009248B"/>
    <w:rsid w:val="0009296E"/>
    <w:rsid w:val="000931EB"/>
    <w:rsid w:val="0009368B"/>
    <w:rsid w:val="00094E90"/>
    <w:rsid w:val="00095EC0"/>
    <w:rsid w:val="00096011"/>
    <w:rsid w:val="00096D1E"/>
    <w:rsid w:val="000A0A2C"/>
    <w:rsid w:val="000A10A7"/>
    <w:rsid w:val="000A1AAB"/>
    <w:rsid w:val="000A430B"/>
    <w:rsid w:val="000A4CCE"/>
    <w:rsid w:val="000A70D8"/>
    <w:rsid w:val="000B1A02"/>
    <w:rsid w:val="000B215E"/>
    <w:rsid w:val="000B2272"/>
    <w:rsid w:val="000B3125"/>
    <w:rsid w:val="000B349F"/>
    <w:rsid w:val="000B4A89"/>
    <w:rsid w:val="000B5805"/>
    <w:rsid w:val="000B5D52"/>
    <w:rsid w:val="000B6952"/>
    <w:rsid w:val="000B7617"/>
    <w:rsid w:val="000B79F6"/>
    <w:rsid w:val="000C0424"/>
    <w:rsid w:val="000C046E"/>
    <w:rsid w:val="000C1D29"/>
    <w:rsid w:val="000C372B"/>
    <w:rsid w:val="000C7194"/>
    <w:rsid w:val="000C762F"/>
    <w:rsid w:val="000D0765"/>
    <w:rsid w:val="000D1F44"/>
    <w:rsid w:val="000D3EC7"/>
    <w:rsid w:val="000D4457"/>
    <w:rsid w:val="000D4F3E"/>
    <w:rsid w:val="000D6478"/>
    <w:rsid w:val="000D69C8"/>
    <w:rsid w:val="000E0075"/>
    <w:rsid w:val="000E356C"/>
    <w:rsid w:val="000E367E"/>
    <w:rsid w:val="000E3AB7"/>
    <w:rsid w:val="000E4EEA"/>
    <w:rsid w:val="000E4F98"/>
    <w:rsid w:val="000E4FF6"/>
    <w:rsid w:val="000E512C"/>
    <w:rsid w:val="000E5CBC"/>
    <w:rsid w:val="000E75B4"/>
    <w:rsid w:val="000E7A1B"/>
    <w:rsid w:val="000E7DF3"/>
    <w:rsid w:val="000E7FB8"/>
    <w:rsid w:val="000F0224"/>
    <w:rsid w:val="000F0F7F"/>
    <w:rsid w:val="000F301E"/>
    <w:rsid w:val="000F381B"/>
    <w:rsid w:val="000F5360"/>
    <w:rsid w:val="000F53BE"/>
    <w:rsid w:val="000F6052"/>
    <w:rsid w:val="000F673E"/>
    <w:rsid w:val="000F6F9A"/>
    <w:rsid w:val="000F77D3"/>
    <w:rsid w:val="0010046D"/>
    <w:rsid w:val="0010098E"/>
    <w:rsid w:val="00100BFA"/>
    <w:rsid w:val="00100C44"/>
    <w:rsid w:val="0010147F"/>
    <w:rsid w:val="00102893"/>
    <w:rsid w:val="00102EE6"/>
    <w:rsid w:val="00102F88"/>
    <w:rsid w:val="0010360C"/>
    <w:rsid w:val="00104141"/>
    <w:rsid w:val="00104AD8"/>
    <w:rsid w:val="00105566"/>
    <w:rsid w:val="00106627"/>
    <w:rsid w:val="0010716F"/>
    <w:rsid w:val="00111246"/>
    <w:rsid w:val="001118C0"/>
    <w:rsid w:val="00112F55"/>
    <w:rsid w:val="0011394B"/>
    <w:rsid w:val="00113FD4"/>
    <w:rsid w:val="001149EA"/>
    <w:rsid w:val="00114A25"/>
    <w:rsid w:val="00115734"/>
    <w:rsid w:val="00116F02"/>
    <w:rsid w:val="00117C47"/>
    <w:rsid w:val="00121470"/>
    <w:rsid w:val="00121B07"/>
    <w:rsid w:val="0012211C"/>
    <w:rsid w:val="00123796"/>
    <w:rsid w:val="001238AC"/>
    <w:rsid w:val="00124599"/>
    <w:rsid w:val="0012472D"/>
    <w:rsid w:val="00125619"/>
    <w:rsid w:val="00126CA7"/>
    <w:rsid w:val="00127E9A"/>
    <w:rsid w:val="00130CE8"/>
    <w:rsid w:val="00131ADF"/>
    <w:rsid w:val="0013396E"/>
    <w:rsid w:val="00133970"/>
    <w:rsid w:val="001340A2"/>
    <w:rsid w:val="00134106"/>
    <w:rsid w:val="00134AB0"/>
    <w:rsid w:val="001351CA"/>
    <w:rsid w:val="001351DE"/>
    <w:rsid w:val="001355DC"/>
    <w:rsid w:val="0013601F"/>
    <w:rsid w:val="00137B78"/>
    <w:rsid w:val="00140797"/>
    <w:rsid w:val="00140DD1"/>
    <w:rsid w:val="00141C60"/>
    <w:rsid w:val="001427E8"/>
    <w:rsid w:val="00144B39"/>
    <w:rsid w:val="0014621E"/>
    <w:rsid w:val="00146227"/>
    <w:rsid w:val="00147632"/>
    <w:rsid w:val="001477EC"/>
    <w:rsid w:val="00147BE0"/>
    <w:rsid w:val="00150D56"/>
    <w:rsid w:val="00151466"/>
    <w:rsid w:val="00155C9F"/>
    <w:rsid w:val="0015617D"/>
    <w:rsid w:val="001563A2"/>
    <w:rsid w:val="00156D3D"/>
    <w:rsid w:val="001619BE"/>
    <w:rsid w:val="001633D7"/>
    <w:rsid w:val="00164C95"/>
    <w:rsid w:val="001651F9"/>
    <w:rsid w:val="00165655"/>
    <w:rsid w:val="0016611E"/>
    <w:rsid w:val="00170EC2"/>
    <w:rsid w:val="00173D21"/>
    <w:rsid w:val="00174675"/>
    <w:rsid w:val="00176614"/>
    <w:rsid w:val="001767C6"/>
    <w:rsid w:val="001769FB"/>
    <w:rsid w:val="00176F77"/>
    <w:rsid w:val="0018028B"/>
    <w:rsid w:val="001815A7"/>
    <w:rsid w:val="0018307B"/>
    <w:rsid w:val="00183724"/>
    <w:rsid w:val="0018423E"/>
    <w:rsid w:val="00186605"/>
    <w:rsid w:val="001867FE"/>
    <w:rsid w:val="0018789E"/>
    <w:rsid w:val="00190B40"/>
    <w:rsid w:val="00190EA0"/>
    <w:rsid w:val="001910DC"/>
    <w:rsid w:val="00194CA5"/>
    <w:rsid w:val="001958E6"/>
    <w:rsid w:val="00195BFA"/>
    <w:rsid w:val="00195C18"/>
    <w:rsid w:val="001A366F"/>
    <w:rsid w:val="001A3B68"/>
    <w:rsid w:val="001A3D26"/>
    <w:rsid w:val="001A48E4"/>
    <w:rsid w:val="001A6F1F"/>
    <w:rsid w:val="001A7D77"/>
    <w:rsid w:val="001B017B"/>
    <w:rsid w:val="001B0A83"/>
    <w:rsid w:val="001B1C06"/>
    <w:rsid w:val="001B203D"/>
    <w:rsid w:val="001B3040"/>
    <w:rsid w:val="001B4B95"/>
    <w:rsid w:val="001B5F2C"/>
    <w:rsid w:val="001B7211"/>
    <w:rsid w:val="001C0554"/>
    <w:rsid w:val="001C0C95"/>
    <w:rsid w:val="001C0E50"/>
    <w:rsid w:val="001C155A"/>
    <w:rsid w:val="001C1818"/>
    <w:rsid w:val="001C1F31"/>
    <w:rsid w:val="001C2024"/>
    <w:rsid w:val="001C4502"/>
    <w:rsid w:val="001C4A1D"/>
    <w:rsid w:val="001C4BEB"/>
    <w:rsid w:val="001C64B5"/>
    <w:rsid w:val="001C6D13"/>
    <w:rsid w:val="001C7F43"/>
    <w:rsid w:val="001D1198"/>
    <w:rsid w:val="001D1A95"/>
    <w:rsid w:val="001D1D75"/>
    <w:rsid w:val="001D226F"/>
    <w:rsid w:val="001D2434"/>
    <w:rsid w:val="001D2B8E"/>
    <w:rsid w:val="001D31B8"/>
    <w:rsid w:val="001D3439"/>
    <w:rsid w:val="001D57C9"/>
    <w:rsid w:val="001D5D17"/>
    <w:rsid w:val="001D602A"/>
    <w:rsid w:val="001D6FCA"/>
    <w:rsid w:val="001D7EA0"/>
    <w:rsid w:val="001E0E36"/>
    <w:rsid w:val="001E0F57"/>
    <w:rsid w:val="001E2E72"/>
    <w:rsid w:val="001E4B1C"/>
    <w:rsid w:val="001E66FC"/>
    <w:rsid w:val="001E6CA7"/>
    <w:rsid w:val="001E71BB"/>
    <w:rsid w:val="001F07AD"/>
    <w:rsid w:val="001F1D60"/>
    <w:rsid w:val="001F257C"/>
    <w:rsid w:val="001F3664"/>
    <w:rsid w:val="001F3F63"/>
    <w:rsid w:val="001F4120"/>
    <w:rsid w:val="001F4822"/>
    <w:rsid w:val="001F5918"/>
    <w:rsid w:val="001F5C14"/>
    <w:rsid w:val="001F5D0C"/>
    <w:rsid w:val="00204476"/>
    <w:rsid w:val="00205606"/>
    <w:rsid w:val="002059EA"/>
    <w:rsid w:val="002066A7"/>
    <w:rsid w:val="00206B1C"/>
    <w:rsid w:val="00211AE1"/>
    <w:rsid w:val="00211E51"/>
    <w:rsid w:val="002122D9"/>
    <w:rsid w:val="0021335E"/>
    <w:rsid w:val="002145D4"/>
    <w:rsid w:val="0021480D"/>
    <w:rsid w:val="00214ECA"/>
    <w:rsid w:val="00215CD7"/>
    <w:rsid w:val="0021674B"/>
    <w:rsid w:val="002167A2"/>
    <w:rsid w:val="0021680F"/>
    <w:rsid w:val="00216C20"/>
    <w:rsid w:val="00216D88"/>
    <w:rsid w:val="00220D34"/>
    <w:rsid w:val="00221B9D"/>
    <w:rsid w:val="00223D59"/>
    <w:rsid w:val="002242D8"/>
    <w:rsid w:val="00224882"/>
    <w:rsid w:val="00224C7C"/>
    <w:rsid w:val="002253BA"/>
    <w:rsid w:val="00225435"/>
    <w:rsid w:val="00226E93"/>
    <w:rsid w:val="00226F84"/>
    <w:rsid w:val="00227B7F"/>
    <w:rsid w:val="00227CEB"/>
    <w:rsid w:val="00227EC5"/>
    <w:rsid w:val="00227F02"/>
    <w:rsid w:val="0023016B"/>
    <w:rsid w:val="002303A8"/>
    <w:rsid w:val="00230F0C"/>
    <w:rsid w:val="0023114A"/>
    <w:rsid w:val="00231882"/>
    <w:rsid w:val="00231BF0"/>
    <w:rsid w:val="00232498"/>
    <w:rsid w:val="002324DC"/>
    <w:rsid w:val="0023298D"/>
    <w:rsid w:val="00232D15"/>
    <w:rsid w:val="002330F2"/>
    <w:rsid w:val="0023336F"/>
    <w:rsid w:val="00235535"/>
    <w:rsid w:val="00235C90"/>
    <w:rsid w:val="0023644B"/>
    <w:rsid w:val="00237257"/>
    <w:rsid w:val="002372FA"/>
    <w:rsid w:val="00241D8A"/>
    <w:rsid w:val="00241DC5"/>
    <w:rsid w:val="00242B42"/>
    <w:rsid w:val="0024386B"/>
    <w:rsid w:val="00243C4E"/>
    <w:rsid w:val="002443D6"/>
    <w:rsid w:val="00244550"/>
    <w:rsid w:val="00244A5A"/>
    <w:rsid w:val="00246697"/>
    <w:rsid w:val="002468BF"/>
    <w:rsid w:val="002476C9"/>
    <w:rsid w:val="0025232B"/>
    <w:rsid w:val="002528AB"/>
    <w:rsid w:val="002529FE"/>
    <w:rsid w:val="00252E4F"/>
    <w:rsid w:val="00253000"/>
    <w:rsid w:val="0025383B"/>
    <w:rsid w:val="00253A61"/>
    <w:rsid w:val="00254938"/>
    <w:rsid w:val="00254A5C"/>
    <w:rsid w:val="00255148"/>
    <w:rsid w:val="002563CB"/>
    <w:rsid w:val="00256B1E"/>
    <w:rsid w:val="00257BEC"/>
    <w:rsid w:val="00257F4B"/>
    <w:rsid w:val="002614DE"/>
    <w:rsid w:val="002619D2"/>
    <w:rsid w:val="00262FC1"/>
    <w:rsid w:val="002634E0"/>
    <w:rsid w:val="00263F89"/>
    <w:rsid w:val="002647C7"/>
    <w:rsid w:val="0026498B"/>
    <w:rsid w:val="00264F59"/>
    <w:rsid w:val="002656AC"/>
    <w:rsid w:val="00265B3D"/>
    <w:rsid w:val="0026733C"/>
    <w:rsid w:val="00267FB3"/>
    <w:rsid w:val="002707A0"/>
    <w:rsid w:val="002715FC"/>
    <w:rsid w:val="00271B02"/>
    <w:rsid w:val="00272CC1"/>
    <w:rsid w:val="0027317A"/>
    <w:rsid w:val="00274D60"/>
    <w:rsid w:val="00275A50"/>
    <w:rsid w:val="00275F0E"/>
    <w:rsid w:val="002764A8"/>
    <w:rsid w:val="00276700"/>
    <w:rsid w:val="00276825"/>
    <w:rsid w:val="00277913"/>
    <w:rsid w:val="0028016C"/>
    <w:rsid w:val="00281208"/>
    <w:rsid w:val="00282E41"/>
    <w:rsid w:val="0028389C"/>
    <w:rsid w:val="00283F7F"/>
    <w:rsid w:val="00284276"/>
    <w:rsid w:val="0028500E"/>
    <w:rsid w:val="002876FC"/>
    <w:rsid w:val="002877BB"/>
    <w:rsid w:val="00287CAC"/>
    <w:rsid w:val="002905BC"/>
    <w:rsid w:val="00290E43"/>
    <w:rsid w:val="00292042"/>
    <w:rsid w:val="00292763"/>
    <w:rsid w:val="00292895"/>
    <w:rsid w:val="002929CD"/>
    <w:rsid w:val="002942F6"/>
    <w:rsid w:val="002943EC"/>
    <w:rsid w:val="00294539"/>
    <w:rsid w:val="0029460C"/>
    <w:rsid w:val="00296621"/>
    <w:rsid w:val="00296D58"/>
    <w:rsid w:val="00297339"/>
    <w:rsid w:val="002A0891"/>
    <w:rsid w:val="002A2FE4"/>
    <w:rsid w:val="002A30D5"/>
    <w:rsid w:val="002A31F8"/>
    <w:rsid w:val="002A3772"/>
    <w:rsid w:val="002A437D"/>
    <w:rsid w:val="002A4BDE"/>
    <w:rsid w:val="002A4F0E"/>
    <w:rsid w:val="002A5E0D"/>
    <w:rsid w:val="002A6EDE"/>
    <w:rsid w:val="002A7AFA"/>
    <w:rsid w:val="002B0614"/>
    <w:rsid w:val="002B1AF9"/>
    <w:rsid w:val="002B201D"/>
    <w:rsid w:val="002B2AA1"/>
    <w:rsid w:val="002B2B1B"/>
    <w:rsid w:val="002B2CEF"/>
    <w:rsid w:val="002B322A"/>
    <w:rsid w:val="002B3E60"/>
    <w:rsid w:val="002B6F16"/>
    <w:rsid w:val="002B7133"/>
    <w:rsid w:val="002B7496"/>
    <w:rsid w:val="002B77BC"/>
    <w:rsid w:val="002C18AC"/>
    <w:rsid w:val="002C1985"/>
    <w:rsid w:val="002C1BF8"/>
    <w:rsid w:val="002C2C47"/>
    <w:rsid w:val="002C2EFB"/>
    <w:rsid w:val="002C313D"/>
    <w:rsid w:val="002C3A77"/>
    <w:rsid w:val="002C402D"/>
    <w:rsid w:val="002C4532"/>
    <w:rsid w:val="002C4864"/>
    <w:rsid w:val="002C4CA4"/>
    <w:rsid w:val="002C582D"/>
    <w:rsid w:val="002C5E18"/>
    <w:rsid w:val="002D0CDA"/>
    <w:rsid w:val="002D0E84"/>
    <w:rsid w:val="002D1165"/>
    <w:rsid w:val="002D17FB"/>
    <w:rsid w:val="002D2C77"/>
    <w:rsid w:val="002D340B"/>
    <w:rsid w:val="002D342C"/>
    <w:rsid w:val="002D38AD"/>
    <w:rsid w:val="002D4DC3"/>
    <w:rsid w:val="002D57BA"/>
    <w:rsid w:val="002D5D29"/>
    <w:rsid w:val="002D6D1D"/>
    <w:rsid w:val="002D7BC9"/>
    <w:rsid w:val="002D7D44"/>
    <w:rsid w:val="002E14AD"/>
    <w:rsid w:val="002E1956"/>
    <w:rsid w:val="002E2A2D"/>
    <w:rsid w:val="002E2DDE"/>
    <w:rsid w:val="002E3510"/>
    <w:rsid w:val="002E3A22"/>
    <w:rsid w:val="002E75E9"/>
    <w:rsid w:val="002E7E1A"/>
    <w:rsid w:val="002E7E88"/>
    <w:rsid w:val="002F3243"/>
    <w:rsid w:val="002F3E73"/>
    <w:rsid w:val="002F53B4"/>
    <w:rsid w:val="002F5D22"/>
    <w:rsid w:val="002F6E7A"/>
    <w:rsid w:val="003009F6"/>
    <w:rsid w:val="003022D1"/>
    <w:rsid w:val="0030287D"/>
    <w:rsid w:val="00303B50"/>
    <w:rsid w:val="00304351"/>
    <w:rsid w:val="00306E35"/>
    <w:rsid w:val="0030730C"/>
    <w:rsid w:val="00307BD1"/>
    <w:rsid w:val="003116DC"/>
    <w:rsid w:val="003120F0"/>
    <w:rsid w:val="003141B5"/>
    <w:rsid w:val="00314710"/>
    <w:rsid w:val="00315C9F"/>
    <w:rsid w:val="003160BC"/>
    <w:rsid w:val="003170D5"/>
    <w:rsid w:val="00317F6C"/>
    <w:rsid w:val="00320B67"/>
    <w:rsid w:val="00321529"/>
    <w:rsid w:val="0032166E"/>
    <w:rsid w:val="00321C44"/>
    <w:rsid w:val="00325512"/>
    <w:rsid w:val="00325A96"/>
    <w:rsid w:val="00325F38"/>
    <w:rsid w:val="00326715"/>
    <w:rsid w:val="00326C85"/>
    <w:rsid w:val="003270B2"/>
    <w:rsid w:val="00327997"/>
    <w:rsid w:val="00330066"/>
    <w:rsid w:val="00330569"/>
    <w:rsid w:val="00331168"/>
    <w:rsid w:val="00331327"/>
    <w:rsid w:val="00332051"/>
    <w:rsid w:val="003330D5"/>
    <w:rsid w:val="003334B5"/>
    <w:rsid w:val="003337CE"/>
    <w:rsid w:val="00333F5A"/>
    <w:rsid w:val="003341B3"/>
    <w:rsid w:val="003342E4"/>
    <w:rsid w:val="00335BAB"/>
    <w:rsid w:val="00340712"/>
    <w:rsid w:val="00340D06"/>
    <w:rsid w:val="00342CB6"/>
    <w:rsid w:val="00343742"/>
    <w:rsid w:val="00345881"/>
    <w:rsid w:val="003460FD"/>
    <w:rsid w:val="00347C0E"/>
    <w:rsid w:val="00351BC6"/>
    <w:rsid w:val="0035240B"/>
    <w:rsid w:val="0035305E"/>
    <w:rsid w:val="0035384B"/>
    <w:rsid w:val="00354D1B"/>
    <w:rsid w:val="00356F59"/>
    <w:rsid w:val="00360B66"/>
    <w:rsid w:val="003632FB"/>
    <w:rsid w:val="0036390F"/>
    <w:rsid w:val="0036436B"/>
    <w:rsid w:val="00364817"/>
    <w:rsid w:val="00365D1F"/>
    <w:rsid w:val="003663DA"/>
    <w:rsid w:val="00366AAC"/>
    <w:rsid w:val="00366AEF"/>
    <w:rsid w:val="00366EF4"/>
    <w:rsid w:val="0036744E"/>
    <w:rsid w:val="00367535"/>
    <w:rsid w:val="00367B96"/>
    <w:rsid w:val="00370714"/>
    <w:rsid w:val="00370CAE"/>
    <w:rsid w:val="00372A86"/>
    <w:rsid w:val="003757D4"/>
    <w:rsid w:val="00377353"/>
    <w:rsid w:val="00380E4C"/>
    <w:rsid w:val="00381610"/>
    <w:rsid w:val="00381ED9"/>
    <w:rsid w:val="00383C52"/>
    <w:rsid w:val="00385977"/>
    <w:rsid w:val="00390277"/>
    <w:rsid w:val="00390E7E"/>
    <w:rsid w:val="00393C15"/>
    <w:rsid w:val="00393CD8"/>
    <w:rsid w:val="00395D29"/>
    <w:rsid w:val="00397EC5"/>
    <w:rsid w:val="003A10EB"/>
    <w:rsid w:val="003A1618"/>
    <w:rsid w:val="003A1974"/>
    <w:rsid w:val="003A210C"/>
    <w:rsid w:val="003A2171"/>
    <w:rsid w:val="003A3254"/>
    <w:rsid w:val="003A439C"/>
    <w:rsid w:val="003A54C3"/>
    <w:rsid w:val="003A5A07"/>
    <w:rsid w:val="003A64A2"/>
    <w:rsid w:val="003A6FCD"/>
    <w:rsid w:val="003A7B25"/>
    <w:rsid w:val="003B04B3"/>
    <w:rsid w:val="003B4745"/>
    <w:rsid w:val="003B5063"/>
    <w:rsid w:val="003B5AF5"/>
    <w:rsid w:val="003B6D09"/>
    <w:rsid w:val="003B7E64"/>
    <w:rsid w:val="003B7EC3"/>
    <w:rsid w:val="003C1157"/>
    <w:rsid w:val="003C1EA0"/>
    <w:rsid w:val="003C2D72"/>
    <w:rsid w:val="003C2F10"/>
    <w:rsid w:val="003C3BB2"/>
    <w:rsid w:val="003C4781"/>
    <w:rsid w:val="003C4FA2"/>
    <w:rsid w:val="003C6615"/>
    <w:rsid w:val="003C7C15"/>
    <w:rsid w:val="003D0765"/>
    <w:rsid w:val="003D0ADA"/>
    <w:rsid w:val="003D1B1C"/>
    <w:rsid w:val="003D3E6E"/>
    <w:rsid w:val="003D40C7"/>
    <w:rsid w:val="003D41F1"/>
    <w:rsid w:val="003D593C"/>
    <w:rsid w:val="003D6750"/>
    <w:rsid w:val="003D711F"/>
    <w:rsid w:val="003D7271"/>
    <w:rsid w:val="003E0BEC"/>
    <w:rsid w:val="003E1782"/>
    <w:rsid w:val="003E327E"/>
    <w:rsid w:val="003E51B7"/>
    <w:rsid w:val="003E5F83"/>
    <w:rsid w:val="003E6316"/>
    <w:rsid w:val="003E6D1D"/>
    <w:rsid w:val="003F0A22"/>
    <w:rsid w:val="003F0AEB"/>
    <w:rsid w:val="003F0B61"/>
    <w:rsid w:val="003F0EF1"/>
    <w:rsid w:val="003F0F92"/>
    <w:rsid w:val="003F22E5"/>
    <w:rsid w:val="003F2627"/>
    <w:rsid w:val="003F38A0"/>
    <w:rsid w:val="003F5D51"/>
    <w:rsid w:val="00402185"/>
    <w:rsid w:val="00402715"/>
    <w:rsid w:val="0040273A"/>
    <w:rsid w:val="00402A91"/>
    <w:rsid w:val="00402D1E"/>
    <w:rsid w:val="004050BA"/>
    <w:rsid w:val="00405A7F"/>
    <w:rsid w:val="004064ED"/>
    <w:rsid w:val="00406892"/>
    <w:rsid w:val="00406BC2"/>
    <w:rsid w:val="00413675"/>
    <w:rsid w:val="00413CEF"/>
    <w:rsid w:val="0041460C"/>
    <w:rsid w:val="00414A2F"/>
    <w:rsid w:val="00414D9F"/>
    <w:rsid w:val="00415303"/>
    <w:rsid w:val="0041565F"/>
    <w:rsid w:val="00416946"/>
    <w:rsid w:val="00416BD7"/>
    <w:rsid w:val="00416E25"/>
    <w:rsid w:val="004171E2"/>
    <w:rsid w:val="004208CB"/>
    <w:rsid w:val="00421696"/>
    <w:rsid w:val="00422360"/>
    <w:rsid w:val="0042397C"/>
    <w:rsid w:val="00427042"/>
    <w:rsid w:val="00430299"/>
    <w:rsid w:val="00430C35"/>
    <w:rsid w:val="00430ECE"/>
    <w:rsid w:val="0043121A"/>
    <w:rsid w:val="00431ECE"/>
    <w:rsid w:val="00434824"/>
    <w:rsid w:val="00434AFE"/>
    <w:rsid w:val="00435F5F"/>
    <w:rsid w:val="004366C5"/>
    <w:rsid w:val="00436E54"/>
    <w:rsid w:val="00437B60"/>
    <w:rsid w:val="00437F50"/>
    <w:rsid w:val="00440A41"/>
    <w:rsid w:val="0044142B"/>
    <w:rsid w:val="00441E1B"/>
    <w:rsid w:val="00442DE7"/>
    <w:rsid w:val="0044427D"/>
    <w:rsid w:val="0044480F"/>
    <w:rsid w:val="004449D9"/>
    <w:rsid w:val="00453482"/>
    <w:rsid w:val="0045412D"/>
    <w:rsid w:val="00454992"/>
    <w:rsid w:val="00455116"/>
    <w:rsid w:val="004566A3"/>
    <w:rsid w:val="00457FD9"/>
    <w:rsid w:val="00463154"/>
    <w:rsid w:val="00464DC5"/>
    <w:rsid w:val="00470BF2"/>
    <w:rsid w:val="00471BD6"/>
    <w:rsid w:val="00471ED4"/>
    <w:rsid w:val="00471FBA"/>
    <w:rsid w:val="00472359"/>
    <w:rsid w:val="00472901"/>
    <w:rsid w:val="00472D28"/>
    <w:rsid w:val="00473395"/>
    <w:rsid w:val="0047345D"/>
    <w:rsid w:val="00473B1A"/>
    <w:rsid w:val="0047415F"/>
    <w:rsid w:val="00474B8D"/>
    <w:rsid w:val="004754B0"/>
    <w:rsid w:val="004758A3"/>
    <w:rsid w:val="00477A3C"/>
    <w:rsid w:val="00480089"/>
    <w:rsid w:val="004809A2"/>
    <w:rsid w:val="0048146C"/>
    <w:rsid w:val="004831E4"/>
    <w:rsid w:val="00483337"/>
    <w:rsid w:val="00483B17"/>
    <w:rsid w:val="00485335"/>
    <w:rsid w:val="00486DE3"/>
    <w:rsid w:val="004928DA"/>
    <w:rsid w:val="00492DCC"/>
    <w:rsid w:val="00492F35"/>
    <w:rsid w:val="00493B21"/>
    <w:rsid w:val="00494526"/>
    <w:rsid w:val="00497058"/>
    <w:rsid w:val="004970D3"/>
    <w:rsid w:val="004A0D6D"/>
    <w:rsid w:val="004A10B2"/>
    <w:rsid w:val="004A191B"/>
    <w:rsid w:val="004A2DD8"/>
    <w:rsid w:val="004A4C97"/>
    <w:rsid w:val="004A4DF8"/>
    <w:rsid w:val="004A6B56"/>
    <w:rsid w:val="004B0AB1"/>
    <w:rsid w:val="004B0EAA"/>
    <w:rsid w:val="004B0F87"/>
    <w:rsid w:val="004B1AC4"/>
    <w:rsid w:val="004B228A"/>
    <w:rsid w:val="004B32BB"/>
    <w:rsid w:val="004B34C8"/>
    <w:rsid w:val="004B3A68"/>
    <w:rsid w:val="004B3E73"/>
    <w:rsid w:val="004B401C"/>
    <w:rsid w:val="004B44FA"/>
    <w:rsid w:val="004B45AF"/>
    <w:rsid w:val="004B50AE"/>
    <w:rsid w:val="004B5D16"/>
    <w:rsid w:val="004B6032"/>
    <w:rsid w:val="004B62CA"/>
    <w:rsid w:val="004C29F0"/>
    <w:rsid w:val="004C3E4E"/>
    <w:rsid w:val="004C422E"/>
    <w:rsid w:val="004C4819"/>
    <w:rsid w:val="004C5060"/>
    <w:rsid w:val="004C6210"/>
    <w:rsid w:val="004C6DF8"/>
    <w:rsid w:val="004C73A9"/>
    <w:rsid w:val="004C74BE"/>
    <w:rsid w:val="004C7DCB"/>
    <w:rsid w:val="004C7E63"/>
    <w:rsid w:val="004D05CB"/>
    <w:rsid w:val="004D0B01"/>
    <w:rsid w:val="004D1158"/>
    <w:rsid w:val="004D1EC0"/>
    <w:rsid w:val="004D1F19"/>
    <w:rsid w:val="004D25EB"/>
    <w:rsid w:val="004D3674"/>
    <w:rsid w:val="004D3840"/>
    <w:rsid w:val="004D4122"/>
    <w:rsid w:val="004D4620"/>
    <w:rsid w:val="004D503F"/>
    <w:rsid w:val="004D518B"/>
    <w:rsid w:val="004D6107"/>
    <w:rsid w:val="004D6EAA"/>
    <w:rsid w:val="004D71B0"/>
    <w:rsid w:val="004D7F4F"/>
    <w:rsid w:val="004E00B0"/>
    <w:rsid w:val="004E00F2"/>
    <w:rsid w:val="004E1F69"/>
    <w:rsid w:val="004E270F"/>
    <w:rsid w:val="004E2D6F"/>
    <w:rsid w:val="004E42FE"/>
    <w:rsid w:val="004E68EA"/>
    <w:rsid w:val="004E755E"/>
    <w:rsid w:val="004F01E4"/>
    <w:rsid w:val="004F1CB5"/>
    <w:rsid w:val="004F3139"/>
    <w:rsid w:val="004F3A1E"/>
    <w:rsid w:val="004F4419"/>
    <w:rsid w:val="004F6A46"/>
    <w:rsid w:val="004F7D46"/>
    <w:rsid w:val="0050038A"/>
    <w:rsid w:val="00501E9E"/>
    <w:rsid w:val="005027D8"/>
    <w:rsid w:val="00502896"/>
    <w:rsid w:val="005029A9"/>
    <w:rsid w:val="00502FEF"/>
    <w:rsid w:val="005045FB"/>
    <w:rsid w:val="0050460C"/>
    <w:rsid w:val="005058FF"/>
    <w:rsid w:val="00505D3B"/>
    <w:rsid w:val="0050615F"/>
    <w:rsid w:val="005102C7"/>
    <w:rsid w:val="005113EC"/>
    <w:rsid w:val="005113F4"/>
    <w:rsid w:val="00511969"/>
    <w:rsid w:val="005120EF"/>
    <w:rsid w:val="005136F9"/>
    <w:rsid w:val="0051405E"/>
    <w:rsid w:val="00514E97"/>
    <w:rsid w:val="00517109"/>
    <w:rsid w:val="0052004D"/>
    <w:rsid w:val="005204E3"/>
    <w:rsid w:val="0052092F"/>
    <w:rsid w:val="00520AAD"/>
    <w:rsid w:val="00520F62"/>
    <w:rsid w:val="0052417C"/>
    <w:rsid w:val="00524DA7"/>
    <w:rsid w:val="00526761"/>
    <w:rsid w:val="0052787E"/>
    <w:rsid w:val="00527AF5"/>
    <w:rsid w:val="00530C11"/>
    <w:rsid w:val="00536590"/>
    <w:rsid w:val="00536796"/>
    <w:rsid w:val="00537037"/>
    <w:rsid w:val="005370B1"/>
    <w:rsid w:val="00540DC1"/>
    <w:rsid w:val="005413C7"/>
    <w:rsid w:val="00541E27"/>
    <w:rsid w:val="005429BF"/>
    <w:rsid w:val="005435E3"/>
    <w:rsid w:val="0054508C"/>
    <w:rsid w:val="005453CE"/>
    <w:rsid w:val="00545548"/>
    <w:rsid w:val="005458AE"/>
    <w:rsid w:val="00545FBB"/>
    <w:rsid w:val="00552EC8"/>
    <w:rsid w:val="005536CE"/>
    <w:rsid w:val="00553761"/>
    <w:rsid w:val="00553AA5"/>
    <w:rsid w:val="005545A0"/>
    <w:rsid w:val="00554A2C"/>
    <w:rsid w:val="00555B01"/>
    <w:rsid w:val="00555DC9"/>
    <w:rsid w:val="00556E6E"/>
    <w:rsid w:val="005602A3"/>
    <w:rsid w:val="00560D72"/>
    <w:rsid w:val="00561117"/>
    <w:rsid w:val="005635E5"/>
    <w:rsid w:val="00564C0E"/>
    <w:rsid w:val="00564D65"/>
    <w:rsid w:val="00565AE1"/>
    <w:rsid w:val="0056612E"/>
    <w:rsid w:val="0056747C"/>
    <w:rsid w:val="00570FC9"/>
    <w:rsid w:val="0057262F"/>
    <w:rsid w:val="00574382"/>
    <w:rsid w:val="00575915"/>
    <w:rsid w:val="00575A46"/>
    <w:rsid w:val="00576A1E"/>
    <w:rsid w:val="00576F97"/>
    <w:rsid w:val="0057775E"/>
    <w:rsid w:val="00580F71"/>
    <w:rsid w:val="005839F8"/>
    <w:rsid w:val="00583F57"/>
    <w:rsid w:val="005869F9"/>
    <w:rsid w:val="00587161"/>
    <w:rsid w:val="005871E3"/>
    <w:rsid w:val="005900A2"/>
    <w:rsid w:val="00592BEC"/>
    <w:rsid w:val="00593994"/>
    <w:rsid w:val="00593B72"/>
    <w:rsid w:val="00593C0A"/>
    <w:rsid w:val="00593C91"/>
    <w:rsid w:val="005942CB"/>
    <w:rsid w:val="0059560B"/>
    <w:rsid w:val="00595B64"/>
    <w:rsid w:val="00596594"/>
    <w:rsid w:val="005A047D"/>
    <w:rsid w:val="005A26DB"/>
    <w:rsid w:val="005A2E27"/>
    <w:rsid w:val="005A32C4"/>
    <w:rsid w:val="005A3618"/>
    <w:rsid w:val="005A3FC8"/>
    <w:rsid w:val="005A463E"/>
    <w:rsid w:val="005A6B0F"/>
    <w:rsid w:val="005A6FE4"/>
    <w:rsid w:val="005A7318"/>
    <w:rsid w:val="005A75CB"/>
    <w:rsid w:val="005A7A60"/>
    <w:rsid w:val="005B0F1F"/>
    <w:rsid w:val="005B1215"/>
    <w:rsid w:val="005B1C50"/>
    <w:rsid w:val="005B1FD6"/>
    <w:rsid w:val="005B212C"/>
    <w:rsid w:val="005B2875"/>
    <w:rsid w:val="005B37C9"/>
    <w:rsid w:val="005B3B75"/>
    <w:rsid w:val="005B494D"/>
    <w:rsid w:val="005B5D2E"/>
    <w:rsid w:val="005C08E9"/>
    <w:rsid w:val="005C0EC3"/>
    <w:rsid w:val="005C2AA2"/>
    <w:rsid w:val="005C2B27"/>
    <w:rsid w:val="005C31ED"/>
    <w:rsid w:val="005C38FF"/>
    <w:rsid w:val="005C3A8B"/>
    <w:rsid w:val="005C3DA1"/>
    <w:rsid w:val="005C4674"/>
    <w:rsid w:val="005C56EC"/>
    <w:rsid w:val="005C5A77"/>
    <w:rsid w:val="005C6081"/>
    <w:rsid w:val="005C73E9"/>
    <w:rsid w:val="005C7C10"/>
    <w:rsid w:val="005D0193"/>
    <w:rsid w:val="005D0578"/>
    <w:rsid w:val="005D07A8"/>
    <w:rsid w:val="005D09F2"/>
    <w:rsid w:val="005D0DA7"/>
    <w:rsid w:val="005D1DB7"/>
    <w:rsid w:val="005D29A4"/>
    <w:rsid w:val="005D3B8E"/>
    <w:rsid w:val="005D4289"/>
    <w:rsid w:val="005D4C07"/>
    <w:rsid w:val="005D4CD8"/>
    <w:rsid w:val="005D61B9"/>
    <w:rsid w:val="005D6504"/>
    <w:rsid w:val="005D6E5B"/>
    <w:rsid w:val="005D72A1"/>
    <w:rsid w:val="005D7F8C"/>
    <w:rsid w:val="005E03D3"/>
    <w:rsid w:val="005E11AA"/>
    <w:rsid w:val="005E18A0"/>
    <w:rsid w:val="005E1ACA"/>
    <w:rsid w:val="005E503A"/>
    <w:rsid w:val="005E51EB"/>
    <w:rsid w:val="005E52E7"/>
    <w:rsid w:val="005E7A97"/>
    <w:rsid w:val="005E7B6F"/>
    <w:rsid w:val="005F09C9"/>
    <w:rsid w:val="005F2E64"/>
    <w:rsid w:val="005F2F19"/>
    <w:rsid w:val="005F4B3B"/>
    <w:rsid w:val="005F4C32"/>
    <w:rsid w:val="005F5B29"/>
    <w:rsid w:val="005F5C49"/>
    <w:rsid w:val="005F6DF3"/>
    <w:rsid w:val="005F7DFA"/>
    <w:rsid w:val="006004DB"/>
    <w:rsid w:val="00600D67"/>
    <w:rsid w:val="006018DE"/>
    <w:rsid w:val="006020DD"/>
    <w:rsid w:val="0060240C"/>
    <w:rsid w:val="00602E1C"/>
    <w:rsid w:val="00603370"/>
    <w:rsid w:val="0060428A"/>
    <w:rsid w:val="00604443"/>
    <w:rsid w:val="006045F5"/>
    <w:rsid w:val="00604FDD"/>
    <w:rsid w:val="00605221"/>
    <w:rsid w:val="006052D9"/>
    <w:rsid w:val="006059F7"/>
    <w:rsid w:val="00605A6A"/>
    <w:rsid w:val="00605BC8"/>
    <w:rsid w:val="00607EBA"/>
    <w:rsid w:val="006100FC"/>
    <w:rsid w:val="00610567"/>
    <w:rsid w:val="006119F9"/>
    <w:rsid w:val="006136DF"/>
    <w:rsid w:val="00614EC0"/>
    <w:rsid w:val="0061637B"/>
    <w:rsid w:val="00616FE6"/>
    <w:rsid w:val="006216E3"/>
    <w:rsid w:val="00621A45"/>
    <w:rsid w:val="00621C71"/>
    <w:rsid w:val="00621E86"/>
    <w:rsid w:val="0062210D"/>
    <w:rsid w:val="00622226"/>
    <w:rsid w:val="0062252D"/>
    <w:rsid w:val="0062270E"/>
    <w:rsid w:val="00623587"/>
    <w:rsid w:val="00623A5F"/>
    <w:rsid w:val="00623F6F"/>
    <w:rsid w:val="00625207"/>
    <w:rsid w:val="00626266"/>
    <w:rsid w:val="00626300"/>
    <w:rsid w:val="00626454"/>
    <w:rsid w:val="006269C9"/>
    <w:rsid w:val="00627161"/>
    <w:rsid w:val="006275F5"/>
    <w:rsid w:val="0062799E"/>
    <w:rsid w:val="00630244"/>
    <w:rsid w:val="00630A31"/>
    <w:rsid w:val="00631FF9"/>
    <w:rsid w:val="006321CD"/>
    <w:rsid w:val="0063245E"/>
    <w:rsid w:val="006327AF"/>
    <w:rsid w:val="0063280E"/>
    <w:rsid w:val="00632AE7"/>
    <w:rsid w:val="00633955"/>
    <w:rsid w:val="00633AA1"/>
    <w:rsid w:val="006345B5"/>
    <w:rsid w:val="00634656"/>
    <w:rsid w:val="00635DCD"/>
    <w:rsid w:val="0063695A"/>
    <w:rsid w:val="0064104B"/>
    <w:rsid w:val="00641958"/>
    <w:rsid w:val="00642339"/>
    <w:rsid w:val="00642448"/>
    <w:rsid w:val="006426F2"/>
    <w:rsid w:val="00643350"/>
    <w:rsid w:val="006440D3"/>
    <w:rsid w:val="00645823"/>
    <w:rsid w:val="006469E8"/>
    <w:rsid w:val="00647695"/>
    <w:rsid w:val="00647984"/>
    <w:rsid w:val="00647A1A"/>
    <w:rsid w:val="00650077"/>
    <w:rsid w:val="00650FED"/>
    <w:rsid w:val="00651351"/>
    <w:rsid w:val="00652F16"/>
    <w:rsid w:val="00653494"/>
    <w:rsid w:val="00653743"/>
    <w:rsid w:val="0065455F"/>
    <w:rsid w:val="00654BB9"/>
    <w:rsid w:val="00655221"/>
    <w:rsid w:val="0065532B"/>
    <w:rsid w:val="00656FBB"/>
    <w:rsid w:val="006600D2"/>
    <w:rsid w:val="00661727"/>
    <w:rsid w:val="006620EE"/>
    <w:rsid w:val="0066462C"/>
    <w:rsid w:val="00664742"/>
    <w:rsid w:val="006647E2"/>
    <w:rsid w:val="00664EBD"/>
    <w:rsid w:val="00665084"/>
    <w:rsid w:val="006662B9"/>
    <w:rsid w:val="00666FF9"/>
    <w:rsid w:val="006703C5"/>
    <w:rsid w:val="00670631"/>
    <w:rsid w:val="00671289"/>
    <w:rsid w:val="00672765"/>
    <w:rsid w:val="006727C7"/>
    <w:rsid w:val="006742E9"/>
    <w:rsid w:val="006746C5"/>
    <w:rsid w:val="006758E6"/>
    <w:rsid w:val="00676254"/>
    <w:rsid w:val="00676666"/>
    <w:rsid w:val="00676827"/>
    <w:rsid w:val="00676C7A"/>
    <w:rsid w:val="00677144"/>
    <w:rsid w:val="006776FB"/>
    <w:rsid w:val="006777EE"/>
    <w:rsid w:val="006815EC"/>
    <w:rsid w:val="00682DBA"/>
    <w:rsid w:val="006840BE"/>
    <w:rsid w:val="0068429D"/>
    <w:rsid w:val="006846D4"/>
    <w:rsid w:val="00684832"/>
    <w:rsid w:val="006848DC"/>
    <w:rsid w:val="0068730E"/>
    <w:rsid w:val="00690139"/>
    <w:rsid w:val="00690A4B"/>
    <w:rsid w:val="0069485D"/>
    <w:rsid w:val="006948AE"/>
    <w:rsid w:val="00694BB5"/>
    <w:rsid w:val="0069528F"/>
    <w:rsid w:val="00695B1D"/>
    <w:rsid w:val="00695C70"/>
    <w:rsid w:val="006964C1"/>
    <w:rsid w:val="00696DC3"/>
    <w:rsid w:val="006A07F5"/>
    <w:rsid w:val="006A0EE2"/>
    <w:rsid w:val="006A17EC"/>
    <w:rsid w:val="006A1BEA"/>
    <w:rsid w:val="006A1E41"/>
    <w:rsid w:val="006A295A"/>
    <w:rsid w:val="006A31B5"/>
    <w:rsid w:val="006A6276"/>
    <w:rsid w:val="006A68B7"/>
    <w:rsid w:val="006A6F1E"/>
    <w:rsid w:val="006B0423"/>
    <w:rsid w:val="006B08BF"/>
    <w:rsid w:val="006B13EE"/>
    <w:rsid w:val="006B3037"/>
    <w:rsid w:val="006B334B"/>
    <w:rsid w:val="006B4DDA"/>
    <w:rsid w:val="006B5D32"/>
    <w:rsid w:val="006B7518"/>
    <w:rsid w:val="006B7E54"/>
    <w:rsid w:val="006C2492"/>
    <w:rsid w:val="006C3000"/>
    <w:rsid w:val="006C37A7"/>
    <w:rsid w:val="006C3C7B"/>
    <w:rsid w:val="006C4DFB"/>
    <w:rsid w:val="006C5057"/>
    <w:rsid w:val="006C58CA"/>
    <w:rsid w:val="006C5CD9"/>
    <w:rsid w:val="006C7048"/>
    <w:rsid w:val="006C7079"/>
    <w:rsid w:val="006C793A"/>
    <w:rsid w:val="006D3167"/>
    <w:rsid w:val="006D41F3"/>
    <w:rsid w:val="006D44D5"/>
    <w:rsid w:val="006D4ED9"/>
    <w:rsid w:val="006D506D"/>
    <w:rsid w:val="006D57A8"/>
    <w:rsid w:val="006D5F61"/>
    <w:rsid w:val="006D6D5D"/>
    <w:rsid w:val="006D6FBD"/>
    <w:rsid w:val="006D7270"/>
    <w:rsid w:val="006D7B64"/>
    <w:rsid w:val="006E02AE"/>
    <w:rsid w:val="006E0F22"/>
    <w:rsid w:val="006E251E"/>
    <w:rsid w:val="006E29D5"/>
    <w:rsid w:val="006E4424"/>
    <w:rsid w:val="006E4432"/>
    <w:rsid w:val="006E5F90"/>
    <w:rsid w:val="006E7EDA"/>
    <w:rsid w:val="006F16A2"/>
    <w:rsid w:val="006F1D13"/>
    <w:rsid w:val="006F1D63"/>
    <w:rsid w:val="006F2681"/>
    <w:rsid w:val="006F3F85"/>
    <w:rsid w:val="006F461E"/>
    <w:rsid w:val="006F47C8"/>
    <w:rsid w:val="006F4D66"/>
    <w:rsid w:val="006F4EFE"/>
    <w:rsid w:val="006F57C1"/>
    <w:rsid w:val="006F6772"/>
    <w:rsid w:val="006F68B6"/>
    <w:rsid w:val="006F7776"/>
    <w:rsid w:val="0070038F"/>
    <w:rsid w:val="00702D2A"/>
    <w:rsid w:val="00703FCE"/>
    <w:rsid w:val="00704305"/>
    <w:rsid w:val="0070486D"/>
    <w:rsid w:val="00705932"/>
    <w:rsid w:val="00707833"/>
    <w:rsid w:val="007118CA"/>
    <w:rsid w:val="00711CE1"/>
    <w:rsid w:val="007120E6"/>
    <w:rsid w:val="00712EEC"/>
    <w:rsid w:val="00715DB7"/>
    <w:rsid w:val="00716B28"/>
    <w:rsid w:val="007179F6"/>
    <w:rsid w:val="00717B35"/>
    <w:rsid w:val="00717BCC"/>
    <w:rsid w:val="00720336"/>
    <w:rsid w:val="007220AA"/>
    <w:rsid w:val="00722EBD"/>
    <w:rsid w:val="00723240"/>
    <w:rsid w:val="007239E0"/>
    <w:rsid w:val="00724A60"/>
    <w:rsid w:val="00724ED2"/>
    <w:rsid w:val="00725144"/>
    <w:rsid w:val="007252F5"/>
    <w:rsid w:val="007254FD"/>
    <w:rsid w:val="0072644F"/>
    <w:rsid w:val="007269D6"/>
    <w:rsid w:val="00727166"/>
    <w:rsid w:val="00727B25"/>
    <w:rsid w:val="0073055E"/>
    <w:rsid w:val="00730C1C"/>
    <w:rsid w:val="00733887"/>
    <w:rsid w:val="00734636"/>
    <w:rsid w:val="00735591"/>
    <w:rsid w:val="0073630F"/>
    <w:rsid w:val="007404FE"/>
    <w:rsid w:val="00741B32"/>
    <w:rsid w:val="0074209E"/>
    <w:rsid w:val="00742444"/>
    <w:rsid w:val="00743A21"/>
    <w:rsid w:val="007441B4"/>
    <w:rsid w:val="00744B1A"/>
    <w:rsid w:val="00745915"/>
    <w:rsid w:val="00745ECD"/>
    <w:rsid w:val="00746375"/>
    <w:rsid w:val="00746956"/>
    <w:rsid w:val="0075003F"/>
    <w:rsid w:val="00752E95"/>
    <w:rsid w:val="00753BD7"/>
    <w:rsid w:val="00754ABC"/>
    <w:rsid w:val="007553E3"/>
    <w:rsid w:val="00755493"/>
    <w:rsid w:val="007556CF"/>
    <w:rsid w:val="007560FB"/>
    <w:rsid w:val="0075643B"/>
    <w:rsid w:val="0075648C"/>
    <w:rsid w:val="00756C52"/>
    <w:rsid w:val="00756D03"/>
    <w:rsid w:val="007605B5"/>
    <w:rsid w:val="00760991"/>
    <w:rsid w:val="007615E0"/>
    <w:rsid w:val="007626A1"/>
    <w:rsid w:val="00763093"/>
    <w:rsid w:val="00763FD1"/>
    <w:rsid w:val="00764C07"/>
    <w:rsid w:val="00766397"/>
    <w:rsid w:val="00767BD9"/>
    <w:rsid w:val="007702A2"/>
    <w:rsid w:val="00772E97"/>
    <w:rsid w:val="00773709"/>
    <w:rsid w:val="0077394E"/>
    <w:rsid w:val="007746F3"/>
    <w:rsid w:val="00774AA5"/>
    <w:rsid w:val="00774E49"/>
    <w:rsid w:val="00775800"/>
    <w:rsid w:val="00776CF8"/>
    <w:rsid w:val="00776F81"/>
    <w:rsid w:val="00780834"/>
    <w:rsid w:val="007809EC"/>
    <w:rsid w:val="00781F1F"/>
    <w:rsid w:val="0078310D"/>
    <w:rsid w:val="00783CC2"/>
    <w:rsid w:val="00783CEF"/>
    <w:rsid w:val="00783DCA"/>
    <w:rsid w:val="00783E9C"/>
    <w:rsid w:val="00784398"/>
    <w:rsid w:val="00784CCD"/>
    <w:rsid w:val="007861B5"/>
    <w:rsid w:val="00786519"/>
    <w:rsid w:val="0078658F"/>
    <w:rsid w:val="00787C99"/>
    <w:rsid w:val="007911A1"/>
    <w:rsid w:val="00791A66"/>
    <w:rsid w:val="00795598"/>
    <w:rsid w:val="007956B1"/>
    <w:rsid w:val="007974D9"/>
    <w:rsid w:val="007A165E"/>
    <w:rsid w:val="007A2C8A"/>
    <w:rsid w:val="007A2D18"/>
    <w:rsid w:val="007A4042"/>
    <w:rsid w:val="007A41B3"/>
    <w:rsid w:val="007A4E79"/>
    <w:rsid w:val="007A5177"/>
    <w:rsid w:val="007A6BE1"/>
    <w:rsid w:val="007A74ED"/>
    <w:rsid w:val="007B071B"/>
    <w:rsid w:val="007B0D01"/>
    <w:rsid w:val="007B1F54"/>
    <w:rsid w:val="007B232C"/>
    <w:rsid w:val="007B2F29"/>
    <w:rsid w:val="007B2FEF"/>
    <w:rsid w:val="007B3228"/>
    <w:rsid w:val="007B32F9"/>
    <w:rsid w:val="007B35D2"/>
    <w:rsid w:val="007B3942"/>
    <w:rsid w:val="007B4584"/>
    <w:rsid w:val="007B4C90"/>
    <w:rsid w:val="007B5029"/>
    <w:rsid w:val="007B60FE"/>
    <w:rsid w:val="007B745E"/>
    <w:rsid w:val="007C1B6F"/>
    <w:rsid w:val="007C25F9"/>
    <w:rsid w:val="007C26ED"/>
    <w:rsid w:val="007C2B0C"/>
    <w:rsid w:val="007C460F"/>
    <w:rsid w:val="007C5B95"/>
    <w:rsid w:val="007C648D"/>
    <w:rsid w:val="007C699D"/>
    <w:rsid w:val="007C6CBC"/>
    <w:rsid w:val="007C6D76"/>
    <w:rsid w:val="007D1767"/>
    <w:rsid w:val="007D17BF"/>
    <w:rsid w:val="007D35D2"/>
    <w:rsid w:val="007D3761"/>
    <w:rsid w:val="007D4011"/>
    <w:rsid w:val="007D42ED"/>
    <w:rsid w:val="007D559E"/>
    <w:rsid w:val="007D5CC8"/>
    <w:rsid w:val="007D755C"/>
    <w:rsid w:val="007D78F3"/>
    <w:rsid w:val="007D7B4C"/>
    <w:rsid w:val="007E13A1"/>
    <w:rsid w:val="007E1E29"/>
    <w:rsid w:val="007E4EA2"/>
    <w:rsid w:val="007E5407"/>
    <w:rsid w:val="007E5822"/>
    <w:rsid w:val="007E630B"/>
    <w:rsid w:val="007E65EE"/>
    <w:rsid w:val="007E6F51"/>
    <w:rsid w:val="007E72E9"/>
    <w:rsid w:val="007F062A"/>
    <w:rsid w:val="007F11D1"/>
    <w:rsid w:val="007F18A6"/>
    <w:rsid w:val="007F1AA7"/>
    <w:rsid w:val="007F1E30"/>
    <w:rsid w:val="007F2250"/>
    <w:rsid w:val="007F2BC0"/>
    <w:rsid w:val="007F32D0"/>
    <w:rsid w:val="007F4E92"/>
    <w:rsid w:val="007F5AD8"/>
    <w:rsid w:val="007F64D1"/>
    <w:rsid w:val="00800456"/>
    <w:rsid w:val="0080166F"/>
    <w:rsid w:val="008043A1"/>
    <w:rsid w:val="00804FE1"/>
    <w:rsid w:val="00805D3A"/>
    <w:rsid w:val="008077F4"/>
    <w:rsid w:val="00807F3E"/>
    <w:rsid w:val="008102E6"/>
    <w:rsid w:val="008105A1"/>
    <w:rsid w:val="008112E0"/>
    <w:rsid w:val="0081144E"/>
    <w:rsid w:val="00811789"/>
    <w:rsid w:val="0081198F"/>
    <w:rsid w:val="00811CE9"/>
    <w:rsid w:val="00812144"/>
    <w:rsid w:val="00813AB8"/>
    <w:rsid w:val="00813D2D"/>
    <w:rsid w:val="00813DCA"/>
    <w:rsid w:val="008145B5"/>
    <w:rsid w:val="0081741F"/>
    <w:rsid w:val="00817DC5"/>
    <w:rsid w:val="008201D1"/>
    <w:rsid w:val="00821401"/>
    <w:rsid w:val="00821B6D"/>
    <w:rsid w:val="00822405"/>
    <w:rsid w:val="00822F39"/>
    <w:rsid w:val="0082318A"/>
    <w:rsid w:val="00824DF3"/>
    <w:rsid w:val="00826C7F"/>
    <w:rsid w:val="00830829"/>
    <w:rsid w:val="00831572"/>
    <w:rsid w:val="00831A1F"/>
    <w:rsid w:val="00832821"/>
    <w:rsid w:val="00832F5E"/>
    <w:rsid w:val="00836ABC"/>
    <w:rsid w:val="00837932"/>
    <w:rsid w:val="00837E74"/>
    <w:rsid w:val="00837F51"/>
    <w:rsid w:val="008400C4"/>
    <w:rsid w:val="00840FB6"/>
    <w:rsid w:val="0084278F"/>
    <w:rsid w:val="008439A4"/>
    <w:rsid w:val="00843CDB"/>
    <w:rsid w:val="0084423D"/>
    <w:rsid w:val="00845FDC"/>
    <w:rsid w:val="00850073"/>
    <w:rsid w:val="008503DD"/>
    <w:rsid w:val="008514B4"/>
    <w:rsid w:val="00851B67"/>
    <w:rsid w:val="00852E9B"/>
    <w:rsid w:val="00853E38"/>
    <w:rsid w:val="00855DC4"/>
    <w:rsid w:val="008562BB"/>
    <w:rsid w:val="00860C97"/>
    <w:rsid w:val="0086118A"/>
    <w:rsid w:val="00861331"/>
    <w:rsid w:val="00861525"/>
    <w:rsid w:val="00861F90"/>
    <w:rsid w:val="0086309F"/>
    <w:rsid w:val="00863146"/>
    <w:rsid w:val="00864153"/>
    <w:rsid w:val="008643EB"/>
    <w:rsid w:val="0086746B"/>
    <w:rsid w:val="00867701"/>
    <w:rsid w:val="00867AE2"/>
    <w:rsid w:val="00867BE9"/>
    <w:rsid w:val="0087037D"/>
    <w:rsid w:val="008703A6"/>
    <w:rsid w:val="008711F6"/>
    <w:rsid w:val="00872440"/>
    <w:rsid w:val="00872B54"/>
    <w:rsid w:val="00872D1D"/>
    <w:rsid w:val="008737E7"/>
    <w:rsid w:val="008745E3"/>
    <w:rsid w:val="00874C81"/>
    <w:rsid w:val="008753DE"/>
    <w:rsid w:val="00875EF1"/>
    <w:rsid w:val="008825A0"/>
    <w:rsid w:val="0088365C"/>
    <w:rsid w:val="008840D9"/>
    <w:rsid w:val="00884818"/>
    <w:rsid w:val="00884F79"/>
    <w:rsid w:val="00885706"/>
    <w:rsid w:val="00886A96"/>
    <w:rsid w:val="00887264"/>
    <w:rsid w:val="00887EC4"/>
    <w:rsid w:val="008925D0"/>
    <w:rsid w:val="00892F40"/>
    <w:rsid w:val="0089407C"/>
    <w:rsid w:val="008957FA"/>
    <w:rsid w:val="00895D25"/>
    <w:rsid w:val="00895EC0"/>
    <w:rsid w:val="00895F0E"/>
    <w:rsid w:val="008962EE"/>
    <w:rsid w:val="00896698"/>
    <w:rsid w:val="00896FE5"/>
    <w:rsid w:val="008972A4"/>
    <w:rsid w:val="0089746F"/>
    <w:rsid w:val="008A04D5"/>
    <w:rsid w:val="008A180B"/>
    <w:rsid w:val="008A3C21"/>
    <w:rsid w:val="008A60E1"/>
    <w:rsid w:val="008A723B"/>
    <w:rsid w:val="008A72AA"/>
    <w:rsid w:val="008A7A95"/>
    <w:rsid w:val="008B023C"/>
    <w:rsid w:val="008B191F"/>
    <w:rsid w:val="008B194B"/>
    <w:rsid w:val="008B2E25"/>
    <w:rsid w:val="008B4322"/>
    <w:rsid w:val="008B4CF3"/>
    <w:rsid w:val="008B61B1"/>
    <w:rsid w:val="008B7CB5"/>
    <w:rsid w:val="008C09DC"/>
    <w:rsid w:val="008C168C"/>
    <w:rsid w:val="008C1E36"/>
    <w:rsid w:val="008C23C1"/>
    <w:rsid w:val="008C2672"/>
    <w:rsid w:val="008C34C4"/>
    <w:rsid w:val="008C3678"/>
    <w:rsid w:val="008C396A"/>
    <w:rsid w:val="008C4208"/>
    <w:rsid w:val="008C56D8"/>
    <w:rsid w:val="008C6C9E"/>
    <w:rsid w:val="008C7108"/>
    <w:rsid w:val="008C762D"/>
    <w:rsid w:val="008C7EA5"/>
    <w:rsid w:val="008D01C6"/>
    <w:rsid w:val="008D0EE1"/>
    <w:rsid w:val="008D18DB"/>
    <w:rsid w:val="008D2F96"/>
    <w:rsid w:val="008D5818"/>
    <w:rsid w:val="008D5EA7"/>
    <w:rsid w:val="008E00DB"/>
    <w:rsid w:val="008E0ABB"/>
    <w:rsid w:val="008E0B73"/>
    <w:rsid w:val="008E1F55"/>
    <w:rsid w:val="008E2A4E"/>
    <w:rsid w:val="008E2CFE"/>
    <w:rsid w:val="008E38A0"/>
    <w:rsid w:val="008E3FC4"/>
    <w:rsid w:val="008E51D9"/>
    <w:rsid w:val="008E53C8"/>
    <w:rsid w:val="008E5F64"/>
    <w:rsid w:val="008E71FD"/>
    <w:rsid w:val="008F0168"/>
    <w:rsid w:val="008F01ED"/>
    <w:rsid w:val="008F0509"/>
    <w:rsid w:val="008F07B6"/>
    <w:rsid w:val="008F0C95"/>
    <w:rsid w:val="008F13D2"/>
    <w:rsid w:val="008F17FB"/>
    <w:rsid w:val="008F30FC"/>
    <w:rsid w:val="008F3A64"/>
    <w:rsid w:val="008F4A81"/>
    <w:rsid w:val="008F6509"/>
    <w:rsid w:val="008F7454"/>
    <w:rsid w:val="00901CA3"/>
    <w:rsid w:val="00902439"/>
    <w:rsid w:val="0090243A"/>
    <w:rsid w:val="009049D2"/>
    <w:rsid w:val="00905545"/>
    <w:rsid w:val="00906984"/>
    <w:rsid w:val="00907A73"/>
    <w:rsid w:val="00907EE0"/>
    <w:rsid w:val="0091048D"/>
    <w:rsid w:val="00910BEA"/>
    <w:rsid w:val="00910CD7"/>
    <w:rsid w:val="00910DD2"/>
    <w:rsid w:val="0091152C"/>
    <w:rsid w:val="00912FAD"/>
    <w:rsid w:val="009131B6"/>
    <w:rsid w:val="00913548"/>
    <w:rsid w:val="00913749"/>
    <w:rsid w:val="009144F7"/>
    <w:rsid w:val="00914A7A"/>
    <w:rsid w:val="00915431"/>
    <w:rsid w:val="00916414"/>
    <w:rsid w:val="00916C9F"/>
    <w:rsid w:val="00916FDD"/>
    <w:rsid w:val="00920C98"/>
    <w:rsid w:val="00922E62"/>
    <w:rsid w:val="009230D4"/>
    <w:rsid w:val="00923C0E"/>
    <w:rsid w:val="00923FE6"/>
    <w:rsid w:val="009246E2"/>
    <w:rsid w:val="009257A4"/>
    <w:rsid w:val="009258F0"/>
    <w:rsid w:val="009263EA"/>
    <w:rsid w:val="00926EBD"/>
    <w:rsid w:val="00927168"/>
    <w:rsid w:val="00927302"/>
    <w:rsid w:val="0092760E"/>
    <w:rsid w:val="00931FAE"/>
    <w:rsid w:val="00932341"/>
    <w:rsid w:val="009339A7"/>
    <w:rsid w:val="009358B7"/>
    <w:rsid w:val="00935B06"/>
    <w:rsid w:val="00936AE1"/>
    <w:rsid w:val="00936E61"/>
    <w:rsid w:val="00937168"/>
    <w:rsid w:val="009374E8"/>
    <w:rsid w:val="0093766D"/>
    <w:rsid w:val="00937A11"/>
    <w:rsid w:val="00937C9D"/>
    <w:rsid w:val="0094026E"/>
    <w:rsid w:val="00940B0D"/>
    <w:rsid w:val="00940F95"/>
    <w:rsid w:val="00941879"/>
    <w:rsid w:val="00942284"/>
    <w:rsid w:val="009427F3"/>
    <w:rsid w:val="009427FC"/>
    <w:rsid w:val="00942CE6"/>
    <w:rsid w:val="00943FCB"/>
    <w:rsid w:val="009442F9"/>
    <w:rsid w:val="009447FD"/>
    <w:rsid w:val="00945EFD"/>
    <w:rsid w:val="00946962"/>
    <w:rsid w:val="009474D1"/>
    <w:rsid w:val="00947F22"/>
    <w:rsid w:val="0095133B"/>
    <w:rsid w:val="00951DF7"/>
    <w:rsid w:val="00951DFE"/>
    <w:rsid w:val="009543B9"/>
    <w:rsid w:val="0095441E"/>
    <w:rsid w:val="00954B46"/>
    <w:rsid w:val="009552E3"/>
    <w:rsid w:val="00955332"/>
    <w:rsid w:val="0095536A"/>
    <w:rsid w:val="0095544E"/>
    <w:rsid w:val="00955FB2"/>
    <w:rsid w:val="00956479"/>
    <w:rsid w:val="009608B2"/>
    <w:rsid w:val="009609ED"/>
    <w:rsid w:val="00961137"/>
    <w:rsid w:val="009611D5"/>
    <w:rsid w:val="00965875"/>
    <w:rsid w:val="00965A9E"/>
    <w:rsid w:val="0096607B"/>
    <w:rsid w:val="009673F1"/>
    <w:rsid w:val="009676DB"/>
    <w:rsid w:val="00967812"/>
    <w:rsid w:val="00970248"/>
    <w:rsid w:val="00970B67"/>
    <w:rsid w:val="009736DC"/>
    <w:rsid w:val="00973770"/>
    <w:rsid w:val="009749C7"/>
    <w:rsid w:val="00974C3F"/>
    <w:rsid w:val="00974D97"/>
    <w:rsid w:val="00974E8F"/>
    <w:rsid w:val="00974F4F"/>
    <w:rsid w:val="00975017"/>
    <w:rsid w:val="00977D07"/>
    <w:rsid w:val="0098047A"/>
    <w:rsid w:val="0098118D"/>
    <w:rsid w:val="009815A4"/>
    <w:rsid w:val="00981A4E"/>
    <w:rsid w:val="00982A1D"/>
    <w:rsid w:val="00982C8E"/>
    <w:rsid w:val="00983ADB"/>
    <w:rsid w:val="00985E74"/>
    <w:rsid w:val="0098624E"/>
    <w:rsid w:val="009875CB"/>
    <w:rsid w:val="0099184C"/>
    <w:rsid w:val="00994823"/>
    <w:rsid w:val="0099525F"/>
    <w:rsid w:val="0099554B"/>
    <w:rsid w:val="009957C9"/>
    <w:rsid w:val="009A09E8"/>
    <w:rsid w:val="009A1630"/>
    <w:rsid w:val="009A238C"/>
    <w:rsid w:val="009A23B5"/>
    <w:rsid w:val="009A2EAA"/>
    <w:rsid w:val="009A35BA"/>
    <w:rsid w:val="009A3AFD"/>
    <w:rsid w:val="009A4ADA"/>
    <w:rsid w:val="009A669D"/>
    <w:rsid w:val="009A6DCC"/>
    <w:rsid w:val="009A7AD7"/>
    <w:rsid w:val="009B11BD"/>
    <w:rsid w:val="009B17AF"/>
    <w:rsid w:val="009B239F"/>
    <w:rsid w:val="009B241F"/>
    <w:rsid w:val="009B3EFC"/>
    <w:rsid w:val="009B6A51"/>
    <w:rsid w:val="009C10BA"/>
    <w:rsid w:val="009C13A5"/>
    <w:rsid w:val="009C2DAE"/>
    <w:rsid w:val="009C391C"/>
    <w:rsid w:val="009C4233"/>
    <w:rsid w:val="009C4488"/>
    <w:rsid w:val="009C48B2"/>
    <w:rsid w:val="009C5A03"/>
    <w:rsid w:val="009C6B83"/>
    <w:rsid w:val="009D0B8E"/>
    <w:rsid w:val="009D0C04"/>
    <w:rsid w:val="009D154D"/>
    <w:rsid w:val="009D29C5"/>
    <w:rsid w:val="009D29D8"/>
    <w:rsid w:val="009D363D"/>
    <w:rsid w:val="009D4560"/>
    <w:rsid w:val="009D59AE"/>
    <w:rsid w:val="009D7764"/>
    <w:rsid w:val="009D7B16"/>
    <w:rsid w:val="009E12E0"/>
    <w:rsid w:val="009E1F03"/>
    <w:rsid w:val="009E2982"/>
    <w:rsid w:val="009E37E7"/>
    <w:rsid w:val="009E3811"/>
    <w:rsid w:val="009E6449"/>
    <w:rsid w:val="009E6579"/>
    <w:rsid w:val="009E6C1A"/>
    <w:rsid w:val="009E6C86"/>
    <w:rsid w:val="009E77B2"/>
    <w:rsid w:val="009F034A"/>
    <w:rsid w:val="009F04EE"/>
    <w:rsid w:val="009F093B"/>
    <w:rsid w:val="009F2F4F"/>
    <w:rsid w:val="009F342B"/>
    <w:rsid w:val="009F4641"/>
    <w:rsid w:val="009F54E6"/>
    <w:rsid w:val="009F5ACD"/>
    <w:rsid w:val="00A01B05"/>
    <w:rsid w:val="00A01D62"/>
    <w:rsid w:val="00A020CB"/>
    <w:rsid w:val="00A029D1"/>
    <w:rsid w:val="00A06DDE"/>
    <w:rsid w:val="00A0730C"/>
    <w:rsid w:val="00A10A92"/>
    <w:rsid w:val="00A10AF7"/>
    <w:rsid w:val="00A11411"/>
    <w:rsid w:val="00A11C80"/>
    <w:rsid w:val="00A11EC8"/>
    <w:rsid w:val="00A1239E"/>
    <w:rsid w:val="00A12541"/>
    <w:rsid w:val="00A12B8E"/>
    <w:rsid w:val="00A12CB4"/>
    <w:rsid w:val="00A12E92"/>
    <w:rsid w:val="00A14498"/>
    <w:rsid w:val="00A164CA"/>
    <w:rsid w:val="00A17567"/>
    <w:rsid w:val="00A22A36"/>
    <w:rsid w:val="00A231FC"/>
    <w:rsid w:val="00A23426"/>
    <w:rsid w:val="00A2357B"/>
    <w:rsid w:val="00A24DD3"/>
    <w:rsid w:val="00A24E0A"/>
    <w:rsid w:val="00A2615E"/>
    <w:rsid w:val="00A26DE2"/>
    <w:rsid w:val="00A26E3C"/>
    <w:rsid w:val="00A276F9"/>
    <w:rsid w:val="00A31853"/>
    <w:rsid w:val="00A319CC"/>
    <w:rsid w:val="00A33F0A"/>
    <w:rsid w:val="00A35799"/>
    <w:rsid w:val="00A35D06"/>
    <w:rsid w:val="00A4003A"/>
    <w:rsid w:val="00A41935"/>
    <w:rsid w:val="00A41C74"/>
    <w:rsid w:val="00A4282D"/>
    <w:rsid w:val="00A435C4"/>
    <w:rsid w:val="00A4372B"/>
    <w:rsid w:val="00A43F90"/>
    <w:rsid w:val="00A4406C"/>
    <w:rsid w:val="00A452ED"/>
    <w:rsid w:val="00A4533D"/>
    <w:rsid w:val="00A4539E"/>
    <w:rsid w:val="00A45465"/>
    <w:rsid w:val="00A459E7"/>
    <w:rsid w:val="00A4679C"/>
    <w:rsid w:val="00A469F4"/>
    <w:rsid w:val="00A5069E"/>
    <w:rsid w:val="00A50F69"/>
    <w:rsid w:val="00A51070"/>
    <w:rsid w:val="00A5177C"/>
    <w:rsid w:val="00A51DA2"/>
    <w:rsid w:val="00A52214"/>
    <w:rsid w:val="00A527F7"/>
    <w:rsid w:val="00A52D35"/>
    <w:rsid w:val="00A53299"/>
    <w:rsid w:val="00A54380"/>
    <w:rsid w:val="00A54B75"/>
    <w:rsid w:val="00A54B7E"/>
    <w:rsid w:val="00A55AD9"/>
    <w:rsid w:val="00A55F45"/>
    <w:rsid w:val="00A56422"/>
    <w:rsid w:val="00A56BC8"/>
    <w:rsid w:val="00A56D4E"/>
    <w:rsid w:val="00A615EE"/>
    <w:rsid w:val="00A62155"/>
    <w:rsid w:val="00A63695"/>
    <w:rsid w:val="00A6495D"/>
    <w:rsid w:val="00A67FBD"/>
    <w:rsid w:val="00A7044D"/>
    <w:rsid w:val="00A71E84"/>
    <w:rsid w:val="00A742C8"/>
    <w:rsid w:val="00A743DA"/>
    <w:rsid w:val="00A747AA"/>
    <w:rsid w:val="00A75843"/>
    <w:rsid w:val="00A76AAC"/>
    <w:rsid w:val="00A77852"/>
    <w:rsid w:val="00A8021B"/>
    <w:rsid w:val="00A81012"/>
    <w:rsid w:val="00A814AA"/>
    <w:rsid w:val="00A815C8"/>
    <w:rsid w:val="00A81EB4"/>
    <w:rsid w:val="00A834DB"/>
    <w:rsid w:val="00A8442D"/>
    <w:rsid w:val="00A8520E"/>
    <w:rsid w:val="00A85CC7"/>
    <w:rsid w:val="00A86EAE"/>
    <w:rsid w:val="00A875B9"/>
    <w:rsid w:val="00A87AA8"/>
    <w:rsid w:val="00A87E46"/>
    <w:rsid w:val="00A91817"/>
    <w:rsid w:val="00A91987"/>
    <w:rsid w:val="00A91F4B"/>
    <w:rsid w:val="00A9209F"/>
    <w:rsid w:val="00A92F82"/>
    <w:rsid w:val="00A94008"/>
    <w:rsid w:val="00A94F94"/>
    <w:rsid w:val="00A94FF8"/>
    <w:rsid w:val="00A9518B"/>
    <w:rsid w:val="00A954D5"/>
    <w:rsid w:val="00A97244"/>
    <w:rsid w:val="00AA22C0"/>
    <w:rsid w:val="00AA3627"/>
    <w:rsid w:val="00AA57B8"/>
    <w:rsid w:val="00AA5920"/>
    <w:rsid w:val="00AA62B7"/>
    <w:rsid w:val="00AA6810"/>
    <w:rsid w:val="00AA6D67"/>
    <w:rsid w:val="00AB0D14"/>
    <w:rsid w:val="00AB1013"/>
    <w:rsid w:val="00AB3052"/>
    <w:rsid w:val="00AB3176"/>
    <w:rsid w:val="00AB4B85"/>
    <w:rsid w:val="00AB65AC"/>
    <w:rsid w:val="00AB6C28"/>
    <w:rsid w:val="00AB7733"/>
    <w:rsid w:val="00AB7A75"/>
    <w:rsid w:val="00AC0F01"/>
    <w:rsid w:val="00AC28E6"/>
    <w:rsid w:val="00AC2D3C"/>
    <w:rsid w:val="00AC4638"/>
    <w:rsid w:val="00AC4B0F"/>
    <w:rsid w:val="00AC5177"/>
    <w:rsid w:val="00AC6506"/>
    <w:rsid w:val="00AC7474"/>
    <w:rsid w:val="00AD0379"/>
    <w:rsid w:val="00AD0498"/>
    <w:rsid w:val="00AD10A7"/>
    <w:rsid w:val="00AD2DAB"/>
    <w:rsid w:val="00AD3387"/>
    <w:rsid w:val="00AD370D"/>
    <w:rsid w:val="00AD4122"/>
    <w:rsid w:val="00AD53CF"/>
    <w:rsid w:val="00AD5D57"/>
    <w:rsid w:val="00AD6378"/>
    <w:rsid w:val="00AE13F7"/>
    <w:rsid w:val="00AE22E0"/>
    <w:rsid w:val="00AE2563"/>
    <w:rsid w:val="00AE2F4F"/>
    <w:rsid w:val="00AE3471"/>
    <w:rsid w:val="00AE5A5D"/>
    <w:rsid w:val="00AE6941"/>
    <w:rsid w:val="00AF1518"/>
    <w:rsid w:val="00AF2429"/>
    <w:rsid w:val="00AF41E3"/>
    <w:rsid w:val="00AF435A"/>
    <w:rsid w:val="00AF56A6"/>
    <w:rsid w:val="00AF5B86"/>
    <w:rsid w:val="00AF5E25"/>
    <w:rsid w:val="00AF664F"/>
    <w:rsid w:val="00B0010A"/>
    <w:rsid w:val="00B00715"/>
    <w:rsid w:val="00B015A9"/>
    <w:rsid w:val="00B03446"/>
    <w:rsid w:val="00B0632D"/>
    <w:rsid w:val="00B06B1F"/>
    <w:rsid w:val="00B07578"/>
    <w:rsid w:val="00B10938"/>
    <w:rsid w:val="00B10C51"/>
    <w:rsid w:val="00B119D9"/>
    <w:rsid w:val="00B129C2"/>
    <w:rsid w:val="00B134A5"/>
    <w:rsid w:val="00B138F8"/>
    <w:rsid w:val="00B1530F"/>
    <w:rsid w:val="00B1558D"/>
    <w:rsid w:val="00B1564F"/>
    <w:rsid w:val="00B15BA6"/>
    <w:rsid w:val="00B16C3C"/>
    <w:rsid w:val="00B1775C"/>
    <w:rsid w:val="00B20A9B"/>
    <w:rsid w:val="00B20ECE"/>
    <w:rsid w:val="00B21651"/>
    <w:rsid w:val="00B2188C"/>
    <w:rsid w:val="00B22C51"/>
    <w:rsid w:val="00B23426"/>
    <w:rsid w:val="00B25878"/>
    <w:rsid w:val="00B26291"/>
    <w:rsid w:val="00B26BE3"/>
    <w:rsid w:val="00B27420"/>
    <w:rsid w:val="00B31096"/>
    <w:rsid w:val="00B31B70"/>
    <w:rsid w:val="00B32B87"/>
    <w:rsid w:val="00B33E11"/>
    <w:rsid w:val="00B34830"/>
    <w:rsid w:val="00B35200"/>
    <w:rsid w:val="00B35980"/>
    <w:rsid w:val="00B362C4"/>
    <w:rsid w:val="00B37764"/>
    <w:rsid w:val="00B37BD7"/>
    <w:rsid w:val="00B4067A"/>
    <w:rsid w:val="00B42EC1"/>
    <w:rsid w:val="00B43C78"/>
    <w:rsid w:val="00B455E5"/>
    <w:rsid w:val="00B47E31"/>
    <w:rsid w:val="00B47EE1"/>
    <w:rsid w:val="00B51D90"/>
    <w:rsid w:val="00B52AC1"/>
    <w:rsid w:val="00B53C90"/>
    <w:rsid w:val="00B53F13"/>
    <w:rsid w:val="00B5488E"/>
    <w:rsid w:val="00B550F8"/>
    <w:rsid w:val="00B56BF4"/>
    <w:rsid w:val="00B576D9"/>
    <w:rsid w:val="00B57FE0"/>
    <w:rsid w:val="00B601CA"/>
    <w:rsid w:val="00B60C73"/>
    <w:rsid w:val="00B61DBA"/>
    <w:rsid w:val="00B62AA9"/>
    <w:rsid w:val="00B64FEB"/>
    <w:rsid w:val="00B6556A"/>
    <w:rsid w:val="00B657B5"/>
    <w:rsid w:val="00B66B84"/>
    <w:rsid w:val="00B66DE2"/>
    <w:rsid w:val="00B678E0"/>
    <w:rsid w:val="00B700DB"/>
    <w:rsid w:val="00B71924"/>
    <w:rsid w:val="00B73961"/>
    <w:rsid w:val="00B73C35"/>
    <w:rsid w:val="00B73E4A"/>
    <w:rsid w:val="00B75EF2"/>
    <w:rsid w:val="00B8058E"/>
    <w:rsid w:val="00B814D7"/>
    <w:rsid w:val="00B81653"/>
    <w:rsid w:val="00B816CA"/>
    <w:rsid w:val="00B81A1F"/>
    <w:rsid w:val="00B81FC5"/>
    <w:rsid w:val="00B83491"/>
    <w:rsid w:val="00B838E3"/>
    <w:rsid w:val="00B85131"/>
    <w:rsid w:val="00B85FD7"/>
    <w:rsid w:val="00B86004"/>
    <w:rsid w:val="00B86215"/>
    <w:rsid w:val="00B862A1"/>
    <w:rsid w:val="00B86419"/>
    <w:rsid w:val="00B92B7A"/>
    <w:rsid w:val="00B941AF"/>
    <w:rsid w:val="00B94E86"/>
    <w:rsid w:val="00B951C7"/>
    <w:rsid w:val="00B965CB"/>
    <w:rsid w:val="00B96A0B"/>
    <w:rsid w:val="00B97844"/>
    <w:rsid w:val="00BA1B35"/>
    <w:rsid w:val="00BA2A7B"/>
    <w:rsid w:val="00BA3F3E"/>
    <w:rsid w:val="00BA4526"/>
    <w:rsid w:val="00BA5FE0"/>
    <w:rsid w:val="00BA6F8B"/>
    <w:rsid w:val="00BA78DC"/>
    <w:rsid w:val="00BB0D40"/>
    <w:rsid w:val="00BB1380"/>
    <w:rsid w:val="00BB188E"/>
    <w:rsid w:val="00BB322C"/>
    <w:rsid w:val="00BB3835"/>
    <w:rsid w:val="00BB4217"/>
    <w:rsid w:val="00BB486A"/>
    <w:rsid w:val="00BB4F7B"/>
    <w:rsid w:val="00BB5CA0"/>
    <w:rsid w:val="00BB605C"/>
    <w:rsid w:val="00BB60C1"/>
    <w:rsid w:val="00BB66B6"/>
    <w:rsid w:val="00BB77FF"/>
    <w:rsid w:val="00BC1144"/>
    <w:rsid w:val="00BC18F0"/>
    <w:rsid w:val="00BC1F57"/>
    <w:rsid w:val="00BC556F"/>
    <w:rsid w:val="00BC6414"/>
    <w:rsid w:val="00BD08FB"/>
    <w:rsid w:val="00BD0E64"/>
    <w:rsid w:val="00BD13C9"/>
    <w:rsid w:val="00BD14C2"/>
    <w:rsid w:val="00BD195B"/>
    <w:rsid w:val="00BD467C"/>
    <w:rsid w:val="00BD4709"/>
    <w:rsid w:val="00BD5183"/>
    <w:rsid w:val="00BD652A"/>
    <w:rsid w:val="00BD73FF"/>
    <w:rsid w:val="00BD7852"/>
    <w:rsid w:val="00BE044A"/>
    <w:rsid w:val="00BE2593"/>
    <w:rsid w:val="00BE3A5A"/>
    <w:rsid w:val="00BE4A90"/>
    <w:rsid w:val="00BE6070"/>
    <w:rsid w:val="00BE631C"/>
    <w:rsid w:val="00BE7D6A"/>
    <w:rsid w:val="00BF148D"/>
    <w:rsid w:val="00BF1588"/>
    <w:rsid w:val="00BF18F3"/>
    <w:rsid w:val="00BF4A63"/>
    <w:rsid w:val="00BF4AC5"/>
    <w:rsid w:val="00BF4AD6"/>
    <w:rsid w:val="00BF55F8"/>
    <w:rsid w:val="00BF5FC9"/>
    <w:rsid w:val="00BF6428"/>
    <w:rsid w:val="00C011C1"/>
    <w:rsid w:val="00C01C95"/>
    <w:rsid w:val="00C020C8"/>
    <w:rsid w:val="00C02677"/>
    <w:rsid w:val="00C02E6F"/>
    <w:rsid w:val="00C03CA5"/>
    <w:rsid w:val="00C0491D"/>
    <w:rsid w:val="00C04B5C"/>
    <w:rsid w:val="00C050BC"/>
    <w:rsid w:val="00C05144"/>
    <w:rsid w:val="00C052D5"/>
    <w:rsid w:val="00C05BBE"/>
    <w:rsid w:val="00C05DCC"/>
    <w:rsid w:val="00C1067F"/>
    <w:rsid w:val="00C10C2A"/>
    <w:rsid w:val="00C120FD"/>
    <w:rsid w:val="00C13AC8"/>
    <w:rsid w:val="00C143A4"/>
    <w:rsid w:val="00C14D23"/>
    <w:rsid w:val="00C1796B"/>
    <w:rsid w:val="00C17BC6"/>
    <w:rsid w:val="00C25A02"/>
    <w:rsid w:val="00C27FB4"/>
    <w:rsid w:val="00C31966"/>
    <w:rsid w:val="00C31999"/>
    <w:rsid w:val="00C32308"/>
    <w:rsid w:val="00C33539"/>
    <w:rsid w:val="00C3357D"/>
    <w:rsid w:val="00C3383A"/>
    <w:rsid w:val="00C34B83"/>
    <w:rsid w:val="00C354B6"/>
    <w:rsid w:val="00C357D1"/>
    <w:rsid w:val="00C359AF"/>
    <w:rsid w:val="00C35B1A"/>
    <w:rsid w:val="00C35EC2"/>
    <w:rsid w:val="00C361D9"/>
    <w:rsid w:val="00C3626F"/>
    <w:rsid w:val="00C364F4"/>
    <w:rsid w:val="00C364F7"/>
    <w:rsid w:val="00C36BCB"/>
    <w:rsid w:val="00C37B49"/>
    <w:rsid w:val="00C412EE"/>
    <w:rsid w:val="00C44415"/>
    <w:rsid w:val="00C44A16"/>
    <w:rsid w:val="00C45A53"/>
    <w:rsid w:val="00C46955"/>
    <w:rsid w:val="00C46A08"/>
    <w:rsid w:val="00C471C7"/>
    <w:rsid w:val="00C4799D"/>
    <w:rsid w:val="00C50725"/>
    <w:rsid w:val="00C5112B"/>
    <w:rsid w:val="00C51359"/>
    <w:rsid w:val="00C51F76"/>
    <w:rsid w:val="00C533B7"/>
    <w:rsid w:val="00C549CA"/>
    <w:rsid w:val="00C5512C"/>
    <w:rsid w:val="00C554E3"/>
    <w:rsid w:val="00C56840"/>
    <w:rsid w:val="00C569AF"/>
    <w:rsid w:val="00C56CC1"/>
    <w:rsid w:val="00C56D0C"/>
    <w:rsid w:val="00C57156"/>
    <w:rsid w:val="00C579F2"/>
    <w:rsid w:val="00C57B57"/>
    <w:rsid w:val="00C60443"/>
    <w:rsid w:val="00C61EC5"/>
    <w:rsid w:val="00C639E3"/>
    <w:rsid w:val="00C65C24"/>
    <w:rsid w:val="00C6601A"/>
    <w:rsid w:val="00C6605B"/>
    <w:rsid w:val="00C662AA"/>
    <w:rsid w:val="00C679E0"/>
    <w:rsid w:val="00C7013E"/>
    <w:rsid w:val="00C706DE"/>
    <w:rsid w:val="00C71A95"/>
    <w:rsid w:val="00C71BE4"/>
    <w:rsid w:val="00C72FCB"/>
    <w:rsid w:val="00C73BDF"/>
    <w:rsid w:val="00C73E78"/>
    <w:rsid w:val="00C76032"/>
    <w:rsid w:val="00C772DC"/>
    <w:rsid w:val="00C77450"/>
    <w:rsid w:val="00C7795B"/>
    <w:rsid w:val="00C80D32"/>
    <w:rsid w:val="00C81DA4"/>
    <w:rsid w:val="00C82001"/>
    <w:rsid w:val="00C83065"/>
    <w:rsid w:val="00C83401"/>
    <w:rsid w:val="00C8449B"/>
    <w:rsid w:val="00C84C68"/>
    <w:rsid w:val="00C85FD1"/>
    <w:rsid w:val="00C86203"/>
    <w:rsid w:val="00C86483"/>
    <w:rsid w:val="00C86DA1"/>
    <w:rsid w:val="00C90478"/>
    <w:rsid w:val="00C91BB4"/>
    <w:rsid w:val="00C925A6"/>
    <w:rsid w:val="00C94D65"/>
    <w:rsid w:val="00C94D6B"/>
    <w:rsid w:val="00C95AE8"/>
    <w:rsid w:val="00C96D36"/>
    <w:rsid w:val="00C971A9"/>
    <w:rsid w:val="00C973D5"/>
    <w:rsid w:val="00CA014D"/>
    <w:rsid w:val="00CA0ED3"/>
    <w:rsid w:val="00CA1C12"/>
    <w:rsid w:val="00CA2E3A"/>
    <w:rsid w:val="00CA40E3"/>
    <w:rsid w:val="00CA5AC9"/>
    <w:rsid w:val="00CA6472"/>
    <w:rsid w:val="00CA6690"/>
    <w:rsid w:val="00CB08A5"/>
    <w:rsid w:val="00CB0956"/>
    <w:rsid w:val="00CB1B07"/>
    <w:rsid w:val="00CB2231"/>
    <w:rsid w:val="00CB2B99"/>
    <w:rsid w:val="00CB361C"/>
    <w:rsid w:val="00CB450A"/>
    <w:rsid w:val="00CB4643"/>
    <w:rsid w:val="00CB4822"/>
    <w:rsid w:val="00CB49DE"/>
    <w:rsid w:val="00CB5810"/>
    <w:rsid w:val="00CB599E"/>
    <w:rsid w:val="00CB5A92"/>
    <w:rsid w:val="00CB5ABD"/>
    <w:rsid w:val="00CB5D2D"/>
    <w:rsid w:val="00CB6B24"/>
    <w:rsid w:val="00CB741B"/>
    <w:rsid w:val="00CB7A79"/>
    <w:rsid w:val="00CC11C4"/>
    <w:rsid w:val="00CC1760"/>
    <w:rsid w:val="00CC4B14"/>
    <w:rsid w:val="00CC629F"/>
    <w:rsid w:val="00CC6403"/>
    <w:rsid w:val="00CC73DF"/>
    <w:rsid w:val="00CC7CAF"/>
    <w:rsid w:val="00CC7E85"/>
    <w:rsid w:val="00CD1DF7"/>
    <w:rsid w:val="00CD293E"/>
    <w:rsid w:val="00CD2AB1"/>
    <w:rsid w:val="00CD2F8E"/>
    <w:rsid w:val="00CD3024"/>
    <w:rsid w:val="00CD4973"/>
    <w:rsid w:val="00CD5857"/>
    <w:rsid w:val="00CE0652"/>
    <w:rsid w:val="00CE0DF3"/>
    <w:rsid w:val="00CE211F"/>
    <w:rsid w:val="00CE50D3"/>
    <w:rsid w:val="00CE5763"/>
    <w:rsid w:val="00CE71B7"/>
    <w:rsid w:val="00CE79CA"/>
    <w:rsid w:val="00CE7CC9"/>
    <w:rsid w:val="00CE7D0A"/>
    <w:rsid w:val="00CF1854"/>
    <w:rsid w:val="00CF1DD6"/>
    <w:rsid w:val="00CF2F52"/>
    <w:rsid w:val="00CF3537"/>
    <w:rsid w:val="00CF3E50"/>
    <w:rsid w:val="00CF50AA"/>
    <w:rsid w:val="00CF689E"/>
    <w:rsid w:val="00CF7DC2"/>
    <w:rsid w:val="00D000C8"/>
    <w:rsid w:val="00D01B20"/>
    <w:rsid w:val="00D022F8"/>
    <w:rsid w:val="00D0256B"/>
    <w:rsid w:val="00D037A7"/>
    <w:rsid w:val="00D046D7"/>
    <w:rsid w:val="00D04919"/>
    <w:rsid w:val="00D0505E"/>
    <w:rsid w:val="00D06B11"/>
    <w:rsid w:val="00D0710B"/>
    <w:rsid w:val="00D07A6C"/>
    <w:rsid w:val="00D109C7"/>
    <w:rsid w:val="00D11EF5"/>
    <w:rsid w:val="00D12566"/>
    <w:rsid w:val="00D12F0E"/>
    <w:rsid w:val="00D134C1"/>
    <w:rsid w:val="00D13C1C"/>
    <w:rsid w:val="00D143E3"/>
    <w:rsid w:val="00D1484A"/>
    <w:rsid w:val="00D159C3"/>
    <w:rsid w:val="00D15DFF"/>
    <w:rsid w:val="00D161E4"/>
    <w:rsid w:val="00D16756"/>
    <w:rsid w:val="00D17582"/>
    <w:rsid w:val="00D175B7"/>
    <w:rsid w:val="00D17C2E"/>
    <w:rsid w:val="00D21CDF"/>
    <w:rsid w:val="00D25E59"/>
    <w:rsid w:val="00D30505"/>
    <w:rsid w:val="00D30627"/>
    <w:rsid w:val="00D309F2"/>
    <w:rsid w:val="00D315F0"/>
    <w:rsid w:val="00D322C1"/>
    <w:rsid w:val="00D3337A"/>
    <w:rsid w:val="00D35746"/>
    <w:rsid w:val="00D359E2"/>
    <w:rsid w:val="00D42B33"/>
    <w:rsid w:val="00D42C6F"/>
    <w:rsid w:val="00D42CB5"/>
    <w:rsid w:val="00D45076"/>
    <w:rsid w:val="00D451AE"/>
    <w:rsid w:val="00D452C5"/>
    <w:rsid w:val="00D45473"/>
    <w:rsid w:val="00D456B4"/>
    <w:rsid w:val="00D45700"/>
    <w:rsid w:val="00D45974"/>
    <w:rsid w:val="00D45ABF"/>
    <w:rsid w:val="00D463EA"/>
    <w:rsid w:val="00D4644C"/>
    <w:rsid w:val="00D50748"/>
    <w:rsid w:val="00D50A54"/>
    <w:rsid w:val="00D50DF6"/>
    <w:rsid w:val="00D51068"/>
    <w:rsid w:val="00D51F56"/>
    <w:rsid w:val="00D520B8"/>
    <w:rsid w:val="00D52171"/>
    <w:rsid w:val="00D5232B"/>
    <w:rsid w:val="00D526FA"/>
    <w:rsid w:val="00D527FF"/>
    <w:rsid w:val="00D55797"/>
    <w:rsid w:val="00D557C9"/>
    <w:rsid w:val="00D562FB"/>
    <w:rsid w:val="00D56346"/>
    <w:rsid w:val="00D567EF"/>
    <w:rsid w:val="00D56BBA"/>
    <w:rsid w:val="00D57970"/>
    <w:rsid w:val="00D606B1"/>
    <w:rsid w:val="00D61564"/>
    <w:rsid w:val="00D61D71"/>
    <w:rsid w:val="00D61F8C"/>
    <w:rsid w:val="00D61FBE"/>
    <w:rsid w:val="00D628C4"/>
    <w:rsid w:val="00D6328F"/>
    <w:rsid w:val="00D63A1D"/>
    <w:rsid w:val="00D64807"/>
    <w:rsid w:val="00D65A68"/>
    <w:rsid w:val="00D66137"/>
    <w:rsid w:val="00D66681"/>
    <w:rsid w:val="00D6745D"/>
    <w:rsid w:val="00D70C24"/>
    <w:rsid w:val="00D70FC7"/>
    <w:rsid w:val="00D7345C"/>
    <w:rsid w:val="00D74855"/>
    <w:rsid w:val="00D76006"/>
    <w:rsid w:val="00D76D3B"/>
    <w:rsid w:val="00D80D43"/>
    <w:rsid w:val="00D82109"/>
    <w:rsid w:val="00D82A89"/>
    <w:rsid w:val="00D82B5E"/>
    <w:rsid w:val="00D84DB6"/>
    <w:rsid w:val="00D85277"/>
    <w:rsid w:val="00D85A9B"/>
    <w:rsid w:val="00D86559"/>
    <w:rsid w:val="00D87EF1"/>
    <w:rsid w:val="00D87F95"/>
    <w:rsid w:val="00D916F8"/>
    <w:rsid w:val="00D92478"/>
    <w:rsid w:val="00D92A59"/>
    <w:rsid w:val="00D9348B"/>
    <w:rsid w:val="00D9459E"/>
    <w:rsid w:val="00D9465C"/>
    <w:rsid w:val="00D9686D"/>
    <w:rsid w:val="00D97085"/>
    <w:rsid w:val="00DA05C9"/>
    <w:rsid w:val="00DA05CF"/>
    <w:rsid w:val="00DA1458"/>
    <w:rsid w:val="00DA3DF8"/>
    <w:rsid w:val="00DA42A2"/>
    <w:rsid w:val="00DA6D53"/>
    <w:rsid w:val="00DB0187"/>
    <w:rsid w:val="00DB06F6"/>
    <w:rsid w:val="00DB127A"/>
    <w:rsid w:val="00DB1437"/>
    <w:rsid w:val="00DB24E8"/>
    <w:rsid w:val="00DB261E"/>
    <w:rsid w:val="00DB2FA8"/>
    <w:rsid w:val="00DB39B4"/>
    <w:rsid w:val="00DB3B38"/>
    <w:rsid w:val="00DB416E"/>
    <w:rsid w:val="00DB45DC"/>
    <w:rsid w:val="00DB479D"/>
    <w:rsid w:val="00DB4CEB"/>
    <w:rsid w:val="00DB585E"/>
    <w:rsid w:val="00DC0B44"/>
    <w:rsid w:val="00DC10F7"/>
    <w:rsid w:val="00DC3E7B"/>
    <w:rsid w:val="00DC5959"/>
    <w:rsid w:val="00DC5DCA"/>
    <w:rsid w:val="00DC6680"/>
    <w:rsid w:val="00DC73E8"/>
    <w:rsid w:val="00DC7869"/>
    <w:rsid w:val="00DD0C65"/>
    <w:rsid w:val="00DD4C59"/>
    <w:rsid w:val="00DD4D7B"/>
    <w:rsid w:val="00DD60A1"/>
    <w:rsid w:val="00DD6887"/>
    <w:rsid w:val="00DD7B10"/>
    <w:rsid w:val="00DE084D"/>
    <w:rsid w:val="00DE0C0D"/>
    <w:rsid w:val="00DE5044"/>
    <w:rsid w:val="00DE53BE"/>
    <w:rsid w:val="00DE552A"/>
    <w:rsid w:val="00DE71D2"/>
    <w:rsid w:val="00DE7747"/>
    <w:rsid w:val="00DE7CB4"/>
    <w:rsid w:val="00DF2115"/>
    <w:rsid w:val="00DF32D9"/>
    <w:rsid w:val="00DF4B92"/>
    <w:rsid w:val="00DF52F3"/>
    <w:rsid w:val="00DF539A"/>
    <w:rsid w:val="00DF5849"/>
    <w:rsid w:val="00DF5902"/>
    <w:rsid w:val="00DF5A40"/>
    <w:rsid w:val="00DF5C41"/>
    <w:rsid w:val="00DF6884"/>
    <w:rsid w:val="00DF6DAC"/>
    <w:rsid w:val="00DF6FD6"/>
    <w:rsid w:val="00DF7965"/>
    <w:rsid w:val="00DF7D14"/>
    <w:rsid w:val="00E005B6"/>
    <w:rsid w:val="00E014E6"/>
    <w:rsid w:val="00E02633"/>
    <w:rsid w:val="00E03357"/>
    <w:rsid w:val="00E03578"/>
    <w:rsid w:val="00E035FA"/>
    <w:rsid w:val="00E0418A"/>
    <w:rsid w:val="00E0427A"/>
    <w:rsid w:val="00E10A69"/>
    <w:rsid w:val="00E10BB1"/>
    <w:rsid w:val="00E10E7B"/>
    <w:rsid w:val="00E11E3F"/>
    <w:rsid w:val="00E12CC0"/>
    <w:rsid w:val="00E13F30"/>
    <w:rsid w:val="00E144AF"/>
    <w:rsid w:val="00E149A6"/>
    <w:rsid w:val="00E1516E"/>
    <w:rsid w:val="00E154E9"/>
    <w:rsid w:val="00E16D43"/>
    <w:rsid w:val="00E17A97"/>
    <w:rsid w:val="00E20889"/>
    <w:rsid w:val="00E22189"/>
    <w:rsid w:val="00E221AA"/>
    <w:rsid w:val="00E22DD9"/>
    <w:rsid w:val="00E243B0"/>
    <w:rsid w:val="00E24D91"/>
    <w:rsid w:val="00E24E2F"/>
    <w:rsid w:val="00E25513"/>
    <w:rsid w:val="00E25918"/>
    <w:rsid w:val="00E26A98"/>
    <w:rsid w:val="00E3109D"/>
    <w:rsid w:val="00E31290"/>
    <w:rsid w:val="00E314F1"/>
    <w:rsid w:val="00E316EA"/>
    <w:rsid w:val="00E31861"/>
    <w:rsid w:val="00E3281E"/>
    <w:rsid w:val="00E32A72"/>
    <w:rsid w:val="00E3315B"/>
    <w:rsid w:val="00E3318F"/>
    <w:rsid w:val="00E33387"/>
    <w:rsid w:val="00E338E5"/>
    <w:rsid w:val="00E3408D"/>
    <w:rsid w:val="00E344FC"/>
    <w:rsid w:val="00E34C89"/>
    <w:rsid w:val="00E34E7C"/>
    <w:rsid w:val="00E3511C"/>
    <w:rsid w:val="00E3595F"/>
    <w:rsid w:val="00E36506"/>
    <w:rsid w:val="00E36707"/>
    <w:rsid w:val="00E37531"/>
    <w:rsid w:val="00E3764C"/>
    <w:rsid w:val="00E409A7"/>
    <w:rsid w:val="00E41031"/>
    <w:rsid w:val="00E42B53"/>
    <w:rsid w:val="00E43699"/>
    <w:rsid w:val="00E454DC"/>
    <w:rsid w:val="00E475E3"/>
    <w:rsid w:val="00E50479"/>
    <w:rsid w:val="00E51759"/>
    <w:rsid w:val="00E5236A"/>
    <w:rsid w:val="00E52BA4"/>
    <w:rsid w:val="00E56C04"/>
    <w:rsid w:val="00E57B93"/>
    <w:rsid w:val="00E60596"/>
    <w:rsid w:val="00E6347A"/>
    <w:rsid w:val="00E63D5B"/>
    <w:rsid w:val="00E66D23"/>
    <w:rsid w:val="00E67531"/>
    <w:rsid w:val="00E67E0C"/>
    <w:rsid w:val="00E70637"/>
    <w:rsid w:val="00E70737"/>
    <w:rsid w:val="00E70879"/>
    <w:rsid w:val="00E710C7"/>
    <w:rsid w:val="00E7110B"/>
    <w:rsid w:val="00E71AA1"/>
    <w:rsid w:val="00E73E32"/>
    <w:rsid w:val="00E74CDB"/>
    <w:rsid w:val="00E75778"/>
    <w:rsid w:val="00E77810"/>
    <w:rsid w:val="00E77CA8"/>
    <w:rsid w:val="00E800C0"/>
    <w:rsid w:val="00E81B5D"/>
    <w:rsid w:val="00E81F90"/>
    <w:rsid w:val="00E82A90"/>
    <w:rsid w:val="00E82ABF"/>
    <w:rsid w:val="00E85FF7"/>
    <w:rsid w:val="00E86128"/>
    <w:rsid w:val="00E8621C"/>
    <w:rsid w:val="00E868CD"/>
    <w:rsid w:val="00E90268"/>
    <w:rsid w:val="00E90C2C"/>
    <w:rsid w:val="00E953C9"/>
    <w:rsid w:val="00E95B3B"/>
    <w:rsid w:val="00E97243"/>
    <w:rsid w:val="00E97277"/>
    <w:rsid w:val="00EA069B"/>
    <w:rsid w:val="00EA10F4"/>
    <w:rsid w:val="00EA15F1"/>
    <w:rsid w:val="00EA2F10"/>
    <w:rsid w:val="00EA380B"/>
    <w:rsid w:val="00EA4449"/>
    <w:rsid w:val="00EA5253"/>
    <w:rsid w:val="00EA66B2"/>
    <w:rsid w:val="00EA67EF"/>
    <w:rsid w:val="00EA740F"/>
    <w:rsid w:val="00EB114D"/>
    <w:rsid w:val="00EB3AC4"/>
    <w:rsid w:val="00EB4B10"/>
    <w:rsid w:val="00EB616F"/>
    <w:rsid w:val="00EB6C4B"/>
    <w:rsid w:val="00EB6E70"/>
    <w:rsid w:val="00EC1386"/>
    <w:rsid w:val="00EC144C"/>
    <w:rsid w:val="00EC2449"/>
    <w:rsid w:val="00EC2A1A"/>
    <w:rsid w:val="00EC2BDB"/>
    <w:rsid w:val="00EC43DD"/>
    <w:rsid w:val="00EC50F0"/>
    <w:rsid w:val="00EC52CC"/>
    <w:rsid w:val="00EC5CF7"/>
    <w:rsid w:val="00EC5E45"/>
    <w:rsid w:val="00EC7A0B"/>
    <w:rsid w:val="00EC7B62"/>
    <w:rsid w:val="00ED04AF"/>
    <w:rsid w:val="00ED0DD8"/>
    <w:rsid w:val="00ED1A14"/>
    <w:rsid w:val="00ED1C24"/>
    <w:rsid w:val="00ED2DE2"/>
    <w:rsid w:val="00ED35D8"/>
    <w:rsid w:val="00ED5621"/>
    <w:rsid w:val="00ED56C4"/>
    <w:rsid w:val="00ED5BC5"/>
    <w:rsid w:val="00ED6E3F"/>
    <w:rsid w:val="00ED7A70"/>
    <w:rsid w:val="00EE031A"/>
    <w:rsid w:val="00EE1A74"/>
    <w:rsid w:val="00EE2FAA"/>
    <w:rsid w:val="00EE381C"/>
    <w:rsid w:val="00EE5CA4"/>
    <w:rsid w:val="00EE6A44"/>
    <w:rsid w:val="00EE756D"/>
    <w:rsid w:val="00EF1DBB"/>
    <w:rsid w:val="00EF1F17"/>
    <w:rsid w:val="00EF31F2"/>
    <w:rsid w:val="00EF506F"/>
    <w:rsid w:val="00EF52B1"/>
    <w:rsid w:val="00EF75A4"/>
    <w:rsid w:val="00F008DA"/>
    <w:rsid w:val="00F0292B"/>
    <w:rsid w:val="00F02C00"/>
    <w:rsid w:val="00F02CCA"/>
    <w:rsid w:val="00F039E4"/>
    <w:rsid w:val="00F03E04"/>
    <w:rsid w:val="00F04981"/>
    <w:rsid w:val="00F04BB4"/>
    <w:rsid w:val="00F07032"/>
    <w:rsid w:val="00F071B1"/>
    <w:rsid w:val="00F10227"/>
    <w:rsid w:val="00F1055E"/>
    <w:rsid w:val="00F10954"/>
    <w:rsid w:val="00F10EA0"/>
    <w:rsid w:val="00F11467"/>
    <w:rsid w:val="00F124D4"/>
    <w:rsid w:val="00F13679"/>
    <w:rsid w:val="00F15645"/>
    <w:rsid w:val="00F158B6"/>
    <w:rsid w:val="00F15A62"/>
    <w:rsid w:val="00F201F0"/>
    <w:rsid w:val="00F20790"/>
    <w:rsid w:val="00F20CD5"/>
    <w:rsid w:val="00F21611"/>
    <w:rsid w:val="00F21CB3"/>
    <w:rsid w:val="00F22010"/>
    <w:rsid w:val="00F31301"/>
    <w:rsid w:val="00F31353"/>
    <w:rsid w:val="00F3191B"/>
    <w:rsid w:val="00F33F78"/>
    <w:rsid w:val="00F348DA"/>
    <w:rsid w:val="00F34BA6"/>
    <w:rsid w:val="00F3590D"/>
    <w:rsid w:val="00F35A55"/>
    <w:rsid w:val="00F369F7"/>
    <w:rsid w:val="00F36ABE"/>
    <w:rsid w:val="00F372CC"/>
    <w:rsid w:val="00F404B8"/>
    <w:rsid w:val="00F4273A"/>
    <w:rsid w:val="00F43527"/>
    <w:rsid w:val="00F439CA"/>
    <w:rsid w:val="00F4451C"/>
    <w:rsid w:val="00F445E6"/>
    <w:rsid w:val="00F44BF7"/>
    <w:rsid w:val="00F44CA2"/>
    <w:rsid w:val="00F45076"/>
    <w:rsid w:val="00F450D8"/>
    <w:rsid w:val="00F45233"/>
    <w:rsid w:val="00F47973"/>
    <w:rsid w:val="00F50040"/>
    <w:rsid w:val="00F507B0"/>
    <w:rsid w:val="00F508FE"/>
    <w:rsid w:val="00F51530"/>
    <w:rsid w:val="00F51838"/>
    <w:rsid w:val="00F5263F"/>
    <w:rsid w:val="00F566E2"/>
    <w:rsid w:val="00F56AD2"/>
    <w:rsid w:val="00F56E89"/>
    <w:rsid w:val="00F60099"/>
    <w:rsid w:val="00F600EF"/>
    <w:rsid w:val="00F6034F"/>
    <w:rsid w:val="00F60AF9"/>
    <w:rsid w:val="00F63648"/>
    <w:rsid w:val="00F64F1C"/>
    <w:rsid w:val="00F651C8"/>
    <w:rsid w:val="00F6681A"/>
    <w:rsid w:val="00F67C91"/>
    <w:rsid w:val="00F70423"/>
    <w:rsid w:val="00F71FD1"/>
    <w:rsid w:val="00F7204A"/>
    <w:rsid w:val="00F727B6"/>
    <w:rsid w:val="00F74081"/>
    <w:rsid w:val="00F740E4"/>
    <w:rsid w:val="00F76982"/>
    <w:rsid w:val="00F7715A"/>
    <w:rsid w:val="00F80F8F"/>
    <w:rsid w:val="00F81FE9"/>
    <w:rsid w:val="00F8242B"/>
    <w:rsid w:val="00F82FAC"/>
    <w:rsid w:val="00F83C49"/>
    <w:rsid w:val="00F863C2"/>
    <w:rsid w:val="00F86F65"/>
    <w:rsid w:val="00F873F1"/>
    <w:rsid w:val="00F9085E"/>
    <w:rsid w:val="00F911C0"/>
    <w:rsid w:val="00F91FB7"/>
    <w:rsid w:val="00F93791"/>
    <w:rsid w:val="00F93952"/>
    <w:rsid w:val="00F93E52"/>
    <w:rsid w:val="00F93EC8"/>
    <w:rsid w:val="00F9450B"/>
    <w:rsid w:val="00F94F09"/>
    <w:rsid w:val="00F95F81"/>
    <w:rsid w:val="00F968DB"/>
    <w:rsid w:val="00F96A34"/>
    <w:rsid w:val="00FA0917"/>
    <w:rsid w:val="00FA1153"/>
    <w:rsid w:val="00FA1BCE"/>
    <w:rsid w:val="00FA2B69"/>
    <w:rsid w:val="00FA3D8A"/>
    <w:rsid w:val="00FA7AEA"/>
    <w:rsid w:val="00FB0598"/>
    <w:rsid w:val="00FB0FE9"/>
    <w:rsid w:val="00FB2118"/>
    <w:rsid w:val="00FB294C"/>
    <w:rsid w:val="00FB304C"/>
    <w:rsid w:val="00FB3B54"/>
    <w:rsid w:val="00FB4735"/>
    <w:rsid w:val="00FB4E40"/>
    <w:rsid w:val="00FB5014"/>
    <w:rsid w:val="00FB58CA"/>
    <w:rsid w:val="00FB7A74"/>
    <w:rsid w:val="00FC0612"/>
    <w:rsid w:val="00FC1798"/>
    <w:rsid w:val="00FC19F2"/>
    <w:rsid w:val="00FC2E11"/>
    <w:rsid w:val="00FC406C"/>
    <w:rsid w:val="00FC46FB"/>
    <w:rsid w:val="00FC5303"/>
    <w:rsid w:val="00FC5CE0"/>
    <w:rsid w:val="00FC6BE6"/>
    <w:rsid w:val="00FC6E1A"/>
    <w:rsid w:val="00FC70BE"/>
    <w:rsid w:val="00FC7FE3"/>
    <w:rsid w:val="00FD11FE"/>
    <w:rsid w:val="00FD1E6C"/>
    <w:rsid w:val="00FD40C3"/>
    <w:rsid w:val="00FD4C11"/>
    <w:rsid w:val="00FD4D18"/>
    <w:rsid w:val="00FD53DE"/>
    <w:rsid w:val="00FD5E68"/>
    <w:rsid w:val="00FD619B"/>
    <w:rsid w:val="00FD62B2"/>
    <w:rsid w:val="00FD6F97"/>
    <w:rsid w:val="00FE05E7"/>
    <w:rsid w:val="00FE0796"/>
    <w:rsid w:val="00FE0A15"/>
    <w:rsid w:val="00FE10C0"/>
    <w:rsid w:val="00FE199C"/>
    <w:rsid w:val="00FE1BD3"/>
    <w:rsid w:val="00FE2524"/>
    <w:rsid w:val="00FE41FB"/>
    <w:rsid w:val="00FE522E"/>
    <w:rsid w:val="00FE594A"/>
    <w:rsid w:val="00FE5BD3"/>
    <w:rsid w:val="00FE5FBA"/>
    <w:rsid w:val="00FE6147"/>
    <w:rsid w:val="00FE7352"/>
    <w:rsid w:val="00FE7B84"/>
    <w:rsid w:val="00FE7CC0"/>
    <w:rsid w:val="00FF033D"/>
    <w:rsid w:val="00FF0BEB"/>
    <w:rsid w:val="00FF1E65"/>
    <w:rsid w:val="00FF1E96"/>
    <w:rsid w:val="00FF2DC3"/>
    <w:rsid w:val="00FF3371"/>
    <w:rsid w:val="00FF37B0"/>
    <w:rsid w:val="00FF3EF0"/>
    <w:rsid w:val="00FF6D2F"/>
    <w:rsid w:val="00FF743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" fill="f" fillcolor="white" stroke="f">
      <v:fill color="white" on="f"/>
      <v:stroke on="f"/>
      <o:colormru v:ext="edit" colors="blue"/>
    </o:shapedefaults>
    <o:shapelayout v:ext="edit">
      <o:idmap v:ext="edit" data="2"/>
    </o:shapelayout>
  </w:shapeDefaults>
  <w:decimalSymbol w:val="."/>
  <w:listSeparator w:val=","/>
  <w14:docId w14:val="2979F004"/>
  <w15:docId w15:val="{45DA4E9B-8453-43A5-8E12-7236CC6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E3408D"/>
    <w:rPr>
      <w:rFonts w:ascii="돋움" w:eastAsia="돋움" w:hAnsi="Arial"/>
      <w:kern w:val="2"/>
      <w:szCs w:val="24"/>
    </w:rPr>
  </w:style>
  <w:style w:type="paragraph" w:styleId="1">
    <w:name w:val="heading 1"/>
    <w:basedOn w:val="a1"/>
    <w:next w:val="a1"/>
    <w:autoRedefine/>
    <w:qFormat/>
    <w:rsid w:val="009C6B83"/>
    <w:pPr>
      <w:numPr>
        <w:numId w:val="13"/>
      </w:numPr>
      <w:spacing w:beforeLines="100" w:before="360"/>
      <w:outlineLvl w:val="0"/>
    </w:pPr>
    <w:rPr>
      <w:rFonts w:ascii="맑은 고딕" w:eastAsia="맑은 고딕" w:hAnsi="맑은 고딕" w:cs="Arial"/>
      <w:b/>
      <w:sz w:val="26"/>
      <w:szCs w:val="28"/>
    </w:rPr>
  </w:style>
  <w:style w:type="paragraph" w:styleId="2">
    <w:name w:val="heading 2"/>
    <w:basedOn w:val="a1"/>
    <w:next w:val="a1"/>
    <w:autoRedefine/>
    <w:qFormat/>
    <w:rsid w:val="009C6B83"/>
    <w:pPr>
      <w:numPr>
        <w:ilvl w:val="1"/>
        <w:numId w:val="13"/>
      </w:numPr>
      <w:spacing w:before="240"/>
      <w:ind w:rightChars="100" w:right="200"/>
      <w:outlineLvl w:val="1"/>
    </w:pPr>
    <w:rPr>
      <w:rFonts w:ascii="맑은 고딕" w:eastAsia="맑은 고딕" w:hAnsi="맑은 고딕" w:cs="Arial"/>
      <w:b/>
      <w:sz w:val="24"/>
    </w:rPr>
  </w:style>
  <w:style w:type="paragraph" w:styleId="3">
    <w:name w:val="heading 3"/>
    <w:basedOn w:val="a1"/>
    <w:next w:val="a1"/>
    <w:link w:val="3Char"/>
    <w:autoRedefine/>
    <w:qFormat/>
    <w:rsid w:val="009C6B83"/>
    <w:pPr>
      <w:widowControl w:val="0"/>
      <w:numPr>
        <w:ilvl w:val="2"/>
        <w:numId w:val="13"/>
      </w:numPr>
      <w:tabs>
        <w:tab w:val="left" w:pos="0"/>
        <w:tab w:val="left" w:pos="1134"/>
      </w:tabs>
      <w:wordWrap w:val="0"/>
      <w:autoSpaceDE w:val="0"/>
      <w:autoSpaceDN w:val="0"/>
      <w:adjustRightInd w:val="0"/>
      <w:jc w:val="both"/>
      <w:outlineLvl w:val="2"/>
    </w:pPr>
    <w:rPr>
      <w:rFonts w:ascii="맑은 고딕" w:eastAsia="맑은 고딕" w:hAnsi="맑은 고딕" w:cs="Arial"/>
      <w:b/>
      <w:sz w:val="24"/>
    </w:rPr>
  </w:style>
  <w:style w:type="paragraph" w:styleId="4">
    <w:name w:val="heading 4"/>
    <w:basedOn w:val="a1"/>
    <w:next w:val="a1"/>
    <w:link w:val="4Char"/>
    <w:autoRedefine/>
    <w:qFormat/>
    <w:rsid w:val="006327AF"/>
    <w:pPr>
      <w:numPr>
        <w:ilvl w:val="3"/>
        <w:numId w:val="13"/>
      </w:numPr>
      <w:snapToGrid w:val="0"/>
      <w:spacing w:line="360" w:lineRule="auto"/>
      <w:jc w:val="both"/>
      <w:outlineLvl w:val="3"/>
    </w:pPr>
    <w:rPr>
      <w:rFonts w:ascii="맑은 고딕" w:eastAsia="맑은 고딕" w:hAnsi="맑은 고딕" w:cs="Arial"/>
      <w:b/>
      <w:sz w:val="22"/>
      <w:szCs w:val="22"/>
    </w:rPr>
  </w:style>
  <w:style w:type="paragraph" w:styleId="5">
    <w:name w:val="heading 5"/>
    <w:basedOn w:val="40"/>
    <w:next w:val="a1"/>
    <w:qFormat/>
    <w:rsid w:val="0098624E"/>
    <w:pPr>
      <w:numPr>
        <w:numId w:val="2"/>
      </w:numPr>
      <w:ind w:leftChars="0" w:left="0"/>
      <w:outlineLvl w:val="4"/>
    </w:pPr>
    <w:rPr>
      <w:rFonts w:ascii="굴림"/>
    </w:rPr>
  </w:style>
  <w:style w:type="paragraph" w:styleId="60">
    <w:name w:val="heading 6"/>
    <w:basedOn w:val="a1"/>
    <w:next w:val="a1"/>
    <w:link w:val="6Char"/>
    <w:unhideWhenUsed/>
    <w:qFormat/>
    <w:rsid w:val="009C6B83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머리글(왼쪽)"/>
    <w:basedOn w:val="a1"/>
    <w:link w:val="Char"/>
    <w:rsid w:val="00E81F90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F6F9A"/>
    <w:pPr>
      <w:pBdr>
        <w:top w:val="single" w:sz="4" w:space="1" w:color="auto"/>
      </w:pBd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F6F9A"/>
  </w:style>
  <w:style w:type="paragraph" w:styleId="a8">
    <w:name w:val="Document Map"/>
    <w:basedOn w:val="a1"/>
    <w:semiHidden/>
    <w:rsid w:val="000F6F9A"/>
    <w:pPr>
      <w:shd w:val="clear" w:color="auto" w:fill="000080"/>
    </w:pPr>
    <w:rPr>
      <w:rFonts w:ascii="Arial"/>
    </w:rPr>
  </w:style>
  <w:style w:type="paragraph" w:customStyle="1" w:styleId="a9">
    <w:name w:val="그림"/>
    <w:basedOn w:val="a1"/>
    <w:autoRedefine/>
    <w:rsid w:val="00C95AE8"/>
    <w:pPr>
      <w:jc w:val="center"/>
    </w:pPr>
    <w:rPr>
      <w:rFonts w:ascii="굴림" w:eastAsia="굴림" w:hAnsi="굴림"/>
      <w:b/>
      <w:bCs/>
    </w:rPr>
  </w:style>
  <w:style w:type="paragraph" w:styleId="22">
    <w:name w:val="toc 2"/>
    <w:basedOn w:val="a1"/>
    <w:next w:val="a1"/>
    <w:autoRedefine/>
    <w:uiPriority w:val="39"/>
    <w:rsid w:val="008825A0"/>
    <w:pPr>
      <w:tabs>
        <w:tab w:val="left" w:pos="567"/>
        <w:tab w:val="right" w:leader="dot" w:pos="9060"/>
      </w:tabs>
      <w:ind w:leftChars="50" w:left="100"/>
    </w:pPr>
    <w:rPr>
      <w:rFonts w:ascii="맑은 고딕" w:eastAsia="맑은 고딕"/>
    </w:rPr>
  </w:style>
  <w:style w:type="paragraph" w:styleId="31">
    <w:name w:val="toc 3"/>
    <w:basedOn w:val="a1"/>
    <w:next w:val="a1"/>
    <w:autoRedefine/>
    <w:uiPriority w:val="39"/>
    <w:rsid w:val="000F6F9A"/>
    <w:pPr>
      <w:ind w:leftChars="100" w:left="100"/>
    </w:pPr>
  </w:style>
  <w:style w:type="paragraph" w:styleId="41">
    <w:name w:val="toc 4"/>
    <w:basedOn w:val="a1"/>
    <w:next w:val="a1"/>
    <w:autoRedefine/>
    <w:semiHidden/>
    <w:rsid w:val="000F6F9A"/>
    <w:pPr>
      <w:ind w:leftChars="150" w:left="150"/>
    </w:pPr>
  </w:style>
  <w:style w:type="character" w:styleId="aa">
    <w:name w:val="Hyperlink"/>
    <w:uiPriority w:val="99"/>
    <w:rsid w:val="00843CDB"/>
    <w:rPr>
      <w:rFonts w:ascii="맑은 고딕" w:eastAsia="맑은 고딕" w:hAnsi="맑은 고딕" w:cs="맑은 고딕"/>
      <w:color w:val="0000FF"/>
      <w:sz w:val="20"/>
      <w:u w:val="single"/>
    </w:rPr>
  </w:style>
  <w:style w:type="paragraph" w:styleId="ab">
    <w:name w:val="table of figures"/>
    <w:basedOn w:val="a1"/>
    <w:next w:val="a1"/>
    <w:uiPriority w:val="99"/>
    <w:rsid w:val="00843CDB"/>
    <w:pPr>
      <w:ind w:left="400" w:hanging="400"/>
    </w:pPr>
    <w:rPr>
      <w:rFonts w:eastAsia="맑은 고딕" w:hAnsi="Times New Roman"/>
      <w:caps/>
    </w:rPr>
  </w:style>
  <w:style w:type="paragraph" w:customStyle="1" w:styleId="ac">
    <w:name w:val="표"/>
    <w:basedOn w:val="a1"/>
    <w:autoRedefine/>
    <w:rsid w:val="00753BD7"/>
    <w:pPr>
      <w:jc w:val="center"/>
    </w:pPr>
    <w:rPr>
      <w:rFonts w:ascii="굴림" w:eastAsia="맑은 고딕" w:hAnsi="굴림"/>
      <w:b/>
      <w:bCs/>
      <w:kern w:val="1"/>
    </w:rPr>
  </w:style>
  <w:style w:type="paragraph" w:styleId="50">
    <w:name w:val="toc 5"/>
    <w:basedOn w:val="a1"/>
    <w:next w:val="a1"/>
    <w:autoRedefine/>
    <w:semiHidden/>
    <w:rsid w:val="000F6F9A"/>
    <w:pPr>
      <w:ind w:leftChars="800" w:left="1700"/>
    </w:pPr>
    <w:rPr>
      <w:rFonts w:ascii="바탕" w:eastAsia="바탕" w:hAnsi="Times New Roman"/>
    </w:rPr>
  </w:style>
  <w:style w:type="paragraph" w:styleId="61">
    <w:name w:val="toc 6"/>
    <w:basedOn w:val="a1"/>
    <w:next w:val="a1"/>
    <w:autoRedefine/>
    <w:semiHidden/>
    <w:rsid w:val="000F6F9A"/>
    <w:pPr>
      <w:ind w:leftChars="1000" w:left="2125"/>
    </w:pPr>
    <w:rPr>
      <w:rFonts w:ascii="바탕" w:eastAsia="바탕" w:hAnsi="Times New Roman"/>
    </w:rPr>
  </w:style>
  <w:style w:type="paragraph" w:styleId="7">
    <w:name w:val="toc 7"/>
    <w:basedOn w:val="a1"/>
    <w:next w:val="a1"/>
    <w:autoRedefine/>
    <w:semiHidden/>
    <w:rsid w:val="000F6F9A"/>
    <w:pPr>
      <w:ind w:leftChars="1200" w:left="2550"/>
    </w:pPr>
    <w:rPr>
      <w:rFonts w:ascii="바탕" w:eastAsia="바탕" w:hAnsi="Times New Roman"/>
    </w:rPr>
  </w:style>
  <w:style w:type="paragraph" w:styleId="8">
    <w:name w:val="toc 8"/>
    <w:basedOn w:val="a1"/>
    <w:next w:val="a1"/>
    <w:autoRedefine/>
    <w:semiHidden/>
    <w:rsid w:val="000F6F9A"/>
    <w:pPr>
      <w:ind w:leftChars="1400" w:left="2975"/>
    </w:pPr>
    <w:rPr>
      <w:rFonts w:ascii="바탕" w:eastAsia="바탕" w:hAnsi="Times New Roman"/>
    </w:rPr>
  </w:style>
  <w:style w:type="paragraph" w:styleId="9">
    <w:name w:val="toc 9"/>
    <w:basedOn w:val="a1"/>
    <w:next w:val="a1"/>
    <w:autoRedefine/>
    <w:semiHidden/>
    <w:rsid w:val="000F6F9A"/>
    <w:pPr>
      <w:ind w:leftChars="1600" w:left="3400"/>
    </w:pPr>
    <w:rPr>
      <w:rFonts w:ascii="바탕" w:eastAsia="바탕" w:hAnsi="Times New Roman"/>
    </w:rPr>
  </w:style>
  <w:style w:type="paragraph" w:styleId="13">
    <w:name w:val="toc 1"/>
    <w:basedOn w:val="a1"/>
    <w:next w:val="a1"/>
    <w:autoRedefine/>
    <w:uiPriority w:val="39"/>
    <w:rsid w:val="008825A0"/>
    <w:pPr>
      <w:tabs>
        <w:tab w:val="left" w:pos="426"/>
        <w:tab w:val="right" w:leader="dot" w:pos="9060"/>
      </w:tabs>
    </w:pPr>
    <w:rPr>
      <w:rFonts w:ascii="맑은 고딕" w:eastAsia="맑은 고딕"/>
      <w:noProof/>
    </w:rPr>
  </w:style>
  <w:style w:type="paragraph" w:styleId="ad">
    <w:name w:val="caption"/>
    <w:basedOn w:val="a1"/>
    <w:next w:val="a1"/>
    <w:link w:val="Char1"/>
    <w:rsid w:val="000F6F9A"/>
    <w:pPr>
      <w:spacing w:before="120" w:after="240"/>
    </w:pPr>
    <w:rPr>
      <w:b/>
      <w:bCs/>
      <w:szCs w:val="20"/>
    </w:rPr>
  </w:style>
  <w:style w:type="character" w:styleId="ae">
    <w:name w:val="FollowedHyperlink"/>
    <w:uiPriority w:val="99"/>
    <w:rsid w:val="000F6F9A"/>
    <w:rPr>
      <w:color w:val="800080"/>
      <w:u w:val="single"/>
    </w:rPr>
  </w:style>
  <w:style w:type="paragraph" w:customStyle="1" w:styleId="af">
    <w:name w:val="목차그림표_제목"/>
    <w:basedOn w:val="a1"/>
    <w:next w:val="a1"/>
    <w:autoRedefine/>
    <w:rsid w:val="000F6F9A"/>
    <w:pPr>
      <w:ind w:right="800"/>
    </w:pPr>
    <w:rPr>
      <w:rFonts w:ascii="Arial"/>
    </w:rPr>
  </w:style>
  <w:style w:type="paragraph" w:customStyle="1" w:styleId="af0">
    <w:name w:val="바탕글"/>
    <w:rsid w:val="00016E2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f1">
    <w:name w:val="Table Grid"/>
    <w:basedOn w:val="a3"/>
    <w:uiPriority w:val="39"/>
    <w:rsid w:val="00A56D4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semiHidden/>
    <w:rsid w:val="00436E54"/>
    <w:rPr>
      <w:rFonts w:ascii="Arial"/>
      <w:sz w:val="18"/>
      <w:szCs w:val="18"/>
    </w:rPr>
  </w:style>
  <w:style w:type="paragraph" w:customStyle="1" w:styleId="a0">
    <w:name w:val="스타일 글머리 기호"/>
    <w:basedOn w:val="a1"/>
    <w:link w:val="Char2"/>
    <w:rsid w:val="00910DD2"/>
    <w:pPr>
      <w:numPr>
        <w:numId w:val="1"/>
      </w:numPr>
    </w:pPr>
  </w:style>
  <w:style w:type="paragraph" w:customStyle="1" w:styleId="af3">
    <w:name w:val="대제목"/>
    <w:basedOn w:val="a1"/>
    <w:rsid w:val="00CA6472"/>
    <w:pPr>
      <w:snapToGrid w:val="0"/>
      <w:spacing w:line="304" w:lineRule="auto"/>
    </w:pPr>
    <w:rPr>
      <w:rFonts w:ascii="바탕" w:eastAsia="바탕" w:hAnsi="바탕" w:cs="굴림"/>
      <w:color w:val="000000"/>
      <w:kern w:val="0"/>
      <w:sz w:val="34"/>
      <w:szCs w:val="34"/>
    </w:rPr>
  </w:style>
  <w:style w:type="character" w:customStyle="1" w:styleId="Char0">
    <w:name w:val="바닥글 Char"/>
    <w:basedOn w:val="a2"/>
    <w:link w:val="a6"/>
    <w:uiPriority w:val="99"/>
    <w:rsid w:val="00FB0598"/>
    <w:rPr>
      <w:rFonts w:ascii="돋움" w:eastAsia="돋움" w:hAnsi="Arial"/>
      <w:kern w:val="2"/>
      <w:szCs w:val="24"/>
    </w:rPr>
  </w:style>
  <w:style w:type="paragraph" w:customStyle="1" w:styleId="af4">
    <w:name w:val="표본문"/>
    <w:basedOn w:val="a1"/>
    <w:rsid w:val="00E1516E"/>
    <w:pPr>
      <w:snapToGrid w:val="0"/>
      <w:spacing w:line="312" w:lineRule="auto"/>
      <w:ind w:left="4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3">
    <w:name w:val="표본문2"/>
    <w:basedOn w:val="a1"/>
    <w:rsid w:val="00E1516E"/>
    <w:pPr>
      <w:snapToGrid w:val="0"/>
      <w:spacing w:line="312" w:lineRule="auto"/>
      <w:ind w:left="20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0">
    <w:name w:val="제목 4 본문"/>
    <w:basedOn w:val="af5"/>
    <w:link w:val="4Char0"/>
    <w:qFormat/>
    <w:rsid w:val="008962EE"/>
    <w:pPr>
      <w:snapToGrid w:val="0"/>
      <w:ind w:leftChars="567" w:left="1134"/>
    </w:pPr>
    <w:rPr>
      <w:rFonts w:hAnsi="굴림" w:cs="Arial"/>
      <w:i w:val="0"/>
      <w:color w:val="auto"/>
      <w:sz w:val="22"/>
    </w:rPr>
  </w:style>
  <w:style w:type="character" w:customStyle="1" w:styleId="Char2">
    <w:name w:val="스타일 글머리 기호 Char"/>
    <w:basedOn w:val="a2"/>
    <w:link w:val="a0"/>
    <w:rsid w:val="00E60596"/>
    <w:rPr>
      <w:rFonts w:ascii="돋움" w:eastAsia="돋움" w:hAnsi="Arial"/>
      <w:kern w:val="2"/>
      <w:szCs w:val="24"/>
    </w:rPr>
  </w:style>
  <w:style w:type="character" w:customStyle="1" w:styleId="4Char0">
    <w:name w:val="제목 4 본문 Char"/>
    <w:basedOn w:val="Char2"/>
    <w:link w:val="40"/>
    <w:rsid w:val="008962EE"/>
    <w:rPr>
      <w:rFonts w:ascii="맑은 고딕" w:eastAsia="맑은 고딕" w:hAnsi="굴림" w:cs="Arial"/>
      <w:kern w:val="2"/>
      <w:sz w:val="22"/>
      <w:szCs w:val="24"/>
    </w:rPr>
  </w:style>
  <w:style w:type="paragraph" w:styleId="af6">
    <w:name w:val="Title"/>
    <w:basedOn w:val="1"/>
    <w:next w:val="a1"/>
    <w:link w:val="Char3"/>
    <w:rsid w:val="00360B66"/>
  </w:style>
  <w:style w:type="character" w:customStyle="1" w:styleId="Char3">
    <w:name w:val="제목 Char"/>
    <w:basedOn w:val="a2"/>
    <w:link w:val="af6"/>
    <w:rsid w:val="00360B66"/>
    <w:rPr>
      <w:rFonts w:ascii="맑은 고딕" w:eastAsia="맑은 고딕" w:hAnsi="맑은 고딕" w:cs="Arial"/>
      <w:b/>
      <w:kern w:val="2"/>
      <w:sz w:val="26"/>
      <w:szCs w:val="28"/>
    </w:rPr>
  </w:style>
  <w:style w:type="character" w:styleId="af7">
    <w:name w:val="Emphasis"/>
    <w:basedOn w:val="a2"/>
    <w:rsid w:val="008E53C8"/>
    <w:rPr>
      <w:i/>
      <w:iCs/>
    </w:rPr>
  </w:style>
  <w:style w:type="paragraph" w:styleId="af8">
    <w:name w:val="List"/>
    <w:basedOn w:val="a1"/>
    <w:rsid w:val="00AA62B7"/>
    <w:pPr>
      <w:ind w:leftChars="200" w:left="100" w:hangingChars="200" w:hanging="200"/>
      <w:contextualSpacing/>
    </w:pPr>
  </w:style>
  <w:style w:type="numbering" w:customStyle="1" w:styleId="a">
    <w:name w:val="목록 스타일"/>
    <w:basedOn w:val="a4"/>
    <w:uiPriority w:val="99"/>
    <w:rsid w:val="00E149A6"/>
    <w:pPr>
      <w:numPr>
        <w:numId w:val="11"/>
      </w:numPr>
    </w:pPr>
  </w:style>
  <w:style w:type="numbering" w:customStyle="1" w:styleId="14">
    <w:name w:val="목록 스타일1"/>
    <w:basedOn w:val="a4"/>
    <w:next w:val="a"/>
    <w:uiPriority w:val="99"/>
    <w:rsid w:val="00E149A6"/>
  </w:style>
  <w:style w:type="paragraph" w:styleId="af9">
    <w:name w:val="List Paragraph"/>
    <w:basedOn w:val="a1"/>
    <w:uiPriority w:val="34"/>
    <w:qFormat/>
    <w:rsid w:val="005A463E"/>
    <w:pPr>
      <w:ind w:leftChars="400" w:left="800"/>
    </w:pPr>
    <w:rPr>
      <w:rFonts w:ascii="맑은 고딕" w:eastAsia="맑은 고딕" w:hAnsi="맑은 고딕"/>
    </w:rPr>
  </w:style>
  <w:style w:type="character" w:styleId="afa">
    <w:name w:val="Placeholder Text"/>
    <w:basedOn w:val="a2"/>
    <w:uiPriority w:val="99"/>
    <w:semiHidden/>
    <w:rsid w:val="00B4067A"/>
    <w:rPr>
      <w:color w:val="808080"/>
    </w:rPr>
  </w:style>
  <w:style w:type="paragraph" w:styleId="afb">
    <w:name w:val="Normal (Web)"/>
    <w:basedOn w:val="a1"/>
    <w:uiPriority w:val="99"/>
    <w:unhideWhenUsed/>
    <w:rsid w:val="008F13D2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afc">
    <w:name w:val="예)"/>
    <w:basedOn w:val="a1"/>
    <w:rsid w:val="00E73E32"/>
    <w:pPr>
      <w:ind w:leftChars="425" w:left="850"/>
    </w:pPr>
    <w:rPr>
      <w:rFonts w:ascii="맑은 고딕" w:eastAsia="맑은 고딕" w:hAnsi="맑은 고딕" w:cs="Arial"/>
    </w:rPr>
  </w:style>
  <w:style w:type="paragraph" w:customStyle="1" w:styleId="afd">
    <w:name w:val="예(파란색)"/>
    <w:basedOn w:val="a1"/>
    <w:link w:val="Char4"/>
    <w:rsid w:val="00E73E32"/>
    <w:rPr>
      <w:rFonts w:ascii="맑은 고딕" w:eastAsia="맑은 고딕" w:hAnsi="맑은 고딕"/>
      <w:i/>
      <w:color w:val="1F497D"/>
    </w:rPr>
  </w:style>
  <w:style w:type="paragraph" w:customStyle="1" w:styleId="af5">
    <w:name w:val="스타일 예"/>
    <w:basedOn w:val="afd"/>
    <w:link w:val="Char5"/>
    <w:rsid w:val="00906984"/>
    <w:pPr>
      <w:ind w:left="567"/>
    </w:pPr>
  </w:style>
  <w:style w:type="paragraph" w:customStyle="1" w:styleId="afe">
    <w:name w:val="본문 표"/>
    <w:basedOn w:val="a1"/>
    <w:link w:val="Char6"/>
    <w:rsid w:val="00297339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4">
    <w:name w:val="예(파란색) Char"/>
    <w:basedOn w:val="a2"/>
    <w:link w:val="afd"/>
    <w:rsid w:val="00E73E32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5">
    <w:name w:val="스타일 예 Char"/>
    <w:basedOn w:val="Char4"/>
    <w:link w:val="af5"/>
    <w:rsid w:val="00906984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Char6">
    <w:name w:val="본문 표 Char"/>
    <w:basedOn w:val="a2"/>
    <w:link w:val="afe"/>
    <w:rsid w:val="00297339"/>
    <w:rPr>
      <w:rFonts w:ascii="맑은 고딕" w:eastAsia="맑은 고딕" w:hAnsi="맑은 고딕"/>
      <w:kern w:val="2"/>
      <w:szCs w:val="24"/>
    </w:rPr>
  </w:style>
  <w:style w:type="character" w:customStyle="1" w:styleId="Char">
    <w:name w:val="머리글 Char"/>
    <w:aliases w:val="머리글(왼쪽) Char"/>
    <w:basedOn w:val="a2"/>
    <w:link w:val="a5"/>
    <w:rsid w:val="00ED5BC5"/>
    <w:rPr>
      <w:rFonts w:ascii="돋움" w:eastAsia="돋움" w:hAnsi="Arial"/>
      <w:kern w:val="2"/>
      <w:szCs w:val="24"/>
    </w:rPr>
  </w:style>
  <w:style w:type="paragraph" w:customStyle="1" w:styleId="11">
    <w:name w:val="개요 1"/>
    <w:uiPriority w:val="2"/>
    <w:rsid w:val="00843CDB"/>
    <w:pPr>
      <w:widowControl w:val="0"/>
      <w:numPr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  <w:outlineLvl w:val="0"/>
    </w:pPr>
    <w:rPr>
      <w:rFonts w:ascii="굴림" w:eastAsia="맑은 고딕" w:hAnsi="맑은 고딕"/>
      <w:b/>
      <w:color w:val="000000"/>
      <w:kern w:val="2"/>
      <w:sz w:val="24"/>
      <w:szCs w:val="22"/>
    </w:rPr>
  </w:style>
  <w:style w:type="paragraph" w:customStyle="1" w:styleId="30">
    <w:name w:val="개요 3"/>
    <w:uiPriority w:val="4"/>
    <w:rsid w:val="00ED5BC5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2"/>
    </w:pPr>
    <w:rPr>
      <w:rFonts w:ascii="굴림" w:eastAsia="굴림" w:hAnsi="맑은 고딕"/>
      <w:b/>
      <w:i/>
      <w:color w:val="000000"/>
      <w:kern w:val="2"/>
      <w:szCs w:val="22"/>
    </w:rPr>
  </w:style>
  <w:style w:type="paragraph" w:customStyle="1" w:styleId="21">
    <w:name w:val="개요 2"/>
    <w:uiPriority w:val="3"/>
    <w:rsid w:val="00FC6BE6"/>
    <w:pPr>
      <w:widowControl w:val="0"/>
      <w:numPr>
        <w:ilvl w:val="1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1"/>
    </w:pPr>
    <w:rPr>
      <w:rFonts w:ascii="굴림" w:eastAsia="굴림" w:hAnsi="맑은 고딕"/>
      <w:b/>
      <w:color w:val="000000"/>
      <w:kern w:val="2"/>
      <w:szCs w:val="22"/>
    </w:rPr>
  </w:style>
  <w:style w:type="paragraph" w:customStyle="1" w:styleId="aff">
    <w:name w:val="스타일 캡션 + 가운데"/>
    <w:basedOn w:val="ad"/>
    <w:rsid w:val="00FC6BE6"/>
    <w:rPr>
      <w:rFonts w:cs="바탕"/>
    </w:rPr>
  </w:style>
  <w:style w:type="paragraph" w:customStyle="1" w:styleId="aff0">
    <w:name w:val="스타일 캡션 + 맑은 고딕"/>
    <w:basedOn w:val="ad"/>
    <w:rsid w:val="00FC6BE6"/>
    <w:rPr>
      <w:rFonts w:ascii="맑은 고딕" w:eastAsia="맑은 고딕" w:hAnsi="맑은 고딕"/>
      <w:b w:val="0"/>
    </w:rPr>
  </w:style>
  <w:style w:type="paragraph" w:customStyle="1" w:styleId="aff1">
    <w:name w:val="표의 제목행"/>
    <w:basedOn w:val="a1"/>
    <w:autoRedefine/>
    <w:rsid w:val="00CF7DC2"/>
    <w:pPr>
      <w:widowControl w:val="0"/>
      <w:adjustRightInd w:val="0"/>
      <w:spacing w:line="280" w:lineRule="atLeast"/>
      <w:jc w:val="center"/>
      <w:textAlignment w:val="baseline"/>
    </w:pPr>
    <w:rPr>
      <w:rFonts w:ascii="굴림" w:eastAsia="굴림" w:hAnsi="굴림"/>
      <w:b/>
      <w:kern w:val="0"/>
      <w:szCs w:val="20"/>
    </w:rPr>
  </w:style>
  <w:style w:type="paragraph" w:customStyle="1" w:styleId="12">
    <w:name w:val="불릿1"/>
    <w:basedOn w:val="a1"/>
    <w:rsid w:val="00081FB3"/>
    <w:pPr>
      <w:widowControl w:val="0"/>
      <w:numPr>
        <w:ilvl w:val="1"/>
        <w:numId w:val="8"/>
      </w:numPr>
      <w:tabs>
        <w:tab w:val="clear" w:pos="851"/>
        <w:tab w:val="left" w:pos="369"/>
        <w:tab w:val="left" w:pos="709"/>
      </w:tabs>
      <w:wordWrap w:val="0"/>
      <w:autoSpaceDE w:val="0"/>
      <w:autoSpaceDN w:val="0"/>
      <w:ind w:left="1135" w:hanging="369"/>
      <w:jc w:val="both"/>
    </w:pPr>
    <w:rPr>
      <w:rFonts w:ascii="Arial" w:eastAsia="굴림체"/>
    </w:rPr>
  </w:style>
  <w:style w:type="paragraph" w:customStyle="1" w:styleId="aff2">
    <w:name w:val="설명"/>
    <w:basedOn w:val="a1"/>
    <w:autoRedefine/>
    <w:rsid w:val="00081FB3"/>
    <w:pPr>
      <w:widowControl w:val="0"/>
      <w:wordWrap w:val="0"/>
      <w:overflowPunct w:val="0"/>
      <w:autoSpaceDE w:val="0"/>
      <w:autoSpaceDN w:val="0"/>
      <w:adjustRightInd w:val="0"/>
      <w:spacing w:after="60" w:line="360" w:lineRule="atLeast"/>
      <w:jc w:val="center"/>
      <w:textAlignment w:val="bottom"/>
    </w:pPr>
    <w:rPr>
      <w:rFonts w:ascii="Arial" w:eastAsia="굴림체" w:cs="Arial"/>
      <w:iCs/>
      <w:color w:val="000000"/>
      <w:kern w:val="0"/>
      <w:szCs w:val="20"/>
    </w:rPr>
  </w:style>
  <w:style w:type="paragraph" w:customStyle="1" w:styleId="24">
    <w:name w:val="제목 2 본문"/>
    <w:basedOn w:val="af5"/>
    <w:link w:val="2Char"/>
    <w:qFormat/>
    <w:rsid w:val="00604FDD"/>
    <w:pPr>
      <w:snapToGrid w:val="0"/>
    </w:pPr>
    <w:rPr>
      <w:i w:val="0"/>
      <w:color w:val="auto"/>
      <w:sz w:val="22"/>
    </w:rPr>
  </w:style>
  <w:style w:type="paragraph" w:customStyle="1" w:styleId="15">
    <w:name w:val="제목 1 본문"/>
    <w:basedOn w:val="24"/>
    <w:link w:val="1Char"/>
    <w:qFormat/>
    <w:rsid w:val="00604FDD"/>
    <w:pPr>
      <w:ind w:left="284"/>
    </w:pPr>
  </w:style>
  <w:style w:type="character" w:customStyle="1" w:styleId="2Char">
    <w:name w:val="제목 2 본문 Char"/>
    <w:basedOn w:val="Char5"/>
    <w:link w:val="24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character" w:customStyle="1" w:styleId="Char1">
    <w:name w:val="캡션 Char"/>
    <w:basedOn w:val="a2"/>
    <w:link w:val="ad"/>
    <w:rsid w:val="00843CDB"/>
    <w:rPr>
      <w:rFonts w:ascii="돋움" w:eastAsia="돋움" w:hAnsi="Arial"/>
      <w:b/>
      <w:bCs/>
      <w:kern w:val="2"/>
    </w:rPr>
  </w:style>
  <w:style w:type="character" w:customStyle="1" w:styleId="1Char">
    <w:name w:val="제목 1 본문 Char"/>
    <w:basedOn w:val="2Char"/>
    <w:link w:val="15"/>
    <w:rsid w:val="00604FDD"/>
    <w:rPr>
      <w:rFonts w:ascii="맑은 고딕" w:eastAsia="맑은 고딕" w:hAnsi="맑은 고딕"/>
      <w:i/>
      <w:color w:val="1F497D"/>
      <w:kern w:val="2"/>
      <w:sz w:val="22"/>
      <w:szCs w:val="24"/>
    </w:rPr>
  </w:style>
  <w:style w:type="paragraph" w:customStyle="1" w:styleId="aff3">
    <w:name w:val="분문 표"/>
    <w:basedOn w:val="ad"/>
    <w:link w:val="Char7"/>
    <w:qFormat/>
    <w:rsid w:val="00843CDB"/>
    <w:pPr>
      <w:jc w:val="center"/>
    </w:pPr>
    <w:rPr>
      <w:rFonts w:ascii="맑은 고딕" w:eastAsia="맑은 고딕" w:hAnsi="맑은 고딕"/>
    </w:rPr>
  </w:style>
  <w:style w:type="paragraph" w:customStyle="1" w:styleId="aff4">
    <w:name w:val="그림 제목"/>
    <w:basedOn w:val="ad"/>
    <w:qFormat/>
    <w:rsid w:val="00843CDB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</w:rPr>
  </w:style>
  <w:style w:type="character" w:customStyle="1" w:styleId="Char7">
    <w:name w:val="분문 표 Char"/>
    <w:basedOn w:val="Char1"/>
    <w:link w:val="aff3"/>
    <w:rsid w:val="00843CDB"/>
    <w:rPr>
      <w:rFonts w:ascii="맑은 고딕" w:eastAsia="맑은 고딕" w:hAnsi="맑은 고딕"/>
      <w:b/>
      <w:bCs/>
      <w:kern w:val="2"/>
    </w:rPr>
  </w:style>
  <w:style w:type="paragraph" w:customStyle="1" w:styleId="16">
    <w:name w:val="제목 1 예"/>
    <w:basedOn w:val="af5"/>
    <w:link w:val="1Char0"/>
    <w:qFormat/>
    <w:rsid w:val="00604FDD"/>
    <w:pPr>
      <w:snapToGrid w:val="0"/>
      <w:ind w:left="284"/>
    </w:pPr>
  </w:style>
  <w:style w:type="paragraph" w:customStyle="1" w:styleId="25">
    <w:name w:val="제목 2 예"/>
    <w:basedOn w:val="af5"/>
    <w:link w:val="2Char0"/>
    <w:qFormat/>
    <w:rsid w:val="00604FDD"/>
    <w:pPr>
      <w:snapToGrid w:val="0"/>
    </w:pPr>
  </w:style>
  <w:style w:type="character" w:customStyle="1" w:styleId="1Char0">
    <w:name w:val="제목 1 예 Char"/>
    <w:basedOn w:val="Char5"/>
    <w:link w:val="16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paragraph" w:customStyle="1" w:styleId="32">
    <w:name w:val="제목 3 본문"/>
    <w:basedOn w:val="af5"/>
    <w:link w:val="3Char0"/>
    <w:qFormat/>
    <w:rsid w:val="00DB2FA8"/>
    <w:pPr>
      <w:widowControl w:val="0"/>
      <w:wordWrap w:val="0"/>
      <w:autoSpaceDE w:val="0"/>
      <w:autoSpaceDN w:val="0"/>
      <w:adjustRightInd w:val="0"/>
      <w:ind w:left="851"/>
    </w:pPr>
    <w:rPr>
      <w:i w:val="0"/>
      <w:color w:val="000000" w:themeColor="text1"/>
    </w:rPr>
  </w:style>
  <w:style w:type="character" w:customStyle="1" w:styleId="2Char0">
    <w:name w:val="제목 2 예 Char"/>
    <w:basedOn w:val="Char5"/>
    <w:link w:val="25"/>
    <w:rsid w:val="00604FDD"/>
    <w:rPr>
      <w:rFonts w:ascii="맑은 고딕" w:eastAsia="맑은 고딕" w:hAnsi="맑은 고딕"/>
      <w:i/>
      <w:color w:val="1F497D"/>
      <w:kern w:val="2"/>
      <w:szCs w:val="24"/>
    </w:rPr>
  </w:style>
  <w:style w:type="character" w:customStyle="1" w:styleId="3Char0">
    <w:name w:val="제목 3 본문 Char"/>
    <w:basedOn w:val="4Char0"/>
    <w:link w:val="32"/>
    <w:rsid w:val="00DB2FA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paragraph" w:customStyle="1" w:styleId="51">
    <w:name w:val="제목 5 본문"/>
    <w:basedOn w:val="a1"/>
    <w:link w:val="5Char"/>
    <w:qFormat/>
    <w:rsid w:val="00B138F8"/>
    <w:pPr>
      <w:widowControl w:val="0"/>
      <w:wordWrap w:val="0"/>
      <w:autoSpaceDE w:val="0"/>
      <w:autoSpaceDN w:val="0"/>
      <w:snapToGrid w:val="0"/>
      <w:ind w:left="1418"/>
      <w:jc w:val="both"/>
    </w:pPr>
    <w:rPr>
      <w:rFonts w:ascii="맑은 고딕" w:eastAsia="맑은 고딕" w:hAnsi="맑은 고딕"/>
      <w:sz w:val="22"/>
    </w:rPr>
  </w:style>
  <w:style w:type="paragraph" w:customStyle="1" w:styleId="6">
    <w:name w:val="제목 6 (괄호)"/>
    <w:basedOn w:val="51"/>
    <w:link w:val="6Char0"/>
    <w:qFormat/>
    <w:rsid w:val="00B138F8"/>
    <w:pPr>
      <w:numPr>
        <w:numId w:val="9"/>
      </w:numPr>
      <w:ind w:left="1843" w:hanging="284"/>
    </w:pPr>
    <w:rPr>
      <w:sz w:val="20"/>
    </w:rPr>
  </w:style>
  <w:style w:type="character" w:customStyle="1" w:styleId="5Char">
    <w:name w:val="제목 5 본문 Char"/>
    <w:basedOn w:val="a2"/>
    <w:link w:val="51"/>
    <w:rsid w:val="00B138F8"/>
    <w:rPr>
      <w:rFonts w:ascii="맑은 고딕" w:eastAsia="맑은 고딕" w:hAnsi="맑은 고딕"/>
      <w:kern w:val="2"/>
      <w:sz w:val="22"/>
      <w:szCs w:val="24"/>
    </w:rPr>
  </w:style>
  <w:style w:type="character" w:customStyle="1" w:styleId="6Char0">
    <w:name w:val="제목 6 (괄호) Char"/>
    <w:basedOn w:val="5Char"/>
    <w:link w:val="6"/>
    <w:rsid w:val="00B138F8"/>
    <w:rPr>
      <w:rFonts w:ascii="맑은 고딕" w:eastAsia="맑은 고딕" w:hAnsi="맑은 고딕"/>
      <w:kern w:val="2"/>
      <w:sz w:val="22"/>
      <w:szCs w:val="24"/>
    </w:rPr>
  </w:style>
  <w:style w:type="paragraph" w:customStyle="1" w:styleId="33">
    <w:name w:val="본문 3 예"/>
    <w:basedOn w:val="32"/>
    <w:link w:val="3Char1"/>
    <w:rsid w:val="00B138F8"/>
  </w:style>
  <w:style w:type="paragraph" w:customStyle="1" w:styleId="34">
    <w:name w:val="제목 3 예"/>
    <w:basedOn w:val="32"/>
    <w:link w:val="3Char2"/>
    <w:qFormat/>
    <w:rsid w:val="00B138F8"/>
    <w:rPr>
      <w:i/>
      <w:color w:val="1F497D"/>
    </w:rPr>
  </w:style>
  <w:style w:type="character" w:customStyle="1" w:styleId="3Char1">
    <w:name w:val="본문 3 예 Char"/>
    <w:basedOn w:val="3Char0"/>
    <w:link w:val="33"/>
    <w:rsid w:val="00B138F8"/>
    <w:rPr>
      <w:rFonts w:ascii="맑은 고딕" w:eastAsia="맑은 고딕" w:hAnsi="맑은 고딕" w:cs="Arial"/>
      <w:color w:val="000000" w:themeColor="text1"/>
      <w:kern w:val="2"/>
      <w:sz w:val="22"/>
      <w:szCs w:val="24"/>
    </w:rPr>
  </w:style>
  <w:style w:type="character" w:customStyle="1" w:styleId="3Char2">
    <w:name w:val="제목 3 예 Char"/>
    <w:basedOn w:val="3Char0"/>
    <w:link w:val="34"/>
    <w:rsid w:val="00B138F8"/>
    <w:rPr>
      <w:rFonts w:ascii="맑은 고딕" w:eastAsia="맑은 고딕" w:hAnsi="맑은 고딕" w:cs="Arial"/>
      <w:i/>
      <w:color w:val="1F497D"/>
      <w:kern w:val="2"/>
      <w:sz w:val="22"/>
      <w:szCs w:val="24"/>
    </w:rPr>
  </w:style>
  <w:style w:type="paragraph" w:customStyle="1" w:styleId="aff5">
    <w:name w:val="표 제목"/>
    <w:basedOn w:val="a1"/>
    <w:link w:val="Char8"/>
    <w:qFormat/>
    <w:rsid w:val="00B97844"/>
    <w:pPr>
      <w:widowControl w:val="0"/>
      <w:wordWrap w:val="0"/>
      <w:autoSpaceDE w:val="0"/>
      <w:autoSpaceDN w:val="0"/>
      <w:jc w:val="center"/>
    </w:pPr>
    <w:rPr>
      <w:rFonts w:ascii="맑은 고딕" w:eastAsia="맑은 고딕" w:hAnsi="맑은 고딕"/>
      <w:b/>
      <w:bCs/>
    </w:rPr>
  </w:style>
  <w:style w:type="character" w:customStyle="1" w:styleId="Char8">
    <w:name w:val="표 제목 Char"/>
    <w:link w:val="aff5"/>
    <w:rsid w:val="00B97844"/>
    <w:rPr>
      <w:rFonts w:ascii="맑은 고딕" w:eastAsia="맑은 고딕" w:hAnsi="맑은 고딕"/>
      <w:b/>
      <w:bCs/>
      <w:kern w:val="2"/>
      <w:szCs w:val="24"/>
    </w:rPr>
  </w:style>
  <w:style w:type="character" w:styleId="aff6">
    <w:name w:val="annotation reference"/>
    <w:basedOn w:val="a2"/>
    <w:rsid w:val="00ED7A70"/>
    <w:rPr>
      <w:sz w:val="18"/>
      <w:szCs w:val="18"/>
    </w:rPr>
  </w:style>
  <w:style w:type="paragraph" w:styleId="aff7">
    <w:name w:val="annotation text"/>
    <w:basedOn w:val="a1"/>
    <w:link w:val="Char9"/>
    <w:rsid w:val="00ED7A70"/>
  </w:style>
  <w:style w:type="character" w:customStyle="1" w:styleId="Char9">
    <w:name w:val="메모 텍스트 Char"/>
    <w:basedOn w:val="a2"/>
    <w:link w:val="aff7"/>
    <w:rsid w:val="00ED7A70"/>
    <w:rPr>
      <w:rFonts w:ascii="돋움" w:eastAsia="돋움" w:hAnsi="Arial"/>
      <w:kern w:val="2"/>
      <w:szCs w:val="24"/>
    </w:rPr>
  </w:style>
  <w:style w:type="paragraph" w:styleId="aff8">
    <w:name w:val="annotation subject"/>
    <w:basedOn w:val="aff7"/>
    <w:next w:val="aff7"/>
    <w:link w:val="Chara"/>
    <w:rsid w:val="00ED7A70"/>
    <w:rPr>
      <w:b/>
      <w:bCs/>
    </w:rPr>
  </w:style>
  <w:style w:type="character" w:customStyle="1" w:styleId="Chara">
    <w:name w:val="메모 주제 Char"/>
    <w:basedOn w:val="Char9"/>
    <w:link w:val="aff8"/>
    <w:rsid w:val="00ED7A70"/>
    <w:rPr>
      <w:rFonts w:ascii="돋움" w:eastAsia="돋움" w:hAnsi="Arial"/>
      <w:b/>
      <w:bCs/>
      <w:kern w:val="2"/>
      <w:szCs w:val="24"/>
    </w:rPr>
  </w:style>
  <w:style w:type="character" w:customStyle="1" w:styleId="reference-text">
    <w:name w:val="reference-text"/>
    <w:basedOn w:val="a2"/>
    <w:rsid w:val="005C2AA2"/>
  </w:style>
  <w:style w:type="character" w:styleId="HTML">
    <w:name w:val="HTML Cite"/>
    <w:basedOn w:val="a2"/>
    <w:uiPriority w:val="99"/>
    <w:semiHidden/>
    <w:unhideWhenUsed/>
    <w:rsid w:val="00D66137"/>
    <w:rPr>
      <w:i/>
      <w:iCs/>
    </w:rPr>
  </w:style>
  <w:style w:type="paragraph" w:customStyle="1" w:styleId="msonormal0">
    <w:name w:val="msonormal"/>
    <w:basedOn w:val="a1"/>
    <w:rsid w:val="008C34C4"/>
    <w:pPr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customStyle="1" w:styleId="font5">
    <w:name w:val="font5"/>
    <w:basedOn w:val="a1"/>
    <w:rsid w:val="008C34C4"/>
    <w:pPr>
      <w:spacing w:before="100" w:beforeAutospacing="1" w:after="100" w:afterAutospacing="1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kern w:val="0"/>
      <w:sz w:val="24"/>
    </w:rPr>
  </w:style>
  <w:style w:type="paragraph" w:customStyle="1" w:styleId="xl64">
    <w:name w:val="xl64"/>
    <w:basedOn w:val="a1"/>
    <w:rsid w:val="008C34C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5">
    <w:name w:val="xl65"/>
    <w:basedOn w:val="a1"/>
    <w:rsid w:val="008C3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굴림" w:eastAsia="굴림" w:hAnsi="굴림" w:cs="굴림"/>
      <w:color w:val="FF0000"/>
      <w:kern w:val="0"/>
      <w:sz w:val="24"/>
    </w:rPr>
  </w:style>
  <w:style w:type="paragraph" w:customStyle="1" w:styleId="20">
    <w:name w:val="표안 표준항목2"/>
    <w:basedOn w:val="a1"/>
    <w:link w:val="2Char1"/>
    <w:qFormat/>
    <w:rsid w:val="00347C0E"/>
    <w:pPr>
      <w:widowControl w:val="0"/>
      <w:numPr>
        <w:numId w:val="10"/>
      </w:numPr>
      <w:wordWrap w:val="0"/>
      <w:autoSpaceDE w:val="0"/>
      <w:autoSpaceDN w:val="0"/>
    </w:pPr>
    <w:rPr>
      <w:rFonts w:ascii="맑은 고딕" w:eastAsia="맑은 고딕" w:hAnsi="맑은 고딕"/>
      <w:szCs w:val="22"/>
    </w:rPr>
  </w:style>
  <w:style w:type="character" w:customStyle="1" w:styleId="2Char1">
    <w:name w:val="표안 표준항목2 Char"/>
    <w:basedOn w:val="a2"/>
    <w:link w:val="20"/>
    <w:rsid w:val="00347C0E"/>
    <w:rPr>
      <w:rFonts w:ascii="맑은 고딕" w:eastAsia="맑은 고딕" w:hAnsi="맑은 고딕"/>
      <w:kern w:val="2"/>
      <w:szCs w:val="22"/>
    </w:rPr>
  </w:style>
  <w:style w:type="paragraph" w:styleId="aff9">
    <w:name w:val="Intense Quote"/>
    <w:basedOn w:val="a1"/>
    <w:next w:val="a1"/>
    <w:link w:val="Charb"/>
    <w:uiPriority w:val="30"/>
    <w:rsid w:val="00347C0E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맑은 고딕" w:eastAsia="맑은 고딕" w:hAnsi="맑은 고딕"/>
      <w:b/>
      <w:bCs/>
      <w:i/>
      <w:iCs/>
      <w:kern w:val="0"/>
      <w:sz w:val="22"/>
      <w:szCs w:val="20"/>
      <w:lang w:val="x-none" w:eastAsia="en-US" w:bidi="en-US"/>
    </w:rPr>
  </w:style>
  <w:style w:type="character" w:customStyle="1" w:styleId="Charb">
    <w:name w:val="강한 인용 Char"/>
    <w:basedOn w:val="a2"/>
    <w:link w:val="aff9"/>
    <w:uiPriority w:val="30"/>
    <w:rsid w:val="00347C0E"/>
    <w:rPr>
      <w:rFonts w:ascii="맑은 고딕" w:eastAsia="맑은 고딕" w:hAnsi="맑은 고딕"/>
      <w:b/>
      <w:bCs/>
      <w:i/>
      <w:iCs/>
      <w:sz w:val="22"/>
      <w:lang w:val="x-none" w:eastAsia="en-US" w:bidi="en-US"/>
    </w:rPr>
  </w:style>
  <w:style w:type="paragraph" w:styleId="TOC">
    <w:name w:val="TOC Heading"/>
    <w:basedOn w:val="1"/>
    <w:next w:val="a1"/>
    <w:uiPriority w:val="39"/>
    <w:unhideWhenUsed/>
    <w:qFormat/>
    <w:rsid w:val="00085717"/>
    <w:pPr>
      <w:keepNext/>
      <w:keepLines/>
      <w:numPr>
        <w:numId w:val="0"/>
      </w:numPr>
      <w:spacing w:beforeLines="0"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6Char">
    <w:name w:val="제목 6 Char"/>
    <w:basedOn w:val="a2"/>
    <w:link w:val="60"/>
    <w:rsid w:val="009C6B83"/>
    <w:rPr>
      <w:rFonts w:ascii="돋움" w:eastAsia="돋움" w:hAnsi="Arial"/>
      <w:b/>
      <w:bCs/>
      <w:kern w:val="2"/>
      <w:szCs w:val="24"/>
    </w:rPr>
  </w:style>
  <w:style w:type="numbering" w:customStyle="1" w:styleId="10">
    <w:name w:val="스타일1"/>
    <w:uiPriority w:val="99"/>
    <w:rsid w:val="008C1E36"/>
    <w:pPr>
      <w:numPr>
        <w:numId w:val="14"/>
      </w:numPr>
    </w:pPr>
  </w:style>
  <w:style w:type="character" w:customStyle="1" w:styleId="4Char">
    <w:name w:val="제목 4 Char"/>
    <w:basedOn w:val="a2"/>
    <w:link w:val="4"/>
    <w:rsid w:val="006327AF"/>
    <w:rPr>
      <w:rFonts w:ascii="맑은 고딕" w:eastAsia="맑은 고딕" w:hAnsi="맑은 고딕" w:cs="Arial"/>
      <w:b/>
      <w:kern w:val="2"/>
      <w:sz w:val="22"/>
      <w:szCs w:val="22"/>
    </w:rPr>
  </w:style>
  <w:style w:type="character" w:customStyle="1" w:styleId="3Char">
    <w:name w:val="제목 3 Char"/>
    <w:basedOn w:val="a2"/>
    <w:link w:val="3"/>
    <w:rsid w:val="00A459E7"/>
    <w:rPr>
      <w:rFonts w:ascii="맑은 고딕" w:eastAsia="맑은 고딕" w:hAnsi="맑은 고딕" w:cs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9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27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6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54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85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24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61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90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14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4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598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99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61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67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6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8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834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73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51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79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0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7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8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3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9282-8B54-4955-81EA-750E62E8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PMPD_T003_기술타당성평가보고서</vt:lpstr>
    </vt:vector>
  </TitlesOfParts>
  <Company/>
  <LinksUpToDate>false</LinksUpToDate>
  <CharactersWithSpaces>8248</CharactersWithSpaces>
  <SharedDoc>false</SharedDoc>
  <HLinks>
    <vt:vector size="24" baseType="variant"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_Toc323027248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_Toc323027245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_Toc323027240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_Toc323027239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PMPD_T003_기술타당성평가보고서</dc:title>
  <dc:subject/>
  <dc:creator>CMMI TFT</dc:creator>
  <cp:keywords/>
  <dc:description/>
  <cp:lastModifiedBy>이찬혁</cp:lastModifiedBy>
  <cp:revision>131</cp:revision>
  <cp:lastPrinted>2017-03-16T14:41:00Z</cp:lastPrinted>
  <dcterms:created xsi:type="dcterms:W3CDTF">2024-11-27T04:44:00Z</dcterms:created>
  <dcterms:modified xsi:type="dcterms:W3CDTF">2024-12-03T00:52:00Z</dcterms:modified>
</cp:coreProperties>
</file>