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C8B68" w14:textId="697FB6AB" w:rsidR="003F485A" w:rsidRPr="00063B77" w:rsidRDefault="00D22DE0" w:rsidP="00063B77">
      <w:pPr>
        <w:jc w:val="center"/>
        <w:rPr>
          <w:b/>
          <w:bCs/>
          <w:sz w:val="32"/>
          <w:szCs w:val="36"/>
        </w:rPr>
      </w:pPr>
      <w:r w:rsidRPr="00063B77">
        <w:rPr>
          <w:rFonts w:hint="eastAsia"/>
          <w:b/>
          <w:bCs/>
          <w:sz w:val="32"/>
          <w:szCs w:val="36"/>
        </w:rPr>
        <w:t>JARVIS MODEL 산출 보고서</w:t>
      </w:r>
    </w:p>
    <w:p w14:paraId="0EC4F665" w14:textId="1871A000" w:rsidR="00D22DE0" w:rsidRPr="0038499A" w:rsidRDefault="00D22DE0" w:rsidP="00E50BA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t>서론</w:t>
      </w:r>
    </w:p>
    <w:p w14:paraId="3BBB6BE5" w14:textId="17F2E7F4" w:rsidR="00D22DE0" w:rsidRDefault="00D22DE0" w:rsidP="00E50BA1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학습 환경</w:t>
      </w:r>
    </w:p>
    <w:p w14:paraId="05F59B75" w14:textId="7AC2863B" w:rsidR="00A5573C" w:rsidRPr="0006338C" w:rsidRDefault="008563F1" w:rsidP="00E50BA1">
      <w:pPr>
        <w:pStyle w:val="a3"/>
        <w:numPr>
          <w:ilvl w:val="2"/>
          <w:numId w:val="1"/>
        </w:numPr>
        <w:ind w:leftChars="0" w:left="1574"/>
      </w:pPr>
      <w:r>
        <w:rPr>
          <w:rFonts w:hint="eastAsia"/>
        </w:rPr>
        <w:t>구글 코랩</w:t>
      </w:r>
      <w:r w:rsidR="00F50304">
        <w:br/>
      </w:r>
      <w:r w:rsidRPr="0006338C">
        <w:rPr>
          <w:rFonts w:hint="eastAsia"/>
          <w:sz w:val="20"/>
          <w:szCs w:val="22"/>
        </w:rPr>
        <w:t>- A100 사용</w:t>
      </w:r>
    </w:p>
    <w:p w14:paraId="17056BB2" w14:textId="2D9C5055" w:rsidR="00F50304" w:rsidRPr="00A5573C" w:rsidRDefault="00F50304" w:rsidP="00E50BA1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r>
        <w:rPr>
          <w:rFonts w:hint="eastAsia"/>
        </w:rPr>
        <w:t>하이퍼 파라미터</w:t>
      </w:r>
      <w:r w:rsidR="001D2BEE">
        <w:br/>
      </w:r>
      <w:r w:rsidR="001D2BEE" w:rsidRPr="0006338C">
        <w:rPr>
          <w:rFonts w:hint="eastAsia"/>
          <w:sz w:val="20"/>
          <w:szCs w:val="22"/>
        </w:rPr>
        <w:t xml:space="preserve">- batch_size : </w:t>
      </w:r>
      <w:r w:rsidR="008563F1" w:rsidRPr="0006338C">
        <w:rPr>
          <w:rFonts w:hint="eastAsia"/>
          <w:sz w:val="20"/>
          <w:szCs w:val="22"/>
        </w:rPr>
        <w:t>32</w:t>
      </w:r>
      <w:r w:rsidR="001D2BEE" w:rsidRPr="0006338C">
        <w:rPr>
          <w:sz w:val="20"/>
          <w:szCs w:val="22"/>
        </w:rPr>
        <w:br/>
      </w:r>
      <w:r w:rsidR="001D2BEE" w:rsidRPr="0006338C">
        <w:rPr>
          <w:rFonts w:hint="eastAsia"/>
          <w:sz w:val="20"/>
          <w:szCs w:val="22"/>
        </w:rPr>
        <w:t>- lr : 0.01</w:t>
      </w:r>
      <w:r w:rsidR="001D2BEE" w:rsidRPr="0006338C">
        <w:rPr>
          <w:sz w:val="20"/>
          <w:szCs w:val="22"/>
        </w:rPr>
        <w:br/>
      </w:r>
      <w:r w:rsidR="001D2BEE" w:rsidRPr="0006338C">
        <w:rPr>
          <w:rFonts w:hint="eastAsia"/>
          <w:sz w:val="20"/>
          <w:szCs w:val="22"/>
        </w:rPr>
        <w:t xml:space="preserve">- Optimizer : </w:t>
      </w:r>
      <w:r w:rsidR="00837AA9" w:rsidRPr="0006338C">
        <w:rPr>
          <w:rFonts w:hint="eastAsia"/>
          <w:sz w:val="20"/>
          <w:szCs w:val="22"/>
        </w:rPr>
        <w:t>SGD</w:t>
      </w:r>
      <w:r w:rsidR="004131E5">
        <w:rPr>
          <w:sz w:val="20"/>
          <w:szCs w:val="22"/>
        </w:rPr>
        <w:br/>
      </w:r>
    </w:p>
    <w:p w14:paraId="50565973" w14:textId="64796A7B" w:rsidR="00D22DE0" w:rsidRDefault="00D22DE0" w:rsidP="00E50BA1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모델 정보</w:t>
      </w:r>
    </w:p>
    <w:p w14:paraId="420E79C0" w14:textId="7E047A31" w:rsidR="000D7D58" w:rsidRPr="000D7D58" w:rsidRDefault="00F50304" w:rsidP="00E50BA1">
      <w:pPr>
        <w:pStyle w:val="a3"/>
        <w:numPr>
          <w:ilvl w:val="2"/>
          <w:numId w:val="1"/>
        </w:numPr>
        <w:ind w:leftChars="0" w:left="1574"/>
        <w:rPr>
          <w:szCs w:val="28"/>
        </w:rPr>
      </w:pPr>
      <w:r w:rsidRPr="00E50BA1">
        <w:rPr>
          <w:rFonts w:hint="eastAsia"/>
        </w:rPr>
        <w:t>Summary</w:t>
      </w:r>
      <w:r w:rsidR="009A31BB" w:rsidRPr="00E50BA1">
        <w:br/>
      </w:r>
      <w:r w:rsidR="008563F1" w:rsidRPr="00E50BA1">
        <w:rPr>
          <w:rFonts w:hint="eastAsia"/>
          <w:sz w:val="20"/>
          <w:szCs w:val="22"/>
        </w:rPr>
        <w:t>- layers : 3</w:t>
      </w:r>
      <w:r w:rsidR="000D7D58" w:rsidRPr="00E50BA1">
        <w:rPr>
          <w:rFonts w:hint="eastAsia"/>
          <w:sz w:val="20"/>
          <w:szCs w:val="22"/>
        </w:rPr>
        <w:t>69</w:t>
      </w:r>
      <w:r w:rsidR="008563F1" w:rsidRPr="00E50BA1">
        <w:rPr>
          <w:sz w:val="20"/>
          <w:szCs w:val="22"/>
        </w:rPr>
        <w:br/>
      </w:r>
      <w:r w:rsidR="008563F1" w:rsidRPr="00E50BA1">
        <w:rPr>
          <w:rFonts w:hint="eastAsia"/>
          <w:sz w:val="20"/>
          <w:szCs w:val="22"/>
        </w:rPr>
        <w:t>- parameters :</w:t>
      </w:r>
      <w:r w:rsidR="000D7D58" w:rsidRPr="00E50BA1">
        <w:rPr>
          <w:rFonts w:hint="eastAsia"/>
          <w:sz w:val="20"/>
          <w:szCs w:val="22"/>
        </w:rPr>
        <w:t xml:space="preserve"> </w:t>
      </w:r>
      <w:r w:rsidR="008563F1" w:rsidRPr="00E50BA1">
        <w:rPr>
          <w:rFonts w:hint="eastAsia"/>
          <w:sz w:val="20"/>
          <w:szCs w:val="22"/>
        </w:rPr>
        <w:t>8</w:t>
      </w:r>
      <w:r w:rsidR="000D7D58" w:rsidRPr="00E50BA1">
        <w:rPr>
          <w:rFonts w:hint="eastAsia"/>
          <w:sz w:val="20"/>
          <w:szCs w:val="22"/>
        </w:rPr>
        <w:t>.</w:t>
      </w:r>
      <w:r w:rsidR="008563F1" w:rsidRPr="00E50BA1">
        <w:rPr>
          <w:rFonts w:hint="eastAsia"/>
          <w:sz w:val="20"/>
          <w:szCs w:val="22"/>
        </w:rPr>
        <w:t>56</w:t>
      </w:r>
      <w:r w:rsidR="000D7D58" w:rsidRPr="00E50BA1">
        <w:rPr>
          <w:rFonts w:hint="eastAsia"/>
          <w:sz w:val="20"/>
          <w:szCs w:val="22"/>
        </w:rPr>
        <w:t>M</w:t>
      </w:r>
      <w:r w:rsidR="008563F1" w:rsidRPr="00E50BA1">
        <w:rPr>
          <w:sz w:val="20"/>
          <w:szCs w:val="22"/>
        </w:rPr>
        <w:br/>
      </w:r>
      <w:r w:rsidR="008563F1" w:rsidRPr="00E50BA1">
        <w:rPr>
          <w:rFonts w:hint="eastAsia"/>
          <w:sz w:val="20"/>
          <w:szCs w:val="22"/>
        </w:rPr>
        <w:t>- gradients : 8.56M</w:t>
      </w:r>
      <w:r w:rsidR="008563F1" w:rsidRPr="00E50BA1">
        <w:rPr>
          <w:sz w:val="20"/>
          <w:szCs w:val="22"/>
        </w:rPr>
        <w:br/>
      </w:r>
      <w:r w:rsidR="008563F1" w:rsidRPr="00E50BA1">
        <w:rPr>
          <w:rFonts w:hint="eastAsia"/>
          <w:sz w:val="20"/>
          <w:szCs w:val="22"/>
        </w:rPr>
        <w:t xml:space="preserve">- GFLOPs : </w:t>
      </w:r>
      <w:r w:rsidR="000D7D58" w:rsidRPr="00E50BA1">
        <w:rPr>
          <w:rFonts w:hint="eastAsia"/>
          <w:sz w:val="20"/>
          <w:szCs w:val="22"/>
        </w:rPr>
        <w:t>2</w:t>
      </w:r>
      <w:r w:rsidR="008563F1" w:rsidRPr="00E50BA1">
        <w:rPr>
          <w:rFonts w:hint="eastAsia"/>
          <w:sz w:val="20"/>
          <w:szCs w:val="22"/>
        </w:rPr>
        <w:t>5.9</w:t>
      </w:r>
    </w:p>
    <w:p w14:paraId="4A4CFCC2" w14:textId="2CF0E978" w:rsidR="004168FF" w:rsidRPr="0096267E" w:rsidRDefault="004168FF" w:rsidP="00684021">
      <w:pPr>
        <w:pStyle w:val="a3"/>
        <w:numPr>
          <w:ilvl w:val="2"/>
          <w:numId w:val="1"/>
        </w:numPr>
        <w:ind w:leftChars="0" w:left="1574"/>
        <w:rPr>
          <w:szCs w:val="28"/>
        </w:rPr>
      </w:pPr>
      <w:r w:rsidRPr="00823098">
        <w:t>Y</w:t>
      </w:r>
      <w:r w:rsidRPr="00823098">
        <w:rPr>
          <w:rFonts w:hint="eastAsia"/>
        </w:rPr>
        <w:t>aml</w:t>
      </w:r>
      <w:r w:rsidR="008563F1" w:rsidRPr="00823098">
        <w:br/>
      </w:r>
      <w:r w:rsidR="008563F1" w:rsidRPr="0027341B">
        <w:rPr>
          <w:rFonts w:hint="eastAsia"/>
          <w:sz w:val="20"/>
          <w:szCs w:val="22"/>
        </w:rPr>
        <w:t>- Model_files/</w:t>
      </w:r>
      <w:r w:rsidR="008563F1" w:rsidRPr="0027341B">
        <w:rPr>
          <w:sz w:val="20"/>
          <w:szCs w:val="22"/>
        </w:rPr>
        <w:t>v8s_P2_2211_gc-c3g</w:t>
      </w:r>
      <w:r w:rsidR="008563F1" w:rsidRPr="0027341B">
        <w:rPr>
          <w:rFonts w:hint="eastAsia"/>
          <w:sz w:val="20"/>
          <w:szCs w:val="22"/>
        </w:rPr>
        <w:t>.yaml 참조</w:t>
      </w:r>
      <w:r w:rsidR="008563F1" w:rsidRPr="0027341B">
        <w:rPr>
          <w:sz w:val="20"/>
          <w:szCs w:val="22"/>
        </w:rPr>
        <w:br/>
      </w:r>
    </w:p>
    <w:p w14:paraId="4E6AC942" w14:textId="5576D621" w:rsidR="00D22DE0" w:rsidRPr="00F50304" w:rsidRDefault="00D22DE0" w:rsidP="00684021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성능 평가</w:t>
      </w:r>
    </w:p>
    <w:p w14:paraId="2F890361" w14:textId="5D5FEE83" w:rsidR="00F50304" w:rsidRPr="00684021" w:rsidRDefault="00853290" w:rsidP="00684021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50304" w:rsidRPr="00853290">
        <w:rPr>
          <w:rFonts w:hint="eastAsia"/>
          <w:sz w:val="24"/>
          <w:szCs w:val="28"/>
        </w:rPr>
        <w:t>GmAP50</w:t>
      </w:r>
      <w:r>
        <w:rPr>
          <w:rFonts w:hint="eastAsia"/>
          <w:sz w:val="24"/>
          <w:szCs w:val="28"/>
        </w:rPr>
        <w:t xml:space="preserve"> :</w:t>
      </w:r>
      <w:r w:rsidR="005F2A06">
        <w:rPr>
          <w:rFonts w:hint="eastAsia"/>
          <w:sz w:val="24"/>
          <w:szCs w:val="28"/>
        </w:rPr>
        <w:t xml:space="preserve"> 65.71</w:t>
      </w:r>
      <w:r w:rsidR="00684021">
        <w:rPr>
          <w:sz w:val="24"/>
          <w:szCs w:val="28"/>
        </w:rPr>
        <w:br/>
      </w:r>
      <w:r w:rsidRPr="00684021">
        <w:rPr>
          <w:rFonts w:hint="eastAsia"/>
          <w:sz w:val="24"/>
          <w:szCs w:val="28"/>
        </w:rPr>
        <w:t xml:space="preserve">- </w:t>
      </w:r>
      <w:r w:rsidR="00F50304" w:rsidRPr="00684021">
        <w:rPr>
          <w:rFonts w:hint="eastAsia"/>
          <w:sz w:val="24"/>
          <w:szCs w:val="28"/>
        </w:rPr>
        <w:t>NmAP50</w:t>
      </w:r>
      <w:r w:rsidRPr="00684021">
        <w:rPr>
          <w:rFonts w:hint="eastAsia"/>
          <w:sz w:val="24"/>
          <w:szCs w:val="28"/>
        </w:rPr>
        <w:t xml:space="preserve"> </w:t>
      </w:r>
      <w:r w:rsidR="005F2A06">
        <w:rPr>
          <w:rFonts w:hint="eastAsia"/>
          <w:sz w:val="24"/>
          <w:szCs w:val="28"/>
        </w:rPr>
        <w:t>: 57.24</w:t>
      </w:r>
    </w:p>
    <w:p w14:paraId="21228F01" w14:textId="20791D11" w:rsidR="00B1776F" w:rsidRDefault="00F50304" w:rsidP="002466F0">
      <w:pPr>
        <w:pStyle w:val="a3"/>
        <w:numPr>
          <w:ilvl w:val="2"/>
          <w:numId w:val="1"/>
        </w:numPr>
        <w:ind w:leftChars="0" w:left="1574"/>
        <w:rPr>
          <w:sz w:val="24"/>
          <w:szCs w:val="28"/>
        </w:rPr>
      </w:pPr>
      <w:r w:rsidRPr="00B1776F">
        <w:rPr>
          <w:rFonts w:hint="eastAsia"/>
          <w:sz w:val="24"/>
          <w:szCs w:val="28"/>
        </w:rPr>
        <w:t>보존</w:t>
      </w:r>
      <w:r w:rsidR="005B1767">
        <w:rPr>
          <w:rFonts w:hint="eastAsia"/>
          <w:sz w:val="24"/>
          <w:szCs w:val="28"/>
        </w:rPr>
        <w:t>율 : 87.11%</w:t>
      </w:r>
      <w:r w:rsidR="00475E5A" w:rsidRPr="00B1776F">
        <w:rPr>
          <w:sz w:val="24"/>
          <w:szCs w:val="28"/>
        </w:rPr>
        <w:br/>
      </w:r>
      <w:r w:rsidR="00853290" w:rsidRPr="00B035D9">
        <w:rPr>
          <w:rFonts w:hint="eastAsia"/>
          <w:sz w:val="20"/>
        </w:rPr>
        <w:t>(NmAP50 / GmAP50) * 100</w:t>
      </w:r>
    </w:p>
    <w:p w14:paraId="29D4EF08" w14:textId="6656CD0C" w:rsidR="00475E5A" w:rsidRPr="00B1776F" w:rsidRDefault="00B1776F" w:rsidP="00B1776F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68D9684" w14:textId="56037B6C" w:rsidR="00D22DE0" w:rsidRPr="0038499A" w:rsidRDefault="00D22DE0" w:rsidP="0068402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lastRenderedPageBreak/>
        <w:t>본론</w:t>
      </w:r>
    </w:p>
    <w:p w14:paraId="0AE5D3A8" w14:textId="7B5BFBAC" w:rsidR="00D22DE0" w:rsidRPr="0038499A" w:rsidRDefault="00D22DE0" w:rsidP="00FC5529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38499A">
        <w:rPr>
          <w:rFonts w:hint="eastAsia"/>
          <w:b/>
          <w:bCs/>
          <w:sz w:val="24"/>
          <w:szCs w:val="28"/>
        </w:rPr>
        <w:t>모델링 배경(flow)</w:t>
      </w:r>
    </w:p>
    <w:p w14:paraId="5F04596A" w14:textId="77777777" w:rsidR="00C74CA7" w:rsidRDefault="00C74CA7" w:rsidP="00C74CA7">
      <w:pPr>
        <w:pStyle w:val="a3"/>
        <w:numPr>
          <w:ilvl w:val="2"/>
          <w:numId w:val="1"/>
        </w:numPr>
        <w:ind w:leftChars="0"/>
      </w:pPr>
      <w:r w:rsidRPr="00C01C00">
        <w:rPr>
          <w:rFonts w:hint="eastAsia"/>
        </w:rPr>
        <w:t>연구 진행 과정</w:t>
      </w:r>
    </w:p>
    <w:p w14:paraId="44E72354" w14:textId="60C2A78A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1.0 데이터셋과 모델 성능 상관관계 분석</w:t>
      </w:r>
      <w:r>
        <w:br/>
      </w:r>
      <w:r>
        <w:rPr>
          <w:rFonts w:hint="eastAsia"/>
        </w:rPr>
        <w:t xml:space="preserve">: </w:t>
      </w:r>
      <w:r w:rsidRPr="002A3A05">
        <w:t>데이터셋 클래스 비율 및 객체 크기별 성능 분석을 통해 YOLO 모델의 성능 한계를 진단하고 데이터 보강 및 구조 개선 방향을 제시</w:t>
      </w:r>
    </w:p>
    <w:p w14:paraId="724335F7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1.1 v5n, v8n 분석</w:t>
      </w:r>
      <w:r>
        <w:br/>
      </w:r>
      <w:r>
        <w:rPr>
          <w:rFonts w:hint="eastAsia"/>
        </w:rPr>
        <w:t>: 첫 Conv 레이어의 커널 사이즈에 따른 성능 차이와 C2f, C3 모듈의 성능 분석</w:t>
      </w:r>
    </w:p>
    <w:p w14:paraId="177A2684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1.2 P2 기법 적용 분석</w:t>
      </w:r>
      <w:r>
        <w:t xml:space="preserve"> </w:t>
      </w:r>
      <w:r>
        <w:br/>
      </w:r>
      <w:r>
        <w:rPr>
          <w:rFonts w:hint="eastAsia"/>
        </w:rPr>
        <w:t>: P2 feature map 적용시 소형 객체 탐지 성능 변화 분석</w:t>
      </w:r>
    </w:p>
    <w:p w14:paraId="44244B14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1.3 Backbone 구조 변경 분석</w:t>
      </w:r>
      <w:r>
        <w:t xml:space="preserve"> </w:t>
      </w:r>
      <w:r>
        <w:br/>
      </w:r>
      <w:r>
        <w:rPr>
          <w:rFonts w:hint="eastAsia"/>
        </w:rPr>
        <w:t>: v5, v8 모델 Backbone의 Bottleneck 반복 횟수에 따른 성능 분석</w:t>
      </w:r>
    </w:p>
    <w:p w14:paraId="3F610FCA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1.4 P2 적용 및 Backbone 구조 변경 분석</w:t>
      </w:r>
      <w:r>
        <w:t xml:space="preserve"> </w:t>
      </w:r>
      <w:r>
        <w:br/>
      </w:r>
      <w:r>
        <w:rPr>
          <w:rFonts w:hint="eastAsia"/>
        </w:rPr>
        <w:t>: Backbone의 P2, P3 단 Bottleneck 반복 횟수에 따른 성능 분석</w:t>
      </w:r>
    </w:p>
    <w:p w14:paraId="09A783D7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2.1.1 Bottleneck 반복수와 보존율 분석</w:t>
      </w:r>
      <w:r>
        <w:br/>
      </w:r>
      <w:r>
        <w:rPr>
          <w:rFonts w:hint="eastAsia"/>
        </w:rPr>
        <w:t>: C3 내부의 Bottleneck 반복 수와 보존율 상관관계 분석</w:t>
      </w:r>
    </w:p>
    <w:p w14:paraId="7A797F35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2.1.2 Concat 텐서 그룹수와 보존율 분석</w:t>
      </w:r>
      <w:r>
        <w:br/>
      </w:r>
      <w:r>
        <w:rPr>
          <w:rFonts w:hint="eastAsia"/>
        </w:rPr>
        <w:t>: C2f 내부의 concat 입력 텐서 그룹수와 보존율 상관관계 분석</w:t>
      </w:r>
    </w:p>
    <w:p w14:paraId="2212059F" w14:textId="77777777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2.2.1 GhostConv, Conv 분석</w:t>
      </w:r>
      <w:r>
        <w:br/>
      </w:r>
      <w:r>
        <w:rPr>
          <w:rFonts w:hint="eastAsia"/>
        </w:rPr>
        <w:t>: C</w:t>
      </w:r>
      <w:r w:rsidRPr="00215E28">
        <w:t>2f</w:t>
      </w:r>
      <w:r>
        <w:rPr>
          <w:rFonts w:hint="eastAsia"/>
        </w:rPr>
        <w:t>와</w:t>
      </w:r>
      <w:r w:rsidRPr="00215E28">
        <w:t xml:space="preserve"> C3, C3Ghost </w:t>
      </w:r>
      <w:r>
        <w:rPr>
          <w:rFonts w:hint="eastAsia"/>
        </w:rPr>
        <w:t>모듈 적용시</w:t>
      </w:r>
      <w:r w:rsidRPr="00215E28">
        <w:t xml:space="preserve"> </w:t>
      </w:r>
      <w:r>
        <w:rPr>
          <w:rFonts w:hint="eastAsia"/>
        </w:rPr>
        <w:t xml:space="preserve">Neck에서 </w:t>
      </w:r>
      <w:r w:rsidRPr="00215E28">
        <w:t xml:space="preserve">Conv와 GhostConv의 성능 차이 </w:t>
      </w:r>
      <w:r>
        <w:rPr>
          <w:rFonts w:hint="eastAsia"/>
        </w:rPr>
        <w:t>및 경량화 효과 분석</w:t>
      </w:r>
    </w:p>
    <w:p w14:paraId="00D511D4" w14:textId="33D0CD28" w:rsidR="00C74CA7" w:rsidRDefault="00C74CA7" w:rsidP="00C74CA7">
      <w:pPr>
        <w:pStyle w:val="a3"/>
        <w:numPr>
          <w:ilvl w:val="3"/>
          <w:numId w:val="1"/>
        </w:numPr>
        <w:ind w:leftChars="0" w:left="1857"/>
      </w:pPr>
      <w:r>
        <w:rPr>
          <w:rFonts w:hint="eastAsia"/>
        </w:rPr>
        <w:t>2.2.2 C2f, C3, C3Ghost 분석</w:t>
      </w:r>
      <w:r>
        <w:br/>
      </w:r>
      <w:r>
        <w:rPr>
          <w:rFonts w:hint="eastAsia"/>
        </w:rPr>
        <w:t>: Neck에서 Conv와 GhostConv 사용 시 C2f, C3, C3Ghost 모듈 변경에 따른 보존율 분석</w:t>
      </w:r>
    </w:p>
    <w:p w14:paraId="2E26076D" w14:textId="263F075D" w:rsidR="00626522" w:rsidRPr="00C01C00" w:rsidRDefault="00B1776F" w:rsidP="00C74CA7">
      <w:pPr>
        <w:widowControl/>
        <w:wordWrap/>
        <w:autoSpaceDE/>
        <w:autoSpaceDN/>
      </w:pPr>
      <w:r>
        <w:br w:type="page"/>
      </w:r>
    </w:p>
    <w:p w14:paraId="472A42A7" w14:textId="38120C23" w:rsidR="00D22DE0" w:rsidRPr="00FC5529" w:rsidRDefault="00D22DE0" w:rsidP="00FC5529">
      <w:pPr>
        <w:pStyle w:val="a3"/>
        <w:numPr>
          <w:ilvl w:val="1"/>
          <w:numId w:val="1"/>
        </w:numPr>
        <w:ind w:leftChars="0" w:left="1290"/>
        <w:rPr>
          <w:b/>
          <w:bCs/>
          <w:sz w:val="24"/>
          <w:szCs w:val="28"/>
        </w:rPr>
      </w:pPr>
      <w:r w:rsidRPr="00FC5529">
        <w:rPr>
          <w:rFonts w:hint="eastAsia"/>
          <w:b/>
          <w:bCs/>
          <w:sz w:val="24"/>
          <w:szCs w:val="28"/>
        </w:rPr>
        <w:lastRenderedPageBreak/>
        <w:t>활용 기법</w:t>
      </w:r>
    </w:p>
    <w:p w14:paraId="4624027C" w14:textId="736BA8DB" w:rsidR="001572FA" w:rsidRDefault="00FC5529" w:rsidP="00FC5529">
      <w:pPr>
        <w:pStyle w:val="a3"/>
        <w:numPr>
          <w:ilvl w:val="2"/>
          <w:numId w:val="1"/>
        </w:numPr>
        <w:ind w:leftChars="0" w:left="1574"/>
      </w:pPr>
      <w:r>
        <w:rPr>
          <w:rFonts w:hint="eastAsia"/>
        </w:rPr>
        <w:t>P2 적용</w:t>
      </w:r>
    </w:p>
    <w:tbl>
      <w:tblPr>
        <w:tblStyle w:val="a7"/>
        <w:tblW w:w="0" w:type="auto"/>
        <w:tblInd w:w="1574" w:type="dxa"/>
        <w:tblLook w:val="04A0" w:firstRow="1" w:lastRow="0" w:firstColumn="1" w:lastColumn="0" w:noHBand="0" w:noVBand="1"/>
      </w:tblPr>
      <w:tblGrid>
        <w:gridCol w:w="7442"/>
      </w:tblGrid>
      <w:tr w:rsidR="001572FA" w14:paraId="484F4C32" w14:textId="77777777" w:rsidTr="001572FA">
        <w:tc>
          <w:tcPr>
            <w:tcW w:w="0" w:type="auto"/>
          </w:tcPr>
          <w:p w14:paraId="46B5D23D" w14:textId="022EDCCB" w:rsidR="001572FA" w:rsidRDefault="00C74CA7" w:rsidP="001572FA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AD91AA8" wp14:editId="2BF5E675">
                  <wp:extent cx="4680000" cy="3443103"/>
                  <wp:effectExtent l="0" t="0" r="6350" b="5080"/>
                  <wp:docPr id="18376136" name="그림 1" descr="텍스트, 스크린샷, 도표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6136" name="그림 1" descr="텍스트, 스크린샷, 도표, 번호이(가) 표시된 사진&#10;&#10;자동 생성된 설명"/>
                          <pic:cNvPicPr/>
                        </pic:nvPicPr>
                        <pic:blipFill rotWithShape="1">
                          <a:blip r:embed="rId7"/>
                          <a:srcRect l="38935"/>
                          <a:stretch/>
                        </pic:blipFill>
                        <pic:spPr bwMode="auto">
                          <a:xfrm>
                            <a:off x="0" y="0"/>
                            <a:ext cx="4680000" cy="344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FA" w14:paraId="7BA33EBF" w14:textId="77777777" w:rsidTr="001572FA">
        <w:tc>
          <w:tcPr>
            <w:tcW w:w="0" w:type="auto"/>
          </w:tcPr>
          <w:p w14:paraId="252AF26E" w14:textId="20B7BE1C" w:rsidR="001572FA" w:rsidRDefault="00C74CA7" w:rsidP="001572FA">
            <w:pPr>
              <w:pStyle w:val="a3"/>
              <w:ind w:leftChars="0" w:left="0"/>
              <w:jc w:val="center"/>
            </w:pPr>
            <w:r w:rsidRPr="00FC5529">
              <w:rPr>
                <w:rFonts w:hint="eastAsia"/>
                <w:sz w:val="20"/>
                <w:szCs w:val="22"/>
              </w:rPr>
              <w:t>[P2가 적용된 구조]</w:t>
            </w:r>
          </w:p>
        </w:tc>
      </w:tr>
    </w:tbl>
    <w:p w14:paraId="3EF41285" w14:textId="26A25118" w:rsidR="00C74CA7" w:rsidRPr="00FD3C25" w:rsidRDefault="00C74CA7" w:rsidP="00C74CA7">
      <w:pPr>
        <w:pStyle w:val="a3"/>
        <w:ind w:leftChars="0" w:left="1760"/>
      </w:pPr>
      <w:r w:rsidRPr="007B0249">
        <w:rPr>
          <w:rFonts w:hint="eastAsia"/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기본 v8s 모델과 P2를 적용한 모델을 비교하여 전체 성능 및 소형 객체 탐지 성능을 비교 분석한 후, P2를 적용하기로 결정</w:t>
      </w:r>
    </w:p>
    <w:p w14:paraId="44C6A614" w14:textId="19A78149" w:rsidR="00A70643" w:rsidRPr="00A70643" w:rsidRDefault="00C74CA7" w:rsidP="00C74CA7">
      <w:pPr>
        <w:pStyle w:val="a3"/>
        <w:ind w:leftChars="0" w:left="1574"/>
        <w:rPr>
          <w:sz w:val="20"/>
          <w:szCs w:val="22"/>
        </w:rPr>
      </w:pPr>
      <w:r>
        <w:rPr>
          <w:rFonts w:hint="eastAsia"/>
          <w:sz w:val="20"/>
          <w:szCs w:val="22"/>
        </w:rPr>
        <w:t>최종적으로 v8s 모델에 P2를 적용하여 v8s_P2 모델 산출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- 산출 과정은 </w:t>
      </w:r>
      <w:r w:rsidRPr="00CB0143">
        <w:rPr>
          <w:rFonts w:hint="eastAsia"/>
          <w:b/>
          <w:bCs/>
          <w:sz w:val="20"/>
          <w:szCs w:val="22"/>
        </w:rPr>
        <w:t>[1.2 P2 기법 적용 분석 보고서]</w:t>
      </w:r>
      <w:r w:rsidRPr="00CB0143">
        <w:rPr>
          <w:rFonts w:hint="eastAsia"/>
          <w:sz w:val="20"/>
          <w:szCs w:val="22"/>
        </w:rPr>
        <w:t>에 포함</w:t>
      </w:r>
    </w:p>
    <w:tbl>
      <w:tblPr>
        <w:tblpPr w:leftFromText="142" w:rightFromText="142" w:vertAnchor="text" w:horzAnchor="margin" w:tblpXSpec="right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701"/>
      </w:tblGrid>
      <w:tr w:rsidR="001572FA" w14:paraId="674CE751" w14:textId="77777777" w:rsidTr="00A70643">
        <w:trPr>
          <w:trHeight w:val="380"/>
        </w:trPr>
        <w:tc>
          <w:tcPr>
            <w:tcW w:w="1984" w:type="dxa"/>
            <w:vAlign w:val="center"/>
          </w:tcPr>
          <w:p w14:paraId="3A3C03C6" w14:textId="77777777" w:rsidR="001572FA" w:rsidRPr="00E65429" w:rsidRDefault="001572FA" w:rsidP="001572FA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B69A41D" w14:textId="77777777" w:rsidR="001572FA" w:rsidRPr="00E65429" w:rsidRDefault="001572FA" w:rsidP="001572FA">
            <w:pPr>
              <w:jc w:val="center"/>
            </w:pPr>
            <w:r w:rsidRPr="00E65429">
              <w:rPr>
                <w:rFonts w:hint="eastAsia"/>
              </w:rPr>
              <w:t>NPU mAP (%)</w:t>
            </w:r>
          </w:p>
        </w:tc>
        <w:tc>
          <w:tcPr>
            <w:tcW w:w="1984" w:type="dxa"/>
            <w:vAlign w:val="center"/>
          </w:tcPr>
          <w:p w14:paraId="0EC9B691" w14:textId="77777777" w:rsidR="001572FA" w:rsidRPr="00E65429" w:rsidRDefault="001572FA" w:rsidP="001572FA">
            <w:pPr>
              <w:jc w:val="center"/>
            </w:pPr>
            <w:r w:rsidRPr="00E65429">
              <w:rPr>
                <w:rFonts w:hint="eastAsia"/>
              </w:rPr>
              <w:t>GPU mAP (%)</w:t>
            </w:r>
          </w:p>
        </w:tc>
        <w:tc>
          <w:tcPr>
            <w:tcW w:w="1701" w:type="dxa"/>
            <w:vAlign w:val="center"/>
          </w:tcPr>
          <w:p w14:paraId="6B6D9DD5" w14:textId="77777777" w:rsidR="001572FA" w:rsidRPr="00E65429" w:rsidRDefault="001572FA" w:rsidP="001572FA">
            <w:pPr>
              <w:jc w:val="center"/>
            </w:pPr>
            <w:r w:rsidRPr="00E65429">
              <w:rPr>
                <w:rFonts w:hint="eastAsia"/>
              </w:rPr>
              <w:t>FPS</w:t>
            </w:r>
          </w:p>
        </w:tc>
      </w:tr>
      <w:tr w:rsidR="001572FA" w14:paraId="140B3B3F" w14:textId="77777777" w:rsidTr="00A70643">
        <w:trPr>
          <w:trHeight w:val="380"/>
        </w:trPr>
        <w:tc>
          <w:tcPr>
            <w:tcW w:w="1984" w:type="dxa"/>
            <w:vAlign w:val="center"/>
          </w:tcPr>
          <w:p w14:paraId="0C5300D8" w14:textId="77777777" w:rsidR="001572FA" w:rsidRPr="00E65429" w:rsidRDefault="001572FA" w:rsidP="001572FA">
            <w:pPr>
              <w:jc w:val="center"/>
            </w:pPr>
            <w:r w:rsidRPr="00E65429">
              <w:rPr>
                <w:rFonts w:hint="eastAsia"/>
              </w:rPr>
              <w:t>v8s_P2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7541FF4" w14:textId="754329B0" w:rsidR="001572FA" w:rsidRPr="00E65429" w:rsidRDefault="00DD5DE9" w:rsidP="00157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57.89</w:t>
            </w:r>
          </w:p>
        </w:tc>
        <w:tc>
          <w:tcPr>
            <w:tcW w:w="1984" w:type="dxa"/>
            <w:vAlign w:val="center"/>
          </w:tcPr>
          <w:p w14:paraId="215ACA67" w14:textId="36DC12F8" w:rsidR="001572FA" w:rsidRPr="00E65429" w:rsidRDefault="00E65429" w:rsidP="00157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64.96</w:t>
            </w:r>
          </w:p>
        </w:tc>
        <w:tc>
          <w:tcPr>
            <w:tcW w:w="1701" w:type="dxa"/>
            <w:vAlign w:val="center"/>
          </w:tcPr>
          <w:p w14:paraId="3313A770" w14:textId="0D97D3BA" w:rsidR="001572FA" w:rsidRPr="00E65429" w:rsidRDefault="00DD5DE9" w:rsidP="00157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51.03</w:t>
            </w:r>
          </w:p>
        </w:tc>
      </w:tr>
    </w:tbl>
    <w:p w14:paraId="2F451E9B" w14:textId="046D8240" w:rsidR="00D47AFB" w:rsidRDefault="00B1776F" w:rsidP="00B1776F">
      <w:pPr>
        <w:widowControl/>
        <w:wordWrap/>
        <w:autoSpaceDE/>
        <w:autoSpaceDN/>
      </w:pPr>
      <w:r>
        <w:br w:type="page"/>
      </w:r>
    </w:p>
    <w:p w14:paraId="3892348A" w14:textId="77777777" w:rsidR="00A70643" w:rsidRPr="00D47AFB" w:rsidRDefault="00A70643" w:rsidP="00B1776F">
      <w:pPr>
        <w:widowControl/>
        <w:wordWrap/>
        <w:autoSpaceDE/>
        <w:autoSpaceDN/>
      </w:pPr>
    </w:p>
    <w:p w14:paraId="6EC3A5E6" w14:textId="7ED38CEC" w:rsidR="001572FA" w:rsidRDefault="00FC5529" w:rsidP="00C74C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Backbone</w:t>
      </w:r>
      <w:r w:rsidR="001572FA">
        <w:rPr>
          <w:rFonts w:hint="eastAsia"/>
        </w:rPr>
        <w:t>의</w:t>
      </w:r>
      <w:r>
        <w:rPr>
          <w:rFonts w:hint="eastAsia"/>
        </w:rPr>
        <w:t xml:space="preserve"> Bottleneck 반복</w:t>
      </w:r>
      <w:r w:rsidR="001572FA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r w:rsidR="001572FA">
        <w:rPr>
          <w:rFonts w:hint="eastAsia"/>
        </w:rPr>
        <w:t>조정</w:t>
      </w:r>
    </w:p>
    <w:tbl>
      <w:tblPr>
        <w:tblStyle w:val="a7"/>
        <w:tblW w:w="0" w:type="auto"/>
        <w:tblInd w:w="1574" w:type="dxa"/>
        <w:tblLook w:val="04A0" w:firstRow="1" w:lastRow="0" w:firstColumn="1" w:lastColumn="0" w:noHBand="0" w:noVBand="1"/>
      </w:tblPr>
      <w:tblGrid>
        <w:gridCol w:w="4386"/>
      </w:tblGrid>
      <w:tr w:rsidR="001572FA" w14:paraId="028E5086" w14:textId="77777777" w:rsidTr="001572FA">
        <w:tc>
          <w:tcPr>
            <w:tcW w:w="0" w:type="auto"/>
          </w:tcPr>
          <w:p w14:paraId="09BF14D1" w14:textId="49447B1B" w:rsidR="001572FA" w:rsidRDefault="001572FA" w:rsidP="001572F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[</w:t>
            </w:r>
            <w:r w:rsidR="00F9419D">
              <w:rPr>
                <w:rFonts w:hint="eastAsia"/>
              </w:rPr>
              <w:t>Backbone</w:t>
            </w:r>
            <w:r w:rsidR="00A74792">
              <w:rPr>
                <w:rFonts w:hint="eastAsia"/>
              </w:rPr>
              <w:t>구조</w:t>
            </w:r>
            <w:r>
              <w:rPr>
                <w:rFonts w:hint="eastAsia"/>
              </w:rPr>
              <w:t>]</w:t>
            </w:r>
          </w:p>
        </w:tc>
      </w:tr>
      <w:tr w:rsidR="001572FA" w14:paraId="16B7855D" w14:textId="77777777" w:rsidTr="001572FA">
        <w:tc>
          <w:tcPr>
            <w:tcW w:w="0" w:type="auto"/>
          </w:tcPr>
          <w:p w14:paraId="28B3D9CE" w14:textId="5B8A5968" w:rsidR="001572FA" w:rsidRDefault="00C74CA7" w:rsidP="001572FA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2774D0" wp14:editId="30B302D2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2126615</wp:posOffset>
                      </wp:positionV>
                      <wp:extent cx="537845" cy="179070"/>
                      <wp:effectExtent l="0" t="0" r="14605" b="11430"/>
                      <wp:wrapNone/>
                      <wp:docPr id="201782486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17907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D5D26" id="직사각형 1" o:spid="_x0000_s1026" style="position:absolute;margin-left:56.55pt;margin-top:167.45pt;width:42.35pt;height: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2A2597" wp14:editId="5E8002B0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1741170</wp:posOffset>
                      </wp:positionV>
                      <wp:extent cx="537845" cy="179070"/>
                      <wp:effectExtent l="0" t="0" r="14605" b="11430"/>
                      <wp:wrapNone/>
                      <wp:docPr id="162625356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17907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42253" id="직사각형 1" o:spid="_x0000_s1026" style="position:absolute;margin-left:56.55pt;margin-top:137.1pt;width:42.3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1BB827" wp14:editId="6FF3EFF4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1365250</wp:posOffset>
                      </wp:positionV>
                      <wp:extent cx="537845" cy="179070"/>
                      <wp:effectExtent l="0" t="0" r="14605" b="11430"/>
                      <wp:wrapNone/>
                      <wp:docPr id="32215314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17907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65A5C" id="직사각형 1" o:spid="_x0000_s1026" style="position:absolute;margin-left:56.55pt;margin-top:107.5pt;width:42.35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44F17E" wp14:editId="7C49518F">
                      <wp:simplePos x="0" y="0"/>
                      <wp:positionH relativeFrom="column">
                        <wp:posOffset>720513</wp:posOffset>
                      </wp:positionH>
                      <wp:positionV relativeFrom="paragraph">
                        <wp:posOffset>983615</wp:posOffset>
                      </wp:positionV>
                      <wp:extent cx="537882" cy="179294"/>
                      <wp:effectExtent l="0" t="0" r="14605" b="11430"/>
                      <wp:wrapNone/>
                      <wp:docPr id="114002859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82" cy="17929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8D63C" id="직사각형 1" o:spid="_x0000_s1026" style="position:absolute;margin-left:56.75pt;margin-top:77.45pt;width:42.35pt;height: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" filled="f" strokecolor="red" strokeweight="1.5pt"/>
                  </w:pict>
                </mc:Fallback>
              </mc:AlternateContent>
            </w:r>
            <w:r w:rsidR="001572FA" w:rsidRPr="007A5177">
              <w:rPr>
                <w:noProof/>
              </w:rPr>
              <w:drawing>
                <wp:inline distT="0" distB="0" distL="0" distR="0" wp14:anchorId="02EFB59C" wp14:editId="64DAB764">
                  <wp:extent cx="2640000" cy="2520000"/>
                  <wp:effectExtent l="0" t="0" r="8255" b="0"/>
                  <wp:docPr id="543935711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935711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0A6E2" w14:textId="42A8713F" w:rsidR="00536BF1" w:rsidRPr="00536BF1" w:rsidRDefault="00536BF1" w:rsidP="00536BF1">
      <w:pPr>
        <w:pStyle w:val="a3"/>
        <w:ind w:leftChars="0" w:left="1574"/>
        <w:rPr>
          <w:sz w:val="20"/>
          <w:szCs w:val="22"/>
        </w:rPr>
      </w:pPr>
      <w:r>
        <w:rPr>
          <w:rFonts w:hint="eastAsia"/>
          <w:sz w:val="20"/>
          <w:szCs w:val="22"/>
        </w:rPr>
        <w:t>: P2를 적용한 v8s_P2 모델에서 Backbone의 Bottleneck 반복 수를 변경해가며 성능 차이 분석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최종적으로 v8s_P2 모델의 Backbone을 변경하여 v8s_P2_2221 모델 </w:t>
      </w:r>
      <w:r w:rsidR="008000E0">
        <w:rPr>
          <w:rFonts w:hint="eastAsia"/>
          <w:sz w:val="20"/>
          <w:szCs w:val="22"/>
        </w:rPr>
        <w:t>산출</w:t>
      </w:r>
      <w:r w:rsidR="008000E0">
        <w:rPr>
          <w:sz w:val="20"/>
          <w:szCs w:val="22"/>
        </w:rPr>
        <w:br/>
      </w:r>
      <w:r w:rsidR="008000E0">
        <w:rPr>
          <w:rFonts w:hint="eastAsia"/>
          <w:sz w:val="20"/>
          <w:szCs w:val="22"/>
        </w:rPr>
        <w:t xml:space="preserve">- 산출 과정은 </w:t>
      </w:r>
      <w:r w:rsidR="008000E0" w:rsidRPr="00CB0143">
        <w:rPr>
          <w:rFonts w:hint="eastAsia"/>
          <w:b/>
          <w:bCs/>
          <w:sz w:val="20"/>
          <w:szCs w:val="22"/>
        </w:rPr>
        <w:t>[1.4 P2 적용 및 Backbone 구조 변경 분석 보고서]</w:t>
      </w:r>
      <w:r w:rsidR="008000E0">
        <w:rPr>
          <w:rFonts w:hint="eastAsia"/>
          <w:sz w:val="20"/>
          <w:szCs w:val="22"/>
        </w:rPr>
        <w:t>에 포함</w:t>
      </w:r>
    </w:p>
    <w:tbl>
      <w:tblPr>
        <w:tblpPr w:leftFromText="142" w:rightFromText="142" w:vertAnchor="text" w:horzAnchor="margin" w:tblpXSpec="right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701"/>
      </w:tblGrid>
      <w:tr w:rsidR="00B945FF" w14:paraId="1643FA0A" w14:textId="77777777" w:rsidTr="00A70643">
        <w:trPr>
          <w:trHeight w:val="380"/>
        </w:trPr>
        <w:tc>
          <w:tcPr>
            <w:tcW w:w="1984" w:type="dxa"/>
            <w:vAlign w:val="center"/>
          </w:tcPr>
          <w:p w14:paraId="4B40B3F7" w14:textId="77777777" w:rsidR="00B945FF" w:rsidRPr="00E65429" w:rsidRDefault="00B945FF" w:rsidP="00B945FF">
            <w:pPr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C44E8B2" w14:textId="77777777" w:rsidR="00B945FF" w:rsidRPr="00E65429" w:rsidRDefault="00B945FF" w:rsidP="00B945FF">
            <w:pPr>
              <w:jc w:val="center"/>
            </w:pPr>
            <w:r w:rsidRPr="00E65429">
              <w:rPr>
                <w:rFonts w:hint="eastAsia"/>
              </w:rPr>
              <w:t>NPU mAP (%)</w:t>
            </w:r>
          </w:p>
        </w:tc>
        <w:tc>
          <w:tcPr>
            <w:tcW w:w="1984" w:type="dxa"/>
            <w:vAlign w:val="center"/>
          </w:tcPr>
          <w:p w14:paraId="4A9FB69A" w14:textId="77777777" w:rsidR="00B945FF" w:rsidRPr="00E65429" w:rsidRDefault="00B945FF" w:rsidP="00B945FF">
            <w:pPr>
              <w:jc w:val="center"/>
            </w:pPr>
            <w:r w:rsidRPr="00E65429">
              <w:rPr>
                <w:rFonts w:hint="eastAsia"/>
              </w:rPr>
              <w:t>GPU mAP (%)</w:t>
            </w:r>
          </w:p>
        </w:tc>
        <w:tc>
          <w:tcPr>
            <w:tcW w:w="1701" w:type="dxa"/>
            <w:vAlign w:val="center"/>
          </w:tcPr>
          <w:p w14:paraId="6C2D05CA" w14:textId="77777777" w:rsidR="00B945FF" w:rsidRPr="00E65429" w:rsidRDefault="00B945FF" w:rsidP="00B945FF">
            <w:pPr>
              <w:jc w:val="center"/>
            </w:pPr>
            <w:r w:rsidRPr="00E65429">
              <w:rPr>
                <w:rFonts w:hint="eastAsia"/>
              </w:rPr>
              <w:t>FPS</w:t>
            </w:r>
          </w:p>
        </w:tc>
      </w:tr>
      <w:tr w:rsidR="00B945FF" w14:paraId="37FF2142" w14:textId="77777777" w:rsidTr="00A70643">
        <w:trPr>
          <w:trHeight w:val="380"/>
        </w:trPr>
        <w:tc>
          <w:tcPr>
            <w:tcW w:w="1984" w:type="dxa"/>
            <w:vAlign w:val="center"/>
          </w:tcPr>
          <w:p w14:paraId="48DC1B96" w14:textId="77777777" w:rsidR="00B945FF" w:rsidRPr="00E65429" w:rsidRDefault="00B945FF" w:rsidP="00B945FF">
            <w:pPr>
              <w:jc w:val="center"/>
            </w:pPr>
            <w:r w:rsidRPr="00E65429">
              <w:rPr>
                <w:rFonts w:hint="eastAsia"/>
              </w:rPr>
              <w:t>v8s_P2_2221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1B2E0C" w14:textId="59A8C5D3" w:rsidR="00B945FF" w:rsidRPr="00E65429" w:rsidRDefault="00DD5DE9" w:rsidP="00B94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57.96</w:t>
            </w:r>
          </w:p>
        </w:tc>
        <w:tc>
          <w:tcPr>
            <w:tcW w:w="1984" w:type="dxa"/>
            <w:vAlign w:val="center"/>
          </w:tcPr>
          <w:p w14:paraId="10C2530F" w14:textId="0CDA1790" w:rsidR="00B945FF" w:rsidRPr="00E65429" w:rsidRDefault="00E65429" w:rsidP="00B94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66.05</w:t>
            </w:r>
          </w:p>
        </w:tc>
        <w:tc>
          <w:tcPr>
            <w:tcW w:w="1701" w:type="dxa"/>
            <w:vAlign w:val="center"/>
          </w:tcPr>
          <w:p w14:paraId="09F931FB" w14:textId="12E654D8" w:rsidR="00B945FF" w:rsidRPr="00E65429" w:rsidRDefault="0067010C" w:rsidP="00B94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49.69</w:t>
            </w:r>
          </w:p>
        </w:tc>
      </w:tr>
    </w:tbl>
    <w:p w14:paraId="20E0B782" w14:textId="6BDF0481" w:rsidR="00CB0143" w:rsidRDefault="00CB0143" w:rsidP="00A70643">
      <w:pPr>
        <w:widowControl/>
        <w:wordWrap/>
        <w:autoSpaceDE/>
        <w:autoSpaceDN/>
        <w:rPr>
          <w:sz w:val="20"/>
          <w:szCs w:val="22"/>
        </w:rPr>
      </w:pPr>
    </w:p>
    <w:p w14:paraId="75B6698F" w14:textId="1847CA30" w:rsidR="00A70643" w:rsidRDefault="00A70643" w:rsidP="00A70643">
      <w:pPr>
        <w:widowControl/>
        <w:wordWrap/>
        <w:autoSpaceDE/>
        <w:autoSpaceDN/>
        <w:rPr>
          <w:sz w:val="20"/>
          <w:szCs w:val="22"/>
        </w:rPr>
      </w:pPr>
    </w:p>
    <w:p w14:paraId="18216094" w14:textId="6F9DFCC4" w:rsidR="00A70643" w:rsidRPr="00B945FF" w:rsidRDefault="00A70643" w:rsidP="00A70643">
      <w:pPr>
        <w:widowControl/>
        <w:wordWrap/>
        <w:autoSpaceDE/>
        <w:autoSpaceDN/>
        <w:rPr>
          <w:sz w:val="20"/>
          <w:szCs w:val="22"/>
        </w:rPr>
      </w:pPr>
    </w:p>
    <w:tbl>
      <w:tblPr>
        <w:tblpPr w:leftFromText="142" w:rightFromText="142" w:vertAnchor="text" w:horzAnchor="margin" w:tblpXSpec="right" w:tblpY="2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9"/>
        <w:gridCol w:w="1984"/>
        <w:gridCol w:w="1984"/>
        <w:gridCol w:w="1701"/>
      </w:tblGrid>
      <w:tr w:rsidR="00734D2A" w14:paraId="1110B087" w14:textId="77777777" w:rsidTr="006A14EA">
        <w:trPr>
          <w:trHeight w:val="380"/>
        </w:trPr>
        <w:tc>
          <w:tcPr>
            <w:tcW w:w="2399" w:type="dxa"/>
            <w:shd w:val="clear" w:color="auto" w:fill="auto"/>
            <w:vAlign w:val="center"/>
          </w:tcPr>
          <w:p w14:paraId="3333B47D" w14:textId="77777777" w:rsidR="00734D2A" w:rsidRPr="00E65429" w:rsidRDefault="00734D2A" w:rsidP="001657B9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19FF5CD" w14:textId="77777777" w:rsidR="00734D2A" w:rsidRPr="00E65429" w:rsidRDefault="00734D2A" w:rsidP="001657B9">
            <w:pPr>
              <w:jc w:val="center"/>
              <w:rPr>
                <w:szCs w:val="22"/>
              </w:rPr>
            </w:pPr>
            <w:r w:rsidRPr="00E65429">
              <w:rPr>
                <w:rFonts w:hint="eastAsia"/>
                <w:szCs w:val="22"/>
              </w:rPr>
              <w:t>NPU mAP (%)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A5A3DF" w14:textId="77777777" w:rsidR="00734D2A" w:rsidRPr="00E65429" w:rsidRDefault="00734D2A" w:rsidP="001657B9">
            <w:pPr>
              <w:jc w:val="center"/>
              <w:rPr>
                <w:szCs w:val="22"/>
              </w:rPr>
            </w:pPr>
            <w:r w:rsidRPr="00E65429">
              <w:rPr>
                <w:rFonts w:hint="eastAsia"/>
                <w:szCs w:val="22"/>
              </w:rPr>
              <w:t>GPU mAP (%)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8C7926" w14:textId="77777777" w:rsidR="00734D2A" w:rsidRPr="00E65429" w:rsidRDefault="00734D2A" w:rsidP="001657B9">
            <w:pPr>
              <w:jc w:val="center"/>
              <w:rPr>
                <w:szCs w:val="22"/>
              </w:rPr>
            </w:pPr>
            <w:r w:rsidRPr="00E65429">
              <w:rPr>
                <w:rFonts w:hint="eastAsia"/>
                <w:szCs w:val="22"/>
              </w:rPr>
              <w:t>FPS</w:t>
            </w:r>
          </w:p>
        </w:tc>
      </w:tr>
      <w:tr w:rsidR="00734D2A" w14:paraId="61C4E9B6" w14:textId="77777777" w:rsidTr="006A14EA">
        <w:trPr>
          <w:trHeight w:val="380"/>
        </w:trPr>
        <w:tc>
          <w:tcPr>
            <w:tcW w:w="2399" w:type="dxa"/>
            <w:shd w:val="clear" w:color="auto" w:fill="auto"/>
            <w:vAlign w:val="center"/>
          </w:tcPr>
          <w:p w14:paraId="4850D920" w14:textId="34250C8D" w:rsidR="00734D2A" w:rsidRPr="00E65429" w:rsidRDefault="00734D2A" w:rsidP="001657B9">
            <w:pPr>
              <w:jc w:val="center"/>
              <w:rPr>
                <w:szCs w:val="22"/>
              </w:rPr>
            </w:pPr>
            <w:r w:rsidRPr="00E65429">
              <w:rPr>
                <w:rFonts w:hint="eastAsia"/>
                <w:szCs w:val="22"/>
              </w:rPr>
              <w:t>v8s_P2_2211_gc-c3g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A66F4C" w14:textId="02DDB50E" w:rsidR="00734D2A" w:rsidRPr="00E65429" w:rsidRDefault="00E65429" w:rsidP="001657B9">
            <w:pPr>
              <w:jc w:val="center"/>
              <w:rPr>
                <w:szCs w:val="22"/>
              </w:rPr>
            </w:pPr>
            <w:r w:rsidRPr="00E65429">
              <w:rPr>
                <w:rFonts w:hint="eastAsia"/>
                <w:szCs w:val="22"/>
              </w:rPr>
              <w:t>57.24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C08AC2B" w14:textId="02C60C97" w:rsidR="00734D2A" w:rsidRPr="00E65429" w:rsidRDefault="00E65429" w:rsidP="001657B9">
            <w:pPr>
              <w:jc w:val="center"/>
              <w:rPr>
                <w:szCs w:val="22"/>
              </w:rPr>
            </w:pPr>
            <w:r w:rsidRPr="00E65429">
              <w:rPr>
                <w:rFonts w:hint="eastAsia"/>
                <w:szCs w:val="22"/>
              </w:rPr>
              <w:t>65.71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C1ED9A" w14:textId="4E162E2D" w:rsidR="00734D2A" w:rsidRPr="00E65429" w:rsidRDefault="00E65429" w:rsidP="001657B9">
            <w:pPr>
              <w:jc w:val="center"/>
              <w:rPr>
                <w:rFonts w:hint="eastAsia"/>
                <w:szCs w:val="22"/>
              </w:rPr>
            </w:pPr>
            <w:r w:rsidRPr="00E65429">
              <w:rPr>
                <w:rFonts w:hint="eastAsia"/>
                <w:szCs w:val="22"/>
              </w:rPr>
              <w:t>54.67</w:t>
            </w:r>
          </w:p>
        </w:tc>
      </w:tr>
    </w:tbl>
    <w:p w14:paraId="1E25552F" w14:textId="20651F29" w:rsidR="001657B9" w:rsidRDefault="00CB0143" w:rsidP="001657B9">
      <w:pPr>
        <w:pStyle w:val="a3"/>
        <w:numPr>
          <w:ilvl w:val="0"/>
          <w:numId w:val="2"/>
        </w:numPr>
        <w:ind w:leftChars="0"/>
        <w:rPr>
          <w:sz w:val="20"/>
          <w:szCs w:val="22"/>
        </w:rPr>
      </w:pPr>
      <w:r w:rsidRPr="00476159">
        <w:rPr>
          <w:rFonts w:hint="eastAsia"/>
        </w:rPr>
        <w:t>경량화</w:t>
      </w:r>
      <w:r>
        <w:rPr>
          <w:sz w:val="20"/>
          <w:szCs w:val="22"/>
        </w:rPr>
        <w:br/>
      </w:r>
      <w:r w:rsidR="001657B9">
        <w:rPr>
          <w:rFonts w:hint="eastAsia"/>
          <w:sz w:val="20"/>
          <w:szCs w:val="22"/>
        </w:rPr>
        <w:t>: v8s_P2_2221 모델의 P3단 Bottleneck 반복 수를 변경하고, Neck에 GhostConv와 C3Ghost를 적용하여 경량화 구현.</w:t>
      </w:r>
      <w:r w:rsidR="001657B9">
        <w:rPr>
          <w:sz w:val="20"/>
          <w:szCs w:val="22"/>
        </w:rPr>
        <w:br/>
      </w:r>
      <w:r w:rsidR="001657B9" w:rsidRPr="00AF1121">
        <w:rPr>
          <w:rFonts w:hint="eastAsia"/>
          <w:sz w:val="20"/>
          <w:szCs w:val="22"/>
        </w:rPr>
        <w:t xml:space="preserve">최종 모델인 </w:t>
      </w:r>
      <w:r w:rsidR="001657B9" w:rsidRPr="00AF1121">
        <w:rPr>
          <w:sz w:val="20"/>
          <w:szCs w:val="22"/>
        </w:rPr>
        <w:t>v8s_P2_2211_gc-c3g_140epoch</w:t>
      </w:r>
      <w:r w:rsidR="001657B9" w:rsidRPr="00AF1121">
        <w:rPr>
          <w:rFonts w:hint="eastAsia"/>
          <w:sz w:val="20"/>
          <w:szCs w:val="22"/>
        </w:rPr>
        <w:t xml:space="preserve"> 모델을 산출 (150epochs을 학습시켜 140epoch의 가중치를 추출)</w:t>
      </w:r>
    </w:p>
    <w:p w14:paraId="05A830CF" w14:textId="32F77879" w:rsidR="004D3521" w:rsidRPr="001657B9" w:rsidRDefault="001657B9" w:rsidP="001657B9">
      <w:pPr>
        <w:widowControl/>
        <w:wordWrap/>
        <w:autoSpaceDE/>
        <w:autoSpaceDN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2334A5CF" w14:textId="73D97AE1" w:rsidR="00EC102E" w:rsidRDefault="00D22DE0" w:rsidP="0068402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 w:rsidRPr="0038499A">
        <w:rPr>
          <w:rFonts w:hint="eastAsia"/>
          <w:b/>
          <w:bCs/>
          <w:sz w:val="28"/>
          <w:szCs w:val="32"/>
        </w:rPr>
        <w:lastRenderedPageBreak/>
        <w:t>결론</w:t>
      </w:r>
    </w:p>
    <w:p w14:paraId="5E01996D" w14:textId="700E5582" w:rsidR="00EC102E" w:rsidRPr="002D01B4" w:rsidRDefault="00EC102E" w:rsidP="00EC102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EC102E">
        <w:rPr>
          <w:rFonts w:hint="eastAsia"/>
          <w:szCs w:val="22"/>
        </w:rPr>
        <w:t>P2 적용 효과</w:t>
      </w:r>
      <w:r w:rsidRPr="00EC102E">
        <w:rPr>
          <w:sz w:val="24"/>
        </w:rPr>
        <w:br/>
      </w:r>
      <w:r w:rsidRPr="00827896">
        <w:rPr>
          <w:rFonts w:hint="eastAsia"/>
          <w:sz w:val="20"/>
          <w:szCs w:val="20"/>
        </w:rPr>
        <w:t xml:space="preserve">: </w:t>
      </w:r>
      <w:r w:rsidRPr="002D01B4">
        <w:rPr>
          <w:rFonts w:hint="eastAsia"/>
          <w:sz w:val="20"/>
          <w:szCs w:val="20"/>
        </w:rPr>
        <w:t xml:space="preserve">P2 feature map을 적용한 v8s_P2 모델이 기본 v8s 모델 대비 소형 객체 탐지 성능 </w:t>
      </w:r>
      <w:r>
        <w:rPr>
          <w:rFonts w:hint="eastAsia"/>
          <w:sz w:val="20"/>
          <w:szCs w:val="20"/>
        </w:rPr>
        <w:t xml:space="preserve">및 전체 성능 </w:t>
      </w:r>
      <w:r w:rsidRPr="002D01B4">
        <w:rPr>
          <w:rFonts w:hint="eastAsia"/>
          <w:sz w:val="20"/>
          <w:szCs w:val="20"/>
        </w:rPr>
        <w:t>개선에 효과적임을 확인</w:t>
      </w:r>
      <w:r>
        <w:rPr>
          <w:rFonts w:hint="eastAsia"/>
          <w:sz w:val="20"/>
          <w:szCs w:val="20"/>
        </w:rPr>
        <w:t>했</w:t>
      </w:r>
      <w:r w:rsidRPr="002D01B4">
        <w:rPr>
          <w:rFonts w:hint="eastAsia"/>
          <w:sz w:val="20"/>
          <w:szCs w:val="20"/>
        </w:rPr>
        <w:t>다.</w:t>
      </w:r>
      <w:r>
        <w:rPr>
          <w:sz w:val="20"/>
          <w:szCs w:val="20"/>
        </w:rPr>
        <w:br/>
      </w:r>
    </w:p>
    <w:p w14:paraId="7E67D72A" w14:textId="4CA78971" w:rsidR="00EC102E" w:rsidRPr="00117EDD" w:rsidRDefault="00EC102E" w:rsidP="00EC102E">
      <w:pPr>
        <w:pStyle w:val="a3"/>
        <w:numPr>
          <w:ilvl w:val="2"/>
          <w:numId w:val="1"/>
        </w:numPr>
        <w:ind w:leftChars="0"/>
        <w:rPr>
          <w:szCs w:val="22"/>
        </w:rPr>
      </w:pPr>
      <w:r w:rsidRPr="00EC102E">
        <w:rPr>
          <w:rFonts w:hint="eastAsia"/>
          <w:szCs w:val="22"/>
        </w:rPr>
        <w:t>Backbone의 Bottleneck 반복 수 변경 효과</w:t>
      </w:r>
      <w:r w:rsidRPr="00EC102E">
        <w:rPr>
          <w:szCs w:val="22"/>
        </w:rPr>
        <w:br/>
      </w:r>
      <w:r w:rsidRPr="00740B62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Backbone의 Bottleneck 반복 수를 변경한 v8s_P2_2221 모델이 v8s_P2 모델 대비 성능이 개선된 것으로 보아 P2 단의 적절한 Bottleneck</w:t>
      </w:r>
      <w:r w:rsidR="0093271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반복 수 증가가 성능 향상에 효과적이라고 판단했다.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하지만 성능 향상에 따라 FPS 값이 감소하여 하한선을 넘기게 되었다. 따라서 해당 모델을 경량화 시켜야 된다는 결론을 얻었다.</w:t>
      </w:r>
      <w:r w:rsidR="0093271D">
        <w:rPr>
          <w:sz w:val="20"/>
          <w:szCs w:val="20"/>
        </w:rPr>
        <w:br/>
      </w:r>
    </w:p>
    <w:p w14:paraId="2DFD64C8" w14:textId="77323791" w:rsidR="00EC102E" w:rsidRDefault="00EC102E" w:rsidP="00EC102E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32"/>
        </w:rPr>
      </w:pPr>
      <w:r w:rsidRPr="00EC102E">
        <w:rPr>
          <w:rFonts w:hint="eastAsia"/>
          <w:szCs w:val="22"/>
        </w:rPr>
        <w:t>경량화 효과</w:t>
      </w:r>
      <w:r w:rsidRPr="00EC102E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P3 단의 Bottleneck 반복 수를 줄이고 Neck에 GhostConv와 C3Ghost를 적용하여 최종 모델인 v8s_P2_2211_gc-c3g 모델을 산출하였다.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NPU mAP는 0.9% 정도로 소폭 감소하였으며 FPS 값이 증가하여 경량화와 성능의 균형을 확보하였다.</w:t>
      </w:r>
    </w:p>
    <w:p w14:paraId="3495DA03" w14:textId="47A5DD14" w:rsidR="00D22DE0" w:rsidRPr="00EC102E" w:rsidRDefault="00EC102E" w:rsidP="00EC102E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5D2FD1B1" w14:textId="77777777" w:rsidR="00EC102E" w:rsidRDefault="00EC102E" w:rsidP="00684021">
      <w:pPr>
        <w:pStyle w:val="a3"/>
        <w:numPr>
          <w:ilvl w:val="0"/>
          <w:numId w:val="1"/>
        </w:numPr>
        <w:ind w:leftChars="0" w:left="927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고찰</w:t>
      </w:r>
    </w:p>
    <w:p w14:paraId="0E8C5396" w14:textId="11FF0DED" w:rsidR="00EC102E" w:rsidRPr="008E2187" w:rsidRDefault="00EC102E" w:rsidP="00EC102E">
      <w:pPr>
        <w:pStyle w:val="a3"/>
        <w:numPr>
          <w:ilvl w:val="1"/>
          <w:numId w:val="1"/>
        </w:numPr>
        <w:ind w:leftChars="0"/>
      </w:pPr>
      <w:r w:rsidRPr="00EC102E">
        <w:rPr>
          <w:rFonts w:hint="eastAsia"/>
          <w:b/>
          <w:bCs/>
          <w:sz w:val="24"/>
        </w:rPr>
        <w:t>분석적 사고</w:t>
      </w:r>
      <w:r w:rsidRPr="00EC102E">
        <w:rPr>
          <w:b/>
          <w:bCs/>
        </w:rPr>
        <w:br/>
      </w:r>
      <w:r w:rsidRPr="003628CD">
        <w:rPr>
          <w:rFonts w:hint="eastAsia"/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프로젝트를 진행하는 과정에서 그 동안은 커스텀 데이터로 학습하는 정도로만 사용해본 YOLO 모델에 대해 내부에 선언된 클래스들과 메소드들을 필요한 부분을 찾아 하나하나 분석해가며 기존에 배웠던 지식들이 현업에 어떻게 활용되고 있는지를 알 수 있었다. 또한, 모델 성능 향상 및 최적화라는 단순한 과제에 얼마나 많은 노력이 들어가야 하는지 알게 되었다.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 우리의 생각이 맞다는 것이 입증되기도 하고 때론 반대의 결과가 나오기도 했지만 그 결과들 마주하며 언제나 </w:t>
      </w:r>
      <w:r>
        <w:rPr>
          <w:sz w:val="20"/>
          <w:szCs w:val="22"/>
        </w:rPr>
        <w:t>‘</w:t>
      </w:r>
      <w:r w:rsidR="001A4CD0">
        <w:rPr>
          <w:rFonts w:hint="eastAsia"/>
          <w:sz w:val="20"/>
          <w:szCs w:val="22"/>
        </w:rPr>
        <w:t>Why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 xml:space="preserve">와 </w:t>
      </w:r>
      <w:r>
        <w:rPr>
          <w:sz w:val="20"/>
          <w:szCs w:val="22"/>
        </w:rPr>
        <w:t>‘</w:t>
      </w:r>
      <w:r w:rsidR="001A4CD0">
        <w:rPr>
          <w:rFonts w:hint="eastAsia"/>
          <w:sz w:val="20"/>
          <w:szCs w:val="22"/>
        </w:rPr>
        <w:t>How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를 고민하며 공학도로서 필요한 분석적 사고에 한층 다가갈 수 있는 경험이었다.</w:t>
      </w:r>
      <w:r w:rsidR="000505BB">
        <w:rPr>
          <w:sz w:val="20"/>
          <w:szCs w:val="22"/>
        </w:rPr>
        <w:br/>
      </w:r>
    </w:p>
    <w:p w14:paraId="386F64A1" w14:textId="6FFC8765" w:rsidR="00EC102E" w:rsidRPr="001F4FC4" w:rsidRDefault="00EC102E" w:rsidP="00EC102E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 w:rsidRPr="00EC102E">
        <w:rPr>
          <w:rFonts w:hint="eastAsia"/>
          <w:b/>
          <w:bCs/>
          <w:sz w:val="24"/>
        </w:rPr>
        <w:t>엔지니어 마인드셋</w:t>
      </w:r>
      <w:r w:rsidRPr="00EC102E">
        <w:rPr>
          <w:b/>
          <w:bCs/>
        </w:rPr>
        <w:br/>
      </w:r>
      <w:r w:rsidRPr="00C07DCC">
        <w:rPr>
          <w:rFonts w:hint="eastAsia"/>
          <w:sz w:val="20"/>
          <w:szCs w:val="22"/>
        </w:rPr>
        <w:t>: 기존의 생각이 맞을 때도 있지만, 반대 혹은 해석할 수 없는 결과가 나오는 경우도 너무 많았다. 하지만 편한 길을 찾지 않고 그 원인이 무엇일지 파고 들고 다시 추가로 필요한 실험들을 계획하며 포기하지 않고 성과를 내는 과정에서 좌절보다는 할 일이 늘어났을 때의 설레는 감정을 느낄 수 있었다. 향후 엔지니어로서 성장하는데 중요한 밑거름이 되는 두 달을 보냈다고 느꼈다.</w:t>
      </w:r>
      <w:r w:rsidR="000505BB">
        <w:rPr>
          <w:sz w:val="20"/>
          <w:szCs w:val="22"/>
        </w:rPr>
        <w:br/>
      </w:r>
    </w:p>
    <w:p w14:paraId="1AB12DBC" w14:textId="6C1A0FD0" w:rsidR="002B08D3" w:rsidRPr="00EC102E" w:rsidRDefault="00EC102E" w:rsidP="00EC102E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 w:rsidRPr="001F4FC4">
        <w:rPr>
          <w:rFonts w:hint="eastAsia"/>
          <w:b/>
          <w:bCs/>
          <w:sz w:val="24"/>
        </w:rPr>
        <w:t>아쉬운점</w:t>
      </w:r>
      <w:r>
        <w:rPr>
          <w:b/>
          <w:bCs/>
          <w:sz w:val="24"/>
        </w:rPr>
        <w:br/>
      </w:r>
      <w:r w:rsidRPr="004C3176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 xml:space="preserve">소형 객체 탐지 성능 향상과 경량화라는 목적을 달성하기 위해 여러 시도를 하였다. P2 feature map을 detect단 쪽에 여러 번 더해주는 방법, 기존의 Neck 구조를 반전시켜 적용한 구조, Upsample을 사용하지 않거나, 횟수를 줄이는 방법 등 여러가지 방법을 적용하였으나 결국 FPS 값이 낮거나, 성능이 낮은 경우가 대부분이었다. 결과적으로는 실패한 시도들이었지만 가설을 세우고 실험하며 결과에 대한 원인을 규명하는 과정에서 많은 것을 배웠다고 생각한다. </w:t>
      </w:r>
    </w:p>
    <w:sectPr w:rsidR="002B08D3" w:rsidRPr="00EC10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48268" w14:textId="77777777" w:rsidR="00D21CB2" w:rsidRDefault="00D21CB2" w:rsidP="002F61E3">
      <w:pPr>
        <w:spacing w:after="0"/>
      </w:pPr>
      <w:r>
        <w:separator/>
      </w:r>
    </w:p>
  </w:endnote>
  <w:endnote w:type="continuationSeparator" w:id="0">
    <w:p w14:paraId="61704788" w14:textId="77777777" w:rsidR="00D21CB2" w:rsidRDefault="00D21CB2" w:rsidP="002F61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157EB" w14:textId="77777777" w:rsidR="00D21CB2" w:rsidRDefault="00D21CB2" w:rsidP="002F61E3">
      <w:pPr>
        <w:spacing w:after="0"/>
      </w:pPr>
      <w:r>
        <w:separator/>
      </w:r>
    </w:p>
  </w:footnote>
  <w:footnote w:type="continuationSeparator" w:id="0">
    <w:p w14:paraId="7EA5DF6D" w14:textId="77777777" w:rsidR="00D21CB2" w:rsidRDefault="00D21CB2" w:rsidP="002F61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08BE"/>
    <w:multiLevelType w:val="hybridMultilevel"/>
    <w:tmpl w:val="BDBC5F0E"/>
    <w:lvl w:ilvl="0" w:tplc="2A6CD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E644C9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32DCACD0">
      <w:start w:val="1"/>
      <w:numFmt w:val="lowerRoman"/>
      <w:lvlText w:val="%3."/>
      <w:lvlJc w:val="right"/>
      <w:pPr>
        <w:ind w:left="1760" w:hanging="440"/>
      </w:pPr>
      <w:rPr>
        <w:b w:val="0"/>
        <w:bCs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D4F18F0"/>
    <w:multiLevelType w:val="hybridMultilevel"/>
    <w:tmpl w:val="D53C0314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437145942">
    <w:abstractNumId w:val="0"/>
  </w:num>
  <w:num w:numId="2" w16cid:durableId="163540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E0"/>
    <w:rsid w:val="0003435B"/>
    <w:rsid w:val="000420F0"/>
    <w:rsid w:val="000505BB"/>
    <w:rsid w:val="0005369C"/>
    <w:rsid w:val="0006338C"/>
    <w:rsid w:val="00063B77"/>
    <w:rsid w:val="00075326"/>
    <w:rsid w:val="00090B50"/>
    <w:rsid w:val="000A5A43"/>
    <w:rsid w:val="000A7815"/>
    <w:rsid w:val="000D4A6D"/>
    <w:rsid w:val="000D771F"/>
    <w:rsid w:val="000D7D58"/>
    <w:rsid w:val="000F514D"/>
    <w:rsid w:val="00130813"/>
    <w:rsid w:val="00143757"/>
    <w:rsid w:val="001572FA"/>
    <w:rsid w:val="001657B9"/>
    <w:rsid w:val="001A4CD0"/>
    <w:rsid w:val="001B559A"/>
    <w:rsid w:val="001C74A1"/>
    <w:rsid w:val="001D2BEE"/>
    <w:rsid w:val="00214514"/>
    <w:rsid w:val="0027341B"/>
    <w:rsid w:val="0028719D"/>
    <w:rsid w:val="002B08D3"/>
    <w:rsid w:val="002B1441"/>
    <w:rsid w:val="002D5B49"/>
    <w:rsid w:val="002F43A5"/>
    <w:rsid w:val="002F61E3"/>
    <w:rsid w:val="003451EE"/>
    <w:rsid w:val="003628CD"/>
    <w:rsid w:val="0038499A"/>
    <w:rsid w:val="003C1E98"/>
    <w:rsid w:val="003F485A"/>
    <w:rsid w:val="004131E5"/>
    <w:rsid w:val="004168FF"/>
    <w:rsid w:val="004454A4"/>
    <w:rsid w:val="004667E5"/>
    <w:rsid w:val="00475E5A"/>
    <w:rsid w:val="00476159"/>
    <w:rsid w:val="004D1924"/>
    <w:rsid w:val="004D3521"/>
    <w:rsid w:val="004D433B"/>
    <w:rsid w:val="004D6659"/>
    <w:rsid w:val="00536BF1"/>
    <w:rsid w:val="00563E80"/>
    <w:rsid w:val="00572A78"/>
    <w:rsid w:val="00596BB5"/>
    <w:rsid w:val="005B1767"/>
    <w:rsid w:val="005F2A06"/>
    <w:rsid w:val="006138F3"/>
    <w:rsid w:val="00626522"/>
    <w:rsid w:val="00626C2A"/>
    <w:rsid w:val="006512B7"/>
    <w:rsid w:val="0067010C"/>
    <w:rsid w:val="00673DCC"/>
    <w:rsid w:val="00684021"/>
    <w:rsid w:val="006905B0"/>
    <w:rsid w:val="006A14EA"/>
    <w:rsid w:val="00703FD2"/>
    <w:rsid w:val="00710C7B"/>
    <w:rsid w:val="007200CB"/>
    <w:rsid w:val="00725F10"/>
    <w:rsid w:val="00726CFF"/>
    <w:rsid w:val="00734D2A"/>
    <w:rsid w:val="0075540F"/>
    <w:rsid w:val="0076056A"/>
    <w:rsid w:val="00787645"/>
    <w:rsid w:val="007911D4"/>
    <w:rsid w:val="007B0249"/>
    <w:rsid w:val="007D159C"/>
    <w:rsid w:val="007E04E8"/>
    <w:rsid w:val="008000E0"/>
    <w:rsid w:val="0080560C"/>
    <w:rsid w:val="00821588"/>
    <w:rsid w:val="00823098"/>
    <w:rsid w:val="00837AA9"/>
    <w:rsid w:val="00853290"/>
    <w:rsid w:val="008563F1"/>
    <w:rsid w:val="008E1CB2"/>
    <w:rsid w:val="008E2187"/>
    <w:rsid w:val="008E702D"/>
    <w:rsid w:val="008F207E"/>
    <w:rsid w:val="009061C2"/>
    <w:rsid w:val="00921B8A"/>
    <w:rsid w:val="009246D0"/>
    <w:rsid w:val="0093271D"/>
    <w:rsid w:val="0096267E"/>
    <w:rsid w:val="00967F77"/>
    <w:rsid w:val="009903B9"/>
    <w:rsid w:val="009A31BB"/>
    <w:rsid w:val="009A7A36"/>
    <w:rsid w:val="009D0330"/>
    <w:rsid w:val="009D2ECD"/>
    <w:rsid w:val="009F54E3"/>
    <w:rsid w:val="00A32861"/>
    <w:rsid w:val="00A35E4E"/>
    <w:rsid w:val="00A5573C"/>
    <w:rsid w:val="00A70643"/>
    <w:rsid w:val="00A74792"/>
    <w:rsid w:val="00A9318A"/>
    <w:rsid w:val="00AA3A04"/>
    <w:rsid w:val="00B035D9"/>
    <w:rsid w:val="00B1776F"/>
    <w:rsid w:val="00B36349"/>
    <w:rsid w:val="00B71A64"/>
    <w:rsid w:val="00B945FF"/>
    <w:rsid w:val="00BA23AD"/>
    <w:rsid w:val="00BB2369"/>
    <w:rsid w:val="00BC34A1"/>
    <w:rsid w:val="00BE26F2"/>
    <w:rsid w:val="00C01C00"/>
    <w:rsid w:val="00C07DCC"/>
    <w:rsid w:val="00C36670"/>
    <w:rsid w:val="00C50435"/>
    <w:rsid w:val="00C74CA7"/>
    <w:rsid w:val="00CB0143"/>
    <w:rsid w:val="00D00505"/>
    <w:rsid w:val="00D20F3E"/>
    <w:rsid w:val="00D21CB2"/>
    <w:rsid w:val="00D22DE0"/>
    <w:rsid w:val="00D30627"/>
    <w:rsid w:val="00D31DF6"/>
    <w:rsid w:val="00D47AFB"/>
    <w:rsid w:val="00D85FB9"/>
    <w:rsid w:val="00DD5DE9"/>
    <w:rsid w:val="00DE7314"/>
    <w:rsid w:val="00E037AD"/>
    <w:rsid w:val="00E14F55"/>
    <w:rsid w:val="00E50BA1"/>
    <w:rsid w:val="00E626C5"/>
    <w:rsid w:val="00E65429"/>
    <w:rsid w:val="00E7304D"/>
    <w:rsid w:val="00EA1D2F"/>
    <w:rsid w:val="00EC102E"/>
    <w:rsid w:val="00EF68C8"/>
    <w:rsid w:val="00F16641"/>
    <w:rsid w:val="00F50304"/>
    <w:rsid w:val="00F9419D"/>
    <w:rsid w:val="00FC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179A8"/>
  <w15:chartTrackingRefBased/>
  <w15:docId w15:val="{1B10C9A1-8D09-4EBA-B203-3667BBA1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DE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168FF"/>
    <w:rPr>
      <w:rFonts w:ascii="Times New Roman" w:hAnsi="Times New Roman" w:cs="Times New Roman"/>
      <w:sz w:val="24"/>
    </w:rPr>
  </w:style>
  <w:style w:type="paragraph" w:styleId="a5">
    <w:name w:val="header"/>
    <w:basedOn w:val="a"/>
    <w:link w:val="Char"/>
    <w:uiPriority w:val="99"/>
    <w:unhideWhenUsed/>
    <w:rsid w:val="002F61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61E3"/>
  </w:style>
  <w:style w:type="paragraph" w:styleId="a6">
    <w:name w:val="footer"/>
    <w:basedOn w:val="a"/>
    <w:link w:val="Char0"/>
    <w:uiPriority w:val="99"/>
    <w:unhideWhenUsed/>
    <w:rsid w:val="002F61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61E3"/>
  </w:style>
  <w:style w:type="table" w:styleId="a7">
    <w:name w:val="Table Grid"/>
    <w:basedOn w:val="a1"/>
    <w:uiPriority w:val="39"/>
    <w:rsid w:val="001572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김</dc:creator>
  <cp:keywords/>
  <dc:description/>
  <cp:lastModifiedBy>이찬혁</cp:lastModifiedBy>
  <cp:revision>145</cp:revision>
  <dcterms:created xsi:type="dcterms:W3CDTF">2024-11-13T11:38:00Z</dcterms:created>
  <dcterms:modified xsi:type="dcterms:W3CDTF">2024-12-03T00:49:00Z</dcterms:modified>
</cp:coreProperties>
</file>