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4D7F" w:rsidRPr="00414D7F" w:rsidTr="00414D7F">
        <w:tc>
          <w:tcPr>
            <w:tcW w:w="4672" w:type="dxa"/>
          </w:tcPr>
          <w:p w:rsidR="00414D7F" w:rsidRPr="00414D7F" w:rsidRDefault="00414D7F">
            <w:pPr>
              <w:rPr>
                <w:sz w:val="32"/>
                <w:szCs w:val="32"/>
                <w:lang w:val="en-US"/>
              </w:rPr>
            </w:pPr>
            <w:r w:rsidRPr="00414D7F">
              <w:rPr>
                <w:sz w:val="32"/>
                <w:szCs w:val="32"/>
                <w:lang w:val="en-US"/>
              </w:rPr>
              <w:t>Ошибка: двойная авторизация</w:t>
            </w:r>
          </w:p>
        </w:tc>
        <w:tc>
          <w:tcPr>
            <w:tcW w:w="4673" w:type="dxa"/>
          </w:tcPr>
          <w:p w:rsidR="00414D7F" w:rsidRPr="00414D7F" w:rsidRDefault="00414D7F" w:rsidP="00414D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Значит, что предыдущая машина всё еще на весах, но еще один водитель начал проходить авторизацию. Данные нового водителя будут отвергаться пока старый водитель не сойдет с весов со своей машиной.</w:t>
            </w:r>
          </w:p>
        </w:tc>
      </w:tr>
      <w:tr w:rsidR="00414D7F" w:rsidRPr="00414D7F" w:rsidTr="00414D7F">
        <w:tc>
          <w:tcPr>
            <w:tcW w:w="4672" w:type="dxa"/>
          </w:tcPr>
          <w:p w:rsidR="00414D7F" w:rsidRPr="00414D7F" w:rsidRDefault="00414D7F" w:rsidP="00414D7F">
            <w:pPr>
              <w:rPr>
                <w:sz w:val="32"/>
                <w:szCs w:val="32"/>
              </w:rPr>
            </w:pPr>
            <w:r w:rsidRPr="00414D7F">
              <w:rPr>
                <w:sz w:val="32"/>
                <w:szCs w:val="32"/>
              </w:rPr>
              <w:t>Ошибка: не авторизованный водитель</w:t>
            </w:r>
          </w:p>
        </w:tc>
        <w:tc>
          <w:tcPr>
            <w:tcW w:w="4673" w:type="dxa"/>
          </w:tcPr>
          <w:p w:rsidR="00414D7F" w:rsidRPr="00414D7F" w:rsidRDefault="00414D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Значит, что машина находится на весах, но водитель не авторизовался.</w:t>
            </w:r>
          </w:p>
        </w:tc>
      </w:tr>
      <w:tr w:rsidR="00414D7F" w:rsidRPr="00414D7F" w:rsidTr="00414D7F">
        <w:tc>
          <w:tcPr>
            <w:tcW w:w="4672" w:type="dxa"/>
          </w:tcPr>
          <w:p w:rsidR="00414D7F" w:rsidRPr="00414D7F" w:rsidRDefault="00414D7F">
            <w:pPr>
              <w:rPr>
                <w:sz w:val="32"/>
                <w:szCs w:val="32"/>
              </w:rPr>
            </w:pPr>
            <w:r w:rsidRPr="00414D7F">
              <w:rPr>
                <w:sz w:val="32"/>
                <w:szCs w:val="32"/>
              </w:rPr>
              <w:t>Ошибка: подключения com port'a</w:t>
            </w:r>
          </w:p>
        </w:tc>
        <w:tc>
          <w:tcPr>
            <w:tcW w:w="4673" w:type="dxa"/>
          </w:tcPr>
          <w:p w:rsidR="00414D7F" w:rsidRPr="00414D7F" w:rsidRDefault="00414D7F" w:rsidP="00414D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Значит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, что один из </w:t>
            </w:r>
            <w:r>
              <w:rPr>
                <w:sz w:val="32"/>
                <w:szCs w:val="32"/>
                <w:lang w:val="en-US"/>
              </w:rPr>
              <w:t>com</w:t>
            </w:r>
            <w:r w:rsidRPr="00414D7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портов подключен не верно.</w:t>
            </w:r>
          </w:p>
        </w:tc>
      </w:tr>
      <w:tr w:rsidR="00414D7F" w:rsidRPr="00414D7F" w:rsidTr="00414D7F">
        <w:tc>
          <w:tcPr>
            <w:tcW w:w="4672" w:type="dxa"/>
          </w:tcPr>
          <w:p w:rsidR="00414D7F" w:rsidRPr="00414D7F" w:rsidRDefault="00414D7F">
            <w:pPr>
              <w:rPr>
                <w:sz w:val="32"/>
                <w:szCs w:val="32"/>
              </w:rPr>
            </w:pPr>
            <w:r w:rsidRPr="00414D7F">
              <w:rPr>
                <w:sz w:val="32"/>
                <w:szCs w:val="32"/>
              </w:rPr>
              <w:t>Ошибка: неизвестная опция проигнорирован</w:t>
            </w:r>
          </w:p>
        </w:tc>
        <w:tc>
          <w:tcPr>
            <w:tcW w:w="4673" w:type="dxa"/>
          </w:tcPr>
          <w:p w:rsidR="00414D7F" w:rsidRPr="00414D7F" w:rsidRDefault="00414D7F" w:rsidP="00414D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Значит, что в файле настроек была обнаружена неизвестная опция и проигнорирована.</w:t>
            </w:r>
          </w:p>
        </w:tc>
      </w:tr>
      <w:tr w:rsidR="00414D7F" w:rsidRPr="00414D7F" w:rsidTr="00414D7F">
        <w:tc>
          <w:tcPr>
            <w:tcW w:w="4672" w:type="dxa"/>
          </w:tcPr>
          <w:p w:rsidR="00414D7F" w:rsidRPr="00414D7F" w:rsidRDefault="00414D7F" w:rsidP="00414D7F">
            <w:pPr>
              <w:tabs>
                <w:tab w:val="left" w:pos="2730"/>
              </w:tabs>
              <w:rPr>
                <w:sz w:val="32"/>
                <w:szCs w:val="32"/>
              </w:rPr>
            </w:pPr>
            <w:r w:rsidRPr="00414D7F">
              <w:rPr>
                <w:sz w:val="32"/>
                <w:szCs w:val="32"/>
              </w:rPr>
              <w:t>Ошибка: во время записи в базу данных</w:t>
            </w:r>
          </w:p>
        </w:tc>
        <w:tc>
          <w:tcPr>
            <w:tcW w:w="4673" w:type="dxa"/>
          </w:tcPr>
          <w:p w:rsidR="00414D7F" w:rsidRPr="00414D7F" w:rsidRDefault="00414D7F" w:rsidP="00414D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Значит, что произошла ошибка во время записи в одну из баз данных, проверьте соединения и права доступа к ним</w:t>
            </w:r>
          </w:p>
        </w:tc>
      </w:tr>
      <w:tr w:rsidR="00414D7F" w:rsidRPr="00414D7F" w:rsidTr="00414D7F">
        <w:tc>
          <w:tcPr>
            <w:tcW w:w="4672" w:type="dxa"/>
          </w:tcPr>
          <w:p w:rsidR="00414D7F" w:rsidRPr="00414D7F" w:rsidRDefault="00414D7F">
            <w:pPr>
              <w:rPr>
                <w:sz w:val="32"/>
                <w:szCs w:val="32"/>
              </w:rPr>
            </w:pPr>
            <w:r w:rsidRPr="00414D7F">
              <w:rPr>
                <w:sz w:val="32"/>
                <w:szCs w:val="32"/>
              </w:rPr>
              <w:t>Ошибка: во время обращения к базе данных</w:t>
            </w:r>
          </w:p>
        </w:tc>
        <w:tc>
          <w:tcPr>
            <w:tcW w:w="4673" w:type="dxa"/>
          </w:tcPr>
          <w:p w:rsidR="00414D7F" w:rsidRPr="00414D7F" w:rsidRDefault="00414D7F" w:rsidP="00414D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Значит, что произошла ошибка во время чтения из базы данных</w:t>
            </w:r>
          </w:p>
        </w:tc>
      </w:tr>
      <w:tr w:rsidR="00414D7F" w:rsidRPr="00414D7F" w:rsidTr="00414D7F">
        <w:tc>
          <w:tcPr>
            <w:tcW w:w="4672" w:type="dxa"/>
          </w:tcPr>
          <w:p w:rsidR="00414D7F" w:rsidRPr="00414D7F" w:rsidRDefault="00414D7F" w:rsidP="00414D7F">
            <w:pPr>
              <w:rPr>
                <w:sz w:val="32"/>
                <w:szCs w:val="32"/>
              </w:rPr>
            </w:pPr>
            <w:r w:rsidRPr="00414D7F">
              <w:rPr>
                <w:sz w:val="32"/>
                <w:szCs w:val="32"/>
              </w:rPr>
              <w:t>Ошибка: не верный формат штрих кода</w:t>
            </w:r>
          </w:p>
        </w:tc>
        <w:tc>
          <w:tcPr>
            <w:tcW w:w="4673" w:type="dxa"/>
          </w:tcPr>
          <w:p w:rsidR="00414D7F" w:rsidRPr="00414D7F" w:rsidRDefault="00414D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Значит, что штрих код прочтенный с одного из </w:t>
            </w:r>
            <w:r>
              <w:rPr>
                <w:sz w:val="32"/>
                <w:szCs w:val="32"/>
                <w:lang w:val="en-US"/>
              </w:rPr>
              <w:t>com</w:t>
            </w:r>
            <w:r w:rsidRPr="00414D7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портов обладал не верным форматом.</w:t>
            </w:r>
          </w:p>
        </w:tc>
      </w:tr>
      <w:tr w:rsidR="00414D7F" w:rsidRPr="00414D7F" w:rsidTr="00414D7F">
        <w:tc>
          <w:tcPr>
            <w:tcW w:w="4672" w:type="dxa"/>
          </w:tcPr>
          <w:p w:rsidR="00414D7F" w:rsidRPr="00414D7F" w:rsidRDefault="00414D7F" w:rsidP="00414D7F">
            <w:pPr>
              <w:rPr>
                <w:sz w:val="32"/>
                <w:szCs w:val="32"/>
              </w:rPr>
            </w:pPr>
            <w:r w:rsidRPr="00414D7F">
              <w:rPr>
                <w:sz w:val="32"/>
                <w:szCs w:val="32"/>
              </w:rPr>
              <w:t>Ошибка: водитель не найден</w:t>
            </w:r>
          </w:p>
        </w:tc>
        <w:tc>
          <w:tcPr>
            <w:tcW w:w="4673" w:type="dxa"/>
          </w:tcPr>
          <w:p w:rsidR="00414D7F" w:rsidRDefault="00414D7F" w:rsidP="00414D7F">
            <w:pPr>
              <w:tabs>
                <w:tab w:val="left" w:pos="102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Значит, что водитель, который проходит авторизацию не найден в базе данных</w:t>
            </w:r>
          </w:p>
        </w:tc>
      </w:tr>
    </w:tbl>
    <w:p w:rsidR="001B35F3" w:rsidRPr="00414D7F" w:rsidRDefault="001B35F3"/>
    <w:sectPr w:rsidR="001B35F3" w:rsidRPr="00414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53"/>
    <w:rsid w:val="001B35F3"/>
    <w:rsid w:val="00414D7F"/>
    <w:rsid w:val="00C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CF84"/>
  <w15:chartTrackingRefBased/>
  <w15:docId w15:val="{2A551F20-9540-4B1C-995F-654F62DE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User1001</dc:creator>
  <cp:keywords/>
  <dc:description/>
  <cp:lastModifiedBy>User1001</cp:lastModifiedBy>
  <cp:revision>3</cp:revision>
  <dcterms:created xsi:type="dcterms:W3CDTF">2020-04-27T07:00:00Z</dcterms:created>
  <dcterms:modified xsi:type="dcterms:W3CDTF">2020-04-27T07:09:00Z</dcterms:modified>
</cp:coreProperties>
</file>