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before="280" w:line="276" w:lineRule="auto"/>
        <w:ind w:firstLine="720"/>
        <w:rPr/>
      </w:pPr>
      <w:bookmarkStart w:colFirst="0" w:colLast="0" w:name="_anhjn2sf72ye" w:id="0"/>
      <w:bookmarkEnd w:id="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2676525</wp:posOffset>
            </wp:positionH>
            <wp:positionV relativeFrom="paragraph">
              <wp:posOffset>114300</wp:posOffset>
            </wp:positionV>
            <wp:extent cx="3814309" cy="1152525"/>
            <wp:effectExtent b="0" l="0" r="0" t="0"/>
            <wp:wrapSquare wrapText="bothSides" distB="114300" distT="114300" distL="114300" distR="11430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814309" cy="115252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-219070</wp:posOffset>
            </wp:positionH>
            <wp:positionV relativeFrom="paragraph">
              <wp:posOffset>19050</wp:posOffset>
            </wp:positionV>
            <wp:extent cx="219075" cy="8462963"/>
            <wp:effectExtent b="0" l="0" r="0" t="0"/>
            <wp:wrapNone/>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19075" cy="8462963"/>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-523868</wp:posOffset>
            </wp:positionH>
            <wp:positionV relativeFrom="paragraph">
              <wp:posOffset>19050</wp:posOffset>
            </wp:positionV>
            <wp:extent cx="219075" cy="8467725"/>
            <wp:effectExtent b="0" l="0" r="0" t="0"/>
            <wp:wrapNone/>
            <wp:docPr id="5" name="image5.png"/>
            <a:graphic>
              <a:graphicData uri="http://schemas.openxmlformats.org/drawingml/2006/picture">
                <pic:pic>
                  <pic:nvPicPr>
                    <pic:cNvPr id="0" name="image5.png"/>
                    <pic:cNvPicPr preferRelativeResize="0"/>
                  </pic:nvPicPr>
                  <pic:blipFill>
                    <a:blip r:embed="rId8"/>
                    <a:srcRect b="4647" l="0" r="0" t="0"/>
                    <a:stretch>
                      <a:fillRect/>
                    </a:stretch>
                  </pic:blipFill>
                  <pic:spPr>
                    <a:xfrm>
                      <a:off x="0" y="0"/>
                      <a:ext cx="219075" cy="84677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109544</wp:posOffset>
            </wp:positionH>
            <wp:positionV relativeFrom="paragraph">
              <wp:posOffset>114300</wp:posOffset>
            </wp:positionV>
            <wp:extent cx="2563762" cy="115135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563762" cy="1151350"/>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spacing w:before="280" w:line="276" w:lineRule="auto"/>
        <w:ind w:firstLine="720"/>
        <w:rPr/>
      </w:pPr>
      <w:bookmarkStart w:colFirst="0" w:colLast="0" w:name="_1gefyh8326hk" w:id="1"/>
      <w:bookmarkEnd w:id="1"/>
      <w:r w:rsidDel="00000000" w:rsidR="00000000" w:rsidRPr="00000000">
        <w:rPr>
          <w:rtl w:val="0"/>
        </w:rPr>
      </w:r>
    </w:p>
    <w:p w:rsidR="00000000" w:rsidDel="00000000" w:rsidP="00000000" w:rsidRDefault="00000000" w:rsidRPr="00000000" w14:paraId="00000004">
      <w:pPr>
        <w:pStyle w:val="Heading2"/>
        <w:keepNext w:val="0"/>
        <w:keepLines w:val="0"/>
        <w:spacing w:before="280" w:line="276" w:lineRule="auto"/>
        <w:rPr/>
      </w:pPr>
      <w:bookmarkStart w:colFirst="0" w:colLast="0" w:name="_ovqu3yjk640z" w:id="2"/>
      <w:bookmarkEnd w:id="2"/>
      <w:r w:rsidDel="00000000" w:rsidR="00000000" w:rsidRPr="00000000">
        <w:rPr>
          <w:rtl w:val="0"/>
        </w:rPr>
      </w:r>
    </w:p>
    <w:p w:rsidR="00000000" w:rsidDel="00000000" w:rsidP="00000000" w:rsidRDefault="00000000" w:rsidRPr="00000000" w14:paraId="00000005">
      <w:pPr>
        <w:pStyle w:val="Heading2"/>
        <w:keepNext w:val="0"/>
        <w:keepLines w:val="0"/>
        <w:spacing w:before="280" w:line="276" w:lineRule="auto"/>
        <w:rPr/>
      </w:pPr>
      <w:bookmarkStart w:colFirst="0" w:colLast="0" w:name="_5xn9p8420qj2" w:id="3"/>
      <w:bookmarkEnd w:id="3"/>
      <w:r w:rsidDel="00000000" w:rsidR="00000000" w:rsidRPr="00000000">
        <w:rPr>
          <w:rtl w:val="0"/>
        </w:rPr>
      </w:r>
    </w:p>
    <w:p w:rsidR="00000000" w:rsidDel="00000000" w:rsidP="00000000" w:rsidRDefault="00000000" w:rsidRPr="00000000" w14:paraId="00000006">
      <w:pPr>
        <w:pStyle w:val="Title"/>
        <w:keepNext w:val="0"/>
        <w:keepLines w:val="0"/>
        <w:spacing w:after="120" w:before="280" w:line="276" w:lineRule="auto"/>
        <w:ind w:firstLine="720"/>
        <w:jc w:val="right"/>
        <w:rPr>
          <w:color w:val="17365d"/>
          <w:sz w:val="48"/>
          <w:szCs w:val="48"/>
        </w:rPr>
      </w:pPr>
      <w:bookmarkStart w:colFirst="0" w:colLast="0" w:name="_5wa8gx8m5npq" w:id="4"/>
      <w:bookmarkEnd w:id="4"/>
      <w:r w:rsidDel="00000000" w:rsidR="00000000" w:rsidRPr="00000000">
        <w:rPr>
          <w:color w:val="17365d"/>
          <w:sz w:val="48"/>
          <w:szCs w:val="48"/>
          <w:rtl w:val="0"/>
        </w:rPr>
        <w:t xml:space="preserve">“Treball final de Xarxes III part I”</w:t>
      </w:r>
    </w:p>
    <w:p w:rsidR="00000000" w:rsidDel="00000000" w:rsidP="00000000" w:rsidRDefault="00000000" w:rsidRPr="00000000" w14:paraId="00000007">
      <w:pPr>
        <w:pStyle w:val="Title"/>
        <w:widowControl w:val="0"/>
        <w:spacing w:after="0" w:line="360" w:lineRule="auto"/>
        <w:ind w:left="1182.2991943359375" w:right="625.294189453125" w:firstLine="0"/>
        <w:jc w:val="right"/>
        <w:rPr>
          <w:color w:val="17365d"/>
          <w:sz w:val="22"/>
          <w:szCs w:val="22"/>
        </w:rPr>
      </w:pPr>
      <w:bookmarkStart w:colFirst="0" w:colLast="0" w:name="_kdh91ogqqafj" w:id="5"/>
      <w:bookmarkEnd w:id="5"/>
      <w:r w:rsidDel="00000000" w:rsidR="00000000" w:rsidRPr="00000000">
        <w:rPr>
          <w:rtl w:val="0"/>
        </w:rPr>
      </w:r>
    </w:p>
    <w:p w:rsidR="00000000" w:rsidDel="00000000" w:rsidP="00000000" w:rsidRDefault="00000000" w:rsidRPr="00000000" w14:paraId="00000008">
      <w:pPr>
        <w:pStyle w:val="Title"/>
        <w:widowControl w:val="0"/>
        <w:spacing w:after="0" w:line="360" w:lineRule="auto"/>
        <w:ind w:left="1182.2991943359375" w:right="625.294189453125" w:firstLine="0"/>
        <w:jc w:val="right"/>
        <w:rPr>
          <w:sz w:val="22"/>
          <w:szCs w:val="22"/>
        </w:rPr>
      </w:pPr>
      <w:bookmarkStart w:colFirst="0" w:colLast="0" w:name="_u9byw9r0rmin" w:id="6"/>
      <w:bookmarkEnd w:id="6"/>
      <w:r w:rsidDel="00000000" w:rsidR="00000000" w:rsidRPr="00000000">
        <w:rPr>
          <w:rtl w:val="0"/>
        </w:rPr>
      </w:r>
    </w:p>
    <w:p w:rsidR="00000000" w:rsidDel="00000000" w:rsidP="00000000" w:rsidRDefault="00000000" w:rsidRPr="00000000" w14:paraId="00000009">
      <w:pPr>
        <w:pStyle w:val="Title"/>
        <w:widowControl w:val="0"/>
        <w:spacing w:after="0" w:line="360" w:lineRule="auto"/>
        <w:ind w:left="1182.2991943359375" w:right="625.294189453125" w:firstLine="0"/>
        <w:jc w:val="right"/>
        <w:rPr>
          <w:sz w:val="22"/>
          <w:szCs w:val="22"/>
        </w:rPr>
      </w:pPr>
      <w:bookmarkStart w:colFirst="0" w:colLast="0" w:name="_n125njlbelsk" w:id="7"/>
      <w:bookmarkEnd w:id="7"/>
      <w:r w:rsidDel="00000000" w:rsidR="00000000" w:rsidRPr="00000000">
        <w:rPr>
          <w:rtl w:val="0"/>
        </w:rPr>
      </w:r>
    </w:p>
    <w:p w:rsidR="00000000" w:rsidDel="00000000" w:rsidP="00000000" w:rsidRDefault="00000000" w:rsidRPr="00000000" w14:paraId="0000000A">
      <w:pPr>
        <w:pStyle w:val="Title"/>
        <w:widowControl w:val="0"/>
        <w:spacing w:after="0" w:line="360" w:lineRule="auto"/>
        <w:ind w:left="1182.2991943359375" w:right="625.294189453125" w:firstLine="0"/>
        <w:jc w:val="right"/>
        <w:rPr>
          <w:sz w:val="22"/>
          <w:szCs w:val="22"/>
        </w:rPr>
      </w:pPr>
      <w:bookmarkStart w:colFirst="0" w:colLast="0" w:name="_1qh4v0uxea1f" w:id="8"/>
      <w:bookmarkEnd w:id="8"/>
      <w:r w:rsidDel="00000000" w:rsidR="00000000" w:rsidRPr="00000000">
        <w:rPr>
          <w:rtl w:val="0"/>
        </w:rPr>
      </w:r>
    </w:p>
    <w:p w:rsidR="00000000" w:rsidDel="00000000" w:rsidP="00000000" w:rsidRDefault="00000000" w:rsidRPr="00000000" w14:paraId="0000000B">
      <w:pPr>
        <w:pStyle w:val="Title"/>
        <w:widowControl w:val="0"/>
        <w:spacing w:after="0" w:line="360" w:lineRule="auto"/>
        <w:ind w:left="1182.2991943359375" w:right="625.294189453125" w:firstLine="0"/>
        <w:jc w:val="right"/>
        <w:rPr>
          <w:sz w:val="22"/>
          <w:szCs w:val="22"/>
        </w:rPr>
      </w:pPr>
      <w:bookmarkStart w:colFirst="0" w:colLast="0" w:name="_q2kbe1gkm8yg" w:id="9"/>
      <w:bookmarkEnd w:id="9"/>
      <w:r w:rsidDel="00000000" w:rsidR="00000000" w:rsidRPr="00000000">
        <w:rPr>
          <w:rtl w:val="0"/>
        </w:rPr>
      </w:r>
    </w:p>
    <w:p w:rsidR="00000000" w:rsidDel="00000000" w:rsidP="00000000" w:rsidRDefault="00000000" w:rsidRPr="00000000" w14:paraId="0000000C">
      <w:pPr>
        <w:spacing w:line="276" w:lineRule="auto"/>
        <w:rPr/>
      </w:pPr>
      <w:r w:rsidDel="00000000" w:rsidR="00000000" w:rsidRPr="00000000">
        <w:rPr>
          <w:rtl w:val="0"/>
        </w:rPr>
      </w:r>
    </w:p>
    <w:p w:rsidR="00000000" w:rsidDel="00000000" w:rsidP="00000000" w:rsidRDefault="00000000" w:rsidRPr="00000000" w14:paraId="0000000D">
      <w:pPr>
        <w:spacing w:line="276" w:lineRule="auto"/>
        <w:rPr/>
      </w:pPr>
      <w:r w:rsidDel="00000000" w:rsidR="00000000" w:rsidRPr="00000000">
        <w:rPr>
          <w:rtl w:val="0"/>
        </w:rPr>
      </w:r>
    </w:p>
    <w:p w:rsidR="00000000" w:rsidDel="00000000" w:rsidP="00000000" w:rsidRDefault="00000000" w:rsidRPr="00000000" w14:paraId="0000000E">
      <w:pPr>
        <w:pStyle w:val="Title"/>
        <w:widowControl w:val="0"/>
        <w:spacing w:after="0" w:line="360" w:lineRule="auto"/>
        <w:ind w:left="1182.2991943359375" w:right="625.294189453125" w:firstLine="0"/>
        <w:jc w:val="right"/>
        <w:rPr>
          <w:sz w:val="22"/>
          <w:szCs w:val="22"/>
        </w:rPr>
      </w:pPr>
      <w:bookmarkStart w:colFirst="0" w:colLast="0" w:name="_g3hr8ukaxzme" w:id="10"/>
      <w:bookmarkEnd w:id="10"/>
      <w:r w:rsidDel="00000000" w:rsidR="00000000" w:rsidRPr="00000000">
        <w:rPr>
          <w:rtl w:val="0"/>
        </w:rPr>
      </w:r>
    </w:p>
    <w:p w:rsidR="00000000" w:rsidDel="00000000" w:rsidP="00000000" w:rsidRDefault="00000000" w:rsidRPr="00000000" w14:paraId="0000000F">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10">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11">
      <w:pPr>
        <w:widowControl w:val="0"/>
        <w:spacing w:line="360" w:lineRule="auto"/>
        <w:ind w:left="1182.2991943359375" w:right="625.294189453125" w:firstLine="0"/>
        <w:jc w:val="right"/>
        <w:rPr/>
      </w:pPr>
      <w:r w:rsidDel="00000000" w:rsidR="00000000" w:rsidRPr="00000000">
        <w:rPr>
          <w:rtl w:val="0"/>
        </w:rPr>
      </w:r>
    </w:p>
    <w:p w:rsidR="00000000" w:rsidDel="00000000" w:rsidP="00000000" w:rsidRDefault="00000000" w:rsidRPr="00000000" w14:paraId="00000012">
      <w:pPr>
        <w:widowControl w:val="0"/>
        <w:spacing w:line="360" w:lineRule="auto"/>
        <w:ind w:left="1182.2991943359375" w:right="625.294189453125" w:firstLine="0"/>
        <w:jc w:val="right"/>
        <w:rPr/>
      </w:pPr>
      <w:r w:rsidDel="00000000" w:rsidR="00000000" w:rsidRPr="00000000">
        <w:rPr>
          <w:rtl w:val="0"/>
        </w:rPr>
      </w:r>
    </w:p>
    <w:p w:rsidR="00000000" w:rsidDel="00000000" w:rsidP="00000000" w:rsidRDefault="00000000" w:rsidRPr="00000000" w14:paraId="00000013">
      <w:pPr>
        <w:widowControl w:val="0"/>
        <w:spacing w:line="360" w:lineRule="auto"/>
        <w:ind w:left="1182.2991943359375" w:right="625.294189453125" w:firstLine="0"/>
        <w:jc w:val="right"/>
        <w:rPr/>
      </w:pPr>
      <w:r w:rsidDel="00000000" w:rsidR="00000000" w:rsidRPr="00000000">
        <w:rPr>
          <w:rtl w:val="0"/>
        </w:rPr>
        <w:t xml:space="preserve">Autors:</w:t>
      </w:r>
    </w:p>
    <w:p w:rsidR="00000000" w:rsidDel="00000000" w:rsidP="00000000" w:rsidRDefault="00000000" w:rsidRPr="00000000" w14:paraId="00000014">
      <w:pPr>
        <w:widowControl w:val="0"/>
        <w:spacing w:line="360" w:lineRule="auto"/>
        <w:ind w:right="344.173583984375"/>
        <w:jc w:val="right"/>
        <w:rPr>
          <w:sz w:val="24"/>
          <w:szCs w:val="24"/>
        </w:rPr>
      </w:pPr>
      <w:r w:rsidDel="00000000" w:rsidR="00000000" w:rsidRPr="00000000">
        <w:rPr>
          <w:sz w:val="24"/>
          <w:szCs w:val="24"/>
          <w:rtl w:val="0"/>
        </w:rPr>
        <w:t xml:space="preserve">Lluc Galceran, Martí Tarrasón, Roger Vallés e Ian Nogueira</w:t>
      </w:r>
    </w:p>
    <w:p w:rsidR="00000000" w:rsidDel="00000000" w:rsidP="00000000" w:rsidRDefault="00000000" w:rsidRPr="00000000" w14:paraId="00000015">
      <w:pPr>
        <w:widowControl w:val="0"/>
        <w:spacing w:line="360" w:lineRule="auto"/>
        <w:ind w:right="364.825439453125"/>
        <w:jc w:val="right"/>
        <w:rPr/>
      </w:pPr>
      <w:r w:rsidDel="00000000" w:rsidR="00000000" w:rsidRPr="00000000">
        <w:rPr>
          <w:rtl w:val="0"/>
        </w:rPr>
        <w:t xml:space="preserve">Assignatura: </w:t>
      </w:r>
    </w:p>
    <w:p w:rsidR="00000000" w:rsidDel="00000000" w:rsidP="00000000" w:rsidRDefault="00000000" w:rsidRPr="00000000" w14:paraId="00000016">
      <w:pPr>
        <w:widowControl w:val="0"/>
        <w:spacing w:line="360" w:lineRule="auto"/>
        <w:ind w:right="344.173583984375"/>
        <w:jc w:val="right"/>
        <w:rPr>
          <w:sz w:val="24"/>
          <w:szCs w:val="24"/>
        </w:rPr>
      </w:pPr>
      <w:r w:rsidDel="00000000" w:rsidR="00000000" w:rsidRPr="00000000">
        <w:rPr>
          <w:sz w:val="24"/>
          <w:szCs w:val="24"/>
          <w:rtl w:val="0"/>
        </w:rPr>
        <w:t xml:space="preserve">Xarxes III</w:t>
      </w:r>
    </w:p>
    <w:p w:rsidR="00000000" w:rsidDel="00000000" w:rsidP="00000000" w:rsidRDefault="00000000" w:rsidRPr="00000000" w14:paraId="00000017">
      <w:pPr>
        <w:widowControl w:val="0"/>
        <w:spacing w:line="360" w:lineRule="auto"/>
        <w:ind w:right="364.825439453125"/>
        <w:jc w:val="right"/>
        <w:rPr/>
      </w:pPr>
      <w:r w:rsidDel="00000000" w:rsidR="00000000" w:rsidRPr="00000000">
        <w:rPr>
          <w:rtl w:val="0"/>
        </w:rPr>
        <w:t xml:space="preserve">Curs: </w:t>
      </w:r>
    </w:p>
    <w:p w:rsidR="00000000" w:rsidDel="00000000" w:rsidP="00000000" w:rsidRDefault="00000000" w:rsidRPr="00000000" w14:paraId="00000018">
      <w:pPr>
        <w:widowControl w:val="0"/>
        <w:spacing w:line="360" w:lineRule="auto"/>
        <w:ind w:right="344.173583984375"/>
        <w:jc w:val="right"/>
        <w:rPr/>
      </w:pPr>
      <w:r w:rsidDel="00000000" w:rsidR="00000000" w:rsidRPr="00000000">
        <w:rPr>
          <w:rtl w:val="0"/>
        </w:rPr>
        <w:t xml:space="preserve">Ciberseguretat, 2025-2026 </w:t>
      </w:r>
    </w:p>
    <w:p w:rsidR="00000000" w:rsidDel="00000000" w:rsidP="00000000" w:rsidRDefault="00000000" w:rsidRPr="00000000" w14:paraId="00000019">
      <w:pPr>
        <w:widowControl w:val="0"/>
        <w:spacing w:line="360" w:lineRule="auto"/>
        <w:ind w:right="364.825439453125"/>
        <w:jc w:val="right"/>
        <w:rPr/>
      </w:pPr>
      <w:r w:rsidDel="00000000" w:rsidR="00000000" w:rsidRPr="00000000">
        <w:rPr>
          <w:rtl w:val="0"/>
        </w:rPr>
        <w:t xml:space="preserve">Data d'entrega: </w:t>
      </w:r>
    </w:p>
    <w:p w:rsidR="00000000" w:rsidDel="00000000" w:rsidP="00000000" w:rsidRDefault="00000000" w:rsidRPr="00000000" w14:paraId="0000001A">
      <w:pPr>
        <w:widowControl w:val="0"/>
        <w:spacing w:line="360" w:lineRule="auto"/>
        <w:ind w:right="344.173583984375"/>
        <w:jc w:val="right"/>
        <w:rPr>
          <w:sz w:val="52"/>
          <w:szCs w:val="52"/>
        </w:rPr>
      </w:pPr>
      <w:r w:rsidDel="00000000" w:rsidR="00000000" w:rsidRPr="00000000">
        <w:rPr>
          <w:rtl w:val="0"/>
        </w:rPr>
        <w:t xml:space="preserve">Barcelona, 18/03/2026 </w:t>
      </w:r>
      <w:r w:rsidDel="00000000" w:rsidR="00000000" w:rsidRPr="00000000">
        <w:rPr>
          <w:rtl w:val="0"/>
        </w:rPr>
      </w:r>
    </w:p>
    <w:p w:rsidR="00000000" w:rsidDel="00000000" w:rsidP="00000000" w:rsidRDefault="00000000" w:rsidRPr="00000000" w14:paraId="0000001B">
      <w:pPr>
        <w:widowControl w:val="0"/>
        <w:spacing w:line="360" w:lineRule="auto"/>
        <w:ind w:right="395.506591796875"/>
        <w:jc w:val="both"/>
        <w:rPr/>
      </w:pPr>
      <w:r w:rsidDel="00000000" w:rsidR="00000000" w:rsidRPr="00000000">
        <w:rPr>
          <w:sz w:val="52"/>
          <w:szCs w:val="52"/>
          <w:rtl w:val="0"/>
        </w:rPr>
        <w:t xml:space="preserve">Índex</w:t>
      </w:r>
      <w:r w:rsidDel="00000000" w:rsidR="00000000" w:rsidRPr="00000000">
        <w:rPr>
          <w:rtl w:val="0"/>
        </w:rPr>
      </w:r>
    </w:p>
    <w:sdt>
      <w:sdtPr>
        <w:id w:val="1660053764"/>
        <w:docPartObj>
          <w:docPartGallery w:val="Table of Contents"/>
          <w:docPartUnique w:val="1"/>
        </w:docPartObj>
      </w:sdtPr>
      <w:sdtContent>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93qsrdif85r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Avanç del projecte: organització, enfocament, topologia i documentació</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ti7hk1volf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Organització i enfocament del projecte</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iyeax3ote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Disseny de la topologia i segmentació de xarxa</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2f1t25v782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VLAN previstes</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qm6wn9rx6m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Seguretat perimetral i DMZ</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su6bjlyjm0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SD-WAN i VPN: connectivitat segura</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i67gj6qvl2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Seguretat sense fils</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z2glwq3fy6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Aplicació pràctica dels principis CIA</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mwhslbr82g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Metodologia i documentació del projecte</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o48f1t1bv7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Conclusió del plantejament inicial</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spacing w:line="276" w:lineRule="auto"/>
        <w:jc w:val="both"/>
        <w:rPr>
          <w:sz w:val="24"/>
          <w:szCs w:val="24"/>
        </w:rPr>
      </w:pPr>
      <w:r w:rsidDel="00000000" w:rsidR="00000000" w:rsidRPr="00000000">
        <w:rPr>
          <w:rtl w:val="0"/>
        </w:rPr>
      </w:r>
    </w:p>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keepNext w:val="0"/>
        <w:keepLines w:val="0"/>
        <w:spacing w:after="200" w:before="480" w:lineRule="auto"/>
        <w:rPr>
          <w:sz w:val="46"/>
          <w:szCs w:val="46"/>
        </w:rPr>
      </w:pPr>
      <w:bookmarkStart w:colFirst="0" w:colLast="0" w:name="_93qsrdif85r6" w:id="11"/>
      <w:bookmarkEnd w:id="11"/>
      <w:r w:rsidDel="00000000" w:rsidR="00000000" w:rsidRPr="00000000">
        <w:rPr>
          <w:sz w:val="46"/>
          <w:szCs w:val="46"/>
          <w:rtl w:val="0"/>
        </w:rPr>
        <w:t xml:space="preserve">Avanç del projecte: </w:t>
      </w:r>
      <w:r w:rsidDel="00000000" w:rsidR="00000000" w:rsidRPr="00000000">
        <w:rPr>
          <w:sz w:val="46"/>
          <w:szCs w:val="46"/>
          <w:rtl w:val="0"/>
        </w:rPr>
        <w:t xml:space="preserve">organització</w:t>
      </w:r>
      <w:r w:rsidDel="00000000" w:rsidR="00000000" w:rsidRPr="00000000">
        <w:rPr>
          <w:sz w:val="46"/>
          <w:szCs w:val="46"/>
          <w:rtl w:val="0"/>
        </w:rPr>
        <w:t xml:space="preserve">, enfocament, topologia i documentació</w:t>
      </w:r>
    </w:p>
    <w:p w:rsidR="00000000" w:rsidDel="00000000" w:rsidP="00000000" w:rsidRDefault="00000000" w:rsidRPr="00000000" w14:paraId="00000029">
      <w:pPr>
        <w:pStyle w:val="Heading2"/>
        <w:keepNext w:val="0"/>
        <w:keepLines w:val="0"/>
        <w:spacing w:after="200" w:lineRule="auto"/>
        <w:jc w:val="both"/>
        <w:rPr>
          <w:sz w:val="34"/>
          <w:szCs w:val="34"/>
        </w:rPr>
      </w:pPr>
      <w:bookmarkStart w:colFirst="0" w:colLast="0" w:name="_nti7hk1volff" w:id="12"/>
      <w:bookmarkEnd w:id="12"/>
      <w:r w:rsidDel="00000000" w:rsidR="00000000" w:rsidRPr="00000000">
        <w:rPr>
          <w:sz w:val="34"/>
          <w:szCs w:val="34"/>
          <w:rtl w:val="0"/>
        </w:rPr>
        <w:t xml:space="preserve">1. Organització i enfocament del projecte</w:t>
      </w:r>
    </w:p>
    <w:p w:rsidR="00000000" w:rsidDel="00000000" w:rsidP="00000000" w:rsidRDefault="00000000" w:rsidRPr="00000000" w14:paraId="0000002A">
      <w:pPr>
        <w:spacing w:after="200" w:before="240" w:lineRule="auto"/>
        <w:jc w:val="both"/>
        <w:rPr/>
      </w:pPr>
      <w:r w:rsidDel="00000000" w:rsidR="00000000" w:rsidRPr="00000000">
        <w:rPr>
          <w:rtl w:val="0"/>
        </w:rPr>
        <w:t xml:space="preserve">Per abordar el projecte, hem decidit allunyar-nos d’una topologia teòrica i genèrica per dissenyar una solució basada en un entorn empresarial real. Prenent com a referència el model operatiu de grans empreses del sector majorista de peix, i inspirant-nos en infraestructures reals com la de Grupo Videla, hem dissenyat una xarxa corporativa orientada a les necessitats específiques d'aquest negoci. Això ens permet dimensionar la xarxa com una solució als reptes d'un entorn distribuït: gestió d’estoc en temps real, mobilitat dels comercials a la llotja (Caselles) i connexió segura amb la nau logística (Fàbrica) i la seu central (Administració).</w:t>
      </w:r>
    </w:p>
    <w:p w:rsidR="00000000" w:rsidDel="00000000" w:rsidP="00000000" w:rsidRDefault="00000000" w:rsidRPr="00000000" w14:paraId="0000002B">
      <w:pPr>
        <w:spacing w:after="200" w:before="240" w:lineRule="auto"/>
        <w:jc w:val="both"/>
        <w:rPr/>
      </w:pPr>
      <w:r w:rsidDel="00000000" w:rsidR="00000000" w:rsidRPr="00000000">
        <w:rPr>
          <w:rtl w:val="0"/>
        </w:rPr>
        <w:t xml:space="preserve">Sota aquest enfocament, la seguretat no es planteja com un element afegit, sinó com el nucli de la infraestructura. Una fallada en determinats sistemes crítics, com la xarxa IoT de control de temperatura de les cambres frigorífiques, trencaria la cadena de fred i tindria conseqüències directes (i desastroses) sobre la mercaderia i l'activitat de l'empresa. Per tant, el disseny busca garantir en tot moment la confidencialitat, integritat i alta disponibilitat (CIA) de tots els serveis.</w:t>
      </w:r>
    </w:p>
    <w:p w:rsidR="00000000" w:rsidDel="00000000" w:rsidP="00000000" w:rsidRDefault="00000000" w:rsidRPr="00000000" w14:paraId="0000002C">
      <w:pPr>
        <w:spacing w:after="200" w:before="240" w:lineRule="auto"/>
        <w:jc w:val="both"/>
        <w:rPr/>
      </w:pPr>
      <w:r w:rsidDel="00000000" w:rsidR="00000000" w:rsidRPr="00000000">
        <w:rPr>
          <w:rtl w:val="0"/>
        </w:rPr>
        <w:t xml:space="preserve">Per assolir aquests objectius i organitzar el nostre treball de manera eficient, hem dividit el desenvolupament del projecte en els següents blocs estratègics:</w:t>
      </w:r>
      <w:r w:rsidDel="00000000" w:rsidR="00000000" w:rsidRPr="00000000">
        <w:rPr>
          <w:rtl w:val="0"/>
        </w:rPr>
      </w:r>
    </w:p>
    <w:p w:rsidR="00000000" w:rsidDel="00000000" w:rsidP="00000000" w:rsidRDefault="00000000" w:rsidRPr="00000000" w14:paraId="0000002D">
      <w:pPr>
        <w:numPr>
          <w:ilvl w:val="0"/>
          <w:numId w:val="4"/>
        </w:numPr>
        <w:spacing w:after="200" w:before="240" w:lineRule="auto"/>
        <w:ind w:left="720" w:hanging="360"/>
        <w:jc w:val="both"/>
        <w:rPr>
          <w:u w:val="none"/>
        </w:rPr>
      </w:pPr>
      <w:r w:rsidDel="00000000" w:rsidR="00000000" w:rsidRPr="00000000">
        <w:rPr>
          <w:rtl w:val="0"/>
        </w:rPr>
        <w:t xml:space="preserve">anàlisi dels requisits i de les necessitats de l’entorn empresarial;</w:t>
      </w:r>
    </w:p>
    <w:p w:rsidR="00000000" w:rsidDel="00000000" w:rsidP="00000000" w:rsidRDefault="00000000" w:rsidRPr="00000000" w14:paraId="0000002E">
      <w:pPr>
        <w:numPr>
          <w:ilvl w:val="0"/>
          <w:numId w:val="4"/>
        </w:numPr>
        <w:spacing w:after="200" w:before="0" w:lineRule="auto"/>
        <w:ind w:left="720" w:hanging="360"/>
        <w:jc w:val="both"/>
        <w:rPr>
          <w:u w:val="none"/>
        </w:rPr>
      </w:pPr>
      <w:r w:rsidDel="00000000" w:rsidR="00000000" w:rsidRPr="00000000">
        <w:rPr>
          <w:rtl w:val="0"/>
        </w:rPr>
        <w:t xml:space="preserve">disseny de la topologia de xarxa i segmentació mitjançant VLAN;</w:t>
      </w:r>
    </w:p>
    <w:p w:rsidR="00000000" w:rsidDel="00000000" w:rsidP="00000000" w:rsidRDefault="00000000" w:rsidRPr="00000000" w14:paraId="0000002F">
      <w:pPr>
        <w:numPr>
          <w:ilvl w:val="0"/>
          <w:numId w:val="4"/>
        </w:numPr>
        <w:spacing w:after="200" w:before="0" w:lineRule="auto"/>
        <w:ind w:left="720" w:hanging="360"/>
        <w:jc w:val="both"/>
        <w:rPr>
          <w:u w:val="none"/>
        </w:rPr>
      </w:pPr>
      <w:r w:rsidDel="00000000" w:rsidR="00000000" w:rsidRPr="00000000">
        <w:rPr>
          <w:rtl w:val="0"/>
        </w:rPr>
        <w:t xml:space="preserve">definició de mesures de seguretat perimetral, control d’accés i autenticació;</w:t>
      </w:r>
    </w:p>
    <w:p w:rsidR="00000000" w:rsidDel="00000000" w:rsidP="00000000" w:rsidRDefault="00000000" w:rsidRPr="00000000" w14:paraId="00000030">
      <w:pPr>
        <w:numPr>
          <w:ilvl w:val="0"/>
          <w:numId w:val="4"/>
        </w:numPr>
        <w:spacing w:after="200" w:before="0" w:lineRule="auto"/>
        <w:ind w:left="720" w:hanging="360"/>
        <w:jc w:val="both"/>
        <w:rPr>
          <w:u w:val="none"/>
        </w:rPr>
      </w:pPr>
      <w:r w:rsidDel="00000000" w:rsidR="00000000" w:rsidRPr="00000000">
        <w:rPr>
          <w:rtl w:val="0"/>
        </w:rPr>
        <w:t xml:space="preserve">connectivitat segura entre seus i per a usuaris remots;</w:t>
      </w:r>
    </w:p>
    <w:p w:rsidR="00000000" w:rsidDel="00000000" w:rsidP="00000000" w:rsidRDefault="00000000" w:rsidRPr="00000000" w14:paraId="00000031">
      <w:pPr>
        <w:numPr>
          <w:ilvl w:val="0"/>
          <w:numId w:val="4"/>
        </w:numPr>
        <w:spacing w:after="200" w:before="0" w:lineRule="auto"/>
        <w:ind w:left="720" w:hanging="360"/>
        <w:jc w:val="both"/>
        <w:rPr>
          <w:u w:val="none"/>
        </w:rPr>
      </w:pPr>
      <w:r w:rsidDel="00000000" w:rsidR="00000000" w:rsidRPr="00000000">
        <w:rPr>
          <w:rtl w:val="0"/>
        </w:rPr>
        <w:t xml:space="preserve">seguretat de la xarxa sense fils;</w:t>
      </w:r>
    </w:p>
    <w:p w:rsidR="00000000" w:rsidDel="00000000" w:rsidP="00000000" w:rsidRDefault="00000000" w:rsidRPr="00000000" w14:paraId="00000032">
      <w:pPr>
        <w:numPr>
          <w:ilvl w:val="0"/>
          <w:numId w:val="4"/>
        </w:numPr>
        <w:spacing w:after="200" w:before="240" w:lineRule="auto"/>
        <w:ind w:left="720" w:hanging="360"/>
        <w:jc w:val="both"/>
        <w:rPr>
          <w:u w:val="none"/>
        </w:rPr>
      </w:pPr>
      <w:r w:rsidDel="00000000" w:rsidR="00000000" w:rsidRPr="00000000">
        <w:rPr>
          <w:rtl w:val="0"/>
        </w:rPr>
        <w:t xml:space="preserve">documentació de configuracions, proves i decisions tècniques.</w:t>
        <w:br w:type="textWrapping"/>
      </w:r>
    </w:p>
    <w:p w:rsidR="00000000" w:rsidDel="00000000" w:rsidP="00000000" w:rsidRDefault="00000000" w:rsidRPr="00000000" w14:paraId="00000033">
      <w:pPr>
        <w:spacing w:after="200" w:before="240" w:lineRule="auto"/>
        <w:jc w:val="both"/>
        <w:rPr/>
      </w:pPr>
      <w:r w:rsidDel="00000000" w:rsidR="00000000" w:rsidRPr="00000000">
        <w:rPr>
          <w:rtl w:val="0"/>
        </w:rPr>
        <w:t xml:space="preserve">D’aquesta manera, cada part del projecte queda relacionada amb un objectiu real del negoci i amb un requisit concret de seguretat.</w:t>
      </w:r>
    </w:p>
    <w:p w:rsidR="00000000" w:rsidDel="00000000" w:rsidP="00000000" w:rsidRDefault="00000000" w:rsidRPr="00000000" w14:paraId="00000034">
      <w:pPr>
        <w:pStyle w:val="Heading2"/>
        <w:keepNext w:val="0"/>
        <w:keepLines w:val="0"/>
        <w:spacing w:after="200" w:lineRule="auto"/>
        <w:jc w:val="both"/>
        <w:rPr>
          <w:sz w:val="34"/>
          <w:szCs w:val="34"/>
        </w:rPr>
      </w:pPr>
      <w:bookmarkStart w:colFirst="0" w:colLast="0" w:name="_lqjeu5ejdm6v" w:id="13"/>
      <w:bookmarkEnd w:id="13"/>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2"/>
        <w:keepNext w:val="0"/>
        <w:keepLines w:val="0"/>
        <w:spacing w:after="200" w:lineRule="auto"/>
        <w:jc w:val="both"/>
        <w:rPr>
          <w:sz w:val="34"/>
          <w:szCs w:val="34"/>
        </w:rPr>
      </w:pPr>
      <w:bookmarkStart w:colFirst="0" w:colLast="0" w:name="_a8iyeax3oten" w:id="14"/>
      <w:bookmarkEnd w:id="14"/>
      <w:r w:rsidDel="00000000" w:rsidR="00000000" w:rsidRPr="00000000">
        <w:rPr>
          <w:sz w:val="34"/>
          <w:szCs w:val="34"/>
          <w:rtl w:val="0"/>
        </w:rPr>
        <w:t xml:space="preserve">2. Disseny de la topologia i segmentació de xarxa</w:t>
      </w:r>
    </w:p>
    <w:p w:rsidR="00000000" w:rsidDel="00000000" w:rsidP="00000000" w:rsidRDefault="00000000" w:rsidRPr="00000000" w14:paraId="00000036">
      <w:pPr>
        <w:spacing w:after="240" w:before="240" w:lineRule="auto"/>
        <w:rPr/>
      </w:pPr>
      <w:r w:rsidDel="00000000" w:rsidR="00000000" w:rsidRPr="00000000">
        <w:rPr>
          <w:rtl w:val="0"/>
        </w:rPr>
        <w:t xml:space="preserve">La infraestructura s’ha plantejat mitjançant un disseny jeràrquic basat en les tres ubicacions físiques de l'empresa. Aquest enfocament ens permet dimensionar correctament la xarxa per als més de 275 usuaris diaris (interns i externs) i justificar l’ús de tecnologies avançades com SD-WAN, Firewall perimetral i VPN.</w:t>
      </w:r>
    </w:p>
    <w:p w:rsidR="00000000" w:rsidDel="00000000" w:rsidP="00000000" w:rsidRDefault="00000000" w:rsidRPr="00000000" w14:paraId="00000037">
      <w:pPr>
        <w:spacing w:after="240" w:before="240" w:lineRule="auto"/>
        <w:rPr/>
      </w:pPr>
      <w:r w:rsidDel="00000000" w:rsidR="00000000" w:rsidRPr="00000000">
        <w:rPr>
          <w:rtl w:val="0"/>
        </w:rPr>
        <w:t xml:space="preserve">Les seus del projecte i els seus blocs d'adreçament principal són:</w:t>
      </w:r>
    </w:p>
    <w:p w:rsidR="00000000" w:rsidDel="00000000" w:rsidP="00000000" w:rsidRDefault="00000000" w:rsidRPr="00000000" w14:paraId="00000038">
      <w:pPr>
        <w:numPr>
          <w:ilvl w:val="0"/>
          <w:numId w:val="3"/>
        </w:numPr>
        <w:spacing w:after="0" w:afterAutospacing="0" w:before="240" w:lineRule="auto"/>
        <w:ind w:left="720" w:hanging="360"/>
        <w:rPr>
          <w:u w:val="none"/>
        </w:rPr>
      </w:pPr>
      <w:r w:rsidDel="00000000" w:rsidR="00000000" w:rsidRPr="00000000">
        <w:rPr>
          <w:b w:val="1"/>
          <w:bCs w:val="1"/>
          <w:rtl w:val="0"/>
        </w:rPr>
        <w:t xml:space="preserve">Seu Central (Edifici MB):</w:t>
      </w:r>
      <w:r w:rsidDel="00000000" w:rsidR="00000000" w:rsidRPr="00000000">
        <w:rPr>
          <w:rtl w:val="0"/>
        </w:rPr>
        <w:t xml:space="preserve"> Bloc </w:t>
      </w:r>
      <w:r w:rsidDel="00000000" w:rsidR="00000000" w:rsidRPr="00000000">
        <w:rPr>
          <w:rFonts w:ascii="Consolas" w:cs="Consolas" w:eastAsia="Consolas" w:hAnsi="Consolas"/>
          <w:sz w:val="20"/>
          <w:szCs w:val="20"/>
          <w:rtl w:val="0"/>
        </w:rPr>
        <w:t xml:space="preserve">192.168.1X.0/24</w:t>
      </w:r>
      <w:r w:rsidDel="00000000" w:rsidR="00000000" w:rsidRPr="00000000">
        <w:rPr>
          <w:rFonts w:ascii="Consolas" w:cs="Consolas" w:eastAsia="Consolas" w:hAnsi="Consolas"/>
          <w:sz w:val="20"/>
          <w:szCs w:val="20"/>
          <w:rtl w:val="0"/>
        </w:rPr>
        <w:t xml:space="preserve">.</w:t>
      </w:r>
      <w:r w:rsidDel="00000000" w:rsidR="00000000" w:rsidRPr="00000000">
        <w:rPr>
          <w:rtl w:val="0"/>
        </w:rPr>
        <w:t xml:space="preserve"> Concentra l'administració, IT, direcció i el tallafocs (Firewall) principal.</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b w:val="1"/>
          <w:bCs w:val="1"/>
          <w:rtl w:val="0"/>
        </w:rPr>
        <w:t xml:space="preserve">Llotja (Caselles):</w:t>
      </w:r>
      <w:r w:rsidDel="00000000" w:rsidR="00000000" w:rsidRPr="00000000">
        <w:rPr>
          <w:rtl w:val="0"/>
        </w:rPr>
        <w:t xml:space="preserve"> Bloc </w:t>
      </w:r>
      <w:r w:rsidDel="00000000" w:rsidR="00000000" w:rsidRPr="00000000">
        <w:rPr>
          <w:rFonts w:ascii="Consolas" w:cs="Consolas" w:eastAsia="Consolas" w:hAnsi="Consolas"/>
          <w:sz w:val="20"/>
          <w:szCs w:val="20"/>
          <w:rtl w:val="0"/>
        </w:rPr>
        <w:t xml:space="preserve">192.168.2X.0/24</w:t>
      </w:r>
      <w:r w:rsidDel="00000000" w:rsidR="00000000" w:rsidRPr="00000000">
        <w:rPr>
          <w:rtl w:val="0"/>
        </w:rPr>
        <w:t xml:space="preserve">. Zona de vendes físiques d'alta concurrència.</w:t>
      </w:r>
    </w:p>
    <w:p w:rsidR="00000000" w:rsidDel="00000000" w:rsidP="00000000" w:rsidRDefault="00000000" w:rsidRPr="00000000" w14:paraId="0000003A">
      <w:pPr>
        <w:numPr>
          <w:ilvl w:val="0"/>
          <w:numId w:val="3"/>
        </w:numPr>
        <w:spacing w:after="240" w:before="0" w:beforeAutospacing="0" w:lineRule="auto"/>
        <w:ind w:left="720" w:hanging="360"/>
        <w:rPr>
          <w:u w:val="none"/>
        </w:rPr>
      </w:pPr>
      <w:r w:rsidDel="00000000" w:rsidR="00000000" w:rsidRPr="00000000">
        <w:rPr>
          <w:b w:val="1"/>
          <w:bCs w:val="1"/>
          <w:rtl w:val="0"/>
        </w:rPr>
        <w:t xml:space="preserve">Fàbrica (Nau logística):</w:t>
      </w:r>
      <w:r w:rsidDel="00000000" w:rsidR="00000000" w:rsidRPr="00000000">
        <w:rPr>
          <w:rtl w:val="0"/>
        </w:rPr>
        <w:t xml:space="preserve"> Bloc </w:t>
      </w:r>
      <w:r w:rsidDel="00000000" w:rsidR="00000000" w:rsidRPr="00000000">
        <w:rPr>
          <w:rFonts w:ascii="Consolas" w:cs="Consolas" w:eastAsia="Consolas" w:hAnsi="Consolas"/>
          <w:sz w:val="20"/>
          <w:szCs w:val="20"/>
          <w:rtl w:val="0"/>
        </w:rPr>
        <w:t xml:space="preserve">172.16.1X.0/24</w:t>
      </w:r>
      <w:r w:rsidDel="00000000" w:rsidR="00000000" w:rsidRPr="00000000">
        <w:rPr>
          <w:rtl w:val="0"/>
        </w:rPr>
        <w:t xml:space="preserve">. Entorn de producció i emmagatzematge, connectat a la seu central mitjançant SD-WAN, dissenyat amb aquest rang per permetre una escalabilitat massiva a nivell industrial.</w:t>
      </w:r>
    </w:p>
    <w:p w:rsidR="00000000" w:rsidDel="00000000" w:rsidP="00000000" w:rsidRDefault="00000000" w:rsidRPr="00000000" w14:paraId="0000003B">
      <w:pPr>
        <w:spacing w:after="240" w:before="240" w:lineRule="auto"/>
        <w:rPr/>
      </w:pPr>
      <w:r w:rsidDel="00000000" w:rsidR="00000000" w:rsidRPr="00000000">
        <w:rPr>
          <w:rtl w:val="0"/>
        </w:rPr>
        <w:t xml:space="preserve">Per garantir el principi de mínim privilegi i reduir dràsticament la superfície d’atac, la xarxa se segmentarà mitjançant diverses VLANs, separant equips, serveis i usuaris segons la seva funció crítica:</w:t>
      </w:r>
      <w:r w:rsidDel="00000000" w:rsidR="00000000" w:rsidRPr="00000000">
        <w:rPr>
          <w:rtl w:val="0"/>
        </w:rPr>
      </w:r>
    </w:p>
    <w:p w:rsidR="00000000" w:rsidDel="00000000" w:rsidP="00000000" w:rsidRDefault="00000000" w:rsidRPr="00000000" w14:paraId="0000003C">
      <w:pPr>
        <w:pStyle w:val="Heading3"/>
        <w:keepNext w:val="0"/>
        <w:keepLines w:val="0"/>
        <w:spacing w:after="200" w:before="280" w:lineRule="auto"/>
        <w:jc w:val="both"/>
        <w:rPr>
          <w:b w:val="1"/>
          <w:bCs w:val="1"/>
          <w:color w:val="000000"/>
          <w:sz w:val="26"/>
          <w:szCs w:val="26"/>
        </w:rPr>
      </w:pPr>
      <w:bookmarkStart w:colFirst="0" w:colLast="0" w:name="_h2f1t25v7826" w:id="15"/>
      <w:bookmarkEnd w:id="15"/>
      <w:r w:rsidDel="00000000" w:rsidR="00000000" w:rsidRPr="00000000">
        <w:rPr>
          <w:b w:val="1"/>
          <w:bCs w:val="1"/>
          <w:color w:val="000000"/>
          <w:sz w:val="26"/>
          <w:szCs w:val="26"/>
          <w:rtl w:val="0"/>
        </w:rPr>
        <w:t xml:space="preserve">VLAN previstes</w:t>
      </w:r>
    </w:p>
    <w:p w:rsidR="00000000" w:rsidDel="00000000" w:rsidP="00000000" w:rsidRDefault="00000000" w:rsidRPr="00000000" w14:paraId="0000003D">
      <w:pPr>
        <w:spacing w:after="200" w:before="240" w:lineRule="auto"/>
        <w:jc w:val="both"/>
        <w:rPr/>
      </w:pPr>
      <w:r w:rsidDel="00000000" w:rsidR="00000000" w:rsidRPr="00000000">
        <w:rPr>
          <w:rtl w:val="0"/>
        </w:rPr>
        <w:t xml:space="preserve">VLAN Caselles (Vendes)</w:t>
        <w:br w:type="textWrapping"/>
        <w:t xml:space="preserve">Estarà destinada als equips utilitzats pels comercials als punts de venda. Aquesta xarxa permetrà l’accés a aplicacions de consulta, gestió comercial i comunicació amb els serveis corporatius necessaris, però amb restriccions clares respecte d’altres xarxes més crítiques.</w:t>
      </w:r>
    </w:p>
    <w:p w:rsidR="00000000" w:rsidDel="00000000" w:rsidP="00000000" w:rsidRDefault="00000000" w:rsidRPr="00000000" w14:paraId="0000003E">
      <w:pPr>
        <w:spacing w:after="200" w:before="240" w:lineRule="auto"/>
        <w:jc w:val="both"/>
        <w:rPr/>
      </w:pPr>
      <w:r w:rsidDel="00000000" w:rsidR="00000000" w:rsidRPr="00000000">
        <w:rPr>
          <w:rtl w:val="0"/>
        </w:rPr>
        <w:t xml:space="preserve">VLAN Cambres (IoT / Control)</w:t>
        <w:br w:type="textWrapping"/>
        <w:t xml:space="preserve">Es tracta d’una xarxa aïllada i crítica, on s’ubicaran els sensors de temperatura i els sistemes de control de les cambres frigorífiques. Aquesta VLAN té una importància especial des del punt de vista de la disponibilitat, ja que una caiguda o alteració d’aquests sistemes podria provocar pèrdues econòmiques i deteriorament del producte.</w:t>
      </w:r>
    </w:p>
    <w:p w:rsidR="00000000" w:rsidDel="00000000" w:rsidP="00000000" w:rsidRDefault="00000000" w:rsidRPr="00000000" w14:paraId="0000003F">
      <w:pPr>
        <w:spacing w:after="200" w:before="240" w:lineRule="auto"/>
        <w:jc w:val="both"/>
        <w:rPr/>
      </w:pPr>
      <w:r w:rsidDel="00000000" w:rsidR="00000000" w:rsidRPr="00000000">
        <w:rPr>
          <w:rtl w:val="0"/>
        </w:rPr>
        <w:t xml:space="preserve">VLAN Servidors interns</w:t>
        <w:br w:type="textWrapping"/>
        <w:t xml:space="preserve">Aqui s’allotjaran els sistemes centrals de l’empresa, com ara les bases de dades d’estoc, facturació i Active Directory. Serà una xarxa protegida i amb accés molt restringit, ja que conté els serveis essencials per al funcionament de l’organització.</w:t>
      </w:r>
    </w:p>
    <w:p w:rsidR="00000000" w:rsidDel="00000000" w:rsidP="00000000" w:rsidRDefault="00000000" w:rsidRPr="00000000" w14:paraId="00000040">
      <w:pPr>
        <w:spacing w:after="200" w:before="240" w:lineRule="auto"/>
        <w:jc w:val="both"/>
        <w:rPr/>
      </w:pPr>
      <w:r w:rsidDel="00000000" w:rsidR="00000000" w:rsidRPr="00000000">
        <w:rPr>
          <w:rtl w:val="0"/>
        </w:rPr>
        <w:t xml:space="preserve">VLAN Administració</w:t>
        <w:br w:type="textWrapping"/>
        <w:t xml:space="preserve">Reservada exclusivament per a l’equip d’IT. Des d’aquesta xarxa es podrà gestionar de manera segura la infraestructura, accedir a dispositius de xarxa, servidors i eines de manteniment. Cap altre perfil d’usuari tindrà accés a aquest segment.</w:t>
      </w:r>
    </w:p>
    <w:p w:rsidR="00000000" w:rsidDel="00000000" w:rsidP="00000000" w:rsidRDefault="00000000" w:rsidRPr="00000000" w14:paraId="00000041">
      <w:pPr>
        <w:spacing w:after="200" w:before="240" w:lineRule="auto"/>
        <w:jc w:val="both"/>
        <w:rPr/>
      </w:pPr>
      <w:r w:rsidDel="00000000" w:rsidR="00000000" w:rsidRPr="00000000">
        <w:rPr>
          <w:rtl w:val="0"/>
        </w:rPr>
        <w:t xml:space="preserve">VLAN Wi-Fi corporativa</w:t>
        <w:br w:type="textWrapping"/>
        <w:t xml:space="preserve">Xarxa sense fils interna per a empleats, tauletes, PDA d’inventari i altres dispositius autoritzats. Tindrà autenticació segura i estarà separada de la resta de xarxes segons el nivell d’accés requerit.</w:t>
      </w:r>
    </w:p>
    <w:p w:rsidR="00000000" w:rsidDel="00000000" w:rsidP="00000000" w:rsidRDefault="00000000" w:rsidRPr="00000000" w14:paraId="00000042">
      <w:pPr>
        <w:spacing w:after="200" w:before="240" w:lineRule="auto"/>
        <w:jc w:val="both"/>
        <w:rPr/>
      </w:pPr>
      <w:r w:rsidDel="00000000" w:rsidR="00000000" w:rsidRPr="00000000">
        <w:rPr>
          <w:rtl w:val="0"/>
        </w:rPr>
        <w:t xml:space="preserve">VLAN Wi-Fi de convidats</w:t>
        <w:br w:type="textWrapping"/>
        <w:t xml:space="preserve">Xarxa pensada per a proveïdors, clients o visites que necessiten connexió puntual a Internet. Estarà completament separada de la xarxa corporativa per evitar accessos indeguts a recursos interns.</w:t>
      </w:r>
    </w:p>
    <w:p w:rsidR="00000000" w:rsidDel="00000000" w:rsidP="00000000" w:rsidRDefault="00000000" w:rsidRPr="00000000" w14:paraId="00000043">
      <w:pPr>
        <w:spacing w:after="200" w:before="240" w:lineRule="auto"/>
        <w:jc w:val="both"/>
        <w:rPr/>
      </w:pPr>
      <w:r w:rsidDel="00000000" w:rsidR="00000000" w:rsidRPr="00000000">
        <w:rPr>
          <w:rtl w:val="0"/>
        </w:rPr>
        <w:t xml:space="preserve">Aquesta segmentació permet aplicar el principi de mínim privilegi i evita que una incidència en una part de la xarxa afecte directament els sistemes més sensibles.</w:t>
      </w:r>
    </w:p>
    <w:p w:rsidR="00000000" w:rsidDel="00000000" w:rsidP="00000000" w:rsidRDefault="00000000" w:rsidRPr="00000000" w14:paraId="00000044">
      <w:pPr>
        <w:pStyle w:val="Heading2"/>
        <w:keepNext w:val="0"/>
        <w:keepLines w:val="0"/>
        <w:spacing w:after="200" w:lineRule="auto"/>
        <w:jc w:val="both"/>
        <w:rPr>
          <w:sz w:val="34"/>
          <w:szCs w:val="34"/>
        </w:rPr>
      </w:pPr>
      <w:bookmarkStart w:colFirst="0" w:colLast="0" w:name="_17mqnckoo1fz" w:id="16"/>
      <w:bookmarkEnd w:id="16"/>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2"/>
        <w:keepNext w:val="0"/>
        <w:keepLines w:val="0"/>
        <w:spacing w:after="200" w:lineRule="auto"/>
        <w:jc w:val="both"/>
        <w:rPr>
          <w:sz w:val="34"/>
          <w:szCs w:val="34"/>
        </w:rPr>
      </w:pPr>
      <w:bookmarkStart w:colFirst="0" w:colLast="0" w:name="_wqm6wn9rx6mr" w:id="17"/>
      <w:bookmarkEnd w:id="17"/>
      <w:r w:rsidDel="00000000" w:rsidR="00000000" w:rsidRPr="00000000">
        <w:rPr>
          <w:sz w:val="34"/>
          <w:szCs w:val="34"/>
          <w:rtl w:val="0"/>
        </w:rPr>
        <w:t xml:space="preserve">3. Seguretat perimetral i DMZ</w:t>
      </w:r>
    </w:p>
    <w:p w:rsidR="00000000" w:rsidDel="00000000" w:rsidP="00000000" w:rsidRDefault="00000000" w:rsidRPr="00000000" w14:paraId="00000046">
      <w:pPr>
        <w:spacing w:after="240" w:before="240" w:lineRule="auto"/>
        <w:rPr/>
      </w:pPr>
      <w:r w:rsidDel="00000000" w:rsidR="00000000" w:rsidRPr="00000000">
        <w:rPr>
          <w:rtl w:val="0"/>
        </w:rPr>
        <w:t xml:space="preserve">El tallafocs principal, ubicat a la Seu Central (Edifici MB), serà el cervell i nucli de la seguretat de tota la infraestructura. La seva funció no només serà protegir la sortida a Internet, sinó actuar com a filtre central per a tot el trànsit entre les diferents VLANs internes (Edifici MB i Caselles), la DMZ, les connexions VPN remotes i el trànsit encapsulat provinent de la Fàbrica via SD-WAN (</w:t>
      </w:r>
      <w:r w:rsidDel="00000000" w:rsidR="00000000" w:rsidRPr="00000000">
        <w:rPr>
          <w:i w:val="1"/>
          <w:iCs w:val="1"/>
          <w:rtl w:val="0"/>
        </w:rPr>
        <w:t xml:space="preserve">Forced Tunneling</w:t>
      </w:r>
      <w:r w:rsidDel="00000000" w:rsidR="00000000" w:rsidRPr="00000000">
        <w:rPr>
          <w:rtl w:val="0"/>
        </w:rPr>
        <w:t xml:space="preserve">).</w:t>
      </w:r>
    </w:p>
    <w:p w:rsidR="00000000" w:rsidDel="00000000" w:rsidP="00000000" w:rsidRDefault="00000000" w:rsidRPr="00000000" w14:paraId="00000047">
      <w:pPr>
        <w:spacing w:after="240" w:before="240" w:lineRule="auto"/>
        <w:rPr/>
      </w:pPr>
      <w:r w:rsidDel="00000000" w:rsidR="00000000" w:rsidRPr="00000000">
        <w:rPr>
          <w:rtl w:val="0"/>
        </w:rPr>
        <w:t xml:space="preserve">S’implementaran polítiques de filtratge estrictes mitjançant un tallafocs d'inspecció d'estat (</w:t>
      </w:r>
      <w:r w:rsidDel="00000000" w:rsidR="00000000" w:rsidRPr="00000000">
        <w:rPr>
          <w:i w:val="1"/>
          <w:iCs w:val="1"/>
          <w:rtl w:val="0"/>
        </w:rPr>
        <w:t xml:space="preserve">stateful firewall</w:t>
      </w:r>
      <w:r w:rsidDel="00000000" w:rsidR="00000000" w:rsidRPr="00000000">
        <w:rPr>
          <w:rtl w:val="0"/>
        </w:rPr>
        <w:t xml:space="preserve">) basat en el principi de Denegació per defecte (Deny All). Això permetrà autoritzar únicament les comunicacions estrictament necessàries per al negoci, reduint a zero el risc de moviments laterals si un equip d'un comercial resulta infectat.</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Zona Desmilitaritzada (DMZ - VLAN 99)</w:t>
      </w:r>
      <w:r w:rsidDel="00000000" w:rsidR="00000000" w:rsidRPr="00000000">
        <w:rPr>
          <w:rtl w:val="0"/>
        </w:rPr>
        <w:t xml:space="preserve"> Dins del disseny, s’incorpora una DMZ </w:t>
      </w:r>
      <w:r w:rsidDel="00000000" w:rsidR="00000000" w:rsidRPr="00000000">
        <w:rPr>
          <w:rFonts w:ascii="Consolas" w:cs="Consolas" w:eastAsia="Consolas" w:hAnsi="Consolas"/>
          <w:sz w:val="20"/>
          <w:szCs w:val="20"/>
          <w:rtl w:val="0"/>
        </w:rPr>
        <w:t xml:space="preserve">(</w:t>
      </w:r>
      <w:r w:rsidDel="00000000" w:rsidR="00000000" w:rsidRPr="00000000">
        <w:rPr>
          <w:rFonts w:ascii="Consolas" w:cs="Consolas" w:eastAsia="Consolas" w:hAnsi="Consolas"/>
          <w:sz w:val="20"/>
          <w:szCs w:val="20"/>
          <w:rtl w:val="0"/>
        </w:rPr>
        <w:t xml:space="preserve">192.168.99.0/24</w:t>
      </w:r>
      <w:r w:rsidDel="00000000" w:rsidR="00000000" w:rsidRPr="00000000">
        <w:rPr>
          <w:rFonts w:ascii="Consolas" w:cs="Consolas" w:eastAsia="Consolas" w:hAnsi="Consolas"/>
          <w:sz w:val="20"/>
          <w:szCs w:val="20"/>
          <w:rtl w:val="0"/>
        </w:rPr>
        <w:t xml:space="preserve">)</w:t>
      </w:r>
      <w:r w:rsidDel="00000000" w:rsidR="00000000" w:rsidRPr="00000000">
        <w:rPr>
          <w:rtl w:val="0"/>
        </w:rPr>
        <w:t xml:space="preserve"> per allotjar els serveis que han d’estar accessibles des de l’exterior, evitant exposar directament la xarxa interna de l’empresa a atacs des d'Internet. En aquesta zona s'ubicaran:</w:t>
      </w:r>
    </w:p>
    <w:p w:rsidR="00000000" w:rsidDel="00000000" w:rsidP="00000000" w:rsidRDefault="00000000" w:rsidRPr="00000000" w14:paraId="00000049">
      <w:pPr>
        <w:numPr>
          <w:ilvl w:val="0"/>
          <w:numId w:val="1"/>
        </w:numPr>
        <w:spacing w:after="0" w:afterAutospacing="0" w:before="240" w:lineRule="auto"/>
        <w:ind w:left="720" w:hanging="360"/>
        <w:rPr>
          <w:u w:val="none"/>
        </w:rPr>
      </w:pPr>
      <w:r w:rsidDel="00000000" w:rsidR="00000000" w:rsidRPr="00000000">
        <w:rPr>
          <w:b w:val="1"/>
          <w:bCs w:val="1"/>
          <w:rtl w:val="0"/>
        </w:rPr>
        <w:t xml:space="preserve">Un servidor Web:</w:t>
      </w:r>
      <w:r w:rsidDel="00000000" w:rsidR="00000000" w:rsidRPr="00000000">
        <w:rPr>
          <w:rtl w:val="0"/>
        </w:rPr>
        <w:t xml:space="preserve"> Portal perquè els clients majoristes puguin consultar l'estoc diari, el catàleg i els preus del peix.</w:t>
      </w:r>
    </w:p>
    <w:p w:rsidR="00000000" w:rsidDel="00000000" w:rsidP="00000000" w:rsidRDefault="00000000" w:rsidRPr="00000000" w14:paraId="0000004A">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Un servidor DNS extern:</w:t>
      </w:r>
      <w:r w:rsidDel="00000000" w:rsidR="00000000" w:rsidRPr="00000000">
        <w:rPr>
          <w:rtl w:val="0"/>
        </w:rPr>
        <w:t xml:space="preserve"> Necessari per a la resolució pública dels serveis.</w:t>
      </w:r>
    </w:p>
    <w:p w:rsidR="00000000" w:rsidDel="00000000" w:rsidP="00000000" w:rsidRDefault="00000000" w:rsidRPr="00000000" w14:paraId="0000004B">
      <w:pPr>
        <w:numPr>
          <w:ilvl w:val="0"/>
          <w:numId w:val="1"/>
        </w:numPr>
        <w:spacing w:after="240" w:before="0" w:beforeAutospacing="0" w:lineRule="auto"/>
        <w:ind w:left="720" w:hanging="360"/>
        <w:rPr>
          <w:u w:val="none"/>
        </w:rPr>
      </w:pPr>
      <w:r w:rsidDel="00000000" w:rsidR="00000000" w:rsidRPr="00000000">
        <w:rPr>
          <w:b w:val="1"/>
          <w:bCs w:val="1"/>
          <w:rtl w:val="0"/>
        </w:rPr>
        <w:t xml:space="preserve">Portal VPN:</w:t>
      </w:r>
      <w:r w:rsidDel="00000000" w:rsidR="00000000" w:rsidRPr="00000000">
        <w:rPr>
          <w:rtl w:val="0"/>
        </w:rPr>
        <w:t xml:space="preserve"> Punt d'entrada xifrat per a les connexions remotes dels camions logístics i comercials externs.</w:t>
      </w:r>
    </w:p>
    <w:p w:rsidR="00000000" w:rsidDel="00000000" w:rsidP="00000000" w:rsidRDefault="00000000" w:rsidRPr="00000000" w14:paraId="0000004C">
      <w:pPr>
        <w:spacing w:after="240" w:before="240" w:lineRule="auto"/>
        <w:rPr/>
      </w:pPr>
      <w:r w:rsidDel="00000000" w:rsidR="00000000" w:rsidRPr="00000000">
        <w:rPr>
          <w:rtl w:val="0"/>
        </w:rPr>
        <w:t xml:space="preserve">La justificació de ciberseguretat d’aquesta DMZ és clara: encara que aquests serveis estiguin oberts a Internet, no comparteixen domini de difusió amb els servidors interns de facturació ni amb la xarxa IoT.</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Sistema de Prevenció i Detecció d'Intrusos (IDS / IPS)</w:t>
      </w:r>
      <w:r w:rsidDel="00000000" w:rsidR="00000000" w:rsidRPr="00000000">
        <w:rPr>
          <w:rtl w:val="0"/>
        </w:rPr>
        <w:t xml:space="preserve"> Com a mesura de seguretat avançada, s'implementarà un sistema IDS/IPS (com Snort o Suricata) integrat al tallafocs per analitzar els paquets en profunditat i detectar patrons de comportament anòmals. Aquesta capa és vital per protegir actius crítics:</w:t>
      </w:r>
    </w:p>
    <w:p w:rsidR="00000000" w:rsidDel="00000000" w:rsidP="00000000" w:rsidRDefault="00000000" w:rsidRPr="00000000" w14:paraId="0000004E">
      <w:pPr>
        <w:numPr>
          <w:ilvl w:val="0"/>
          <w:numId w:val="5"/>
        </w:numPr>
        <w:spacing w:after="0" w:afterAutospacing="0" w:before="240" w:lineRule="auto"/>
        <w:ind w:left="720" w:hanging="360"/>
        <w:rPr>
          <w:u w:val="none"/>
        </w:rPr>
      </w:pPr>
      <w:r w:rsidDel="00000000" w:rsidR="00000000" w:rsidRPr="00000000">
        <w:rPr>
          <w:b w:val="1"/>
          <w:bCs w:val="1"/>
          <w:rtl w:val="0"/>
        </w:rPr>
        <w:t xml:space="preserve">Integritat de la facturació:</w:t>
      </w:r>
      <w:r w:rsidDel="00000000" w:rsidR="00000000" w:rsidRPr="00000000">
        <w:rPr>
          <w:rtl w:val="0"/>
        </w:rPr>
        <w:t xml:space="preserve"> Detectant intents d'injecció SQL cap a les bases de dades de l'ERP.</w:t>
      </w:r>
    </w:p>
    <w:p w:rsidR="00000000" w:rsidDel="00000000" w:rsidP="00000000" w:rsidRDefault="00000000" w:rsidRPr="00000000" w14:paraId="0000004F">
      <w:pPr>
        <w:numPr>
          <w:ilvl w:val="0"/>
          <w:numId w:val="5"/>
        </w:numPr>
        <w:spacing w:after="240" w:before="0" w:beforeAutospacing="0" w:lineRule="auto"/>
        <w:ind w:left="720" w:hanging="360"/>
        <w:rPr>
          <w:u w:val="none"/>
        </w:rPr>
      </w:pPr>
      <w:r w:rsidDel="00000000" w:rsidR="00000000" w:rsidRPr="00000000">
        <w:rPr>
          <w:b w:val="1"/>
          <w:bCs w:val="1"/>
          <w:rtl w:val="0"/>
        </w:rPr>
        <w:t xml:space="preserve">Disponibilitat de les cambres frigorífiques:</w:t>
      </w:r>
      <w:r w:rsidDel="00000000" w:rsidR="00000000" w:rsidRPr="00000000">
        <w:rPr>
          <w:rtl w:val="0"/>
        </w:rPr>
        <w:t xml:space="preserve"> Bloquejant trànsit maliciós o atacs de denegació de servei (DoS) que intentin col·lapsar o alterar la lectura dels sensors de temperatura, la qual cosa suposaria la pèrdua del producte.</w:t>
      </w:r>
    </w:p>
    <w:p w:rsidR="00000000" w:rsidDel="00000000" w:rsidP="00000000" w:rsidRDefault="00000000" w:rsidRPr="00000000" w14:paraId="00000050">
      <w:pPr>
        <w:spacing w:after="240" w:before="240" w:lineRule="auto"/>
        <w:rPr/>
      </w:pPr>
      <w:r w:rsidDel="00000000" w:rsidR="00000000" w:rsidRPr="00000000">
        <w:rPr>
          <w:rtl w:val="0"/>
        </w:rPr>
        <w:t xml:space="preserve">Aquest monitoratge actiu converteix la xarxa en un entorn resilient i capaç de respondre a amenaces en temps real, complint estrictament amb la tríada CIA.</w:t>
      </w:r>
    </w:p>
    <w:p w:rsidR="00000000" w:rsidDel="00000000" w:rsidP="00000000" w:rsidRDefault="00000000" w:rsidRPr="00000000" w14:paraId="00000051">
      <w:pPr>
        <w:spacing w:after="200" w:before="240" w:lineRule="auto"/>
        <w:jc w:val="both"/>
        <w:rPr/>
      </w:pPr>
      <w:r w:rsidDel="00000000" w:rsidR="00000000" w:rsidRPr="00000000">
        <w:rPr>
          <w:rtl w:val="0"/>
        </w:rPr>
      </w:r>
    </w:p>
    <w:p w:rsidR="00000000" w:rsidDel="00000000" w:rsidP="00000000" w:rsidRDefault="00000000" w:rsidRPr="00000000" w14:paraId="00000052">
      <w:pPr>
        <w:pStyle w:val="Heading2"/>
        <w:keepNext w:val="0"/>
        <w:keepLines w:val="0"/>
        <w:spacing w:after="200" w:lineRule="auto"/>
        <w:jc w:val="both"/>
        <w:rPr>
          <w:sz w:val="34"/>
          <w:szCs w:val="34"/>
        </w:rPr>
      </w:pPr>
      <w:bookmarkStart w:colFirst="0" w:colLast="0" w:name="_x3m0dblqt677" w:id="18"/>
      <w:bookmarkEnd w:id="18"/>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2"/>
        <w:keepNext w:val="0"/>
        <w:keepLines w:val="0"/>
        <w:spacing w:after="200" w:lineRule="auto"/>
        <w:jc w:val="both"/>
        <w:rPr>
          <w:sz w:val="34"/>
          <w:szCs w:val="34"/>
        </w:rPr>
      </w:pPr>
      <w:bookmarkStart w:colFirst="0" w:colLast="0" w:name="_ksu6bjlyjm08" w:id="19"/>
      <w:bookmarkEnd w:id="19"/>
      <w:r w:rsidDel="00000000" w:rsidR="00000000" w:rsidRPr="00000000">
        <w:rPr>
          <w:sz w:val="34"/>
          <w:szCs w:val="34"/>
          <w:rtl w:val="0"/>
        </w:rPr>
        <w:t xml:space="preserve">4. SD-WAN i VPN: connectivitat segura</w:t>
      </w:r>
    </w:p>
    <w:p w:rsidR="00000000" w:rsidDel="00000000" w:rsidP="00000000" w:rsidRDefault="00000000" w:rsidRPr="00000000" w14:paraId="00000054">
      <w:pPr>
        <w:spacing w:after="240" w:before="240" w:lineRule="auto"/>
        <w:rPr/>
      </w:pPr>
      <w:r w:rsidDel="00000000" w:rsidR="00000000" w:rsidRPr="00000000">
        <w:rPr>
          <w:rtl w:val="0"/>
        </w:rPr>
        <w:t xml:space="preserve">Donat que la infraestructura es compon de dues seus físiques separades i una gran flota de treballadors en mobilitat, una part fonamental del projecte és garantir una connectivitat segura, estable i eficient.</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SD-WAN (Connexió Seu Central - Fàbrica)</w:t>
      </w:r>
      <w:r w:rsidDel="00000000" w:rsidR="00000000" w:rsidRPr="00000000">
        <w:rPr>
          <w:rtl w:val="0"/>
        </w:rPr>
        <w:t xml:space="preserve"> S’utilitzarà tecnologia SD-WAN per interconnectar l'Edifici MB amb la Fàbrica / Nau logística</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sz w:val="20"/>
          <w:szCs w:val="20"/>
          <w:rtl w:val="0"/>
        </w:rPr>
        <w:t xml:space="preserve">172.16.1X.0/24</w:t>
      </w:r>
      <w:r w:rsidDel="00000000" w:rsidR="00000000" w:rsidRPr="00000000">
        <w:rPr>
          <w:rFonts w:ascii="Consolas" w:cs="Consolas" w:eastAsia="Consolas" w:hAnsi="Consolas"/>
          <w:sz w:val="20"/>
          <w:szCs w:val="20"/>
          <w:rtl w:val="0"/>
        </w:rPr>
        <w:t xml:space="preserve">)</w:t>
      </w:r>
      <w:r w:rsidDel="00000000" w:rsidR="00000000" w:rsidRPr="00000000">
        <w:rPr>
          <w:rtl w:val="0"/>
        </w:rPr>
        <w:t xml:space="preserve">. Aquesta decisió es justifica tècnicament i a nivell de negoci pels següents motius:</w:t>
      </w:r>
    </w:p>
    <w:p w:rsidR="00000000" w:rsidDel="00000000" w:rsidP="00000000" w:rsidRDefault="00000000" w:rsidRPr="00000000" w14:paraId="00000056">
      <w:pPr>
        <w:numPr>
          <w:ilvl w:val="0"/>
          <w:numId w:val="8"/>
        </w:numPr>
        <w:spacing w:after="0" w:afterAutospacing="0" w:before="240" w:lineRule="auto"/>
        <w:ind w:left="720" w:hanging="360"/>
        <w:rPr>
          <w:u w:val="none"/>
        </w:rPr>
      </w:pPr>
      <w:r w:rsidDel="00000000" w:rsidR="00000000" w:rsidRPr="00000000">
        <w:rPr>
          <w:b w:val="1"/>
          <w:bCs w:val="1"/>
          <w:rtl w:val="0"/>
        </w:rPr>
        <w:t xml:space="preserve">Topologia </w:t>
      </w:r>
      <w:r w:rsidDel="00000000" w:rsidR="00000000" w:rsidRPr="00000000">
        <w:rPr>
          <w:b w:val="1"/>
          <w:bCs w:val="1"/>
          <w:i w:val="1"/>
          <w:iCs w:val="1"/>
          <w:rtl w:val="0"/>
        </w:rPr>
        <w:t xml:space="preserve">Hub-and-Spoke</w:t>
      </w:r>
      <w:r w:rsidDel="00000000" w:rsidR="00000000" w:rsidRPr="00000000">
        <w:rPr>
          <w:b w:val="1"/>
          <w:bCs w:val="1"/>
          <w:rtl w:val="0"/>
        </w:rPr>
        <w:t xml:space="preserve"> i </w:t>
      </w:r>
      <w:r w:rsidDel="00000000" w:rsidR="00000000" w:rsidRPr="00000000">
        <w:rPr>
          <w:b w:val="1"/>
          <w:bCs w:val="1"/>
          <w:i w:val="1"/>
          <w:iCs w:val="1"/>
          <w:rtl w:val="0"/>
        </w:rPr>
        <w:t xml:space="preserve">Forced Tunneling</w:t>
      </w:r>
      <w:r w:rsidDel="00000000" w:rsidR="00000000" w:rsidRPr="00000000">
        <w:rPr>
          <w:b w:val="1"/>
          <w:bCs w:val="1"/>
          <w:rtl w:val="0"/>
        </w:rPr>
        <w:t xml:space="preserve">:</w:t>
      </w:r>
      <w:r w:rsidDel="00000000" w:rsidR="00000000" w:rsidRPr="00000000">
        <w:rPr>
          <w:rtl w:val="0"/>
        </w:rPr>
        <w:t xml:space="preserve"> La Fàbrica no tindrà sortida directa a Internet. Tot el trànsit s'encapsularà via SD-WAN cap al tallafocs de la Seu Central, garantint una gestió centralitzada de la seguretat perimetral i evitant fugues de dades.</w:t>
      </w:r>
    </w:p>
    <w:p w:rsidR="00000000" w:rsidDel="00000000" w:rsidP="00000000" w:rsidRDefault="00000000" w:rsidRPr="00000000" w14:paraId="00000057">
      <w:pPr>
        <w:numPr>
          <w:ilvl w:val="0"/>
          <w:numId w:val="8"/>
        </w:numPr>
        <w:spacing w:after="0" w:afterAutospacing="0" w:before="0" w:beforeAutospacing="0" w:lineRule="auto"/>
        <w:ind w:left="720" w:hanging="360"/>
        <w:rPr>
          <w:u w:val="none"/>
        </w:rPr>
      </w:pPr>
      <w:r w:rsidDel="00000000" w:rsidR="00000000" w:rsidRPr="00000000">
        <w:rPr>
          <w:b w:val="1"/>
          <w:bCs w:val="1"/>
          <w:rtl w:val="0"/>
        </w:rPr>
        <w:t xml:space="preserve">Optimització del trànsit i Aplicacions al Núvol:</w:t>
      </w:r>
      <w:r w:rsidDel="00000000" w:rsidR="00000000" w:rsidRPr="00000000">
        <w:rPr>
          <w:rtl w:val="0"/>
        </w:rPr>
        <w:t xml:space="preserve"> L'SD-WAN prioritzarà (</w:t>
      </w:r>
      <w:r w:rsidDel="00000000" w:rsidR="00000000" w:rsidRPr="00000000">
        <w:rPr>
          <w:i w:val="1"/>
          <w:iCs w:val="1"/>
          <w:rtl w:val="0"/>
        </w:rPr>
        <w:t xml:space="preserve">QoS</w:t>
      </w:r>
      <w:r w:rsidDel="00000000" w:rsidR="00000000" w:rsidRPr="00000000">
        <w:rPr>
          <w:rtl w:val="0"/>
        </w:rPr>
        <w:t xml:space="preserve">) les comunicacions crítiques, com les dades d'estoc de peix en temps real cap a l'ERP corporatiu, per damunt del trànsit ofimàtic o la navegació web. També permetrà una optimització directa cap a serveis Cloud (com Microsoft 365 o còpies de seguretat).</w:t>
      </w:r>
    </w:p>
    <w:p w:rsidR="00000000" w:rsidDel="00000000" w:rsidP="00000000" w:rsidRDefault="00000000" w:rsidRPr="00000000" w14:paraId="00000058">
      <w:pPr>
        <w:numPr>
          <w:ilvl w:val="0"/>
          <w:numId w:val="8"/>
        </w:numPr>
        <w:spacing w:after="0" w:afterAutospacing="0" w:before="0" w:beforeAutospacing="0" w:lineRule="auto"/>
        <w:ind w:left="720" w:hanging="360"/>
        <w:rPr>
          <w:u w:val="none"/>
        </w:rPr>
      </w:pPr>
      <w:r w:rsidDel="00000000" w:rsidR="00000000" w:rsidRPr="00000000">
        <w:rPr>
          <w:b w:val="1"/>
          <w:bCs w:val="1"/>
          <w:rtl w:val="0"/>
        </w:rPr>
        <w:t xml:space="preserve">Alta Disponibilitat i Redundància:</w:t>
      </w:r>
      <w:r w:rsidDel="00000000" w:rsidR="00000000" w:rsidRPr="00000000">
        <w:rPr>
          <w:rtl w:val="0"/>
        </w:rPr>
        <w:t xml:space="preserve"> Reforça el principi de </w:t>
      </w:r>
      <w:r w:rsidDel="00000000" w:rsidR="00000000" w:rsidRPr="00000000">
        <w:rPr>
          <w:b w:val="1"/>
          <w:bCs w:val="1"/>
          <w:rtl w:val="0"/>
        </w:rPr>
        <w:t xml:space="preserve">Disponibilitat (CIA)</w:t>
      </w:r>
      <w:r w:rsidDel="00000000" w:rsidR="00000000" w:rsidRPr="00000000">
        <w:rPr>
          <w:rtl w:val="0"/>
        </w:rPr>
        <w:t xml:space="preserve">. L'SD-WAN permet l'agrupació d'enllaços (</w:t>
      </w:r>
      <w:r w:rsidDel="00000000" w:rsidR="00000000" w:rsidRPr="00000000">
        <w:rPr>
          <w:i w:val="1"/>
          <w:iCs w:val="1"/>
          <w:rtl w:val="0"/>
        </w:rPr>
        <w:t xml:space="preserve">Link Aggregation</w:t>
      </w:r>
      <w:r w:rsidDel="00000000" w:rsidR="00000000" w:rsidRPr="00000000">
        <w:rPr>
          <w:rtl w:val="0"/>
        </w:rPr>
        <w:t xml:space="preserve">) i la selecció dinàmica de rutes; si cau la línia principal de fibra de la Fàbrica, el trànsit crític (com el dels sensors IoT de les cambres frigorífiques) saltarà automàticament a línies de suport (ex. 5G/LTE).</w:t>
      </w:r>
    </w:p>
    <w:p w:rsidR="00000000" w:rsidDel="00000000" w:rsidP="00000000" w:rsidRDefault="00000000" w:rsidRPr="00000000" w14:paraId="00000059">
      <w:pPr>
        <w:numPr>
          <w:ilvl w:val="0"/>
          <w:numId w:val="8"/>
        </w:numPr>
        <w:spacing w:after="240" w:before="0" w:beforeAutospacing="0" w:lineRule="auto"/>
        <w:ind w:left="720" w:hanging="360"/>
        <w:rPr>
          <w:u w:val="none"/>
        </w:rPr>
      </w:pPr>
      <w:r w:rsidDel="00000000" w:rsidR="00000000" w:rsidRPr="00000000">
        <w:rPr>
          <w:b w:val="1"/>
          <w:bCs w:val="1"/>
          <w:rtl w:val="0"/>
        </w:rPr>
        <w:t xml:space="preserve">Reducció de costos i escalabilitat:</w:t>
      </w:r>
      <w:r w:rsidDel="00000000" w:rsidR="00000000" w:rsidRPr="00000000">
        <w:rPr>
          <w:rtl w:val="0"/>
        </w:rPr>
        <w:t xml:space="preserve"> Evita l'alt cost de línies dedicades tradicionals (MPLS) i facilita l'obertura de noves naus logístiques en el futur.</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VPN (Accés remot per a flota i comercials)</w:t>
      </w:r>
      <w:r w:rsidDel="00000000" w:rsidR="00000000" w:rsidRPr="00000000">
        <w:rPr>
          <w:rtl w:val="0"/>
        </w:rPr>
        <w:t xml:space="preserve"> S’implementaran túnels VPN IPsec/SSL contra el portal de la DMZ corporativa per als treballadors externs de la empresa</w:t>
      </w:r>
    </w:p>
    <w:p w:rsidR="00000000" w:rsidDel="00000000" w:rsidP="00000000" w:rsidRDefault="00000000" w:rsidRPr="00000000" w14:paraId="0000005B">
      <w:pPr>
        <w:numPr>
          <w:ilvl w:val="0"/>
          <w:numId w:val="2"/>
        </w:numPr>
        <w:spacing w:after="0" w:afterAutospacing="0" w:before="240" w:lineRule="auto"/>
        <w:ind w:left="720" w:hanging="360"/>
        <w:rPr>
          <w:u w:val="none"/>
        </w:rPr>
      </w:pPr>
      <w:r w:rsidDel="00000000" w:rsidR="00000000" w:rsidRPr="00000000">
        <w:rPr>
          <w:b w:val="1"/>
          <w:bCs w:val="1"/>
          <w:rtl w:val="0"/>
        </w:rPr>
        <w:t xml:space="preserve">Segmentació IP i prevenció de conflictes:</w:t>
      </w:r>
      <w:r w:rsidDel="00000000" w:rsidR="00000000" w:rsidRPr="00000000">
        <w:rPr>
          <w:rtl w:val="0"/>
        </w:rPr>
        <w:t xml:space="preserve"> Als usuaris remots se'ls assignaran adreces dels blocs </w:t>
      </w:r>
      <w:r w:rsidDel="00000000" w:rsidR="00000000" w:rsidRPr="00000000">
        <w:rPr>
          <w:rFonts w:ascii="Consolas" w:cs="Consolas" w:eastAsia="Consolas" w:hAnsi="Consolas"/>
          <w:sz w:val="20"/>
          <w:szCs w:val="20"/>
          <w:rtl w:val="0"/>
        </w:rPr>
        <w:t xml:space="preserve">10.10.1.0/24</w:t>
      </w:r>
      <w:r w:rsidDel="00000000" w:rsidR="00000000" w:rsidRPr="00000000">
        <w:rPr>
          <w:rtl w:val="0"/>
        </w:rPr>
        <w:t xml:space="preserve"> (Logística) i </w:t>
      </w:r>
      <w:r w:rsidDel="00000000" w:rsidR="00000000" w:rsidRPr="00000000">
        <w:rPr>
          <w:rFonts w:ascii="Consolas" w:cs="Consolas" w:eastAsia="Consolas" w:hAnsi="Consolas"/>
          <w:sz w:val="20"/>
          <w:szCs w:val="20"/>
          <w:rtl w:val="0"/>
        </w:rPr>
        <w:t xml:space="preserve">10.10.2.0/24</w:t>
      </w:r>
      <w:r w:rsidDel="00000000" w:rsidR="00000000" w:rsidRPr="00000000">
        <w:rPr>
          <w:rtl w:val="0"/>
        </w:rPr>
        <w:t xml:space="preserve"> (Vendes). Aquesta decisió tècnica evita conflictes d'adreçament IP quan els usuaris es connecten des de xarxes Wi-Fi domèstiques o d'hotels.</w:t>
      </w:r>
    </w:p>
    <w:p w:rsidR="00000000" w:rsidDel="00000000" w:rsidP="00000000" w:rsidRDefault="00000000" w:rsidRPr="00000000" w14:paraId="0000005C">
      <w:pPr>
        <w:numPr>
          <w:ilvl w:val="0"/>
          <w:numId w:val="2"/>
        </w:numPr>
        <w:spacing w:after="240" w:before="0" w:beforeAutospacing="0" w:lineRule="auto"/>
        <w:ind w:left="720" w:hanging="360"/>
        <w:rPr>
          <w:u w:val="none"/>
        </w:rPr>
      </w:pPr>
      <w:r w:rsidDel="00000000" w:rsidR="00000000" w:rsidRPr="00000000">
        <w:rPr>
          <w:b w:val="1"/>
          <w:bCs w:val="1"/>
          <w:rtl w:val="0"/>
        </w:rPr>
        <w:t xml:space="preserve">Seguretat:</w:t>
      </w:r>
      <w:r w:rsidDel="00000000" w:rsidR="00000000" w:rsidRPr="00000000">
        <w:rPr>
          <w:rtl w:val="0"/>
        </w:rPr>
        <w:t xml:space="preserve"> L’ús d'aquesta VPN garanteix que les connexions a l'aplicació d'albarans, rutes i facturació es realitzin de manera xifrada (Confidencialitat), autenticada i controlada, protegint la informació sensible davant d'intercepcions en xarxes públiques.</w:t>
      </w:r>
      <w:r w:rsidDel="00000000" w:rsidR="00000000" w:rsidRPr="00000000">
        <w:rPr>
          <w:rtl w:val="0"/>
        </w:rPr>
      </w:r>
    </w:p>
    <w:p w:rsidR="00000000" w:rsidDel="00000000" w:rsidP="00000000" w:rsidRDefault="00000000" w:rsidRPr="00000000" w14:paraId="0000005D">
      <w:pPr>
        <w:spacing w:after="200" w:before="240" w:lineRule="auto"/>
        <w:jc w:val="both"/>
        <w:rPr/>
      </w:pPr>
      <w:r w:rsidDel="00000000" w:rsidR="00000000" w:rsidRPr="00000000">
        <w:rPr>
          <w:rtl w:val="0"/>
        </w:rPr>
      </w:r>
    </w:p>
    <w:p w:rsidR="00000000" w:rsidDel="00000000" w:rsidP="00000000" w:rsidRDefault="00000000" w:rsidRPr="00000000" w14:paraId="0000005E">
      <w:pPr>
        <w:pStyle w:val="Heading2"/>
        <w:keepNext w:val="0"/>
        <w:keepLines w:val="0"/>
        <w:spacing w:after="200" w:lineRule="auto"/>
        <w:jc w:val="both"/>
        <w:rPr>
          <w:sz w:val="34"/>
          <w:szCs w:val="34"/>
        </w:rPr>
      </w:pPr>
      <w:bookmarkStart w:colFirst="0" w:colLast="0" w:name="_eu6443i0jgc5" w:id="20"/>
      <w:bookmarkEnd w:id="20"/>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3z2glwq3fy6i" w:id="21"/>
      <w:bookmarkEnd w:id="21"/>
      <w:r w:rsidDel="00000000" w:rsidR="00000000" w:rsidRPr="00000000">
        <w:rPr>
          <w:b w:val="1"/>
          <w:bCs w:val="1"/>
          <w:sz w:val="34"/>
          <w:szCs w:val="34"/>
          <w:rtl w:val="0"/>
        </w:rPr>
        <w:t xml:space="preserve">6. Aplicació pràctica dels principis CIA</w:t>
      </w:r>
    </w:p>
    <w:p w:rsidR="00000000" w:rsidDel="00000000" w:rsidP="00000000" w:rsidRDefault="00000000" w:rsidRPr="00000000" w14:paraId="00000060">
      <w:pPr>
        <w:spacing w:after="240" w:before="240" w:lineRule="auto"/>
        <w:rPr/>
      </w:pPr>
      <w:r w:rsidDel="00000000" w:rsidR="00000000" w:rsidRPr="00000000">
        <w:rPr>
          <w:rtl w:val="0"/>
        </w:rPr>
        <w:t xml:space="preserve">Tot el disseny de la xarxa es fonamenta en la tríada clàssica de la ciberseguretat, aplicada directament al nostre model de negoci:</w:t>
      </w:r>
    </w:p>
    <w:p w:rsidR="00000000" w:rsidDel="00000000" w:rsidP="00000000" w:rsidRDefault="00000000" w:rsidRPr="00000000" w14:paraId="00000061">
      <w:pPr>
        <w:numPr>
          <w:ilvl w:val="0"/>
          <w:numId w:val="7"/>
        </w:numPr>
        <w:spacing w:after="0" w:afterAutospacing="0" w:before="240" w:lineRule="auto"/>
        <w:ind w:left="720" w:hanging="360"/>
      </w:pPr>
      <w:r w:rsidDel="00000000" w:rsidR="00000000" w:rsidRPr="00000000">
        <w:rPr>
          <w:b w:val="1"/>
          <w:bCs w:val="1"/>
          <w:rtl w:val="0"/>
        </w:rPr>
        <w:t xml:space="preserve">Confidencialitat:</w:t>
      </w:r>
      <w:r w:rsidDel="00000000" w:rsidR="00000000" w:rsidRPr="00000000">
        <w:rPr>
          <w:rtl w:val="0"/>
        </w:rPr>
        <w:t xml:space="preserve"> Es garanteix xifrant les connexions remotes dels camions i comercials (VPN IPsec), i aïllant les dades financeres a la VLAN 12. Les dades del negoci no viatgen en text pla per Internet, ni tan sols des de la Fàbrica, gràcies al túnel SD-WAN.</w:t>
      </w:r>
    </w:p>
    <w:p w:rsidR="00000000" w:rsidDel="00000000" w:rsidP="00000000" w:rsidRDefault="00000000" w:rsidRPr="00000000" w14:paraId="00000062">
      <w:pPr>
        <w:numPr>
          <w:ilvl w:val="0"/>
          <w:numId w:val="7"/>
        </w:numPr>
        <w:spacing w:after="0" w:afterAutospacing="0" w:before="0" w:beforeAutospacing="0" w:lineRule="auto"/>
        <w:ind w:left="720" w:hanging="360"/>
      </w:pPr>
      <w:r w:rsidDel="00000000" w:rsidR="00000000" w:rsidRPr="00000000">
        <w:rPr>
          <w:b w:val="1"/>
          <w:bCs w:val="1"/>
          <w:rtl w:val="0"/>
        </w:rPr>
        <w:t xml:space="preserve">Integritat:</w:t>
      </w:r>
      <w:r w:rsidDel="00000000" w:rsidR="00000000" w:rsidRPr="00000000">
        <w:rPr>
          <w:rtl w:val="0"/>
        </w:rPr>
        <w:t xml:space="preserve"> S'assegura mitjançant regles estrictes al Firewall d'inspecció d'estat. Un comercial de les Caselles podrà facturar (VLAN 20), però té denegat qualsevol tipus de trànsit que intenti modificar els paràmetres dels PLC que controlen les cambres frigorífiques (VLAN 101).</w:t>
      </w:r>
    </w:p>
    <w:p w:rsidR="00000000" w:rsidDel="00000000" w:rsidP="00000000" w:rsidRDefault="00000000" w:rsidRPr="00000000" w14:paraId="00000063">
      <w:pPr>
        <w:numPr>
          <w:ilvl w:val="0"/>
          <w:numId w:val="7"/>
        </w:numPr>
        <w:spacing w:after="240" w:before="0" w:beforeAutospacing="0" w:lineRule="auto"/>
        <w:ind w:left="720" w:hanging="360"/>
      </w:pPr>
      <w:r w:rsidDel="00000000" w:rsidR="00000000" w:rsidRPr="00000000">
        <w:rPr>
          <w:b w:val="1"/>
          <w:bCs w:val="1"/>
          <w:rtl w:val="0"/>
        </w:rPr>
        <w:t xml:space="preserve">Disponibilitat:</w:t>
      </w:r>
      <w:r w:rsidDel="00000000" w:rsidR="00000000" w:rsidRPr="00000000">
        <w:rPr>
          <w:rtl w:val="0"/>
        </w:rPr>
        <w:t xml:space="preserve"> És el principi més crític per a la conservació del peix. S'ha garantit creant una xarxa IoT aïllada amb connexió d'emergència (</w:t>
      </w:r>
      <w:r w:rsidDel="00000000" w:rsidR="00000000" w:rsidRPr="00000000">
        <w:rPr>
          <w:i w:val="1"/>
          <w:iCs w:val="1"/>
          <w:rtl w:val="0"/>
        </w:rPr>
        <w:t xml:space="preserve">Out-of-Band</w:t>
      </w:r>
      <w:r w:rsidDel="00000000" w:rsidR="00000000" w:rsidRPr="00000000">
        <w:rPr>
          <w:rtl w:val="0"/>
        </w:rPr>
        <w:t xml:space="preserve">), i utilitzant SD-WAN per proporcionar redundància i balanceig de càrrega entre la Central i la Fàbrica. Si un enllaç cau, el negoci i la cadena de fred no s'aturen.</w:t>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mmwhslbr82gw" w:id="22"/>
      <w:bookmarkEnd w:id="22"/>
      <w:r w:rsidDel="00000000" w:rsidR="00000000" w:rsidRPr="00000000">
        <w:rPr>
          <w:b w:val="1"/>
          <w:bCs w:val="1"/>
          <w:sz w:val="34"/>
          <w:szCs w:val="34"/>
          <w:rtl w:val="0"/>
        </w:rPr>
        <w:t xml:space="preserve">7. Metodologia i documentació del projecte</w:t>
      </w:r>
    </w:p>
    <w:p w:rsidR="00000000" w:rsidDel="00000000" w:rsidP="00000000" w:rsidRDefault="00000000" w:rsidRPr="00000000" w14:paraId="00000065">
      <w:pPr>
        <w:spacing w:after="240" w:before="240" w:lineRule="auto"/>
        <w:rPr/>
      </w:pPr>
      <w:r w:rsidDel="00000000" w:rsidR="00000000" w:rsidRPr="00000000">
        <w:rPr>
          <w:rtl w:val="0"/>
        </w:rPr>
        <w:t xml:space="preserve">La documentació del projecte s’està organitzant com un autèntic quadern de bitàcola d'enginyeria, amb l’objectiu que l’entrega final no només inclogui fitxers de configuració, sinó la </w:t>
      </w:r>
      <w:r w:rsidDel="00000000" w:rsidR="00000000" w:rsidRPr="00000000">
        <w:rPr>
          <w:b w:val="1"/>
          <w:bCs w:val="1"/>
          <w:rtl w:val="0"/>
        </w:rPr>
        <w:t xml:space="preserve">justificació tècnica i de negoci</w:t>
      </w:r>
      <w:r w:rsidDel="00000000" w:rsidR="00000000" w:rsidRPr="00000000">
        <w:rPr>
          <w:rtl w:val="0"/>
        </w:rPr>
        <w:t xml:space="preserve"> de cada decisió.</w:t>
      </w:r>
    </w:p>
    <w:p w:rsidR="00000000" w:rsidDel="00000000" w:rsidP="00000000" w:rsidRDefault="00000000" w:rsidRPr="00000000" w14:paraId="00000066">
      <w:pPr>
        <w:spacing w:after="240" w:before="240" w:lineRule="auto"/>
        <w:rPr/>
      </w:pPr>
      <w:r w:rsidDel="00000000" w:rsidR="00000000" w:rsidRPr="00000000">
        <w:rPr>
          <w:rtl w:val="0"/>
        </w:rPr>
        <w:t xml:space="preserve">El document tècnic final inclourà:</w:t>
      </w:r>
    </w:p>
    <w:p w:rsidR="00000000" w:rsidDel="00000000" w:rsidP="00000000" w:rsidRDefault="00000000" w:rsidRPr="00000000" w14:paraId="00000067">
      <w:pPr>
        <w:numPr>
          <w:ilvl w:val="0"/>
          <w:numId w:val="6"/>
        </w:numPr>
        <w:spacing w:after="0" w:afterAutospacing="0" w:before="240" w:lineRule="auto"/>
        <w:ind w:left="720" w:hanging="360"/>
      </w:pPr>
      <w:r w:rsidDel="00000000" w:rsidR="00000000" w:rsidRPr="00000000">
        <w:rPr>
          <w:rtl w:val="0"/>
        </w:rPr>
        <w:t xml:space="preserve">Disseny lògic i físic (Esquemes de xarxa i taules d'adreçament IP per a Seu, Fàbrica i VPN).</w:t>
      </w:r>
    </w:p>
    <w:p w:rsidR="00000000" w:rsidDel="00000000" w:rsidP="00000000" w:rsidRDefault="00000000" w:rsidRPr="00000000" w14:paraId="00000068">
      <w:pPr>
        <w:numPr>
          <w:ilvl w:val="0"/>
          <w:numId w:val="6"/>
        </w:numPr>
        <w:spacing w:after="0" w:afterAutospacing="0" w:before="0" w:beforeAutospacing="0" w:lineRule="auto"/>
        <w:ind w:left="720" w:hanging="360"/>
      </w:pPr>
      <w:r w:rsidDel="00000000" w:rsidR="00000000" w:rsidRPr="00000000">
        <w:rPr>
          <w:rtl w:val="0"/>
        </w:rPr>
        <w:t xml:space="preserve">Segmentació per VLANs i justificació de la ubicació de la DMZ.</w:t>
      </w:r>
    </w:p>
    <w:p w:rsidR="00000000" w:rsidDel="00000000" w:rsidP="00000000" w:rsidRDefault="00000000" w:rsidRPr="00000000" w14:paraId="00000069">
      <w:pPr>
        <w:numPr>
          <w:ilvl w:val="0"/>
          <w:numId w:val="6"/>
        </w:numPr>
        <w:spacing w:after="0" w:afterAutospacing="0" w:before="0" w:beforeAutospacing="0" w:lineRule="auto"/>
        <w:ind w:left="720" w:hanging="360"/>
      </w:pPr>
      <w:r w:rsidDel="00000000" w:rsidR="00000000" w:rsidRPr="00000000">
        <w:rPr>
          <w:rtl w:val="0"/>
        </w:rPr>
        <w:t xml:space="preserve">Polítiques de Tallafocs i configuració SD-WAN.</w:t>
      </w:r>
    </w:p>
    <w:p w:rsidR="00000000" w:rsidDel="00000000" w:rsidP="00000000" w:rsidRDefault="00000000" w:rsidRPr="00000000" w14:paraId="0000006A">
      <w:pPr>
        <w:numPr>
          <w:ilvl w:val="0"/>
          <w:numId w:val="6"/>
        </w:numPr>
        <w:spacing w:after="0" w:afterAutospacing="0" w:before="0" w:beforeAutospacing="0" w:lineRule="auto"/>
        <w:ind w:left="720" w:hanging="360"/>
      </w:pPr>
      <w:r w:rsidDel="00000000" w:rsidR="00000000" w:rsidRPr="00000000">
        <w:rPr>
          <w:rtl w:val="0"/>
        </w:rPr>
        <w:t xml:space="preserve">Implementació de seguretat sense fils (802.1X i mitigació Rogue AP).</w:t>
      </w:r>
    </w:p>
    <w:p w:rsidR="00000000" w:rsidDel="00000000" w:rsidP="00000000" w:rsidRDefault="00000000" w:rsidRPr="00000000" w14:paraId="0000006B">
      <w:pPr>
        <w:numPr>
          <w:ilvl w:val="0"/>
          <w:numId w:val="6"/>
        </w:numPr>
        <w:spacing w:after="240" w:before="0" w:beforeAutospacing="0" w:lineRule="auto"/>
        <w:ind w:left="720" w:hanging="360"/>
      </w:pPr>
      <w:r w:rsidDel="00000000" w:rsidR="00000000" w:rsidRPr="00000000">
        <w:rPr>
          <w:rtl w:val="0"/>
        </w:rPr>
        <w:t xml:space="preserve">Resultats del monitoratge, anàlisi de trànsit amb Wireshark i alertes de l'IDS/IPS.</w:t>
      </w:r>
    </w:p>
    <w:p w:rsidR="00000000" w:rsidDel="00000000" w:rsidP="00000000" w:rsidRDefault="00000000" w:rsidRPr="00000000" w14:paraId="0000006C">
      <w:pPr>
        <w:spacing w:after="240" w:before="240" w:lineRule="auto"/>
        <w:rPr/>
      </w:pPr>
      <w:r w:rsidDel="00000000" w:rsidR="00000000" w:rsidRPr="00000000">
        <w:rPr>
          <w:rtl w:val="0"/>
        </w:rPr>
        <w:t xml:space="preserve">A més de l’informe complet, es lliuraran els arxius de configuració dels dispositius (Packet Tracer / GNS3 / Entorn real) perquè les proves de connectivitat puguin ser replicades i validades.</w:t>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jo48f1t1bv70" w:id="23"/>
      <w:bookmarkEnd w:id="23"/>
      <w:r w:rsidDel="00000000" w:rsidR="00000000" w:rsidRPr="00000000">
        <w:rPr>
          <w:b w:val="1"/>
          <w:bCs w:val="1"/>
          <w:sz w:val="34"/>
          <w:szCs w:val="34"/>
          <w:rtl w:val="0"/>
        </w:rPr>
        <w:t xml:space="preserve">8. Conclusió del plantejament inicial</w:t>
      </w:r>
    </w:p>
    <w:p w:rsidR="00000000" w:rsidDel="00000000" w:rsidP="00000000" w:rsidRDefault="00000000" w:rsidRPr="00000000" w14:paraId="0000006E">
      <w:pPr>
        <w:spacing w:after="240" w:before="240" w:lineRule="auto"/>
        <w:rPr/>
      </w:pPr>
      <w:r w:rsidDel="00000000" w:rsidR="00000000" w:rsidRPr="00000000">
        <w:rPr>
          <w:rtl w:val="0"/>
        </w:rPr>
        <w:t xml:space="preserve">En aquesta primera fase de disseny, hem aconseguit definir una arquitectura de xarxa que va més enllà del simple compliment teòric. Hem dissenyat una infraestructura resilient, segura i escalable, pensada específicament per a les necessitats operatives d'una gran empresa de distribució de peix (inspirada en models com GrupoVidela).</w:t>
      </w:r>
      <w:r w:rsidDel="00000000" w:rsidR="00000000" w:rsidRPr="00000000">
        <w:rPr>
          <w:rtl w:val="0"/>
        </w:rPr>
      </w:r>
    </w:p>
    <w:sectPr>
      <w:head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Liberation Serif"/>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rPr/>
    </w:pPr>
    <w:r w:rsidDel="00000000" w:rsidR="00000000" w:rsidRPr="00000000">
      <w:rPr/>
      <w:drawing>
        <wp:anchor allowOverlap="1" behindDoc="0" distB="0" distT="0" distL="0" distR="0" hidden="0" layoutInCell="1" locked="0" relativeHeight="0" simplePos="0">
          <wp:simplePos x="0" y="0"/>
          <wp:positionH relativeFrom="page">
            <wp:posOffset>438150</wp:posOffset>
          </wp:positionH>
          <wp:positionV relativeFrom="page">
            <wp:posOffset>171450</wp:posOffset>
          </wp:positionV>
          <wp:extent cx="2685415" cy="500380"/>
          <wp:effectExtent b="0" l="0" r="0" t="0"/>
          <wp:wrapSquare wrapText="bothSides" distB="0" distT="0" distL="0" distR="0"/>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2685415" cy="50038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