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80487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BD2AFC5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CADF4CE" w14:textId="77777777" w:rsidR="00BB3ACD" w:rsidRDefault="00FD3763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发财付平台接口规范</w:t>
      </w:r>
    </w:p>
    <w:p w14:paraId="58954D50" w14:textId="77777777" w:rsidR="00BB3ACD" w:rsidRDefault="00FD3763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文档版本号</w:t>
      </w:r>
    </w:p>
    <w:p w14:paraId="72C3E507" w14:textId="77777777" w:rsidR="00BB3ACD" w:rsidRDefault="00FD3763">
      <w:pPr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1.0.0</w:t>
      </w:r>
    </w:p>
    <w:p w14:paraId="60363E1E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BF9F96A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FE21C4A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00643959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1FF8C57B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25BCB15D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2ED0F0E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B6776DB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7B47A98A" w14:textId="77777777" w:rsidR="00BB3ACD" w:rsidRDefault="00FD37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由康永敢个人开发</w:t>
      </w:r>
    </w:p>
    <w:p w14:paraId="07400840" w14:textId="77777777" w:rsidR="00BB3ACD" w:rsidRDefault="00BB3ACD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E892F21" w14:textId="77777777" w:rsidR="00BB3ACD" w:rsidRDefault="00BB3AC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2FE1E173" w14:textId="77777777" w:rsidR="00BB3ACD" w:rsidRDefault="00BB3AC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0792D82A" w14:textId="77777777" w:rsidR="00BB3ACD" w:rsidRDefault="00FD3763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文档信息</w:t>
      </w:r>
    </w:p>
    <w:tbl>
      <w:tblPr>
        <w:tblStyle w:val="ae"/>
        <w:tblW w:w="9159" w:type="dxa"/>
        <w:tblLayout w:type="fixed"/>
        <w:tblLook w:val="04A0" w:firstRow="1" w:lastRow="0" w:firstColumn="1" w:lastColumn="0" w:noHBand="0" w:noVBand="1"/>
      </w:tblPr>
      <w:tblGrid>
        <w:gridCol w:w="1668"/>
        <w:gridCol w:w="7491"/>
      </w:tblGrid>
      <w:tr w:rsidR="00BB3ACD" w14:paraId="24DFF7B1" w14:textId="77777777">
        <w:tc>
          <w:tcPr>
            <w:tcW w:w="1668" w:type="dxa"/>
          </w:tcPr>
          <w:p w14:paraId="277B7F81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名称</w:t>
            </w:r>
          </w:p>
        </w:tc>
        <w:tc>
          <w:tcPr>
            <w:tcW w:w="7491" w:type="dxa"/>
          </w:tcPr>
          <w:p w14:paraId="47D72CD6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发财付平台接口规范</w:t>
            </w:r>
          </w:p>
        </w:tc>
      </w:tr>
      <w:tr w:rsidR="00BB3ACD" w14:paraId="1C5F851C" w14:textId="77777777">
        <w:tc>
          <w:tcPr>
            <w:tcW w:w="1668" w:type="dxa"/>
          </w:tcPr>
          <w:p w14:paraId="3F2E14FF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创建时间</w:t>
            </w:r>
          </w:p>
        </w:tc>
        <w:tc>
          <w:tcPr>
            <w:tcW w:w="7491" w:type="dxa"/>
          </w:tcPr>
          <w:p w14:paraId="65E8505A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2017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年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05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月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02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日</w:t>
            </w:r>
          </w:p>
        </w:tc>
      </w:tr>
      <w:tr w:rsidR="00BB3ACD" w14:paraId="1CB01702" w14:textId="77777777">
        <w:tc>
          <w:tcPr>
            <w:tcW w:w="1668" w:type="dxa"/>
          </w:tcPr>
          <w:p w14:paraId="178232AE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负责人</w:t>
            </w:r>
          </w:p>
        </w:tc>
        <w:tc>
          <w:tcPr>
            <w:tcW w:w="7491" w:type="dxa"/>
          </w:tcPr>
          <w:p w14:paraId="78DEF6D4" w14:textId="77777777" w:rsidR="00BB3ACD" w:rsidRDefault="00FD3763">
            <w:pPr>
              <w:jc w:val="left"/>
              <w:rPr>
                <w:rFonts w:ascii="新宋体" w:eastAsia="新宋体" w:hAnsi="新宋体" w:cs="Arial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康永敢</w:t>
            </w:r>
          </w:p>
        </w:tc>
      </w:tr>
      <w:tr w:rsidR="00BB3ACD" w14:paraId="0EB29AA5" w14:textId="77777777">
        <w:tc>
          <w:tcPr>
            <w:tcW w:w="1668" w:type="dxa"/>
          </w:tcPr>
          <w:p w14:paraId="2A6F6219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联系方式</w:t>
            </w:r>
          </w:p>
        </w:tc>
        <w:tc>
          <w:tcPr>
            <w:tcW w:w="7491" w:type="dxa"/>
          </w:tcPr>
          <w:p w14:paraId="0E131FAB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15121149571</w:t>
            </w:r>
          </w:p>
        </w:tc>
      </w:tr>
      <w:tr w:rsidR="00BB3ACD" w14:paraId="23859F9D" w14:textId="77777777">
        <w:tc>
          <w:tcPr>
            <w:tcW w:w="1668" w:type="dxa"/>
          </w:tcPr>
          <w:p w14:paraId="74E37644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最新文档</w:t>
            </w:r>
          </w:p>
        </w:tc>
        <w:tc>
          <w:tcPr>
            <w:tcW w:w="7491" w:type="dxa"/>
          </w:tcPr>
          <w:p w14:paraId="553D1619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hyperlink r:id="rId9" w:history="1">
              <w:r>
                <w:rPr>
                  <w:rStyle w:val="FollowedHyperlink"/>
                  <w:rFonts w:asciiTheme="minorEastAsia" w:hAnsiTheme="minorEastAsia"/>
                  <w:b/>
                  <w:color w:val="000000" w:themeColor="text1"/>
                  <w:sz w:val="18"/>
                  <w:szCs w:val="18"/>
                </w:rPr>
                <w:t>http://kangyonggan.com:8888/downloads/发财付平台接口规范.docx</w:t>
              </w:r>
            </w:hyperlink>
          </w:p>
        </w:tc>
      </w:tr>
    </w:tbl>
    <w:p w14:paraId="58491E67" w14:textId="77777777" w:rsidR="00BB3ACD" w:rsidRDefault="00BB3ACD">
      <w:pPr>
        <w:jc w:val="left"/>
        <w:rPr>
          <w:rFonts w:asciiTheme="minorEastAsia" w:hAnsiTheme="minorEastAsia"/>
          <w:b/>
          <w:sz w:val="22"/>
          <w:szCs w:val="22"/>
        </w:rPr>
      </w:pPr>
    </w:p>
    <w:p w14:paraId="0820437E" w14:textId="77777777" w:rsidR="00BB3ACD" w:rsidRDefault="00FD3763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修订记录</w:t>
      </w:r>
    </w:p>
    <w:tbl>
      <w:tblPr>
        <w:tblStyle w:val="ae"/>
        <w:tblW w:w="8856" w:type="dxa"/>
        <w:tblLayout w:type="fixed"/>
        <w:tblLook w:val="04A0" w:firstRow="1" w:lastRow="0" w:firstColumn="1" w:lastColumn="0" w:noHBand="0" w:noVBand="1"/>
      </w:tblPr>
      <w:tblGrid>
        <w:gridCol w:w="1462"/>
        <w:gridCol w:w="2190"/>
        <w:gridCol w:w="1228"/>
        <w:gridCol w:w="3976"/>
      </w:tblGrid>
      <w:tr w:rsidR="00BB3ACD" w14:paraId="4292BDD8" w14:textId="77777777">
        <w:tc>
          <w:tcPr>
            <w:tcW w:w="1462" w:type="dxa"/>
          </w:tcPr>
          <w:p w14:paraId="58C9E5BB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版本号</w:t>
            </w:r>
          </w:p>
        </w:tc>
        <w:tc>
          <w:tcPr>
            <w:tcW w:w="2190" w:type="dxa"/>
          </w:tcPr>
          <w:p w14:paraId="547F102C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1228" w:type="dxa"/>
          </w:tcPr>
          <w:p w14:paraId="299C4EA3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修订者</w:t>
            </w:r>
          </w:p>
        </w:tc>
        <w:tc>
          <w:tcPr>
            <w:tcW w:w="3976" w:type="dxa"/>
          </w:tcPr>
          <w:p w14:paraId="6C819735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描述</w:t>
            </w:r>
          </w:p>
        </w:tc>
      </w:tr>
      <w:tr w:rsidR="00BB3ACD" w14:paraId="540A3290" w14:textId="77777777">
        <w:tc>
          <w:tcPr>
            <w:tcW w:w="1462" w:type="dxa"/>
          </w:tcPr>
          <w:p w14:paraId="1289EF66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1.0.0</w:t>
            </w:r>
          </w:p>
        </w:tc>
        <w:tc>
          <w:tcPr>
            <w:tcW w:w="2190" w:type="dxa"/>
          </w:tcPr>
          <w:p w14:paraId="50B1CD0F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2017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年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05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月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02</w:t>
            </w: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日</w:t>
            </w:r>
          </w:p>
        </w:tc>
        <w:tc>
          <w:tcPr>
            <w:tcW w:w="1228" w:type="dxa"/>
          </w:tcPr>
          <w:p w14:paraId="50148A58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康永敢</w:t>
            </w:r>
          </w:p>
        </w:tc>
        <w:tc>
          <w:tcPr>
            <w:tcW w:w="3976" w:type="dxa"/>
          </w:tcPr>
          <w:p w14:paraId="3F0C4043" w14:textId="77777777" w:rsidR="00BB3ACD" w:rsidRDefault="00FD3763">
            <w:pPr>
              <w:jc w:val="left"/>
              <w:rPr>
                <w:rFonts w:ascii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sz w:val="22"/>
                <w:szCs w:val="22"/>
              </w:rPr>
              <w:t>初始版本</w:t>
            </w:r>
          </w:p>
        </w:tc>
      </w:tr>
    </w:tbl>
    <w:p w14:paraId="2642B18E" w14:textId="77777777" w:rsidR="00BB3ACD" w:rsidRDefault="00BB3ACD">
      <w:pPr>
        <w:pStyle w:val="2"/>
        <w:keepNext w:val="0"/>
        <w:keepLines w:val="0"/>
        <w:spacing w:line="415" w:lineRule="auto"/>
      </w:pPr>
      <w:bookmarkStart w:id="0" w:name="_Toc7926"/>
      <w:bookmarkStart w:id="1" w:name="_Toc32741"/>
      <w:bookmarkStart w:id="2" w:name="_Toc19239"/>
      <w:bookmarkStart w:id="3" w:name="_Toc355362663"/>
      <w:bookmarkStart w:id="4" w:name="_Toc355362795"/>
      <w:bookmarkStart w:id="5" w:name="_Toc355363624"/>
      <w:bookmarkStart w:id="6" w:name="_Toc355363865"/>
      <w:bookmarkStart w:id="7" w:name="_Toc355362457"/>
      <w:bookmarkStart w:id="8" w:name="_Toc355363982"/>
    </w:p>
    <w:p w14:paraId="67A255FF" w14:textId="77777777" w:rsidR="00BB3ACD" w:rsidRDefault="00BB3ACD"/>
    <w:p w14:paraId="59CA076E" w14:textId="77777777" w:rsidR="00BB3ACD" w:rsidRDefault="00BB3ACD"/>
    <w:p w14:paraId="368BE11A" w14:textId="77777777" w:rsidR="00BB3ACD" w:rsidRDefault="00BB3ACD"/>
    <w:p w14:paraId="2F4769A1" w14:textId="77777777" w:rsidR="00BB3ACD" w:rsidRDefault="00BB3ACD"/>
    <w:p w14:paraId="61AC0E64" w14:textId="77777777" w:rsidR="00BB3ACD" w:rsidRDefault="00BB3ACD"/>
    <w:p w14:paraId="20B1086B" w14:textId="77777777" w:rsidR="00BB3ACD" w:rsidRDefault="00BB3ACD"/>
    <w:p w14:paraId="429CAE8A" w14:textId="77777777" w:rsidR="00BB3ACD" w:rsidRDefault="00BB3ACD"/>
    <w:p w14:paraId="0FE0AA6B" w14:textId="77777777" w:rsidR="00BB3ACD" w:rsidRDefault="00BB3ACD"/>
    <w:p w14:paraId="38F68CE2" w14:textId="77777777" w:rsidR="00BB3ACD" w:rsidRDefault="00BB3ACD"/>
    <w:p w14:paraId="658794EA" w14:textId="77777777" w:rsidR="00BB3ACD" w:rsidRDefault="00BB3ACD"/>
    <w:p w14:paraId="1D68B48B" w14:textId="77777777" w:rsidR="00BB3ACD" w:rsidRDefault="00BB3ACD"/>
    <w:p w14:paraId="54E302AD" w14:textId="77777777" w:rsidR="00BB3ACD" w:rsidRDefault="00BB3ACD"/>
    <w:p w14:paraId="23EA79F2" w14:textId="77777777" w:rsidR="00BB3ACD" w:rsidRDefault="00BB3ACD"/>
    <w:p w14:paraId="7554FD3F" w14:textId="77777777" w:rsidR="00BB3ACD" w:rsidRDefault="00BB3ACD"/>
    <w:p w14:paraId="58844CE7" w14:textId="77777777" w:rsidR="00BB3ACD" w:rsidRDefault="00FD3763">
      <w:pPr>
        <w:pStyle w:val="2"/>
        <w:keepNext w:val="0"/>
        <w:keepLines w:val="0"/>
        <w:spacing w:line="415" w:lineRule="auto"/>
        <w:jc w:val="center"/>
      </w:pPr>
      <w:bookmarkStart w:id="9" w:name="_Toc30048"/>
      <w:bookmarkStart w:id="10" w:name="_Toc4784"/>
      <w:bookmarkStart w:id="11" w:name="_Toc356038643"/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6870CDD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ab/>
      </w:r>
      <w:r>
        <w:fldChar w:fldCharType="begin"/>
      </w:r>
      <w:r>
        <w:instrText xml:space="preserve"> PAGEREF _Toc356038643 \h </w:instrText>
      </w:r>
      <w:r>
        <w:fldChar w:fldCharType="separate"/>
      </w:r>
      <w:r>
        <w:t>3</w:t>
      </w:r>
      <w:r>
        <w:fldChar w:fldCharType="end"/>
      </w:r>
    </w:p>
    <w:p w14:paraId="6605570B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1 </w:t>
      </w:r>
      <w:r>
        <w:rPr>
          <w:rFonts w:hint="eastAsia"/>
        </w:rPr>
        <w:t>接口规范</w:t>
      </w:r>
      <w:r>
        <w:tab/>
      </w:r>
      <w:r>
        <w:fldChar w:fldCharType="begin"/>
      </w:r>
      <w:r>
        <w:instrText xml:space="preserve"> PAGEREF _Toc356038644 \h </w:instrText>
      </w:r>
      <w:r>
        <w:fldChar w:fldCharType="separate"/>
      </w:r>
      <w:r>
        <w:t>4</w:t>
      </w:r>
      <w:r>
        <w:fldChar w:fldCharType="end"/>
      </w:r>
    </w:p>
    <w:p w14:paraId="75E93C40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1.1 </w:t>
      </w:r>
      <w:r>
        <w:rPr>
          <w:rFonts w:hint="eastAsia"/>
        </w:rPr>
        <w:t>编码约定</w:t>
      </w:r>
      <w:r>
        <w:tab/>
      </w:r>
      <w:r>
        <w:fldChar w:fldCharType="begin"/>
      </w:r>
      <w:r>
        <w:instrText xml:space="preserve"> PAGEREF _Toc356038645 \h </w:instrText>
      </w:r>
      <w:r>
        <w:fldChar w:fldCharType="separate"/>
      </w:r>
      <w:r>
        <w:t>4</w:t>
      </w:r>
      <w:r>
        <w:fldChar w:fldCharType="end"/>
      </w:r>
    </w:p>
    <w:p w14:paraId="0FB95BBD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1.2 </w:t>
      </w:r>
      <w:r>
        <w:rPr>
          <w:rFonts w:hint="eastAsia"/>
        </w:rPr>
        <w:t>通讯模式</w:t>
      </w:r>
      <w:r>
        <w:tab/>
      </w:r>
      <w:r>
        <w:fldChar w:fldCharType="begin"/>
      </w:r>
      <w:r>
        <w:instrText xml:space="preserve"> PAGEREF _Toc356038646 \h </w:instrText>
      </w:r>
      <w:r>
        <w:fldChar w:fldCharType="separate"/>
      </w:r>
      <w:r>
        <w:t>4</w:t>
      </w:r>
      <w:r>
        <w:fldChar w:fldCharType="end"/>
      </w:r>
    </w:p>
    <w:p w14:paraId="55011822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1.3 </w:t>
      </w:r>
      <w:r>
        <w:rPr>
          <w:rFonts w:hint="eastAsia"/>
        </w:rPr>
        <w:t>报文结构</w:t>
      </w:r>
      <w:r>
        <w:tab/>
      </w:r>
      <w:r>
        <w:fldChar w:fldCharType="begin"/>
      </w:r>
      <w:r>
        <w:instrText xml:space="preserve"> PAGEREF _Toc356038647 \h </w:instrText>
      </w:r>
      <w:r>
        <w:fldChar w:fldCharType="separate"/>
      </w:r>
      <w:r>
        <w:t>4</w:t>
      </w:r>
      <w:r>
        <w:fldChar w:fldCharType="end"/>
      </w:r>
    </w:p>
    <w:p w14:paraId="2607AC37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1.4 </w:t>
      </w:r>
      <w:r>
        <w:rPr>
          <w:rFonts w:hint="eastAsia"/>
        </w:rPr>
        <w:t>交易地址</w:t>
      </w:r>
      <w:r>
        <w:tab/>
      </w:r>
      <w:r>
        <w:fldChar w:fldCharType="begin"/>
      </w:r>
      <w:r>
        <w:instrText xml:space="preserve"> PAGEREF _Toc356038648 \</w:instrText>
      </w:r>
      <w:r>
        <w:instrText xml:space="preserve">h </w:instrText>
      </w:r>
      <w:r>
        <w:fldChar w:fldCharType="separate"/>
      </w:r>
      <w:r>
        <w:t>5</w:t>
      </w:r>
      <w:r>
        <w:fldChar w:fldCharType="end"/>
      </w:r>
    </w:p>
    <w:p w14:paraId="0F6687FC" w14:textId="77777777" w:rsidR="00BB3ACD" w:rsidRDefault="00FD3763">
      <w:pPr>
        <w:pStyle w:val="31"/>
        <w:tabs>
          <w:tab w:val="right" w:leader="dot" w:pos="8630"/>
        </w:tabs>
        <w:rPr>
          <w:sz w:val="24"/>
          <w:szCs w:val="24"/>
        </w:rPr>
      </w:pPr>
      <w:r>
        <w:t xml:space="preserve">1.5 </w:t>
      </w:r>
      <w:r>
        <w:rPr>
          <w:rFonts w:hint="eastAsia"/>
        </w:rPr>
        <w:t>安全规范</w:t>
      </w:r>
      <w:r>
        <w:tab/>
      </w:r>
      <w:r>
        <w:fldChar w:fldCharType="begin"/>
      </w:r>
      <w:r>
        <w:instrText xml:space="preserve"> PAGEREF _Toc356038649 \h </w:instrText>
      </w:r>
      <w:r>
        <w:fldChar w:fldCharType="separate"/>
      </w:r>
      <w:r>
        <w:t>5</w:t>
      </w:r>
      <w:r>
        <w:fldChar w:fldCharType="end"/>
      </w:r>
    </w:p>
    <w:p w14:paraId="6B7B8564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2 </w:t>
      </w:r>
      <w:r>
        <w:rPr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_Toc356038650 \h </w:instrText>
      </w:r>
      <w:r>
        <w:fldChar w:fldCharType="separate"/>
      </w:r>
      <w:r>
        <w:t>7</w:t>
      </w:r>
      <w:r>
        <w:fldChar w:fldCharType="end"/>
      </w:r>
    </w:p>
    <w:p w14:paraId="7CB94C07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2.1 </w:t>
      </w:r>
      <w:r>
        <w:rPr>
          <w:rFonts w:hint="eastAsia"/>
        </w:rPr>
        <w:t>签约接口</w:t>
      </w:r>
      <w:r>
        <w:tab/>
      </w:r>
      <w:r>
        <w:fldChar w:fldCharType="begin"/>
      </w:r>
      <w:r>
        <w:instrText xml:space="preserve"> PAGEREF _Toc356038651 \h </w:instrText>
      </w:r>
      <w:r>
        <w:fldChar w:fldCharType="separate"/>
      </w:r>
      <w:r>
        <w:t>7</w:t>
      </w:r>
      <w:r>
        <w:fldChar w:fldCharType="end"/>
      </w:r>
    </w:p>
    <w:p w14:paraId="6BA6AEBD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2.2 </w:t>
      </w:r>
      <w:r>
        <w:rPr>
          <w:rFonts w:hint="eastAsia"/>
        </w:rPr>
        <w:t>解约接口</w:t>
      </w:r>
      <w:r>
        <w:tab/>
      </w:r>
      <w:r>
        <w:fldChar w:fldCharType="begin"/>
      </w:r>
      <w:r>
        <w:instrText xml:space="preserve"> PAGEREF _Toc356038652 \h </w:instrText>
      </w:r>
      <w:r>
        <w:fldChar w:fldCharType="separate"/>
      </w:r>
      <w:r>
        <w:t>9</w:t>
      </w:r>
      <w:r>
        <w:fldChar w:fldCharType="end"/>
      </w:r>
    </w:p>
    <w:p w14:paraId="748A6EC9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2.3 </w:t>
      </w:r>
      <w:r>
        <w:rPr>
          <w:rFonts w:hint="eastAsia"/>
        </w:rPr>
        <w:t>单笔代扣</w:t>
      </w:r>
      <w:r>
        <w:tab/>
      </w:r>
      <w:r>
        <w:fldChar w:fldCharType="begin"/>
      </w:r>
      <w:r>
        <w:instrText xml:space="preserve"> PAGEREF _Toc356038653 \h </w:instrText>
      </w:r>
      <w:r>
        <w:fldChar w:fldCharType="separate"/>
      </w:r>
      <w:r>
        <w:t>10</w:t>
      </w:r>
      <w:r>
        <w:fldChar w:fldCharType="end"/>
      </w:r>
    </w:p>
    <w:p w14:paraId="7DC90509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2.4 </w:t>
      </w:r>
      <w:r>
        <w:rPr>
          <w:rFonts w:hint="eastAsia"/>
        </w:rPr>
        <w:t>单笔代付</w:t>
      </w:r>
      <w:r>
        <w:tab/>
      </w:r>
      <w:r>
        <w:fldChar w:fldCharType="begin"/>
      </w:r>
      <w:r>
        <w:instrText xml:space="preserve"> PAGEREF _Toc356038654 \h </w:instrText>
      </w:r>
      <w:r>
        <w:fldChar w:fldCharType="separate"/>
      </w:r>
      <w:r>
        <w:t>12</w:t>
      </w:r>
      <w:r>
        <w:fldChar w:fldCharType="end"/>
      </w:r>
    </w:p>
    <w:p w14:paraId="23D31964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2.5 </w:t>
      </w:r>
      <w:r>
        <w:rPr>
          <w:rFonts w:hint="eastAsia"/>
        </w:rPr>
        <w:t>交易查询</w:t>
      </w:r>
      <w:r>
        <w:tab/>
      </w:r>
      <w:r>
        <w:fldChar w:fldCharType="begin"/>
      </w:r>
      <w:r>
        <w:instrText xml:space="preserve"> PAGEREF _Toc356038655 \h </w:instrText>
      </w:r>
      <w:r>
        <w:fldChar w:fldCharType="separate"/>
      </w:r>
      <w:r>
        <w:t>13</w:t>
      </w:r>
      <w:r>
        <w:fldChar w:fldCharType="end"/>
      </w:r>
    </w:p>
    <w:p w14:paraId="7481D330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2.6 </w:t>
      </w:r>
      <w:r>
        <w:rPr>
          <w:rFonts w:hint="eastAsia"/>
        </w:rPr>
        <w:t>账户余额查询</w:t>
      </w:r>
      <w:r>
        <w:tab/>
      </w:r>
      <w:r>
        <w:fldChar w:fldCharType="begin"/>
      </w:r>
      <w:r>
        <w:instrText xml:space="preserve"> PAGEREF _Toc356038656 \h </w:instrText>
      </w:r>
      <w:r>
        <w:fldChar w:fldCharType="separate"/>
      </w:r>
      <w:r>
        <w:t>15</w:t>
      </w:r>
      <w:r>
        <w:fldChar w:fldCharType="end"/>
      </w:r>
    </w:p>
    <w:p w14:paraId="338FCBAE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3 </w:t>
      </w:r>
      <w:r>
        <w:rPr>
          <w:rFonts w:hint="eastAsia"/>
        </w:rPr>
        <w:t>对账文件</w:t>
      </w:r>
      <w:r>
        <w:tab/>
      </w:r>
      <w:r>
        <w:fldChar w:fldCharType="begin"/>
      </w:r>
      <w:r>
        <w:instrText xml:space="preserve"> PAGEREF _Toc356038657 \h </w:instrText>
      </w:r>
      <w:r>
        <w:fldChar w:fldCharType="separate"/>
      </w:r>
      <w:r>
        <w:t>17</w:t>
      </w:r>
      <w:r>
        <w:fldChar w:fldCharType="end"/>
      </w:r>
    </w:p>
    <w:p w14:paraId="2E8593C6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3.1 </w:t>
      </w:r>
      <w:r>
        <w:rPr>
          <w:rFonts w:hint="eastAsia"/>
        </w:rPr>
        <w:t>普通对账</w:t>
      </w:r>
      <w:r>
        <w:tab/>
      </w:r>
      <w:r>
        <w:fldChar w:fldCharType="begin"/>
      </w:r>
      <w:r>
        <w:instrText xml:space="preserve"> PAGEREF _Toc356038658 \h </w:instrText>
      </w:r>
      <w:r>
        <w:fldChar w:fldCharType="separate"/>
      </w:r>
      <w:r>
        <w:t>17</w:t>
      </w:r>
      <w:r>
        <w:fldChar w:fldCharType="end"/>
      </w:r>
    </w:p>
    <w:p w14:paraId="5582EA4C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3.2 </w:t>
      </w:r>
      <w:r>
        <w:rPr>
          <w:rFonts w:hint="eastAsia"/>
        </w:rPr>
        <w:t>基金公司</w:t>
      </w:r>
      <w:r>
        <w:tab/>
      </w:r>
      <w:r>
        <w:fldChar w:fldCharType="begin"/>
      </w:r>
      <w:r>
        <w:instrText xml:space="preserve"> PAGEREF _Toc356038659 \h </w:instrText>
      </w:r>
      <w:r>
        <w:fldChar w:fldCharType="separate"/>
      </w:r>
      <w:r>
        <w:t>17</w:t>
      </w:r>
      <w:r>
        <w:fldChar w:fldCharType="end"/>
      </w:r>
    </w:p>
    <w:p w14:paraId="1A633782" w14:textId="77777777" w:rsidR="00BB3ACD" w:rsidRDefault="00FD3763">
      <w:pPr>
        <w:pStyle w:val="21"/>
        <w:tabs>
          <w:tab w:val="right" w:leader="dot" w:pos="8630"/>
        </w:tabs>
        <w:rPr>
          <w:b w:val="0"/>
          <w:sz w:val="24"/>
          <w:szCs w:val="24"/>
        </w:rPr>
      </w:pPr>
      <w:r>
        <w:t xml:space="preserve">4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_Toc356038660 \h </w:instrText>
      </w:r>
      <w:r>
        <w:fldChar w:fldCharType="separate"/>
      </w:r>
      <w:r>
        <w:t>18</w:t>
      </w:r>
      <w:r>
        <w:fldChar w:fldCharType="end"/>
      </w:r>
    </w:p>
    <w:p w14:paraId="6B553E28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4.1 </w:t>
      </w:r>
      <w:r>
        <w:rPr>
          <w:rFonts w:hint="eastAsia"/>
        </w:rPr>
        <w:t>交易码列表</w:t>
      </w:r>
      <w:r>
        <w:tab/>
      </w:r>
      <w:r>
        <w:fldChar w:fldCharType="begin"/>
      </w:r>
      <w:r>
        <w:instrText xml:space="preserve"> PAGEREF _Toc356038661 \h </w:instrText>
      </w:r>
      <w:r>
        <w:fldChar w:fldCharType="separate"/>
      </w:r>
      <w:r>
        <w:t>18</w:t>
      </w:r>
      <w:r>
        <w:fldChar w:fldCharType="end"/>
      </w:r>
    </w:p>
    <w:p w14:paraId="403E6CC2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4.2 </w:t>
      </w:r>
      <w:r>
        <w:rPr>
          <w:rFonts w:hint="eastAsia"/>
        </w:rPr>
        <w:t>响应码列表</w:t>
      </w:r>
      <w:r>
        <w:tab/>
      </w:r>
      <w:r>
        <w:fldChar w:fldCharType="begin"/>
      </w:r>
      <w:r>
        <w:instrText xml:space="preserve"> PAGEREF _Toc356038662 \h </w:instrText>
      </w:r>
      <w:r>
        <w:fldChar w:fldCharType="separate"/>
      </w:r>
      <w:r>
        <w:t>18</w:t>
      </w:r>
      <w:r>
        <w:fldChar w:fldCharType="end"/>
      </w:r>
    </w:p>
    <w:p w14:paraId="35DF1B6E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4.3 </w:t>
      </w:r>
      <w:r>
        <w:rPr>
          <w:rFonts w:hint="eastAsia"/>
        </w:rPr>
        <w:t>证件类型列表</w:t>
      </w:r>
      <w:r>
        <w:tab/>
      </w:r>
      <w:r>
        <w:fldChar w:fldCharType="begin"/>
      </w:r>
      <w:r>
        <w:instrText xml:space="preserve"> PAGEREF _Toc356038663 \h </w:instrText>
      </w:r>
      <w:r>
        <w:fldChar w:fldCharType="separate"/>
      </w:r>
      <w:r>
        <w:t>19</w:t>
      </w:r>
      <w:r>
        <w:fldChar w:fldCharType="end"/>
      </w:r>
    </w:p>
    <w:p w14:paraId="4B2C1357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4.4 </w:t>
      </w:r>
      <w:r>
        <w:rPr>
          <w:rFonts w:hint="eastAsia"/>
        </w:rPr>
        <w:t>示例代码</w:t>
      </w:r>
      <w:r>
        <w:tab/>
      </w:r>
      <w:r>
        <w:fldChar w:fldCharType="begin"/>
      </w:r>
      <w:r>
        <w:instrText xml:space="preserve"> PAGEREF _Toc356038664 \h </w:instrText>
      </w:r>
      <w:r>
        <w:fldChar w:fldCharType="separate"/>
      </w:r>
      <w:r>
        <w:t>19</w:t>
      </w:r>
      <w:r>
        <w:fldChar w:fldCharType="end"/>
      </w:r>
    </w:p>
    <w:p w14:paraId="74EEDC46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4.5 </w:t>
      </w:r>
      <w:r>
        <w:rPr>
          <w:rFonts w:hint="eastAsia"/>
        </w:rPr>
        <w:t>测试数据</w:t>
      </w:r>
      <w:r>
        <w:tab/>
      </w:r>
      <w:r>
        <w:fldChar w:fldCharType="begin"/>
      </w:r>
      <w:r>
        <w:instrText xml:space="preserve"> PAGEREF _Toc356038665 \h </w:instrText>
      </w:r>
      <w:r>
        <w:fldChar w:fldCharType="separate"/>
      </w:r>
      <w:r>
        <w:t>19</w:t>
      </w:r>
      <w:r>
        <w:fldChar w:fldCharType="end"/>
      </w:r>
    </w:p>
    <w:p w14:paraId="0A856A4F" w14:textId="77777777" w:rsidR="00BB3ACD" w:rsidRDefault="00FD3763">
      <w:pPr>
        <w:pStyle w:val="42"/>
        <w:tabs>
          <w:tab w:val="right" w:leader="dot" w:pos="8630"/>
        </w:tabs>
        <w:rPr>
          <w:sz w:val="24"/>
          <w:szCs w:val="24"/>
        </w:rPr>
      </w:pPr>
      <w:r>
        <w:t xml:space="preserve">4.6 </w:t>
      </w:r>
      <w:r>
        <w:rPr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_Toc356038666 \h </w:instrText>
      </w:r>
      <w:r>
        <w:fldChar w:fldCharType="separate"/>
      </w:r>
      <w:r>
        <w:t>19</w:t>
      </w:r>
      <w:r>
        <w:fldChar w:fldCharType="end"/>
      </w:r>
    </w:p>
    <w:p w14:paraId="3B4C1C5C" w14:textId="77777777" w:rsidR="00BB3ACD" w:rsidRDefault="00FD3763">
      <w:r>
        <w:fldChar w:fldCharType="end"/>
      </w:r>
      <w:bookmarkStart w:id="12" w:name="_Toc25508"/>
      <w:bookmarkStart w:id="13" w:name="_Toc26397"/>
      <w:bookmarkStart w:id="14" w:name="_Toc355363983"/>
      <w:bookmarkStart w:id="15" w:name="_Toc355363625"/>
      <w:bookmarkStart w:id="16" w:name="_Toc13016"/>
      <w:bookmarkStart w:id="17" w:name="_Toc355362796"/>
      <w:bookmarkStart w:id="18" w:name="_Toc355362458"/>
      <w:bookmarkStart w:id="19" w:name="_Toc355363866"/>
      <w:bookmarkStart w:id="20" w:name="_Toc355362664"/>
    </w:p>
    <w:p w14:paraId="71E8D015" w14:textId="77777777" w:rsidR="00BB3ACD" w:rsidRDefault="00BB3ACD"/>
    <w:p w14:paraId="0B83AD98" w14:textId="77777777" w:rsidR="00BB3ACD" w:rsidRDefault="00BB3ACD"/>
    <w:p w14:paraId="55A74C5A" w14:textId="77777777" w:rsidR="00BB3ACD" w:rsidRDefault="00FD3763">
      <w:pPr>
        <w:pStyle w:val="2"/>
        <w:keepNext w:val="0"/>
        <w:keepLines w:val="0"/>
      </w:pPr>
      <w:bookmarkStart w:id="21" w:name="_Toc356038644"/>
      <w:bookmarkStart w:id="22" w:name="_Toc29788"/>
      <w:bookmarkStart w:id="23" w:name="_Toc7837"/>
      <w:r>
        <w:rPr>
          <w:rFonts w:hint="eastAsia"/>
        </w:rPr>
        <w:t xml:space="preserve">1 </w:t>
      </w:r>
      <w:r>
        <w:rPr>
          <w:rFonts w:hint="eastAsia"/>
        </w:rPr>
        <w:t>接口规范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E28F203" w14:textId="77777777" w:rsidR="00BB3ACD" w:rsidRDefault="00FD3763">
      <w:pPr>
        <w:pStyle w:val="3"/>
        <w:keepNext w:val="0"/>
        <w:keepLines w:val="0"/>
      </w:pPr>
      <w:bookmarkStart w:id="24" w:name="_Toc355363867"/>
      <w:bookmarkStart w:id="25" w:name="_Toc355363984"/>
      <w:bookmarkStart w:id="26" w:name="_Toc30847"/>
      <w:bookmarkStart w:id="27" w:name="_Toc5907"/>
      <w:bookmarkStart w:id="28" w:name="_Toc29128"/>
      <w:bookmarkStart w:id="29" w:name="_Toc24368"/>
      <w:bookmarkStart w:id="30" w:name="_Toc606"/>
      <w:bookmarkStart w:id="31" w:name="_Toc356038645"/>
      <w:r>
        <w:rPr>
          <w:rFonts w:hint="eastAsia"/>
        </w:rPr>
        <w:t xml:space="preserve">1.1 </w:t>
      </w:r>
      <w:r>
        <w:rPr>
          <w:rFonts w:hint="eastAsia"/>
        </w:rPr>
        <w:t>编码约定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3D92459" w14:textId="77777777" w:rsidR="00BB3ACD" w:rsidRDefault="00FD3763">
      <w:pPr>
        <w:pStyle w:val="1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asciiTheme="minorEastAsia" w:hAnsiTheme="minorEastAsia" w:cstheme="minorEastAsia" w:hint="eastAsia"/>
          <w:szCs w:val="18"/>
          <w:lang w:val="zh-CN"/>
        </w:rPr>
        <w:t>报文</w:t>
      </w:r>
      <w:r>
        <w:rPr>
          <w:rFonts w:asciiTheme="minorEastAsia" w:hAnsiTheme="minorEastAsia" w:cstheme="minorEastAsia" w:hint="eastAsia"/>
          <w:szCs w:val="18"/>
        </w:rPr>
        <w:t>默认全部采用</w:t>
      </w:r>
      <w:r>
        <w:rPr>
          <w:rFonts w:asciiTheme="minorEastAsia" w:hAnsiTheme="minorEastAsia" w:cstheme="minorEastAsia" w:hint="eastAsia"/>
          <w:szCs w:val="18"/>
          <w:lang w:val="zh-CN"/>
        </w:rPr>
        <w:t>UTF-8</w:t>
      </w:r>
      <w:r>
        <w:rPr>
          <w:rFonts w:asciiTheme="minorEastAsia" w:hAnsiTheme="minorEastAsia" w:cstheme="minorEastAsia" w:hint="eastAsia"/>
          <w:szCs w:val="18"/>
        </w:rPr>
        <w:t>编码</w:t>
      </w:r>
      <w:r>
        <w:rPr>
          <w:rFonts w:asciiTheme="minorEastAsia" w:hAnsiTheme="minorEastAsia" w:cstheme="minorEastAsia" w:hint="eastAsia"/>
          <w:szCs w:val="18"/>
          <w:lang w:val="zh-CN"/>
        </w:rPr>
        <w:t>。</w:t>
      </w:r>
    </w:p>
    <w:p w14:paraId="4C543A35" w14:textId="77777777" w:rsidR="00BB3ACD" w:rsidRDefault="00FD3763">
      <w:pPr>
        <w:pStyle w:val="1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18"/>
          <w:lang w:val="zh-CN"/>
        </w:rPr>
      </w:pPr>
      <w:r>
        <w:rPr>
          <w:rFonts w:asciiTheme="minorEastAsia" w:hAnsiTheme="minorEastAsia" w:cstheme="minorEastAsia" w:hint="eastAsia"/>
          <w:szCs w:val="18"/>
        </w:rPr>
        <w:t>如需个性化设置编码，请联系相关负责人进行配置。</w:t>
      </w:r>
    </w:p>
    <w:p w14:paraId="5649CEDB" w14:textId="77777777" w:rsidR="00BB3ACD" w:rsidRDefault="00BB3ACD"/>
    <w:p w14:paraId="68918BF6" w14:textId="77777777" w:rsidR="00BB3ACD" w:rsidRDefault="00FD3763">
      <w:pPr>
        <w:pStyle w:val="3"/>
        <w:keepNext w:val="0"/>
        <w:keepLines w:val="0"/>
      </w:pPr>
      <w:bookmarkStart w:id="32" w:name="_Toc356038646"/>
      <w:bookmarkStart w:id="33" w:name="_Toc20309"/>
      <w:bookmarkStart w:id="34" w:name="_Toc25722"/>
      <w:bookmarkStart w:id="35" w:name="_Toc19300"/>
      <w:r>
        <w:rPr>
          <w:rFonts w:hint="eastAsia"/>
        </w:rPr>
        <w:t xml:space="preserve">1.2 </w:t>
      </w:r>
      <w:r>
        <w:rPr>
          <w:rFonts w:hint="eastAsia"/>
        </w:rPr>
        <w:t>通讯模式</w:t>
      </w:r>
      <w:bookmarkEnd w:id="32"/>
      <w:bookmarkEnd w:id="33"/>
      <w:bookmarkEnd w:id="34"/>
      <w:bookmarkEnd w:id="35"/>
    </w:p>
    <w:p w14:paraId="32B3457E" w14:textId="77777777" w:rsidR="00BB3ACD" w:rsidRDefault="00FD3763">
      <w:pPr>
        <w:ind w:firstLine="420"/>
      </w:pPr>
      <w:r>
        <w:rPr>
          <w:rFonts w:hint="eastAsia"/>
        </w:rPr>
        <w:t>商户与发财付之间通过</w:t>
      </w:r>
      <w:r>
        <w:rPr>
          <w:rFonts w:hint="eastAsia"/>
        </w:rPr>
        <w:t>socket</w:t>
      </w:r>
      <w:r>
        <w:rPr>
          <w:rFonts w:hint="eastAsia"/>
        </w:rPr>
        <w:t>短链接进行通讯，双方的报文都必须签名加密后才能发给对方。</w:t>
      </w:r>
    </w:p>
    <w:p w14:paraId="227DC68C" w14:textId="77777777" w:rsidR="00BB3ACD" w:rsidRDefault="00FD3763">
      <w:pPr>
        <w:pStyle w:val="3"/>
      </w:pPr>
      <w:bookmarkStart w:id="36" w:name="_1.3_报文结构"/>
      <w:bookmarkStart w:id="37" w:name="_Toc356038647"/>
      <w:bookmarkStart w:id="38" w:name="_Toc3188"/>
      <w:r>
        <w:rPr>
          <w:rFonts w:hint="eastAsia"/>
        </w:rPr>
        <w:t xml:space="preserve">1.3 </w:t>
      </w:r>
      <w:r>
        <w:rPr>
          <w:rFonts w:hint="eastAsia"/>
        </w:rPr>
        <w:t>报文结构</w:t>
      </w:r>
      <w:bookmarkEnd w:id="36"/>
      <w:bookmarkEnd w:id="37"/>
      <w:bookmarkEnd w:id="38"/>
    </w:p>
    <w:p w14:paraId="4E369F2F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报文以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为基本格式，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标签固定为</w:t>
      </w:r>
      <w:r>
        <w:rPr>
          <w:rFonts w:asciiTheme="minorEastAsia" w:hAnsiTheme="minorEastAsia" w:cstheme="minorEastAsia" w:hint="eastAsia"/>
        </w:rPr>
        <w:t>fpay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  <w:color w:val="FF0000"/>
        </w:rPr>
        <w:t>非必输节点或空节点，可不出现</w:t>
      </w:r>
      <w:r>
        <w:rPr>
          <w:rFonts w:asciiTheme="minorEastAsia" w:hAnsiTheme="minorEastAsia" w:cstheme="minorEastAsia" w:hint="eastAsia"/>
        </w:rPr>
        <w:t>。整体报文结构如表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  <w:szCs w:val="21"/>
        </w:rPr>
        <w:t>：</w:t>
      </w:r>
    </w:p>
    <w:p w14:paraId="20859C00" w14:textId="77777777" w:rsidR="00BB3ACD" w:rsidRDefault="00BB3ACD"/>
    <w:tbl>
      <w:tblPr>
        <w:tblStyle w:val="ae"/>
        <w:tblW w:w="8856" w:type="dxa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254"/>
        <w:gridCol w:w="1698"/>
      </w:tblGrid>
      <w:tr w:rsidR="00BB3ACD" w14:paraId="13FBC2D5" w14:textId="77777777">
        <w:tc>
          <w:tcPr>
            <w:tcW w:w="1476" w:type="dxa"/>
            <w:shd w:val="clear" w:color="auto" w:fill="F2F2F2" w:themeFill="background1" w:themeFillShade="F2"/>
          </w:tcPr>
          <w:p w14:paraId="40BE823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679760F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357082E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385BC71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54" w:type="dxa"/>
            <w:shd w:val="clear" w:color="auto" w:fill="F2F2F2" w:themeFill="background1" w:themeFillShade="F2"/>
          </w:tcPr>
          <w:p w14:paraId="33F0B28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14:paraId="33FD358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域</w:t>
            </w: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BB3ACD" w14:paraId="03171D24" w14:textId="77777777">
        <w:tc>
          <w:tcPr>
            <w:tcW w:w="1476" w:type="dxa"/>
          </w:tcPr>
          <w:p w14:paraId="3C6E14BC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报文总长度</w:t>
            </w:r>
          </w:p>
        </w:tc>
        <w:tc>
          <w:tcPr>
            <w:tcW w:w="1476" w:type="dxa"/>
          </w:tcPr>
          <w:p w14:paraId="661E4257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</w:t>
            </w:r>
          </w:p>
        </w:tc>
        <w:tc>
          <w:tcPr>
            <w:tcW w:w="1476" w:type="dxa"/>
          </w:tcPr>
          <w:p w14:paraId="31E3FFD6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交易码</w:t>
            </w:r>
          </w:p>
        </w:tc>
        <w:tc>
          <w:tcPr>
            <w:tcW w:w="1476" w:type="dxa"/>
          </w:tcPr>
          <w:p w14:paraId="12DA94BA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签名长度</w:t>
            </w:r>
          </w:p>
        </w:tc>
        <w:tc>
          <w:tcPr>
            <w:tcW w:w="1254" w:type="dxa"/>
          </w:tcPr>
          <w:p w14:paraId="66887132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  <w:tc>
          <w:tcPr>
            <w:tcW w:w="1698" w:type="dxa"/>
          </w:tcPr>
          <w:p w14:paraId="1B6B6BE6" w14:textId="77777777" w:rsidR="00BB3ACD" w:rsidRDefault="00FD37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</w:tbl>
    <w:p w14:paraId="28C5A59A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：报文总长度</w:t>
      </w:r>
    </w:p>
    <w:p w14:paraId="416ECF47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</w:t>
      </w:r>
      <w:r>
        <w:rPr>
          <w:rFonts w:asciiTheme="minorEastAsia" w:hAnsiTheme="minorEastAsia" w:cstheme="minorEastAsia" w:hint="eastAsia"/>
        </w:rPr>
        <w:t>8</w:t>
      </w:r>
      <w:r>
        <w:rPr>
          <w:rFonts w:asciiTheme="minorEastAsia" w:hAnsiTheme="minorEastAsia" w:cstheme="minorEastAsia" w:hint="eastAsia"/>
        </w:rPr>
        <w:t>个字节，以字符串表示，值为：域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6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位数不足左补“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 w:hint="eastAsia"/>
        </w:rPr>
        <w:t>”。</w:t>
      </w:r>
    </w:p>
    <w:p w14:paraId="5312A877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：商户号</w:t>
      </w:r>
    </w:p>
    <w:p w14:paraId="0DD5B6A0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</w:t>
      </w:r>
      <w:r>
        <w:rPr>
          <w:rFonts w:asciiTheme="minorEastAsia" w:hAnsiTheme="minorEastAsia" w:cstheme="minorEastAsia" w:hint="eastAsia"/>
        </w:rPr>
        <w:t>15</w:t>
      </w:r>
      <w:r>
        <w:rPr>
          <w:rFonts w:asciiTheme="minorEastAsia" w:hAnsiTheme="minorEastAsia" w:cstheme="minorEastAsia" w:hint="eastAsia"/>
        </w:rPr>
        <w:t>个字节，以字符串表示，位数不足左补空格。</w:t>
      </w:r>
    </w:p>
    <w:p w14:paraId="5ACBBFF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：交易码</w:t>
      </w:r>
    </w:p>
    <w:p w14:paraId="559118A9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</w:t>
      </w:r>
      <w:r>
        <w:rPr>
          <w:rFonts w:asciiTheme="minorEastAsia" w:hAnsiTheme="minorEastAsia" w:cstheme="minorEastAsia" w:hint="eastAsia"/>
        </w:rPr>
        <w:t>8</w:t>
      </w:r>
      <w:r>
        <w:rPr>
          <w:rFonts w:asciiTheme="minorEastAsia" w:hAnsiTheme="minorEastAsia" w:cstheme="minorEastAsia" w:hint="eastAsia"/>
        </w:rPr>
        <w:t>个字节，以字符串表示，位数不足左补空格。</w:t>
      </w:r>
    </w:p>
    <w:p w14:paraId="3A6BFDB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：签名长度</w:t>
      </w:r>
    </w:p>
    <w:p w14:paraId="5BF1F62E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个字节，以字符串表示，位数不足左补“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 w:hint="eastAsia"/>
        </w:rPr>
        <w:t>”。</w:t>
      </w:r>
    </w:p>
    <w:p w14:paraId="6C7E173A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：签名</w:t>
      </w:r>
    </w:p>
    <w:p w14:paraId="3C4E0814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字节数为签名长度即域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的值，该域是整个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报文明文参与签名后的值，包括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标签。</w:t>
      </w:r>
    </w:p>
    <w:p w14:paraId="1898B26C" w14:textId="77777777" w:rsidR="00BB3ACD" w:rsidRDefault="00FD3763">
      <w:pPr>
        <w:pStyle w:val="2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6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报文主体密文</w:t>
      </w:r>
    </w:p>
    <w:p w14:paraId="350193D4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字节数为剩余的字节数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域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的值减去域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、域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、域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、域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的长度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，该域是整个</w:t>
      </w:r>
      <w:r>
        <w:rPr>
          <w:rFonts w:asciiTheme="minorEastAsia" w:hAnsiTheme="minorEastAsia" w:cstheme="minorEastAsia" w:hint="eastAsia"/>
        </w:rPr>
        <w:t>XML</w:t>
      </w:r>
      <w:r>
        <w:rPr>
          <w:rFonts w:asciiTheme="minorEastAsia" w:hAnsiTheme="minorEastAsia" w:cstheme="minorEastAsia" w:hint="eastAsia"/>
        </w:rPr>
        <w:t>报文明文参与加密后的值。</w:t>
      </w:r>
    </w:p>
    <w:p w14:paraId="18910781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i/>
          <w:color w:val="FF0000"/>
        </w:rPr>
        <w:t>注</w:t>
      </w:r>
      <w:r>
        <w:rPr>
          <w:rFonts w:asciiTheme="minorEastAsia" w:hAnsiTheme="minorEastAsia" w:cstheme="minorEastAsia" w:hint="eastAsia"/>
          <w:i/>
          <w:color w:val="FF0000"/>
        </w:rPr>
        <w:t xml:space="preserve">1. </w:t>
      </w:r>
      <w:r>
        <w:rPr>
          <w:rFonts w:asciiTheme="minorEastAsia" w:hAnsiTheme="minorEastAsia" w:cstheme="minorEastAsia" w:hint="eastAsia"/>
          <w:color w:val="FF0000"/>
        </w:rPr>
        <w:t>具体的报文可查看交易接口的报文示例。</w:t>
      </w:r>
    </w:p>
    <w:p w14:paraId="0ED9B163" w14:textId="77777777" w:rsidR="00BB3ACD" w:rsidRDefault="00FD3763">
      <w:pPr>
        <w:pStyle w:val="23"/>
        <w:autoSpaceDE w:val="0"/>
        <w:autoSpaceDN w:val="0"/>
        <w:adjustRightInd w:val="0"/>
        <w:spacing w:line="360" w:lineRule="auto"/>
        <w:ind w:left="420" w:firstLineChars="0" w:firstLine="0"/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注</w:t>
      </w:r>
      <w:r>
        <w:rPr>
          <w:rFonts w:asciiTheme="minorEastAsia" w:hAnsiTheme="minorEastAsia" w:cstheme="minorEastAsia" w:hint="eastAsia"/>
          <w:color w:val="FF0000"/>
        </w:rPr>
        <w:t xml:space="preserve">2. </w:t>
      </w:r>
      <w:r>
        <w:rPr>
          <w:rFonts w:asciiTheme="minorEastAsia" w:hAnsiTheme="minorEastAsia" w:cstheme="minorEastAsia" w:hint="eastAsia"/>
          <w:color w:val="FF0000"/>
        </w:rPr>
        <w:t>若上送报文未按照指定报文结构上送，我方是无法获取商户号的，也就无</w:t>
      </w:r>
      <w:r>
        <w:rPr>
          <w:rFonts w:asciiTheme="minorEastAsia" w:hAnsiTheme="minorEastAsia" w:cstheme="minorEastAsia" w:hint="eastAsia"/>
          <w:color w:val="FF0000"/>
        </w:rPr>
        <w:tab/>
        <w:t xml:space="preserve">  </w:t>
      </w:r>
      <w:r>
        <w:rPr>
          <w:rFonts w:asciiTheme="minorEastAsia" w:hAnsiTheme="minorEastAsia" w:cstheme="minorEastAsia" w:hint="eastAsia"/>
          <w:color w:val="FF0000"/>
        </w:rPr>
        <w:t>法在下送报文的时候签名加密，所以将主动关闭链接。</w:t>
      </w:r>
    </w:p>
    <w:p w14:paraId="5076EE6B" w14:textId="77777777" w:rsidR="00BB3ACD" w:rsidRDefault="00BB3ACD"/>
    <w:p w14:paraId="7DA55556" w14:textId="77777777" w:rsidR="00BB3ACD" w:rsidRDefault="00FD3763">
      <w:pPr>
        <w:pStyle w:val="3"/>
        <w:keepNext w:val="0"/>
        <w:keepLines w:val="0"/>
      </w:pPr>
      <w:bookmarkStart w:id="39" w:name="_Toc24155"/>
      <w:bookmarkStart w:id="40" w:name="_Toc14550"/>
      <w:bookmarkStart w:id="41" w:name="_Toc3618"/>
      <w:bookmarkStart w:id="42" w:name="_Toc356038648"/>
      <w:r>
        <w:rPr>
          <w:rFonts w:hint="eastAsia"/>
        </w:rPr>
        <w:t xml:space="preserve">1.4 </w:t>
      </w:r>
      <w:r>
        <w:rPr>
          <w:rFonts w:hint="eastAsia"/>
        </w:rPr>
        <w:t>交易地址</w:t>
      </w:r>
      <w:bookmarkEnd w:id="39"/>
      <w:bookmarkEnd w:id="40"/>
      <w:bookmarkEnd w:id="41"/>
      <w:bookmarkEnd w:id="42"/>
    </w:p>
    <w:tbl>
      <w:tblPr>
        <w:tblStyle w:val="ae"/>
        <w:tblW w:w="8868" w:type="dxa"/>
        <w:tblLayout w:type="fixed"/>
        <w:tblLook w:val="04A0" w:firstRow="1" w:lastRow="0" w:firstColumn="1" w:lastColumn="0" w:noHBand="0" w:noVBand="1"/>
      </w:tblPr>
      <w:tblGrid>
        <w:gridCol w:w="4850"/>
        <w:gridCol w:w="2009"/>
        <w:gridCol w:w="2009"/>
      </w:tblGrid>
      <w:tr w:rsidR="00BB3ACD" w14:paraId="00C38393" w14:textId="77777777">
        <w:tc>
          <w:tcPr>
            <w:tcW w:w="4850" w:type="dxa"/>
            <w:shd w:val="clear" w:color="auto" w:fill="F2F2F2" w:themeFill="background1" w:themeFillShade="F2"/>
          </w:tcPr>
          <w:p w14:paraId="4AC7B59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服务器地址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6A8EF4C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服务器端口</w:t>
            </w:r>
          </w:p>
        </w:tc>
        <w:tc>
          <w:tcPr>
            <w:tcW w:w="2009" w:type="dxa"/>
            <w:shd w:val="clear" w:color="auto" w:fill="F2F2F2" w:themeFill="background1" w:themeFillShade="F2"/>
          </w:tcPr>
          <w:p w14:paraId="0950EDE8" w14:textId="77777777" w:rsidR="00BB3ACD" w:rsidRDefault="00FD3763"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环境</w:t>
            </w:r>
          </w:p>
        </w:tc>
      </w:tr>
      <w:tr w:rsidR="00BB3ACD" w14:paraId="0B9F465B" w14:textId="77777777">
        <w:tc>
          <w:tcPr>
            <w:tcW w:w="4850" w:type="dxa"/>
          </w:tcPr>
          <w:p w14:paraId="679B4A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 w14:paraId="4B95A27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6666</w:t>
            </w:r>
          </w:p>
        </w:tc>
        <w:tc>
          <w:tcPr>
            <w:tcW w:w="2009" w:type="dxa"/>
          </w:tcPr>
          <w:p w14:paraId="4685872B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测试环境(暂无)</w:t>
            </w:r>
          </w:p>
        </w:tc>
      </w:tr>
      <w:tr w:rsidR="00BB3ACD" w14:paraId="41E43E71" w14:textId="77777777">
        <w:tc>
          <w:tcPr>
            <w:tcW w:w="4850" w:type="dxa"/>
          </w:tcPr>
          <w:p w14:paraId="785ABA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121.40.66.176</w:t>
            </w:r>
          </w:p>
        </w:tc>
        <w:tc>
          <w:tcPr>
            <w:tcW w:w="2009" w:type="dxa"/>
          </w:tcPr>
          <w:p w14:paraId="4BAB9F0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8888</w:t>
            </w:r>
          </w:p>
        </w:tc>
        <w:tc>
          <w:tcPr>
            <w:tcW w:w="2009" w:type="dxa"/>
          </w:tcPr>
          <w:p w14:paraId="1200C077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生产环境</w:t>
            </w:r>
            <w:bookmarkStart w:id="43" w:name="_GoBack"/>
            <w:bookmarkEnd w:id="43"/>
          </w:p>
        </w:tc>
      </w:tr>
    </w:tbl>
    <w:p w14:paraId="6C3C4B24" w14:textId="77777777" w:rsidR="00BB3ACD" w:rsidRDefault="00BB3ACD"/>
    <w:p w14:paraId="601B98F7" w14:textId="77777777" w:rsidR="00BB3ACD" w:rsidRDefault="00FD3763">
      <w:pPr>
        <w:pStyle w:val="3"/>
        <w:keepNext w:val="0"/>
        <w:keepLines w:val="0"/>
      </w:pPr>
      <w:bookmarkStart w:id="44" w:name="_Toc16384"/>
      <w:bookmarkStart w:id="45" w:name="_Toc26829"/>
      <w:bookmarkStart w:id="46" w:name="_Toc30952"/>
      <w:bookmarkStart w:id="47" w:name="_Toc356038649"/>
      <w:bookmarkStart w:id="48" w:name="_1.5_加解密概述"/>
      <w:r>
        <w:rPr>
          <w:rFonts w:hint="eastAsia"/>
        </w:rPr>
        <w:t xml:space="preserve">1.5 </w:t>
      </w:r>
      <w:bookmarkEnd w:id="44"/>
      <w:bookmarkEnd w:id="45"/>
      <w:r>
        <w:rPr>
          <w:rFonts w:hint="eastAsia"/>
        </w:rPr>
        <w:t>安全规范</w:t>
      </w:r>
      <w:bookmarkEnd w:id="46"/>
      <w:bookmarkEnd w:id="47"/>
    </w:p>
    <w:bookmarkEnd w:id="48"/>
    <w:p w14:paraId="1DC8235C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双方交易报文明文均采用“</w:t>
      </w:r>
      <w:r>
        <w:rPr>
          <w:rFonts w:asciiTheme="minorEastAsia" w:hAnsiTheme="minorEastAsia" w:cstheme="minorEastAsia" w:hint="eastAsia"/>
        </w:rPr>
        <w:t>SHA1withRSA</w:t>
      </w:r>
      <w:r>
        <w:rPr>
          <w:rFonts w:asciiTheme="minorEastAsia" w:hAnsiTheme="minorEastAsia" w:cstheme="minorEastAsia" w:hint="eastAsia"/>
        </w:rPr>
        <w:t>”算法进行签名，并采用“</w:t>
      </w:r>
      <w:r>
        <w:rPr>
          <w:rFonts w:asciiTheme="minorEastAsia" w:hAnsiTheme="minorEastAsia" w:cstheme="minorEastAsia" w:hint="eastAsia"/>
        </w:rPr>
        <w:t>RSA/ECB/PKCS1Padding</w:t>
      </w:r>
      <w:r>
        <w:rPr>
          <w:rFonts w:asciiTheme="minorEastAsia" w:hAnsiTheme="minorEastAsia" w:cstheme="minorEastAsia" w:hint="eastAsia"/>
        </w:rPr>
        <w:t>”加密算法对报文明文加密。</w:t>
      </w:r>
    </w:p>
    <w:p w14:paraId="22013BEB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对于合作方来说，需要生成合作方自己的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密钥对（包含公钥和私钥），其中，私钥合作方自己保留，同时公钥提供给通讯对端（我方）。在通讯过程中，对于合作方发起报文，需要使用自己的私钥进行签名和我方提供的公钥进行加密；对于我方响应报文，需要使用我方提供的公钥进</w:t>
      </w:r>
      <w:r>
        <w:rPr>
          <w:rFonts w:asciiTheme="minorEastAsia" w:hAnsiTheme="minorEastAsia" w:cstheme="minorEastAsia" w:hint="eastAsia"/>
        </w:rPr>
        <w:t>行验签和自己的私钥进行解密。</w:t>
      </w:r>
    </w:p>
    <w:p w14:paraId="24646264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对于服务端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我方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来说，需要生成服务端对应的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密钥对（包含公钥和私钥），其中，私钥服务端自己保留，同时公钥提供给合作方。在通讯过程中，对于合作方请求报文，需要使用合作方公钥进行验签和服务端私钥进行解密；对应服务端返回响应报文给合作方，需要使用服务端的私钥进行签名和合作方的公钥进行加密。</w:t>
      </w:r>
    </w:p>
    <w:p w14:paraId="3A1F5CC3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具体生成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密钥对参见如下步骤：</w:t>
      </w:r>
    </w:p>
    <w:p w14:paraId="603674C9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私钥，以</w:t>
      </w:r>
      <w:r>
        <w:rPr>
          <w:rFonts w:asciiTheme="minorEastAsia" w:hAnsiTheme="minorEastAsia" w:cstheme="minorEastAsia" w:hint="eastAsia"/>
        </w:rPr>
        <w:t>X509</w:t>
      </w:r>
      <w:r>
        <w:rPr>
          <w:rFonts w:asciiTheme="minorEastAsia" w:hAnsiTheme="minorEastAsia" w:cstheme="minorEastAsia" w:hint="eastAsia"/>
        </w:rPr>
        <w:t>编码，指定生成的密钥的位数为</w:t>
      </w:r>
      <w:r>
        <w:rPr>
          <w:rFonts w:asciiTheme="minorEastAsia" w:hAnsiTheme="minorEastAsia" w:cstheme="minorEastAsia" w:hint="eastAsia"/>
        </w:rPr>
        <w:t>2048</w:t>
      </w:r>
      <w:r>
        <w:rPr>
          <w:rFonts w:asciiTheme="minorEastAsia" w:hAnsiTheme="minorEastAsia" w:cstheme="minorEastAsia" w:hint="eastAsia"/>
        </w:rPr>
        <w:t>位，该步生成的私钥只是临时文件，以便第二步将私钥转为</w:t>
      </w:r>
      <w:r>
        <w:rPr>
          <w:rFonts w:asciiTheme="minorEastAsia" w:hAnsiTheme="minorEastAsia" w:cstheme="minorEastAsia" w:hint="eastAsia"/>
        </w:rPr>
        <w:t>PKCS#8</w:t>
      </w:r>
      <w:r>
        <w:rPr>
          <w:rFonts w:asciiTheme="minorEastAsia" w:hAnsiTheme="minorEastAsia" w:cstheme="minorEastAsia" w:hint="eastAsia"/>
        </w:rPr>
        <w:t>编码。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29A7DFED" w14:textId="77777777">
        <w:tc>
          <w:tcPr>
            <w:tcW w:w="8856" w:type="dxa"/>
            <w:shd w:val="clear" w:color="auto" w:fill="F2F2F2" w:themeFill="background1" w:themeFillShade="F2"/>
          </w:tcPr>
          <w:p w14:paraId="242B3BF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openssl 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genrsa -out rsa_private_key_2048.pem 2048</w:t>
            </w:r>
          </w:p>
        </w:tc>
      </w:tr>
    </w:tbl>
    <w:p w14:paraId="28464A3C" w14:textId="77777777" w:rsidR="00BB3ACD" w:rsidRDefault="00BB3ACD"/>
    <w:p w14:paraId="2B9AB00C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将上一步生成的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私钥转换成</w:t>
      </w:r>
      <w:r>
        <w:rPr>
          <w:rFonts w:asciiTheme="minorEastAsia" w:hAnsiTheme="minorEastAsia" w:cstheme="minorEastAsia" w:hint="eastAsia"/>
        </w:rPr>
        <w:t>PKCS#8</w:t>
      </w:r>
      <w:r>
        <w:rPr>
          <w:rFonts w:asciiTheme="minorEastAsia" w:hAnsiTheme="minorEastAsia" w:cstheme="minorEastAsia" w:hint="eastAsia"/>
        </w:rPr>
        <w:t>编码，作为最终使用的私钥。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9C5B2D9" w14:textId="77777777">
        <w:tc>
          <w:tcPr>
            <w:tcW w:w="8856" w:type="dxa"/>
            <w:shd w:val="clear" w:color="auto" w:fill="F2F2F2" w:themeFill="background1" w:themeFillShade="F2"/>
          </w:tcPr>
          <w:p w14:paraId="68608470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openssl pkcs8 -topk8 -in rsa_private_key_2048.pem -out pkcs8_rsa_private_key_2048.pem -nocrypt</w:t>
            </w:r>
          </w:p>
        </w:tc>
      </w:tr>
    </w:tbl>
    <w:p w14:paraId="106B19D5" w14:textId="77777777" w:rsidR="00BB3ACD" w:rsidRDefault="00BB3ACD"/>
    <w:p w14:paraId="77CAC28A" w14:textId="77777777" w:rsidR="00BB3ACD" w:rsidRDefault="00BB3ACD"/>
    <w:p w14:paraId="389610E2" w14:textId="77777777" w:rsidR="00BB3ACD" w:rsidRDefault="00FD3763">
      <w:pPr>
        <w:pStyle w:val="1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导出</w:t>
      </w:r>
      <w:r>
        <w:rPr>
          <w:rFonts w:asciiTheme="minorEastAsia" w:hAnsiTheme="minorEastAsia" w:cstheme="minorEastAsia" w:hint="eastAsia"/>
        </w:rPr>
        <w:t>RSA</w:t>
      </w:r>
      <w:r>
        <w:rPr>
          <w:rFonts w:asciiTheme="minorEastAsia" w:hAnsiTheme="minorEastAsia" w:cstheme="minorEastAsia" w:hint="eastAsia"/>
        </w:rPr>
        <w:t>公钥，以</w:t>
      </w:r>
      <w:r>
        <w:rPr>
          <w:rFonts w:asciiTheme="minorEastAsia" w:hAnsiTheme="minorEastAsia" w:cstheme="minorEastAsia" w:hint="eastAsia"/>
        </w:rPr>
        <w:t>X509</w:t>
      </w:r>
      <w:r>
        <w:rPr>
          <w:rFonts w:asciiTheme="minorEastAsia" w:hAnsiTheme="minorEastAsia" w:cstheme="minorEastAsia" w:hint="eastAsia"/>
        </w:rPr>
        <w:t>编码，作为最终交换的公钥。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1199FE5D" w14:textId="77777777">
        <w:tc>
          <w:tcPr>
            <w:tcW w:w="8856" w:type="dxa"/>
            <w:shd w:val="clear" w:color="auto" w:fill="F2F2F2" w:themeFill="background1" w:themeFillShade="F2"/>
          </w:tcPr>
          <w:p w14:paraId="7012858A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openssl rsa -in rsa_private_key_2048.pem -out rsa_pu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blic_key_2048.pem -pubout</w:t>
            </w:r>
          </w:p>
        </w:tc>
      </w:tr>
    </w:tbl>
    <w:p w14:paraId="5BBFF9BE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</w:p>
    <w:p w14:paraId="6EDCE48F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按以上步骤生成后，合作方与我方可进行公钥交换。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对应上面的步骤，即交换</w:t>
      </w:r>
      <w:r>
        <w:rPr>
          <w:rFonts w:asciiTheme="minorEastAsia" w:hAnsiTheme="minorEastAsia" w:cstheme="minorEastAsia" w:hint="eastAsia"/>
        </w:rPr>
        <w:t>rsa_public_key_2048.pem</w:t>
      </w:r>
      <w:r>
        <w:rPr>
          <w:rFonts w:asciiTheme="minorEastAsia" w:hAnsiTheme="minorEastAsia" w:cstheme="minorEastAsia" w:hint="eastAsia"/>
        </w:rPr>
        <w:t>文件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，自己保留己方私钥。</w:t>
      </w:r>
    </w:p>
    <w:p w14:paraId="2B39296D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i/>
          <w:color w:val="FF0000"/>
        </w:rPr>
        <w:t>注：</w:t>
      </w:r>
      <w:r>
        <w:rPr>
          <w:rFonts w:asciiTheme="minorEastAsia" w:hAnsiTheme="minorEastAsia" w:cstheme="minorEastAsia" w:hint="eastAsia"/>
        </w:rPr>
        <w:t>一般</w:t>
      </w:r>
      <w:r>
        <w:rPr>
          <w:rFonts w:asciiTheme="minorEastAsia" w:hAnsiTheme="minorEastAsia" w:cstheme="minorEastAsia" w:hint="eastAsia"/>
        </w:rPr>
        <w:t>Linux</w:t>
      </w:r>
      <w:r>
        <w:rPr>
          <w:rFonts w:asciiTheme="minorEastAsia" w:hAnsiTheme="minorEastAsia" w:cstheme="minorEastAsia" w:hint="eastAsia"/>
        </w:rPr>
        <w:t>系统都装有</w:t>
      </w:r>
      <w:r>
        <w:rPr>
          <w:rFonts w:asciiTheme="minorEastAsia" w:hAnsiTheme="minorEastAsia" w:cstheme="minorEastAsia" w:hint="eastAsia"/>
        </w:rPr>
        <w:t>openssl</w:t>
      </w:r>
      <w:r>
        <w:rPr>
          <w:rFonts w:asciiTheme="minorEastAsia" w:hAnsiTheme="minorEastAsia" w:cstheme="minorEastAsia" w:hint="eastAsia"/>
        </w:rPr>
        <w:t>工具，在</w:t>
      </w:r>
      <w:r>
        <w:rPr>
          <w:rFonts w:asciiTheme="minorEastAsia" w:hAnsiTheme="minorEastAsia" w:cstheme="minorEastAsia" w:hint="eastAsia"/>
        </w:rPr>
        <w:t>windows</w:t>
      </w:r>
      <w:r>
        <w:rPr>
          <w:rFonts w:asciiTheme="minorEastAsia" w:hAnsiTheme="minorEastAsia" w:cstheme="minorEastAsia" w:hint="eastAsia"/>
        </w:rPr>
        <w:t>下可以安装</w:t>
      </w:r>
      <w:r>
        <w:rPr>
          <w:rFonts w:asciiTheme="minorEastAsia" w:hAnsiTheme="minorEastAsia" w:cstheme="minorEastAsia" w:hint="eastAsia"/>
        </w:rPr>
        <w:t>OpenSSL</w:t>
      </w:r>
      <w:r>
        <w:rPr>
          <w:rFonts w:asciiTheme="minorEastAsia" w:hAnsiTheme="minorEastAsia" w:cstheme="minorEastAsia" w:hint="eastAsia"/>
        </w:rPr>
        <w:t>工具包。</w:t>
      </w:r>
    </w:p>
    <w:p w14:paraId="4AF70E98" w14:textId="77777777" w:rsidR="00BB3ACD" w:rsidRDefault="00BB3ACD"/>
    <w:p w14:paraId="02F7A873" w14:textId="77777777" w:rsidR="00BB3ACD" w:rsidRDefault="00FD3763">
      <w:pPr>
        <w:pStyle w:val="2"/>
      </w:pPr>
      <w:bookmarkStart w:id="49" w:name="_Toc29232"/>
      <w:bookmarkStart w:id="50" w:name="_Toc356038650"/>
      <w:bookmarkStart w:id="51" w:name="_Toc22230"/>
      <w:bookmarkStart w:id="52" w:name="_Toc22609"/>
      <w:r>
        <w:rPr>
          <w:rFonts w:hint="eastAsia"/>
        </w:rPr>
        <w:t xml:space="preserve">2 </w:t>
      </w:r>
      <w:r>
        <w:rPr>
          <w:rFonts w:hint="eastAsia"/>
        </w:rPr>
        <w:t>交易接口</w:t>
      </w:r>
      <w:bookmarkEnd w:id="49"/>
      <w:bookmarkEnd w:id="50"/>
      <w:bookmarkEnd w:id="51"/>
      <w:bookmarkEnd w:id="52"/>
    </w:p>
    <w:p w14:paraId="72060556" w14:textId="77777777" w:rsidR="00BB3ACD" w:rsidRDefault="00FD3763">
      <w:pPr>
        <w:pStyle w:val="4"/>
      </w:pPr>
      <w:bookmarkStart w:id="53" w:name="_Toc19800"/>
      <w:bookmarkStart w:id="54" w:name="_Toc30479"/>
      <w:bookmarkStart w:id="55" w:name="_Toc2772"/>
      <w:bookmarkStart w:id="56" w:name="_Toc356038651"/>
      <w:r>
        <w:rPr>
          <w:rFonts w:hint="eastAsia"/>
        </w:rPr>
        <w:t xml:space="preserve">2.1 </w:t>
      </w:r>
      <w:r>
        <w:rPr>
          <w:rFonts w:hint="eastAsia"/>
        </w:rPr>
        <w:t>签约接口</w:t>
      </w:r>
      <w:bookmarkEnd w:id="53"/>
      <w:bookmarkEnd w:id="54"/>
      <w:bookmarkEnd w:id="55"/>
      <w:bookmarkEnd w:id="56"/>
    </w:p>
    <w:p w14:paraId="6C07B1F9" w14:textId="77777777" w:rsidR="00BB3ACD" w:rsidRDefault="00FD3763">
      <w:pPr>
        <w:pStyle w:val="5"/>
      </w:pPr>
      <w:bookmarkStart w:id="57" w:name="_2.1.1_上送报文"/>
      <w:r>
        <w:rPr>
          <w:rFonts w:hint="eastAsia"/>
        </w:rPr>
        <w:t xml:space="preserve">2.1.1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116"/>
        <w:gridCol w:w="1526"/>
        <w:gridCol w:w="1152"/>
        <w:gridCol w:w="1463"/>
        <w:gridCol w:w="4632"/>
      </w:tblGrid>
      <w:tr w:rsidR="00BB3ACD" w14:paraId="47F992ED" w14:textId="77777777">
        <w:tc>
          <w:tcPr>
            <w:tcW w:w="1116" w:type="dxa"/>
            <w:shd w:val="clear" w:color="auto" w:fill="F2F2F2" w:themeFill="background1" w:themeFillShade="F2"/>
          </w:tcPr>
          <w:bookmarkEnd w:id="57"/>
          <w:p w14:paraId="7E43866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14:paraId="7F89163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4926C16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6ED682E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632" w:type="dxa"/>
            <w:shd w:val="clear" w:color="auto" w:fill="F2F2F2" w:themeFill="background1" w:themeFillShade="F2"/>
          </w:tcPr>
          <w:p w14:paraId="3667D23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6EB9AAB3" w14:textId="77777777">
        <w:tc>
          <w:tcPr>
            <w:tcW w:w="1116" w:type="dxa"/>
            <w:shd w:val="clear" w:color="auto" w:fill="FFFFFF" w:themeFill="background1"/>
          </w:tcPr>
          <w:p w14:paraId="4C86785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526" w:type="dxa"/>
            <w:shd w:val="clear" w:color="auto" w:fill="FFFFFF" w:themeFill="background1"/>
          </w:tcPr>
          <w:p w14:paraId="5DC3B78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3864EE5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  <w:shd w:val="clear" w:color="auto" w:fill="FFFFFF" w:themeFill="background1"/>
          </w:tcPr>
          <w:p w14:paraId="13195FB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4F78F7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788B07E7" w14:textId="77777777">
        <w:tc>
          <w:tcPr>
            <w:tcW w:w="1116" w:type="dxa"/>
            <w:shd w:val="clear" w:color="auto" w:fill="FFFFFF" w:themeFill="background1"/>
          </w:tcPr>
          <w:p w14:paraId="63D6908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526" w:type="dxa"/>
            <w:shd w:val="clear" w:color="auto" w:fill="FFFFFF" w:themeFill="background1"/>
          </w:tcPr>
          <w:p w14:paraId="3972B24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2" w:type="dxa"/>
            <w:shd w:val="clear" w:color="auto" w:fill="FFFFFF" w:themeFill="background1"/>
          </w:tcPr>
          <w:p w14:paraId="002D381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463" w:type="dxa"/>
            <w:shd w:val="clear" w:color="auto" w:fill="FFFFFF" w:themeFill="background1"/>
          </w:tcPr>
          <w:p w14:paraId="61CD80F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23D9E09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388F1F49" w14:textId="77777777">
        <w:tc>
          <w:tcPr>
            <w:tcW w:w="1116" w:type="dxa"/>
            <w:shd w:val="clear" w:color="auto" w:fill="FFFFFF" w:themeFill="background1"/>
          </w:tcPr>
          <w:p w14:paraId="08BB287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526" w:type="dxa"/>
            <w:shd w:val="clear" w:color="auto" w:fill="FFFFFF" w:themeFill="background1"/>
          </w:tcPr>
          <w:p w14:paraId="0F0B7D4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2" w:type="dxa"/>
            <w:shd w:val="clear" w:color="auto" w:fill="FFFFFF" w:themeFill="background1"/>
          </w:tcPr>
          <w:p w14:paraId="46D0BFF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463" w:type="dxa"/>
            <w:shd w:val="clear" w:color="auto" w:fill="FFFFFF" w:themeFill="background1"/>
          </w:tcPr>
          <w:p w14:paraId="5160432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74FD681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3893FAE5" w14:textId="77777777">
        <w:tc>
          <w:tcPr>
            <w:tcW w:w="1116" w:type="dxa"/>
          </w:tcPr>
          <w:p w14:paraId="65B000C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526" w:type="dxa"/>
          </w:tcPr>
          <w:p w14:paraId="2C1A69D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卡号</w:t>
            </w:r>
          </w:p>
        </w:tc>
        <w:tc>
          <w:tcPr>
            <w:tcW w:w="1152" w:type="dxa"/>
          </w:tcPr>
          <w:p w14:paraId="0C5A78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 w14:paraId="05CCBC5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A61E4D2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2A57859" w14:textId="77777777">
        <w:tc>
          <w:tcPr>
            <w:tcW w:w="1116" w:type="dxa"/>
          </w:tcPr>
          <w:p w14:paraId="200CFC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526" w:type="dxa"/>
          </w:tcPr>
          <w:p w14:paraId="2D372ED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152" w:type="dxa"/>
          </w:tcPr>
          <w:p w14:paraId="390DFD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463" w:type="dxa"/>
          </w:tcPr>
          <w:p w14:paraId="68B94AB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2774B08A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73AD056" w14:textId="77777777">
        <w:tc>
          <w:tcPr>
            <w:tcW w:w="1116" w:type="dxa"/>
          </w:tcPr>
          <w:p w14:paraId="6106BC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526" w:type="dxa"/>
          </w:tcPr>
          <w:p w14:paraId="5A79A5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152" w:type="dxa"/>
          </w:tcPr>
          <w:p w14:paraId="07DBAC7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1174A4D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632" w:type="dxa"/>
          </w:tcPr>
          <w:p w14:paraId="42E431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（身份证），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更多请参考：</w:t>
            </w:r>
            <w:hyperlink w:anchor="_4.3_证件类型列表_1" w:history="1">
              <w:r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3961B838" w14:textId="77777777">
        <w:tc>
          <w:tcPr>
            <w:tcW w:w="1116" w:type="dxa"/>
          </w:tcPr>
          <w:p w14:paraId="36573C7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526" w:type="dxa"/>
          </w:tcPr>
          <w:p w14:paraId="4BB6CD0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152" w:type="dxa"/>
          </w:tcPr>
          <w:p w14:paraId="3EE3BF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463" w:type="dxa"/>
          </w:tcPr>
          <w:p w14:paraId="423B97F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0342EBE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4A4C883" w14:textId="77777777">
        <w:tc>
          <w:tcPr>
            <w:tcW w:w="1116" w:type="dxa"/>
          </w:tcPr>
          <w:p w14:paraId="74E4FD0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526" w:type="dxa"/>
          </w:tcPr>
          <w:p w14:paraId="0FCB1D3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152" w:type="dxa"/>
          </w:tcPr>
          <w:p w14:paraId="7E2C27E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463" w:type="dxa"/>
          </w:tcPr>
          <w:p w14:paraId="7F02FAB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305840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银行预留手机号</w:t>
            </w:r>
          </w:p>
        </w:tc>
      </w:tr>
    </w:tbl>
    <w:p w14:paraId="00AD2276" w14:textId="77777777" w:rsidR="00BB3ACD" w:rsidRDefault="00FD3763">
      <w:pPr>
        <w:pStyle w:val="5"/>
      </w:pPr>
      <w:bookmarkStart w:id="58" w:name="_2.1.2_下送报文"/>
      <w:r>
        <w:rPr>
          <w:rFonts w:hint="eastAsia"/>
        </w:rPr>
        <w:t xml:space="preserve">2.1.2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14"/>
        <w:gridCol w:w="1599"/>
        <w:gridCol w:w="1049"/>
        <w:gridCol w:w="1295"/>
        <w:gridCol w:w="4632"/>
      </w:tblGrid>
      <w:tr w:rsidR="00BB3ACD" w14:paraId="73DDC351" w14:textId="77777777">
        <w:tc>
          <w:tcPr>
            <w:tcW w:w="1314" w:type="dxa"/>
            <w:shd w:val="clear" w:color="auto" w:fill="F2F2F2" w:themeFill="background1" w:themeFillShade="F2"/>
          </w:tcPr>
          <w:bookmarkEnd w:id="58"/>
          <w:p w14:paraId="0D0FA65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599" w:type="dxa"/>
            <w:shd w:val="clear" w:color="auto" w:fill="F2F2F2" w:themeFill="background1" w:themeFillShade="F2"/>
          </w:tcPr>
          <w:p w14:paraId="2C6C33A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049" w:type="dxa"/>
            <w:shd w:val="clear" w:color="auto" w:fill="F2F2F2" w:themeFill="background1" w:themeFillShade="F2"/>
          </w:tcPr>
          <w:p w14:paraId="4E06D59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14:paraId="773DC9D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632" w:type="dxa"/>
            <w:shd w:val="clear" w:color="auto" w:fill="F2F2F2" w:themeFill="background1" w:themeFillShade="F2"/>
          </w:tcPr>
          <w:p w14:paraId="1875A23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4EDFA45A" w14:textId="77777777">
        <w:tc>
          <w:tcPr>
            <w:tcW w:w="1314" w:type="dxa"/>
            <w:shd w:val="clear" w:color="auto" w:fill="FFFFFF" w:themeFill="background1"/>
          </w:tcPr>
          <w:p w14:paraId="1D9AED5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599" w:type="dxa"/>
            <w:shd w:val="clear" w:color="auto" w:fill="FFFFFF" w:themeFill="background1"/>
          </w:tcPr>
          <w:p w14:paraId="5B90FB3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049" w:type="dxa"/>
            <w:shd w:val="clear" w:color="auto" w:fill="FFFFFF" w:themeFill="background1"/>
          </w:tcPr>
          <w:p w14:paraId="6401BB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295" w:type="dxa"/>
            <w:shd w:val="clear" w:color="auto" w:fill="FFFFFF" w:themeFill="background1"/>
          </w:tcPr>
          <w:p w14:paraId="317E48A3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54B56B3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1E4478AE" w14:textId="77777777">
        <w:tc>
          <w:tcPr>
            <w:tcW w:w="1314" w:type="dxa"/>
            <w:shd w:val="clear" w:color="auto" w:fill="FFFFFF" w:themeFill="background1"/>
          </w:tcPr>
          <w:p w14:paraId="74B0FC7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599" w:type="dxa"/>
            <w:shd w:val="clear" w:color="auto" w:fill="FFFFFF" w:themeFill="background1"/>
          </w:tcPr>
          <w:p w14:paraId="44D15C8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049" w:type="dxa"/>
            <w:shd w:val="clear" w:color="auto" w:fill="FFFFFF" w:themeFill="background1"/>
          </w:tcPr>
          <w:p w14:paraId="2ED7B36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295" w:type="dxa"/>
            <w:shd w:val="clear" w:color="auto" w:fill="FFFFFF" w:themeFill="background1"/>
          </w:tcPr>
          <w:p w14:paraId="2409989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1F3062A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6FCA8B45" w14:textId="77777777">
        <w:tc>
          <w:tcPr>
            <w:tcW w:w="1314" w:type="dxa"/>
            <w:shd w:val="clear" w:color="auto" w:fill="FFFFFF" w:themeFill="background1"/>
          </w:tcPr>
          <w:p w14:paraId="43D67BE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599" w:type="dxa"/>
            <w:shd w:val="clear" w:color="auto" w:fill="FFFFFF" w:themeFill="background1"/>
          </w:tcPr>
          <w:p w14:paraId="165C652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049" w:type="dxa"/>
            <w:shd w:val="clear" w:color="auto" w:fill="FFFFFF" w:themeFill="background1"/>
          </w:tcPr>
          <w:p w14:paraId="71A2266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 w14:paraId="74A8C41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097886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5EF3BD43" w14:textId="77777777">
        <w:tc>
          <w:tcPr>
            <w:tcW w:w="1314" w:type="dxa"/>
            <w:shd w:val="clear" w:color="auto" w:fill="FFFFFF" w:themeFill="background1"/>
          </w:tcPr>
          <w:p w14:paraId="484DB75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599" w:type="dxa"/>
            <w:shd w:val="clear" w:color="auto" w:fill="FFFFFF" w:themeFill="background1"/>
          </w:tcPr>
          <w:p w14:paraId="687EBC4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049" w:type="dxa"/>
            <w:shd w:val="clear" w:color="auto" w:fill="FFFFFF" w:themeFill="background1"/>
          </w:tcPr>
          <w:p w14:paraId="610AA4F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 w14:paraId="7066C2F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31532D0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532ADC4E" w14:textId="77777777">
        <w:tc>
          <w:tcPr>
            <w:tcW w:w="1314" w:type="dxa"/>
          </w:tcPr>
          <w:p w14:paraId="47B08B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599" w:type="dxa"/>
          </w:tcPr>
          <w:p w14:paraId="5AD1932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049" w:type="dxa"/>
          </w:tcPr>
          <w:p w14:paraId="35065D2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295" w:type="dxa"/>
          </w:tcPr>
          <w:p w14:paraId="5030D79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7CCCAD8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多次签约或者解约，协议号不会变</w:t>
            </w:r>
          </w:p>
        </w:tc>
      </w:tr>
      <w:tr w:rsidR="00BB3ACD" w14:paraId="2EEF91B5" w14:textId="77777777">
        <w:tc>
          <w:tcPr>
            <w:tcW w:w="1314" w:type="dxa"/>
            <w:shd w:val="clear" w:color="auto" w:fill="FFFFFF" w:themeFill="background1"/>
          </w:tcPr>
          <w:p w14:paraId="2E526D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599" w:type="dxa"/>
            <w:shd w:val="clear" w:color="auto" w:fill="FFFFFF" w:themeFill="background1"/>
          </w:tcPr>
          <w:p w14:paraId="2B393D4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049" w:type="dxa"/>
            <w:shd w:val="clear" w:color="auto" w:fill="FFFFFF" w:themeFill="background1"/>
          </w:tcPr>
          <w:p w14:paraId="4DF0C0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</w:tcPr>
          <w:p w14:paraId="2806BA8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252F9EE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73F1737D" w14:textId="77777777">
        <w:tc>
          <w:tcPr>
            <w:tcW w:w="1314" w:type="dxa"/>
            <w:shd w:val="clear" w:color="auto" w:fill="FFFFFF" w:themeFill="background1"/>
          </w:tcPr>
          <w:p w14:paraId="37B5906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599" w:type="dxa"/>
            <w:shd w:val="clear" w:color="auto" w:fill="FFFFFF" w:themeFill="background1"/>
          </w:tcPr>
          <w:p w14:paraId="4B720D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049" w:type="dxa"/>
            <w:shd w:val="clear" w:color="auto" w:fill="FFFFFF" w:themeFill="background1"/>
          </w:tcPr>
          <w:p w14:paraId="7170229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 w14:paraId="75EB80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66AF739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3B86184D" w14:textId="77777777">
        <w:tc>
          <w:tcPr>
            <w:tcW w:w="1314" w:type="dxa"/>
            <w:shd w:val="clear" w:color="auto" w:fill="FFFFFF" w:themeFill="background1"/>
          </w:tcPr>
          <w:p w14:paraId="10E87F3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599" w:type="dxa"/>
            <w:shd w:val="clear" w:color="auto" w:fill="FFFFFF" w:themeFill="background1"/>
          </w:tcPr>
          <w:p w14:paraId="426638A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049" w:type="dxa"/>
            <w:shd w:val="clear" w:color="auto" w:fill="FFFFFF" w:themeFill="background1"/>
          </w:tcPr>
          <w:p w14:paraId="669925C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295" w:type="dxa"/>
            <w:shd w:val="clear" w:color="auto" w:fill="FFFFFF" w:themeFill="background1"/>
          </w:tcPr>
          <w:p w14:paraId="1C4C2B53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  <w:shd w:val="clear" w:color="auto" w:fill="FFFFFF" w:themeFill="background1"/>
          </w:tcPr>
          <w:p w14:paraId="3126E0A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053E91A7" w14:textId="77777777">
        <w:tc>
          <w:tcPr>
            <w:tcW w:w="1314" w:type="dxa"/>
          </w:tcPr>
          <w:p w14:paraId="225F18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599" w:type="dxa"/>
          </w:tcPr>
          <w:p w14:paraId="353972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卡号</w:t>
            </w:r>
          </w:p>
        </w:tc>
        <w:tc>
          <w:tcPr>
            <w:tcW w:w="1049" w:type="dxa"/>
          </w:tcPr>
          <w:p w14:paraId="77D9561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 w14:paraId="67C92D8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2BE4D7F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34A6A0F" w14:textId="77777777">
        <w:tc>
          <w:tcPr>
            <w:tcW w:w="1314" w:type="dxa"/>
          </w:tcPr>
          <w:p w14:paraId="4C66627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599" w:type="dxa"/>
          </w:tcPr>
          <w:p w14:paraId="0EDD90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049" w:type="dxa"/>
          </w:tcPr>
          <w:p w14:paraId="64EF34B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295" w:type="dxa"/>
          </w:tcPr>
          <w:p w14:paraId="47C5BAC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079A3E08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358DF907" w14:textId="77777777">
        <w:tc>
          <w:tcPr>
            <w:tcW w:w="1314" w:type="dxa"/>
          </w:tcPr>
          <w:p w14:paraId="18D3A1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599" w:type="dxa"/>
          </w:tcPr>
          <w:p w14:paraId="09DF2D3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049" w:type="dxa"/>
          </w:tcPr>
          <w:p w14:paraId="51D633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2178244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91429A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3_证件类型列表_1" w:history="1">
              <w:r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0B938C6E" w14:textId="77777777">
        <w:tc>
          <w:tcPr>
            <w:tcW w:w="1314" w:type="dxa"/>
          </w:tcPr>
          <w:p w14:paraId="22975E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599" w:type="dxa"/>
          </w:tcPr>
          <w:p w14:paraId="241DCA5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49" w:type="dxa"/>
          </w:tcPr>
          <w:p w14:paraId="25E7ADC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4402FDD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41D10AA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0B614B1D" w14:textId="77777777">
        <w:tc>
          <w:tcPr>
            <w:tcW w:w="1314" w:type="dxa"/>
          </w:tcPr>
          <w:p w14:paraId="367F1BE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599" w:type="dxa"/>
          </w:tcPr>
          <w:p w14:paraId="455EFC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049" w:type="dxa"/>
          </w:tcPr>
          <w:p w14:paraId="681937C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295" w:type="dxa"/>
          </w:tcPr>
          <w:p w14:paraId="2A7CE16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632" w:type="dxa"/>
          </w:tcPr>
          <w:p w14:paraId="13DFCA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银行预留手机号</w:t>
            </w:r>
          </w:p>
        </w:tc>
      </w:tr>
    </w:tbl>
    <w:p w14:paraId="2E8B482A" w14:textId="77777777" w:rsidR="00BB3ACD" w:rsidRDefault="00BB3ACD">
      <w:bookmarkStart w:id="59" w:name="_2.1.3_报文示例"/>
    </w:p>
    <w:p w14:paraId="305C48AD" w14:textId="77777777" w:rsidR="00BB3ACD" w:rsidRDefault="00FD3763">
      <w:pPr>
        <w:rPr>
          <w:color w:val="FF0000"/>
        </w:rPr>
      </w:pPr>
      <w:r>
        <w:rPr>
          <w:rFonts w:hint="eastAsia"/>
          <w:color w:val="FF0000"/>
        </w:rPr>
        <w:t>注：对于一些异常交易，下送报文只有响应码和响应消息。</w:t>
      </w:r>
      <w:r>
        <w:rPr>
          <w:rFonts w:hint="eastAsia"/>
          <w:color w:val="000000" w:themeColor="text1"/>
        </w:rPr>
        <w:t>比如：我方解密失败，此时是拿不到诸如请求方流水号、卡号等字段的。</w:t>
      </w:r>
    </w:p>
    <w:p w14:paraId="5F5CF162" w14:textId="77777777" w:rsidR="00BB3ACD" w:rsidRDefault="00FD3763">
      <w:pPr>
        <w:pStyle w:val="5"/>
      </w:pPr>
      <w:r>
        <w:rPr>
          <w:rFonts w:hint="eastAsia"/>
        </w:rPr>
        <w:t xml:space="preserve">2.1.3 </w:t>
      </w:r>
      <w:r>
        <w:rPr>
          <w:rFonts w:hint="eastAsia"/>
        </w:rPr>
        <w:t>报文示例</w:t>
      </w:r>
    </w:p>
    <w:p w14:paraId="0BA522F5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0EBA489" w14:textId="77777777">
        <w:tc>
          <w:tcPr>
            <w:tcW w:w="8856" w:type="dxa"/>
            <w:shd w:val="clear" w:color="auto" w:fill="F2F2F2" w:themeFill="background1" w:themeFillShade="F2"/>
          </w:tcPr>
          <w:p w14:paraId="593AC92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3F42AC56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7BDA45A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7FAF96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&lt;serialNo&gt;20170507180540927&lt;/serialNo&gt;  </w:t>
            </w:r>
          </w:p>
          <w:p w14:paraId="0E305D2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707222E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65B1657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&lt;acctNo&gt;6228218880054088518&lt;/acctNo&gt;  </w:t>
            </w:r>
          </w:p>
          <w:p w14:paraId="618F2C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公测用户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&lt;/acctNm&gt;  </w:t>
            </w:r>
          </w:p>
          <w:p w14:paraId="4C9E83E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783803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17DE944A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7B140ACF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50906BDD" w14:textId="77777777">
        <w:tc>
          <w:tcPr>
            <w:tcW w:w="8856" w:type="dxa"/>
            <w:shd w:val="clear" w:color="auto" w:fill="F2F2F2" w:themeFill="background1" w:themeFillShade="F2"/>
          </w:tcPr>
          <w:p w14:paraId="4AEFAEB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680F9F7D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3A6670E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070616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&lt;serialNo&gt;20170507180540927&lt;/serialNo&gt;  </w:t>
            </w:r>
          </w:p>
          <w:p w14:paraId="0F952D2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8F2078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/reqTime&gt;  </w:t>
            </w:r>
          </w:p>
          <w:p w14:paraId="2818E3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&lt;acctNo&gt;6228218880054088518&lt;/acctNo&gt;  </w:t>
            </w:r>
          </w:p>
          <w:p w14:paraId="5DD6A47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&lt;acctNm&gt;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公测用户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&lt;/acctNm&gt;  </w:t>
            </w:r>
          </w:p>
          <w:p w14:paraId="0E7099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&lt;idTp&gt;0&lt;/idTp&gt;  </w:t>
            </w:r>
          </w:p>
          <w:p w14:paraId="10B6665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408198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46B734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7D5FA0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588E15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交易成功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&lt;/respMsg&gt;  </w:t>
            </w:r>
          </w:p>
          <w:p w14:paraId="5DEE26D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1455963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&lt;fpaySerialNo&gt;20170507000000000006&lt;/fpaySerialNo&gt; </w:t>
            </w:r>
          </w:p>
          <w:p w14:paraId="3271BDF0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4F86E8A8" w14:textId="77777777" w:rsidR="00BB3ACD" w:rsidRDefault="00BB3ACD"/>
    <w:p w14:paraId="05985A0A" w14:textId="77777777" w:rsidR="00BB3ACD" w:rsidRDefault="00FD3763">
      <w:pPr>
        <w:pStyle w:val="4"/>
      </w:pPr>
      <w:bookmarkStart w:id="60" w:name="_Toc7468"/>
      <w:bookmarkStart w:id="61" w:name="_Toc13783"/>
      <w:bookmarkStart w:id="62" w:name="_Toc356038652"/>
      <w:bookmarkStart w:id="63" w:name="_Toc2370"/>
      <w:bookmarkEnd w:id="59"/>
      <w:r>
        <w:rPr>
          <w:rFonts w:hint="eastAsia"/>
        </w:rPr>
        <w:t xml:space="preserve">2.2 </w:t>
      </w:r>
      <w:r>
        <w:rPr>
          <w:rFonts w:hint="eastAsia"/>
        </w:rPr>
        <w:t>解约接口</w:t>
      </w:r>
      <w:bookmarkEnd w:id="60"/>
      <w:bookmarkEnd w:id="61"/>
      <w:bookmarkEnd w:id="62"/>
      <w:bookmarkEnd w:id="63"/>
    </w:p>
    <w:p w14:paraId="40C2DF6A" w14:textId="77777777" w:rsidR="00BB3ACD" w:rsidRDefault="00FD3763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上送报文</w:t>
      </w:r>
    </w:p>
    <w:p w14:paraId="0F01BEAD" w14:textId="77777777" w:rsidR="00BB3ACD" w:rsidRDefault="00FD376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同</w:t>
      </w:r>
      <w:hyperlink w:anchor="_2.1.1 上送报文" w:history="1">
        <w:r>
          <w:rPr>
            <w:rStyle w:val="FollowedHyperlink"/>
            <w:rFonts w:asciiTheme="minorEastAsia" w:hAnsiTheme="minorEastAsia" w:cstheme="minorEastAsia" w:hint="eastAsia"/>
          </w:rPr>
          <w:t>签约接口上送报文</w:t>
        </w:r>
      </w:hyperlink>
    </w:p>
    <w:p w14:paraId="50FCAC2B" w14:textId="77777777" w:rsidR="00BB3ACD" w:rsidRDefault="00FD3763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下送报文</w:t>
      </w:r>
    </w:p>
    <w:p w14:paraId="0865C5BE" w14:textId="77777777" w:rsidR="00BB3ACD" w:rsidRDefault="00FD3763">
      <w:r>
        <w:rPr>
          <w:rFonts w:hint="eastAsia"/>
        </w:rPr>
        <w:t>同</w:t>
      </w:r>
      <w:hyperlink w:anchor="_2.1.2 下送报文" w:history="1">
        <w:r>
          <w:rPr>
            <w:rStyle w:val="FollowedHyperlink"/>
            <w:rFonts w:hint="eastAsia"/>
          </w:rPr>
          <w:t>签约接口下送报文</w:t>
        </w:r>
      </w:hyperlink>
    </w:p>
    <w:p w14:paraId="435FAE83" w14:textId="77777777" w:rsidR="00BB3ACD" w:rsidRDefault="00FD3763">
      <w:pPr>
        <w:pStyle w:val="5"/>
      </w:pPr>
      <w:r>
        <w:rPr>
          <w:rFonts w:hint="eastAsia"/>
        </w:rPr>
        <w:t xml:space="preserve">2.2.3 </w:t>
      </w:r>
      <w:r>
        <w:rPr>
          <w:rFonts w:hint="eastAsia"/>
        </w:rPr>
        <w:t>报文示例</w:t>
      </w:r>
    </w:p>
    <w:p w14:paraId="48B6C309" w14:textId="77777777" w:rsidR="00BB3ACD" w:rsidRDefault="00FD3763">
      <w:r>
        <w:rPr>
          <w:rFonts w:hint="eastAsia"/>
        </w:rPr>
        <w:t>同</w:t>
      </w:r>
      <w:hyperlink w:anchor="_2.1.3 报文示例" w:history="1">
        <w:r>
          <w:rPr>
            <w:rStyle w:val="FollowedHyperlink"/>
            <w:rFonts w:hint="eastAsia"/>
          </w:rPr>
          <w:t>签约接口报文示例</w:t>
        </w:r>
      </w:hyperlink>
    </w:p>
    <w:p w14:paraId="26651C3E" w14:textId="77777777" w:rsidR="00BB3ACD" w:rsidRDefault="00FD3763">
      <w:pPr>
        <w:pStyle w:val="4"/>
      </w:pPr>
      <w:bookmarkStart w:id="64" w:name="_Toc356038653"/>
      <w:bookmarkStart w:id="65" w:name="_Toc2704"/>
      <w:bookmarkStart w:id="66" w:name="_Toc9957"/>
      <w:bookmarkStart w:id="67" w:name="_Toc25493"/>
      <w:r>
        <w:rPr>
          <w:rFonts w:hint="eastAsia"/>
        </w:rPr>
        <w:t xml:space="preserve">2.3 </w:t>
      </w:r>
      <w:r>
        <w:rPr>
          <w:rFonts w:hint="eastAsia"/>
        </w:rPr>
        <w:t>单笔代扣</w:t>
      </w:r>
      <w:bookmarkEnd w:id="64"/>
      <w:bookmarkEnd w:id="65"/>
      <w:bookmarkEnd w:id="66"/>
      <w:bookmarkEnd w:id="67"/>
    </w:p>
    <w:p w14:paraId="0FF9468D" w14:textId="77777777" w:rsidR="00BB3ACD" w:rsidRDefault="00FD3763">
      <w:pPr>
        <w:pStyle w:val="5"/>
      </w:pPr>
      <w:bookmarkStart w:id="68" w:name="_2.3.1_上送报文"/>
      <w:r>
        <w:rPr>
          <w:rFonts w:hint="eastAsia"/>
        </w:rPr>
        <w:t xml:space="preserve">2.3.1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116"/>
        <w:gridCol w:w="1731"/>
        <w:gridCol w:w="1148"/>
        <w:gridCol w:w="1090"/>
        <w:gridCol w:w="4804"/>
      </w:tblGrid>
      <w:tr w:rsidR="00BB3ACD" w14:paraId="2D2A1D18" w14:textId="77777777">
        <w:tc>
          <w:tcPr>
            <w:tcW w:w="1116" w:type="dxa"/>
            <w:shd w:val="clear" w:color="auto" w:fill="F2F2F2" w:themeFill="background1" w:themeFillShade="F2"/>
          </w:tcPr>
          <w:bookmarkEnd w:id="68"/>
          <w:p w14:paraId="6914426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49441F3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14:paraId="556E6AD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0806204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804" w:type="dxa"/>
            <w:shd w:val="clear" w:color="auto" w:fill="F2F2F2" w:themeFill="background1" w:themeFillShade="F2"/>
          </w:tcPr>
          <w:p w14:paraId="6E116A5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3BFCD0C4" w14:textId="77777777">
        <w:tc>
          <w:tcPr>
            <w:tcW w:w="1116" w:type="dxa"/>
            <w:shd w:val="clear" w:color="auto" w:fill="FFFFFF" w:themeFill="background1"/>
          </w:tcPr>
          <w:p w14:paraId="43AAFB4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31" w:type="dxa"/>
            <w:shd w:val="clear" w:color="auto" w:fill="FFFFFF" w:themeFill="background1"/>
          </w:tcPr>
          <w:p w14:paraId="1175EF2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48" w:type="dxa"/>
            <w:shd w:val="clear" w:color="auto" w:fill="FFFFFF" w:themeFill="background1"/>
          </w:tcPr>
          <w:p w14:paraId="7463FB9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0" w:type="dxa"/>
            <w:shd w:val="clear" w:color="auto" w:fill="FFFFFF" w:themeFill="background1"/>
          </w:tcPr>
          <w:p w14:paraId="3AB79C9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30FED9F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81B96D3" w14:textId="77777777">
        <w:tc>
          <w:tcPr>
            <w:tcW w:w="1116" w:type="dxa"/>
            <w:shd w:val="clear" w:color="auto" w:fill="FFFFFF" w:themeFill="background1"/>
          </w:tcPr>
          <w:p w14:paraId="6CE1C89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31" w:type="dxa"/>
            <w:shd w:val="clear" w:color="auto" w:fill="FFFFFF" w:themeFill="background1"/>
          </w:tcPr>
          <w:p w14:paraId="2CD93D7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48" w:type="dxa"/>
            <w:shd w:val="clear" w:color="auto" w:fill="FFFFFF" w:themeFill="background1"/>
          </w:tcPr>
          <w:p w14:paraId="25170A2B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0" w:type="dxa"/>
            <w:shd w:val="clear" w:color="auto" w:fill="FFFFFF" w:themeFill="background1"/>
          </w:tcPr>
          <w:p w14:paraId="7FEDDF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63A7D17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5B015B31" w14:textId="77777777">
        <w:tc>
          <w:tcPr>
            <w:tcW w:w="1116" w:type="dxa"/>
            <w:shd w:val="clear" w:color="auto" w:fill="FFFFFF" w:themeFill="background1"/>
          </w:tcPr>
          <w:p w14:paraId="1575F94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31" w:type="dxa"/>
            <w:shd w:val="clear" w:color="auto" w:fill="FFFFFF" w:themeFill="background1"/>
          </w:tcPr>
          <w:p w14:paraId="69E86CA8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48" w:type="dxa"/>
            <w:shd w:val="clear" w:color="auto" w:fill="FFFFFF" w:themeFill="background1"/>
          </w:tcPr>
          <w:p w14:paraId="149D69C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090" w:type="dxa"/>
            <w:shd w:val="clear" w:color="auto" w:fill="FFFFFF" w:themeFill="background1"/>
          </w:tcPr>
          <w:p w14:paraId="75EF138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  <w:shd w:val="clear" w:color="auto" w:fill="FFFFFF" w:themeFill="background1"/>
          </w:tcPr>
          <w:p w14:paraId="6FCE5E37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47733135" w14:textId="77777777">
        <w:tc>
          <w:tcPr>
            <w:tcW w:w="1116" w:type="dxa"/>
          </w:tcPr>
          <w:p w14:paraId="5E1440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731" w:type="dxa"/>
          </w:tcPr>
          <w:p w14:paraId="49F525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48" w:type="dxa"/>
          </w:tcPr>
          <w:p w14:paraId="5CB6BA1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090" w:type="dxa"/>
          </w:tcPr>
          <w:p w14:paraId="690D5DF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40DBB31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2BBBD1C9" w14:textId="77777777">
        <w:tc>
          <w:tcPr>
            <w:tcW w:w="1116" w:type="dxa"/>
          </w:tcPr>
          <w:p w14:paraId="293397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731" w:type="dxa"/>
          </w:tcPr>
          <w:p w14:paraId="3B4D632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48" w:type="dxa"/>
          </w:tcPr>
          <w:p w14:paraId="22E2346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 w14:paraId="5B0012D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2CE016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（人民币），目前只支持人民币。</w:t>
            </w:r>
          </w:p>
        </w:tc>
      </w:tr>
      <w:tr w:rsidR="00BB3ACD" w14:paraId="3236AEEB" w14:textId="77777777">
        <w:tc>
          <w:tcPr>
            <w:tcW w:w="1116" w:type="dxa"/>
          </w:tcPr>
          <w:p w14:paraId="5F6BE1A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731" w:type="dxa"/>
          </w:tcPr>
          <w:p w14:paraId="48BD01D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48" w:type="dxa"/>
          </w:tcPr>
          <w:p w14:paraId="15FC48B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090" w:type="dxa"/>
          </w:tcPr>
          <w:p w14:paraId="0A7F0D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47375E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3844D662" w14:textId="77777777">
        <w:tc>
          <w:tcPr>
            <w:tcW w:w="1116" w:type="dxa"/>
          </w:tcPr>
          <w:p w14:paraId="76E132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731" w:type="dxa"/>
          </w:tcPr>
          <w:p w14:paraId="384B18C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48" w:type="dxa"/>
          </w:tcPr>
          <w:p w14:paraId="3401AF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0" w:type="dxa"/>
          </w:tcPr>
          <w:p w14:paraId="3FA7767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1678EDB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（借记卡）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：借记卡，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：货记卡，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：信用卡</w:t>
            </w:r>
          </w:p>
        </w:tc>
      </w:tr>
      <w:tr w:rsidR="00BB3ACD" w14:paraId="0D59ACC4" w14:textId="77777777">
        <w:tc>
          <w:tcPr>
            <w:tcW w:w="1116" w:type="dxa"/>
          </w:tcPr>
          <w:p w14:paraId="43E130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731" w:type="dxa"/>
          </w:tcPr>
          <w:p w14:paraId="3120328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48" w:type="dxa"/>
          </w:tcPr>
          <w:p w14:paraId="3B3EFA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0" w:type="dxa"/>
          </w:tcPr>
          <w:p w14:paraId="7A18EBF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804" w:type="dxa"/>
          </w:tcPr>
          <w:p w14:paraId="2921B6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yyyyMMdd,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reqDate,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具体请参考：</w:t>
            </w:r>
            <w:hyperlink w:anchor="_3 对账文件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4CE0EEA8" w14:textId="77777777">
        <w:tc>
          <w:tcPr>
            <w:tcW w:w="1116" w:type="dxa"/>
          </w:tcPr>
          <w:p w14:paraId="444583D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731" w:type="dxa"/>
          </w:tcPr>
          <w:p w14:paraId="39DEAD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48" w:type="dxa"/>
          </w:tcPr>
          <w:p w14:paraId="2EB80F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663187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152BD040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21033D71" w14:textId="77777777">
        <w:tc>
          <w:tcPr>
            <w:tcW w:w="1116" w:type="dxa"/>
          </w:tcPr>
          <w:p w14:paraId="6C3080D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731" w:type="dxa"/>
          </w:tcPr>
          <w:p w14:paraId="1BCBA1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 w14:paraId="6E0C273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634A5E9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371AFA5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54DBB8B8" w14:textId="77777777">
        <w:tc>
          <w:tcPr>
            <w:tcW w:w="1116" w:type="dxa"/>
          </w:tcPr>
          <w:p w14:paraId="1458DD5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731" w:type="dxa"/>
          </w:tcPr>
          <w:p w14:paraId="3030ECF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48" w:type="dxa"/>
          </w:tcPr>
          <w:p w14:paraId="5FFE76D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0" w:type="dxa"/>
          </w:tcPr>
          <w:p w14:paraId="40223D7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804" w:type="dxa"/>
          </w:tcPr>
          <w:p w14:paraId="7C9E02B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0C4A3D32" w14:textId="77777777" w:rsidR="00BB3ACD" w:rsidRDefault="00FD3763">
      <w:pPr>
        <w:pStyle w:val="5"/>
      </w:pPr>
      <w:bookmarkStart w:id="69" w:name="_2.3.2_下送报文"/>
      <w:r>
        <w:rPr>
          <w:rFonts w:hint="eastAsia"/>
        </w:rPr>
        <w:t xml:space="preserve">2.3.2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601"/>
        <w:gridCol w:w="1664"/>
        <w:gridCol w:w="1156"/>
        <w:gridCol w:w="1098"/>
        <w:gridCol w:w="4370"/>
      </w:tblGrid>
      <w:tr w:rsidR="00BB3ACD" w14:paraId="45B1DDE4" w14:textId="77777777">
        <w:tc>
          <w:tcPr>
            <w:tcW w:w="1601" w:type="dxa"/>
            <w:shd w:val="clear" w:color="auto" w:fill="F2F2F2" w:themeFill="background1" w:themeFillShade="F2"/>
          </w:tcPr>
          <w:bookmarkEnd w:id="69"/>
          <w:p w14:paraId="171A4C2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664" w:type="dxa"/>
            <w:shd w:val="clear" w:color="auto" w:fill="F2F2F2" w:themeFill="background1" w:themeFillShade="F2"/>
          </w:tcPr>
          <w:p w14:paraId="66E9503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1FB6F6B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098" w:type="dxa"/>
            <w:shd w:val="clear" w:color="auto" w:fill="F2F2F2" w:themeFill="background1" w:themeFillShade="F2"/>
          </w:tcPr>
          <w:p w14:paraId="4924A9AB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70" w:type="dxa"/>
            <w:shd w:val="clear" w:color="auto" w:fill="F2F2F2" w:themeFill="background1" w:themeFillShade="F2"/>
          </w:tcPr>
          <w:p w14:paraId="1E8DEC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00574AD3" w14:textId="77777777">
        <w:tc>
          <w:tcPr>
            <w:tcW w:w="1601" w:type="dxa"/>
            <w:shd w:val="clear" w:color="auto" w:fill="FFFFFF" w:themeFill="background1"/>
          </w:tcPr>
          <w:p w14:paraId="539A447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664" w:type="dxa"/>
            <w:shd w:val="clear" w:color="auto" w:fill="FFFFFF" w:themeFill="background1"/>
          </w:tcPr>
          <w:p w14:paraId="6040DAB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 w14:paraId="3312E69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098" w:type="dxa"/>
            <w:shd w:val="clear" w:color="auto" w:fill="FFFFFF" w:themeFill="background1"/>
          </w:tcPr>
          <w:p w14:paraId="7724CEF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5A2609E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615E62F9" w14:textId="77777777">
        <w:tc>
          <w:tcPr>
            <w:tcW w:w="1601" w:type="dxa"/>
            <w:shd w:val="clear" w:color="auto" w:fill="FFFFFF" w:themeFill="background1"/>
          </w:tcPr>
          <w:p w14:paraId="2FDE3AF3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664" w:type="dxa"/>
            <w:shd w:val="clear" w:color="auto" w:fill="FFFFFF" w:themeFill="background1"/>
          </w:tcPr>
          <w:p w14:paraId="7B883BE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 w14:paraId="346E8A3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098" w:type="dxa"/>
            <w:shd w:val="clear" w:color="auto" w:fill="FFFFFF" w:themeFill="background1"/>
          </w:tcPr>
          <w:p w14:paraId="0FB971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58521E3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550F1279" w14:textId="77777777">
        <w:tc>
          <w:tcPr>
            <w:tcW w:w="1601" w:type="dxa"/>
          </w:tcPr>
          <w:p w14:paraId="7D07C4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664" w:type="dxa"/>
          </w:tcPr>
          <w:p w14:paraId="2E05492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156" w:type="dxa"/>
          </w:tcPr>
          <w:p w14:paraId="1BD4328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 w14:paraId="36A2A12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180D660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6E787420" w14:textId="77777777">
        <w:tc>
          <w:tcPr>
            <w:tcW w:w="1601" w:type="dxa"/>
          </w:tcPr>
          <w:p w14:paraId="3E448B3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664" w:type="dxa"/>
          </w:tcPr>
          <w:p w14:paraId="669CAB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156" w:type="dxa"/>
          </w:tcPr>
          <w:p w14:paraId="236AFE2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8" w:type="dxa"/>
          </w:tcPr>
          <w:p w14:paraId="5AA5C72F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24D730D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41C023EB" w14:textId="77777777">
        <w:tc>
          <w:tcPr>
            <w:tcW w:w="1601" w:type="dxa"/>
            <w:shd w:val="clear" w:color="auto" w:fill="FFFFFF" w:themeFill="background1"/>
          </w:tcPr>
          <w:p w14:paraId="1E0BE44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664" w:type="dxa"/>
            <w:shd w:val="clear" w:color="auto" w:fill="FFFFFF" w:themeFill="background1"/>
          </w:tcPr>
          <w:p w14:paraId="4941BD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7A168B0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098" w:type="dxa"/>
            <w:shd w:val="clear" w:color="auto" w:fill="FFFFFF" w:themeFill="background1"/>
          </w:tcPr>
          <w:p w14:paraId="4DE0B56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409C283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07D69080" w14:textId="77777777">
        <w:tc>
          <w:tcPr>
            <w:tcW w:w="1601" w:type="dxa"/>
            <w:shd w:val="clear" w:color="auto" w:fill="FFFFFF" w:themeFill="background1"/>
          </w:tcPr>
          <w:p w14:paraId="032EC8F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664" w:type="dxa"/>
            <w:shd w:val="clear" w:color="auto" w:fill="FFFFFF" w:themeFill="background1"/>
          </w:tcPr>
          <w:p w14:paraId="34E04FF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156" w:type="dxa"/>
            <w:shd w:val="clear" w:color="auto" w:fill="FFFFFF" w:themeFill="background1"/>
          </w:tcPr>
          <w:p w14:paraId="1C69C02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  <w:shd w:val="clear" w:color="auto" w:fill="FFFFFF" w:themeFill="background1"/>
          </w:tcPr>
          <w:p w14:paraId="1FFE8DB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038E5EC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1331A644" w14:textId="77777777">
        <w:tc>
          <w:tcPr>
            <w:tcW w:w="1601" w:type="dxa"/>
            <w:shd w:val="clear" w:color="auto" w:fill="FFFFFF" w:themeFill="background1"/>
          </w:tcPr>
          <w:p w14:paraId="4D72255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664" w:type="dxa"/>
            <w:shd w:val="clear" w:color="auto" w:fill="FFFFFF" w:themeFill="background1"/>
          </w:tcPr>
          <w:p w14:paraId="2F0E4B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156" w:type="dxa"/>
            <w:shd w:val="clear" w:color="auto" w:fill="FFFFFF" w:themeFill="background1"/>
          </w:tcPr>
          <w:p w14:paraId="526D74A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098" w:type="dxa"/>
            <w:shd w:val="clear" w:color="auto" w:fill="FFFFFF" w:themeFill="background1"/>
          </w:tcPr>
          <w:p w14:paraId="4C20933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  <w:shd w:val="clear" w:color="auto" w:fill="FFFFFF" w:themeFill="background1"/>
          </w:tcPr>
          <w:p w14:paraId="18BC84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06B3C61D" w14:textId="77777777">
        <w:tc>
          <w:tcPr>
            <w:tcW w:w="1601" w:type="dxa"/>
          </w:tcPr>
          <w:p w14:paraId="72C42F8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664" w:type="dxa"/>
          </w:tcPr>
          <w:p w14:paraId="6B6144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 w14:paraId="0D9D6EE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098" w:type="dxa"/>
          </w:tcPr>
          <w:p w14:paraId="6BB40F5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5BDA01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62E63562" w14:textId="77777777">
        <w:tc>
          <w:tcPr>
            <w:tcW w:w="1601" w:type="dxa"/>
          </w:tcPr>
          <w:p w14:paraId="39C3F0B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664" w:type="dxa"/>
          </w:tcPr>
          <w:p w14:paraId="2CF6A6C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 w14:paraId="0D69C5C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14:paraId="2DD59C8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6E24E6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（人民币），目前只支持人民币。</w:t>
            </w:r>
          </w:p>
        </w:tc>
      </w:tr>
      <w:tr w:rsidR="00BB3ACD" w14:paraId="424C2142" w14:textId="77777777">
        <w:tc>
          <w:tcPr>
            <w:tcW w:w="1601" w:type="dxa"/>
          </w:tcPr>
          <w:p w14:paraId="349ACF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664" w:type="dxa"/>
          </w:tcPr>
          <w:p w14:paraId="321899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 w14:paraId="74D60D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098" w:type="dxa"/>
          </w:tcPr>
          <w:p w14:paraId="52C3C59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3B80410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5DA60255" w14:textId="77777777">
        <w:tc>
          <w:tcPr>
            <w:tcW w:w="1601" w:type="dxa"/>
          </w:tcPr>
          <w:p w14:paraId="7DA4A7C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664" w:type="dxa"/>
          </w:tcPr>
          <w:p w14:paraId="30C5967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 w14:paraId="272977B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14:paraId="7CE3962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42053A9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（借记卡）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：借记卡，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：货记卡，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：信用卡</w:t>
            </w:r>
          </w:p>
        </w:tc>
      </w:tr>
      <w:tr w:rsidR="00BB3ACD" w14:paraId="190AD821" w14:textId="77777777">
        <w:tc>
          <w:tcPr>
            <w:tcW w:w="1601" w:type="dxa"/>
          </w:tcPr>
          <w:p w14:paraId="44B44F4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664" w:type="dxa"/>
          </w:tcPr>
          <w:p w14:paraId="5452D6F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 w14:paraId="090DE96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098" w:type="dxa"/>
          </w:tcPr>
          <w:p w14:paraId="75C09B5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70" w:type="dxa"/>
          </w:tcPr>
          <w:p w14:paraId="791440E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yyyyMMdd,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具体请参考：</w:t>
            </w:r>
            <w:hyperlink w:anchor="_3 对账文件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5E611FD2" w14:textId="77777777">
        <w:tc>
          <w:tcPr>
            <w:tcW w:w="1601" w:type="dxa"/>
          </w:tcPr>
          <w:p w14:paraId="5012275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664" w:type="dxa"/>
          </w:tcPr>
          <w:p w14:paraId="637C9E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 w14:paraId="3EE623E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1DFB21B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46484A8F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32634A5" w14:textId="77777777">
        <w:tc>
          <w:tcPr>
            <w:tcW w:w="1601" w:type="dxa"/>
          </w:tcPr>
          <w:p w14:paraId="4F0EAD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664" w:type="dxa"/>
          </w:tcPr>
          <w:p w14:paraId="01197B0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4991319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6227CE8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2C2B45E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A56E585" w14:textId="77777777">
        <w:tc>
          <w:tcPr>
            <w:tcW w:w="1601" w:type="dxa"/>
          </w:tcPr>
          <w:p w14:paraId="3BBE637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664" w:type="dxa"/>
          </w:tcPr>
          <w:p w14:paraId="11FB08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667D28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098" w:type="dxa"/>
          </w:tcPr>
          <w:p w14:paraId="6A88EB8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70" w:type="dxa"/>
          </w:tcPr>
          <w:p w14:paraId="21C193F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12AFD0EC" w14:textId="77777777" w:rsidR="00BB3ACD" w:rsidRDefault="00FD3763">
      <w:pPr>
        <w:pStyle w:val="5"/>
      </w:pPr>
      <w:bookmarkStart w:id="70" w:name="_2.3.3_报文示例"/>
      <w:r>
        <w:rPr>
          <w:rFonts w:hint="eastAsia"/>
        </w:rPr>
        <w:t xml:space="preserve">2.3.3 </w:t>
      </w:r>
      <w:r>
        <w:rPr>
          <w:rFonts w:hint="eastAsia"/>
        </w:rPr>
        <w:t>报文示例</w:t>
      </w:r>
    </w:p>
    <w:bookmarkEnd w:id="70"/>
    <w:p w14:paraId="7DEEAAA6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1A08FB12" w14:textId="77777777">
        <w:tc>
          <w:tcPr>
            <w:tcW w:w="8856" w:type="dxa"/>
            <w:shd w:val="clear" w:color="auto" w:fill="F2F2F2" w:themeFill="background1" w:themeFillShade="F2"/>
          </w:tcPr>
          <w:p w14:paraId="481595F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F281C7E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40DA0B3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07ECA66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&lt;serialNo&gt;20170507180912908&lt;/serialNo&gt;  </w:t>
            </w:r>
          </w:p>
          <w:p w14:paraId="1CB989F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/reqDate&gt;  </w:t>
            </w:r>
          </w:p>
          <w:p w14:paraId="14EE0D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0B92CD8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19E480A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&lt;amount&gt;1.00&lt;/amount&gt;  </w:t>
            </w:r>
          </w:p>
          <w:p w14:paraId="6E2845C1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6594A20D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0291D159" w14:textId="77777777">
        <w:tc>
          <w:tcPr>
            <w:tcW w:w="8856" w:type="dxa"/>
            <w:shd w:val="clear" w:color="auto" w:fill="F2F2F2" w:themeFill="background1" w:themeFillShade="F2"/>
          </w:tcPr>
          <w:p w14:paraId="1219B5A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F5979F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26A9C7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5A68F5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&lt;serialNo&gt;20170507180912908&lt;/serialNo&gt;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</w:t>
            </w:r>
          </w:p>
          <w:p w14:paraId="079813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7024444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3A5CCBC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&lt;currCo&gt;00&lt;/currCo&gt;  </w:t>
            </w:r>
          </w:p>
          <w:p w14:paraId="1501BB8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&lt;protocolNo&gt;201705070000000000000000000000000000000000000001&lt;/protocolNo&gt;  </w:t>
            </w:r>
          </w:p>
          <w:p w14:paraId="7E82F8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&lt;settleDate&gt;20170507&lt;/settleDate&gt;  </w:t>
            </w:r>
          </w:p>
          <w:p w14:paraId="017734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&lt;acctTp&gt;00&lt;/acctTp&gt;  </w:t>
            </w:r>
          </w:p>
          <w:p w14:paraId="5533880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&lt;amount&gt;1.0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0&lt;/amount&gt;  </w:t>
            </w:r>
          </w:p>
          <w:p w14:paraId="34F75A6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1053F42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交易成功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&lt;/respMsg&gt;  </w:t>
            </w:r>
          </w:p>
          <w:p w14:paraId="7FC9D0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7C61421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&lt;fpaySerialNo&gt;20170507000000000008&lt;/fpaySerialNo&gt; </w:t>
            </w:r>
          </w:p>
          <w:p w14:paraId="3A30F0C7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2F18E8A6" w14:textId="77777777" w:rsidR="00BB3ACD" w:rsidRDefault="00BB3ACD"/>
    <w:p w14:paraId="69A1ED50" w14:textId="77777777" w:rsidR="00BB3ACD" w:rsidRDefault="00FD3763">
      <w:pPr>
        <w:pStyle w:val="4"/>
      </w:pPr>
      <w:bookmarkStart w:id="71" w:name="_Toc1976"/>
      <w:bookmarkStart w:id="72" w:name="_Toc19530"/>
      <w:bookmarkStart w:id="73" w:name="_Toc19171"/>
      <w:bookmarkStart w:id="74" w:name="_Toc356038654"/>
      <w:r>
        <w:rPr>
          <w:rFonts w:hint="eastAsia"/>
        </w:rPr>
        <w:t xml:space="preserve">2.4 </w:t>
      </w:r>
      <w:r>
        <w:rPr>
          <w:rFonts w:hint="eastAsia"/>
        </w:rPr>
        <w:t>单笔代付</w:t>
      </w:r>
      <w:bookmarkEnd w:id="71"/>
      <w:bookmarkEnd w:id="72"/>
      <w:bookmarkEnd w:id="73"/>
      <w:bookmarkEnd w:id="74"/>
    </w:p>
    <w:p w14:paraId="041A1213" w14:textId="77777777" w:rsidR="00BB3ACD" w:rsidRDefault="00FD3763">
      <w:pPr>
        <w:pStyle w:val="5"/>
      </w:pPr>
      <w:r>
        <w:rPr>
          <w:rFonts w:hint="eastAsia"/>
        </w:rPr>
        <w:t xml:space="preserve">2.4.1 </w:t>
      </w:r>
      <w:r>
        <w:rPr>
          <w:rFonts w:hint="eastAsia"/>
        </w:rPr>
        <w:t>上送报文</w:t>
      </w:r>
    </w:p>
    <w:p w14:paraId="7734079D" w14:textId="77777777" w:rsidR="00BB3ACD" w:rsidRDefault="00FD3763">
      <w:r>
        <w:rPr>
          <w:rFonts w:hint="eastAsia"/>
        </w:rPr>
        <w:t>同</w:t>
      </w:r>
      <w:hyperlink w:anchor="_2.3.1 上送报文" w:history="1">
        <w:r>
          <w:rPr>
            <w:rStyle w:val="ad"/>
            <w:rFonts w:hint="eastAsia"/>
          </w:rPr>
          <w:t>单笔代扣上送报文</w:t>
        </w:r>
      </w:hyperlink>
    </w:p>
    <w:p w14:paraId="22151264" w14:textId="77777777" w:rsidR="00BB3ACD" w:rsidRDefault="00FD3763">
      <w:pPr>
        <w:pStyle w:val="5"/>
      </w:pPr>
      <w:r>
        <w:rPr>
          <w:rFonts w:hint="eastAsia"/>
        </w:rPr>
        <w:t xml:space="preserve">2.4.2 </w:t>
      </w:r>
      <w:r>
        <w:rPr>
          <w:rFonts w:hint="eastAsia"/>
        </w:rPr>
        <w:t>下送报文</w:t>
      </w:r>
    </w:p>
    <w:p w14:paraId="1D6F3FA7" w14:textId="77777777" w:rsidR="00BB3ACD" w:rsidRDefault="00FD3763">
      <w:r>
        <w:rPr>
          <w:rFonts w:hint="eastAsia"/>
        </w:rPr>
        <w:t>同</w:t>
      </w:r>
      <w:hyperlink w:anchor="_2.3.2 下送报文" w:history="1">
        <w:r>
          <w:rPr>
            <w:rStyle w:val="ad"/>
            <w:rFonts w:hint="eastAsia"/>
          </w:rPr>
          <w:t>单笔代扣下送报文</w:t>
        </w:r>
      </w:hyperlink>
    </w:p>
    <w:p w14:paraId="4FE99B6B" w14:textId="77777777" w:rsidR="00BB3ACD" w:rsidRDefault="00FD3763">
      <w:pPr>
        <w:pStyle w:val="5"/>
      </w:pPr>
      <w:r>
        <w:rPr>
          <w:rFonts w:hint="eastAsia"/>
        </w:rPr>
        <w:t xml:space="preserve">2.4.3 </w:t>
      </w:r>
      <w:r>
        <w:rPr>
          <w:rFonts w:hint="eastAsia"/>
        </w:rPr>
        <w:t>报文示例</w:t>
      </w:r>
    </w:p>
    <w:p w14:paraId="4FFC4916" w14:textId="77777777" w:rsidR="00BB3ACD" w:rsidRDefault="00FD3763">
      <w:r>
        <w:rPr>
          <w:rFonts w:hint="eastAsia"/>
        </w:rPr>
        <w:t>同</w:t>
      </w:r>
      <w:hyperlink w:anchor="_2.3.3 报文示例" w:history="1">
        <w:r>
          <w:rPr>
            <w:rStyle w:val="ad"/>
            <w:rFonts w:hint="eastAsia"/>
          </w:rPr>
          <w:t>单笔代扣报文示例</w:t>
        </w:r>
      </w:hyperlink>
    </w:p>
    <w:p w14:paraId="1C8CBC71" w14:textId="77777777" w:rsidR="00BB3ACD" w:rsidRDefault="00FD3763">
      <w:pPr>
        <w:pStyle w:val="4"/>
      </w:pPr>
      <w:bookmarkStart w:id="75" w:name="_Toc9772"/>
      <w:bookmarkStart w:id="76" w:name="_Toc14690"/>
      <w:bookmarkStart w:id="77" w:name="_Toc18912"/>
      <w:bookmarkStart w:id="78" w:name="_Toc356038655"/>
      <w:r>
        <w:rPr>
          <w:rFonts w:hint="eastAsia"/>
        </w:rPr>
        <w:t xml:space="preserve">2.5 </w:t>
      </w:r>
      <w:r>
        <w:rPr>
          <w:rFonts w:hint="eastAsia"/>
        </w:rPr>
        <w:t>交易查询</w:t>
      </w:r>
      <w:bookmarkEnd w:id="75"/>
      <w:bookmarkEnd w:id="76"/>
      <w:bookmarkEnd w:id="77"/>
      <w:bookmarkEnd w:id="78"/>
    </w:p>
    <w:p w14:paraId="5E2600A8" w14:textId="77777777" w:rsidR="00BB3ACD" w:rsidRDefault="00FD3763">
      <w:pPr>
        <w:pStyle w:val="5"/>
      </w:pPr>
      <w:r>
        <w:rPr>
          <w:rFonts w:hint="eastAsia"/>
        </w:rPr>
        <w:t xml:space="preserve">2.5.1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0C61F904" w14:textId="77777777">
        <w:tc>
          <w:tcPr>
            <w:tcW w:w="1355" w:type="dxa"/>
            <w:shd w:val="clear" w:color="auto" w:fill="F2F2F2" w:themeFill="background1" w:themeFillShade="F2"/>
          </w:tcPr>
          <w:p w14:paraId="72F4236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1AFF996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5AAD2D6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40B2D31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2758953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737F8102" w14:textId="77777777">
        <w:tc>
          <w:tcPr>
            <w:tcW w:w="1355" w:type="dxa"/>
            <w:shd w:val="clear" w:color="auto" w:fill="FFFFFF" w:themeFill="background1"/>
          </w:tcPr>
          <w:p w14:paraId="259AB63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3B4E2D4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412CFFCC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765E159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1270267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4D7F403E" w14:textId="77777777">
        <w:tc>
          <w:tcPr>
            <w:tcW w:w="1355" w:type="dxa"/>
            <w:shd w:val="clear" w:color="auto" w:fill="FFFFFF" w:themeFill="background1"/>
          </w:tcPr>
          <w:p w14:paraId="7D85204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773391F6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107392A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3CCE46D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507FAF91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6DACD71B" w14:textId="77777777">
        <w:tc>
          <w:tcPr>
            <w:tcW w:w="1355" w:type="dxa"/>
            <w:shd w:val="clear" w:color="auto" w:fill="FFFFFF" w:themeFill="background1"/>
          </w:tcPr>
          <w:p w14:paraId="25D059F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4517876F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32B3841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2BDF4D3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30A2B956" w14:textId="77777777" w:rsidR="00BB3ACD" w:rsidRDefault="00FD3763"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5F67134D" w14:textId="77777777">
        <w:tc>
          <w:tcPr>
            <w:tcW w:w="1355" w:type="dxa"/>
          </w:tcPr>
          <w:p w14:paraId="1AC50F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orgnSerialNo</w:t>
            </w:r>
          </w:p>
        </w:tc>
        <w:tc>
          <w:tcPr>
            <w:tcW w:w="1787" w:type="dxa"/>
          </w:tcPr>
          <w:p w14:paraId="14FE37E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原交易流水号</w:t>
            </w:r>
          </w:p>
        </w:tc>
        <w:tc>
          <w:tcPr>
            <w:tcW w:w="1238" w:type="dxa"/>
          </w:tcPr>
          <w:p w14:paraId="77B254C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0F6A5BC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7E50089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待查询的原交易流水号</w:t>
            </w:r>
          </w:p>
        </w:tc>
      </w:tr>
    </w:tbl>
    <w:p w14:paraId="105C4785" w14:textId="77777777" w:rsidR="00BB3ACD" w:rsidRDefault="00FD3763">
      <w:pPr>
        <w:pStyle w:val="5"/>
      </w:pPr>
      <w:r>
        <w:rPr>
          <w:rFonts w:hint="eastAsia"/>
        </w:rPr>
        <w:t xml:space="preserve">2.5.2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601"/>
        <w:gridCol w:w="1705"/>
        <w:gridCol w:w="1156"/>
        <w:gridCol w:w="1114"/>
        <w:gridCol w:w="4313"/>
      </w:tblGrid>
      <w:tr w:rsidR="00BB3ACD" w14:paraId="381E4FC3" w14:textId="77777777">
        <w:tc>
          <w:tcPr>
            <w:tcW w:w="1601" w:type="dxa"/>
            <w:shd w:val="clear" w:color="auto" w:fill="F2F2F2" w:themeFill="background1" w:themeFillShade="F2"/>
          </w:tcPr>
          <w:p w14:paraId="3F3064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14:paraId="3E9CA6FF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14:paraId="1ABF68B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3C220E4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313" w:type="dxa"/>
            <w:shd w:val="clear" w:color="auto" w:fill="F2F2F2" w:themeFill="background1" w:themeFillShade="F2"/>
          </w:tcPr>
          <w:p w14:paraId="018A77B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192CCAA7" w14:textId="77777777">
        <w:tc>
          <w:tcPr>
            <w:tcW w:w="1601" w:type="dxa"/>
            <w:shd w:val="clear" w:color="auto" w:fill="FFFFFF" w:themeFill="background1"/>
          </w:tcPr>
          <w:p w14:paraId="7DE6C7D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respCo</w:t>
            </w:r>
          </w:p>
        </w:tc>
        <w:tc>
          <w:tcPr>
            <w:tcW w:w="1705" w:type="dxa"/>
            <w:shd w:val="clear" w:color="auto" w:fill="FFFFFF" w:themeFill="background1"/>
          </w:tcPr>
          <w:p w14:paraId="198DDD9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1156" w:type="dxa"/>
            <w:shd w:val="clear" w:color="auto" w:fill="FFFFFF" w:themeFill="background1"/>
          </w:tcPr>
          <w:p w14:paraId="727B038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114" w:type="dxa"/>
            <w:shd w:val="clear" w:color="auto" w:fill="FFFFFF" w:themeFill="background1"/>
          </w:tcPr>
          <w:p w14:paraId="7443672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58D908A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312031A4" w14:textId="77777777">
        <w:tc>
          <w:tcPr>
            <w:tcW w:w="1601" w:type="dxa"/>
            <w:shd w:val="clear" w:color="auto" w:fill="FFFFFF" w:themeFill="background1"/>
          </w:tcPr>
          <w:p w14:paraId="66672B0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705" w:type="dxa"/>
            <w:shd w:val="clear" w:color="auto" w:fill="FFFFFF" w:themeFill="background1"/>
          </w:tcPr>
          <w:p w14:paraId="1EEB8F6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响应信息</w:t>
            </w:r>
          </w:p>
        </w:tc>
        <w:tc>
          <w:tcPr>
            <w:tcW w:w="1156" w:type="dxa"/>
            <w:shd w:val="clear" w:color="auto" w:fill="FFFFFF" w:themeFill="background1"/>
          </w:tcPr>
          <w:p w14:paraId="4DE8472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114" w:type="dxa"/>
            <w:shd w:val="clear" w:color="auto" w:fill="FFFFFF" w:themeFill="background1"/>
          </w:tcPr>
          <w:p w14:paraId="62FF08A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6CFC965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2_响应码列表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响应码列表</w:t>
              </w:r>
            </w:hyperlink>
          </w:p>
        </w:tc>
      </w:tr>
      <w:tr w:rsidR="00BB3ACD" w14:paraId="385BD681" w14:textId="77777777">
        <w:tc>
          <w:tcPr>
            <w:tcW w:w="1601" w:type="dxa"/>
            <w:shd w:val="clear" w:color="auto" w:fill="FFFFFF" w:themeFill="background1"/>
          </w:tcPr>
          <w:p w14:paraId="3B1D36A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tranSt</w:t>
            </w:r>
          </w:p>
        </w:tc>
        <w:tc>
          <w:tcPr>
            <w:tcW w:w="1705" w:type="dxa"/>
            <w:shd w:val="clear" w:color="auto" w:fill="FFFFFF" w:themeFill="background1"/>
          </w:tcPr>
          <w:p w14:paraId="6AC73302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原交易状态</w:t>
            </w:r>
          </w:p>
        </w:tc>
        <w:tc>
          <w:tcPr>
            <w:tcW w:w="1156" w:type="dxa"/>
            <w:shd w:val="clear" w:color="auto" w:fill="FFFFFF" w:themeFill="background1"/>
          </w:tcPr>
          <w:p w14:paraId="76FCBB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114" w:type="dxa"/>
            <w:shd w:val="clear" w:color="auto" w:fill="FFFFFF" w:themeFill="background1"/>
          </w:tcPr>
          <w:p w14:paraId="58AC4DA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652ADC8C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：成功，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：失败，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：处理中，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N: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待处理，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：异常</w:t>
            </w:r>
          </w:p>
        </w:tc>
      </w:tr>
      <w:tr w:rsidR="00BB3ACD" w14:paraId="51362090" w14:textId="77777777">
        <w:tc>
          <w:tcPr>
            <w:tcW w:w="1601" w:type="dxa"/>
          </w:tcPr>
          <w:p w14:paraId="3640DF1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705" w:type="dxa"/>
          </w:tcPr>
          <w:p w14:paraId="71BA5E9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原发财付交易日期</w:t>
            </w:r>
          </w:p>
        </w:tc>
        <w:tc>
          <w:tcPr>
            <w:tcW w:w="1156" w:type="dxa"/>
          </w:tcPr>
          <w:p w14:paraId="15CC02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 w14:paraId="4E79764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24BBBC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79A2BB6B" w14:textId="77777777">
        <w:tc>
          <w:tcPr>
            <w:tcW w:w="1601" w:type="dxa"/>
          </w:tcPr>
          <w:p w14:paraId="248C19E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705" w:type="dxa"/>
          </w:tcPr>
          <w:p w14:paraId="2DCB0B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原发财付流水号</w:t>
            </w:r>
          </w:p>
        </w:tc>
        <w:tc>
          <w:tcPr>
            <w:tcW w:w="1156" w:type="dxa"/>
          </w:tcPr>
          <w:p w14:paraId="6186655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</w:tcPr>
          <w:p w14:paraId="7BEA2A3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6161A2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我方的原交易流水</w:t>
            </w:r>
          </w:p>
        </w:tc>
      </w:tr>
      <w:tr w:rsidR="00BB3ACD" w14:paraId="3FB7DBC8" w14:textId="77777777">
        <w:tc>
          <w:tcPr>
            <w:tcW w:w="1601" w:type="dxa"/>
            <w:shd w:val="clear" w:color="auto" w:fill="FFFFFF" w:themeFill="background1"/>
          </w:tcPr>
          <w:p w14:paraId="72FCF24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05" w:type="dxa"/>
            <w:shd w:val="clear" w:color="auto" w:fill="FFFFFF" w:themeFill="background1"/>
          </w:tcPr>
          <w:p w14:paraId="6CE86C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2B9E410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 w14:paraId="7131801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130B9DF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64D1643" w14:textId="77777777">
        <w:tc>
          <w:tcPr>
            <w:tcW w:w="1601" w:type="dxa"/>
            <w:shd w:val="clear" w:color="auto" w:fill="FFFFFF" w:themeFill="background1"/>
          </w:tcPr>
          <w:p w14:paraId="0B77535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orgnSerialNo</w:t>
            </w:r>
          </w:p>
        </w:tc>
        <w:tc>
          <w:tcPr>
            <w:tcW w:w="1705" w:type="dxa"/>
            <w:shd w:val="clear" w:color="auto" w:fill="FFFFFF" w:themeFill="background1"/>
          </w:tcPr>
          <w:p w14:paraId="7BC4CF3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原交易流水号</w:t>
            </w:r>
          </w:p>
        </w:tc>
        <w:tc>
          <w:tcPr>
            <w:tcW w:w="1156" w:type="dxa"/>
            <w:shd w:val="clear" w:color="auto" w:fill="FFFFFF" w:themeFill="background1"/>
          </w:tcPr>
          <w:p w14:paraId="484FAF4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114" w:type="dxa"/>
            <w:shd w:val="clear" w:color="auto" w:fill="FFFFFF" w:themeFill="background1"/>
          </w:tcPr>
          <w:p w14:paraId="340324C2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77A5FF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待查询的原交易流水号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BB3ACD" w14:paraId="2B0061A7" w14:textId="77777777">
        <w:tc>
          <w:tcPr>
            <w:tcW w:w="1601" w:type="dxa"/>
            <w:shd w:val="clear" w:color="auto" w:fill="FFFFFF" w:themeFill="background1"/>
          </w:tcPr>
          <w:p w14:paraId="465BE08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05" w:type="dxa"/>
            <w:shd w:val="clear" w:color="auto" w:fill="FFFFFF" w:themeFill="background1"/>
          </w:tcPr>
          <w:p w14:paraId="4DC1933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原交易日期</w:t>
            </w:r>
          </w:p>
        </w:tc>
        <w:tc>
          <w:tcPr>
            <w:tcW w:w="1156" w:type="dxa"/>
            <w:shd w:val="clear" w:color="auto" w:fill="FFFFFF" w:themeFill="background1"/>
          </w:tcPr>
          <w:p w14:paraId="1639FF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  <w:shd w:val="clear" w:color="auto" w:fill="FFFFFF" w:themeFill="background1"/>
          </w:tcPr>
          <w:p w14:paraId="4A07B20A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2445F6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49A0FAE9" w14:textId="77777777">
        <w:tc>
          <w:tcPr>
            <w:tcW w:w="1601" w:type="dxa"/>
            <w:shd w:val="clear" w:color="auto" w:fill="FFFFFF" w:themeFill="background1"/>
          </w:tcPr>
          <w:p w14:paraId="48AEFB5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05" w:type="dxa"/>
            <w:shd w:val="clear" w:color="auto" w:fill="FFFFFF" w:themeFill="background1"/>
          </w:tcPr>
          <w:p w14:paraId="7BED10D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原交易时间</w:t>
            </w:r>
          </w:p>
        </w:tc>
        <w:tc>
          <w:tcPr>
            <w:tcW w:w="1156" w:type="dxa"/>
            <w:shd w:val="clear" w:color="auto" w:fill="FFFFFF" w:themeFill="background1"/>
          </w:tcPr>
          <w:p w14:paraId="50AD13C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114" w:type="dxa"/>
            <w:shd w:val="clear" w:color="auto" w:fill="FFFFFF" w:themeFill="background1"/>
          </w:tcPr>
          <w:p w14:paraId="1ADD82C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  <w:shd w:val="clear" w:color="auto" w:fill="FFFFFF" w:themeFill="background1"/>
          </w:tcPr>
          <w:p w14:paraId="3EEDF37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0C38AA44" w14:textId="77777777">
        <w:tc>
          <w:tcPr>
            <w:tcW w:w="1601" w:type="dxa"/>
          </w:tcPr>
          <w:p w14:paraId="3FC693B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protocolNo</w:t>
            </w:r>
          </w:p>
        </w:tc>
        <w:tc>
          <w:tcPr>
            <w:tcW w:w="1705" w:type="dxa"/>
          </w:tcPr>
          <w:p w14:paraId="401D898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协议号</w:t>
            </w:r>
          </w:p>
        </w:tc>
        <w:tc>
          <w:tcPr>
            <w:tcW w:w="1156" w:type="dxa"/>
          </w:tcPr>
          <w:p w14:paraId="4830F24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64</w:t>
            </w:r>
          </w:p>
        </w:tc>
        <w:tc>
          <w:tcPr>
            <w:tcW w:w="1114" w:type="dxa"/>
          </w:tcPr>
          <w:p w14:paraId="18CB748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5041ED4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签约时获取的协议号，仅需签约一次即可。</w:t>
            </w:r>
          </w:p>
        </w:tc>
      </w:tr>
      <w:tr w:rsidR="00BB3ACD" w14:paraId="2C7056D0" w14:textId="77777777">
        <w:tc>
          <w:tcPr>
            <w:tcW w:w="1601" w:type="dxa"/>
          </w:tcPr>
          <w:p w14:paraId="74E8B4A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currCo</w:t>
            </w:r>
          </w:p>
        </w:tc>
        <w:tc>
          <w:tcPr>
            <w:tcW w:w="1705" w:type="dxa"/>
          </w:tcPr>
          <w:p w14:paraId="1E66CB6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156" w:type="dxa"/>
          </w:tcPr>
          <w:p w14:paraId="6896D1F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14:paraId="7D01C18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4769445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默认为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  <w:szCs w:val="18"/>
              </w:rPr>
              <w:t>（人民币），目前只支持人民币。</w:t>
            </w:r>
          </w:p>
        </w:tc>
      </w:tr>
      <w:tr w:rsidR="00BB3ACD" w14:paraId="129A16D4" w14:textId="77777777">
        <w:tc>
          <w:tcPr>
            <w:tcW w:w="1601" w:type="dxa"/>
          </w:tcPr>
          <w:p w14:paraId="6CBF37C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amount</w:t>
            </w:r>
          </w:p>
        </w:tc>
        <w:tc>
          <w:tcPr>
            <w:tcW w:w="1705" w:type="dxa"/>
          </w:tcPr>
          <w:p w14:paraId="7ECC0C2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交易金额</w:t>
            </w:r>
          </w:p>
        </w:tc>
        <w:tc>
          <w:tcPr>
            <w:tcW w:w="1156" w:type="dxa"/>
          </w:tcPr>
          <w:p w14:paraId="74FA66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114" w:type="dxa"/>
          </w:tcPr>
          <w:p w14:paraId="4545552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0FDFAA6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  <w:tr w:rsidR="00BB3ACD" w14:paraId="29A92942" w14:textId="77777777">
        <w:tc>
          <w:tcPr>
            <w:tcW w:w="1601" w:type="dxa"/>
          </w:tcPr>
          <w:p w14:paraId="3C6A86D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acctTp</w:t>
            </w:r>
          </w:p>
        </w:tc>
        <w:tc>
          <w:tcPr>
            <w:tcW w:w="1705" w:type="dxa"/>
          </w:tcPr>
          <w:p w14:paraId="5DC335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账户类型</w:t>
            </w:r>
          </w:p>
        </w:tc>
        <w:tc>
          <w:tcPr>
            <w:tcW w:w="1156" w:type="dxa"/>
          </w:tcPr>
          <w:p w14:paraId="24DEC7F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14:paraId="11AA484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4CA324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（借记卡）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,00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：借记卡，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：货记卡，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：信用卡</w:t>
            </w:r>
          </w:p>
        </w:tc>
      </w:tr>
      <w:tr w:rsidR="00BB3ACD" w14:paraId="2845D8E3" w14:textId="77777777">
        <w:tc>
          <w:tcPr>
            <w:tcW w:w="1601" w:type="dxa"/>
          </w:tcPr>
          <w:p w14:paraId="59A09C3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705" w:type="dxa"/>
          </w:tcPr>
          <w:p w14:paraId="019608F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清算日期</w:t>
            </w:r>
          </w:p>
        </w:tc>
        <w:tc>
          <w:tcPr>
            <w:tcW w:w="1156" w:type="dxa"/>
          </w:tcPr>
          <w:p w14:paraId="73E3499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114" w:type="dxa"/>
          </w:tcPr>
          <w:p w14:paraId="718B1FD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313" w:type="dxa"/>
          </w:tcPr>
          <w:p w14:paraId="0151556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格式：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yyyyMMdd,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具体请参考：</w:t>
            </w:r>
            <w:hyperlink w:anchor="_3_对账文件_1" w:history="1">
              <w:r>
                <w:rPr>
                  <w:rStyle w:val="ad"/>
                  <w:rFonts w:asciiTheme="minorEastAsia" w:hAnsiTheme="minorEastAsia" w:cstheme="minorEastAsia" w:hint="eastAsia"/>
                  <w:color w:val="FF0000"/>
                  <w:sz w:val="18"/>
                  <w:szCs w:val="18"/>
                </w:rPr>
                <w:t>对账文件</w:t>
              </w:r>
            </w:hyperlink>
          </w:p>
        </w:tc>
      </w:tr>
      <w:tr w:rsidR="00BB3ACD" w14:paraId="49938F25" w14:textId="77777777">
        <w:tc>
          <w:tcPr>
            <w:tcW w:w="1601" w:type="dxa"/>
          </w:tcPr>
          <w:p w14:paraId="1A9E441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remark</w:t>
            </w:r>
          </w:p>
        </w:tc>
        <w:tc>
          <w:tcPr>
            <w:tcW w:w="1705" w:type="dxa"/>
          </w:tcPr>
          <w:p w14:paraId="44A74AE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56" w:type="dxa"/>
          </w:tcPr>
          <w:p w14:paraId="60F29E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56C43808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40A65EE7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1866B213" w14:textId="77777777">
        <w:tc>
          <w:tcPr>
            <w:tcW w:w="1601" w:type="dxa"/>
          </w:tcPr>
          <w:p w14:paraId="3CE766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resv1</w:t>
            </w:r>
          </w:p>
        </w:tc>
        <w:tc>
          <w:tcPr>
            <w:tcW w:w="1705" w:type="dxa"/>
          </w:tcPr>
          <w:p w14:paraId="144EFB8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3513C8D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530D1B2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38D682DA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47BA2567" w14:textId="77777777">
        <w:tc>
          <w:tcPr>
            <w:tcW w:w="1601" w:type="dxa"/>
          </w:tcPr>
          <w:p w14:paraId="36CA44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resv2</w:t>
            </w:r>
          </w:p>
        </w:tc>
        <w:tc>
          <w:tcPr>
            <w:tcW w:w="1705" w:type="dxa"/>
          </w:tcPr>
          <w:p w14:paraId="08ABA0D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预留字段</w:t>
            </w:r>
          </w:p>
        </w:tc>
        <w:tc>
          <w:tcPr>
            <w:tcW w:w="1156" w:type="dxa"/>
          </w:tcPr>
          <w:p w14:paraId="3B46CBB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30</w:t>
            </w:r>
          </w:p>
        </w:tc>
        <w:tc>
          <w:tcPr>
            <w:tcW w:w="1114" w:type="dxa"/>
          </w:tcPr>
          <w:p w14:paraId="2601593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N</w:t>
            </w:r>
          </w:p>
        </w:tc>
        <w:tc>
          <w:tcPr>
            <w:tcW w:w="4313" w:type="dxa"/>
          </w:tcPr>
          <w:p w14:paraId="1CC83586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 w14:paraId="4B39C472" w14:textId="77777777" w:rsidR="00BB3ACD" w:rsidRDefault="00FD3763">
      <w:pPr>
        <w:pStyle w:val="5"/>
      </w:pPr>
      <w:r>
        <w:rPr>
          <w:rFonts w:hint="eastAsia"/>
        </w:rPr>
        <w:t xml:space="preserve">2.5.3 </w:t>
      </w:r>
      <w:r>
        <w:rPr>
          <w:rFonts w:hint="eastAsia"/>
        </w:rPr>
        <w:t>报文示例</w:t>
      </w:r>
    </w:p>
    <w:p w14:paraId="02323610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35770E29" w14:textId="77777777">
        <w:tc>
          <w:tcPr>
            <w:tcW w:w="8856" w:type="dxa"/>
            <w:shd w:val="clear" w:color="auto" w:fill="F2F2F2" w:themeFill="background1" w:themeFillShade="F2"/>
          </w:tcPr>
          <w:p w14:paraId="5B50C5D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" encoding="utf-8"?&gt;</w:t>
            </w:r>
          </w:p>
          <w:p w14:paraId="44C20A78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63186DC4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3B37DF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&lt;serialNo&gt;20170507181038524&lt;/serialNo&gt;  </w:t>
            </w:r>
          </w:p>
          <w:p w14:paraId="698CEA2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5DFEDE9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15AEF2B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&lt;orgnSerialNo&gt;20170507180912908&lt;/orgnSerialNo&gt;  </w:t>
            </w:r>
          </w:p>
          <w:p w14:paraId="73A253D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3367176F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28DC93F7" w14:textId="77777777">
        <w:tc>
          <w:tcPr>
            <w:tcW w:w="8856" w:type="dxa"/>
            <w:shd w:val="clear" w:color="auto" w:fill="F2F2F2" w:themeFill="background1" w:themeFillShade="F2"/>
          </w:tcPr>
          <w:p w14:paraId="14FABD5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23D848B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3D12CA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14F229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&lt;serialNo&gt;20170507181038524&lt;/serialNo&gt;  </w:t>
            </w:r>
          </w:p>
          <w:p w14:paraId="292D9FA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&lt;orgnSerialNo&gt;20170507180912908&lt;/orgnSerialNo&gt;  </w:t>
            </w:r>
          </w:p>
          <w:p w14:paraId="5653D42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8FF360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21C9BF6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53BFD59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交易成功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&lt;/respMsg&gt;  </w:t>
            </w:r>
          </w:p>
          <w:p w14:paraId="0171C4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&lt;tranSt&gt;Y&lt;/tranSt&gt; </w:t>
            </w:r>
          </w:p>
          <w:p w14:paraId="047F75F3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312541E8" w14:textId="77777777" w:rsidR="00BB3ACD" w:rsidRDefault="00BB3ACD"/>
    <w:p w14:paraId="7D5E2D4B" w14:textId="77777777" w:rsidR="00BB3ACD" w:rsidRDefault="00FD3763">
      <w:pPr>
        <w:pStyle w:val="4"/>
      </w:pPr>
      <w:bookmarkStart w:id="79" w:name="_Toc356038656"/>
      <w:bookmarkStart w:id="80" w:name="_Toc24243"/>
      <w:bookmarkStart w:id="81" w:name="_Toc10111"/>
      <w:bookmarkStart w:id="82" w:name="_Toc32167"/>
      <w:r>
        <w:rPr>
          <w:rFonts w:hint="eastAsia"/>
        </w:rPr>
        <w:t xml:space="preserve">2.6 </w:t>
      </w:r>
      <w:r>
        <w:rPr>
          <w:rFonts w:hint="eastAsia"/>
        </w:rPr>
        <w:t>账户余额查询</w:t>
      </w:r>
      <w:bookmarkEnd w:id="79"/>
      <w:bookmarkEnd w:id="80"/>
      <w:bookmarkEnd w:id="81"/>
      <w:bookmarkEnd w:id="82"/>
    </w:p>
    <w:p w14:paraId="20FC8DCC" w14:textId="77777777" w:rsidR="00BB3ACD" w:rsidRDefault="00FD3763">
      <w:pPr>
        <w:pStyle w:val="5"/>
      </w:pPr>
      <w:r>
        <w:rPr>
          <w:rFonts w:hint="eastAsia"/>
        </w:rPr>
        <w:t xml:space="preserve">2.6.1 </w:t>
      </w:r>
      <w:r>
        <w:rPr>
          <w:rFonts w:hint="eastAsia"/>
        </w:rPr>
        <w:t>上送报文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771702FA" w14:textId="77777777">
        <w:tc>
          <w:tcPr>
            <w:tcW w:w="1355" w:type="dxa"/>
            <w:shd w:val="clear" w:color="auto" w:fill="F2F2F2" w:themeFill="background1" w:themeFillShade="F2"/>
          </w:tcPr>
          <w:p w14:paraId="13D88A6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75433D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2FA4096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430864A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上送必填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3409CD5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75364ABC" w14:textId="77777777">
        <w:tc>
          <w:tcPr>
            <w:tcW w:w="1355" w:type="dxa"/>
            <w:shd w:val="clear" w:color="auto" w:fill="FFFFFF" w:themeFill="background1"/>
          </w:tcPr>
          <w:p w14:paraId="48DA2D8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75106A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11E307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4DAC275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606DF3FE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33CF18E7" w14:textId="77777777">
        <w:tc>
          <w:tcPr>
            <w:tcW w:w="1355" w:type="dxa"/>
            <w:shd w:val="clear" w:color="auto" w:fill="FFFFFF" w:themeFill="background1"/>
          </w:tcPr>
          <w:p w14:paraId="3EDE0AF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6757FC4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3574FE8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6454CA91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3EC1AD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39C88A27" w14:textId="77777777">
        <w:tc>
          <w:tcPr>
            <w:tcW w:w="1355" w:type="dxa"/>
            <w:shd w:val="clear" w:color="auto" w:fill="FFFFFF" w:themeFill="background1"/>
          </w:tcPr>
          <w:p w14:paraId="2AFB2B7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00C01E8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655FB26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234CDED6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570D718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5744FE8A" w14:textId="77777777">
        <w:tc>
          <w:tcPr>
            <w:tcW w:w="1355" w:type="dxa"/>
            <w:shd w:val="clear" w:color="auto" w:fill="FFFFFF" w:themeFill="background1"/>
          </w:tcPr>
          <w:p w14:paraId="5D68D2A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  <w:shd w:val="clear" w:color="auto" w:fill="FFFFFF" w:themeFill="background1"/>
          </w:tcPr>
          <w:p w14:paraId="196664BB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08330A6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29234BF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4A270DB0" w14:textId="77777777" w:rsidR="00BB3ACD" w:rsidRDefault="00FD3763">
            <w:pPr>
              <w:rPr>
                <w:rFonts w:asciiTheme="minorEastAsia" w:hAnsiTheme="minorEastAsia" w:cstheme="minor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商户在我方配置的对公账户</w:t>
            </w:r>
          </w:p>
        </w:tc>
      </w:tr>
    </w:tbl>
    <w:p w14:paraId="0CE5D9AA" w14:textId="77777777" w:rsidR="00BB3ACD" w:rsidRDefault="00FD3763">
      <w:pPr>
        <w:pStyle w:val="5"/>
      </w:pPr>
      <w:r>
        <w:rPr>
          <w:rFonts w:hint="eastAsia"/>
        </w:rPr>
        <w:t xml:space="preserve">2.6.2 </w:t>
      </w:r>
      <w:r>
        <w:rPr>
          <w:rFonts w:hint="eastAsia"/>
        </w:rPr>
        <w:t>下送报文</w:t>
      </w:r>
    </w:p>
    <w:tbl>
      <w:tblPr>
        <w:tblStyle w:val="ae"/>
        <w:tblW w:w="9889" w:type="dxa"/>
        <w:tblLayout w:type="fixed"/>
        <w:tblLook w:val="04A0" w:firstRow="1" w:lastRow="0" w:firstColumn="1" w:lastColumn="0" w:noHBand="0" w:noVBand="1"/>
      </w:tblPr>
      <w:tblGrid>
        <w:gridCol w:w="1355"/>
        <w:gridCol w:w="1787"/>
        <w:gridCol w:w="1238"/>
        <w:gridCol w:w="1311"/>
        <w:gridCol w:w="4198"/>
      </w:tblGrid>
      <w:tr w:rsidR="00BB3ACD" w14:paraId="14A08DA9" w14:textId="77777777">
        <w:tc>
          <w:tcPr>
            <w:tcW w:w="1355" w:type="dxa"/>
            <w:shd w:val="clear" w:color="auto" w:fill="F2F2F2" w:themeFill="background1" w:themeFillShade="F2"/>
          </w:tcPr>
          <w:p w14:paraId="68DC06F4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C03A152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中文名</w:t>
            </w:r>
          </w:p>
        </w:tc>
        <w:tc>
          <w:tcPr>
            <w:tcW w:w="1238" w:type="dxa"/>
            <w:shd w:val="clear" w:color="auto" w:fill="F2F2F2" w:themeFill="background1" w:themeFillShade="F2"/>
          </w:tcPr>
          <w:p w14:paraId="1250A919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最大长度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3B73E38C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下送必填</w:t>
            </w:r>
          </w:p>
        </w:tc>
        <w:tc>
          <w:tcPr>
            <w:tcW w:w="4198" w:type="dxa"/>
            <w:shd w:val="clear" w:color="auto" w:fill="F2F2F2" w:themeFill="background1" w:themeFillShade="F2"/>
          </w:tcPr>
          <w:p w14:paraId="67ED45E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0"/>
                <w:szCs w:val="20"/>
              </w:rPr>
              <w:t>字段说明</w:t>
            </w:r>
          </w:p>
        </w:tc>
      </w:tr>
      <w:tr w:rsidR="00BB3ACD" w14:paraId="0ED8ED4B" w14:textId="77777777">
        <w:tc>
          <w:tcPr>
            <w:tcW w:w="1355" w:type="dxa"/>
            <w:shd w:val="clear" w:color="auto" w:fill="FFFFFF" w:themeFill="background1"/>
          </w:tcPr>
          <w:p w14:paraId="6E6749D5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0B886E7D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0C035980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778D3DCB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00887ABA" w14:textId="77777777" w:rsidR="00BB3ACD" w:rsidRDefault="00FD3763">
            <w:pPr>
              <w:rPr>
                <w:rFonts w:asciiTheme="minorEastAsia" w:hAnsi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我方交易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44B44A7C" w14:textId="77777777">
        <w:tc>
          <w:tcPr>
            <w:tcW w:w="1355" w:type="dxa"/>
            <w:shd w:val="clear" w:color="auto" w:fill="FFFFFF" w:themeFill="background1"/>
          </w:tcPr>
          <w:p w14:paraId="331400C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fpaySerialNo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216FCAC6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发财付流水号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58C2C74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43642A4D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74B7A7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我方的交易流水</w:t>
            </w:r>
          </w:p>
        </w:tc>
      </w:tr>
      <w:tr w:rsidR="00BB3ACD" w14:paraId="1A58D126" w14:textId="77777777">
        <w:tc>
          <w:tcPr>
            <w:tcW w:w="1355" w:type="dxa"/>
            <w:shd w:val="clear" w:color="auto" w:fill="FFFFFF" w:themeFill="background1"/>
          </w:tcPr>
          <w:p w14:paraId="539A4C1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serialNo</w:t>
            </w:r>
          </w:p>
        </w:tc>
        <w:tc>
          <w:tcPr>
            <w:tcW w:w="1787" w:type="dxa"/>
            <w:shd w:val="clear" w:color="auto" w:fill="FFFFFF" w:themeFill="background1"/>
          </w:tcPr>
          <w:p w14:paraId="6165EE6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请求方流水号</w:t>
            </w:r>
          </w:p>
        </w:tc>
        <w:tc>
          <w:tcPr>
            <w:tcW w:w="1238" w:type="dxa"/>
            <w:shd w:val="clear" w:color="auto" w:fill="FFFFFF" w:themeFill="background1"/>
          </w:tcPr>
          <w:p w14:paraId="1E782D1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  <w:shd w:val="clear" w:color="auto" w:fill="FFFFFF" w:themeFill="background1"/>
          </w:tcPr>
          <w:p w14:paraId="03671B10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585D56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商户方流水号，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唯一，纯数字。</w:t>
            </w:r>
          </w:p>
        </w:tc>
      </w:tr>
      <w:tr w:rsidR="00BB3ACD" w14:paraId="5C2CD8DA" w14:textId="77777777">
        <w:tc>
          <w:tcPr>
            <w:tcW w:w="1355" w:type="dxa"/>
            <w:shd w:val="clear" w:color="auto" w:fill="FFFFFF" w:themeFill="background1"/>
          </w:tcPr>
          <w:p w14:paraId="5C5C548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reqDate</w:t>
            </w:r>
          </w:p>
        </w:tc>
        <w:tc>
          <w:tcPr>
            <w:tcW w:w="1787" w:type="dxa"/>
            <w:shd w:val="clear" w:color="auto" w:fill="FFFFFF" w:themeFill="background1"/>
          </w:tcPr>
          <w:p w14:paraId="5D23A1F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请求方交易日期</w:t>
            </w:r>
          </w:p>
        </w:tc>
        <w:tc>
          <w:tcPr>
            <w:tcW w:w="1238" w:type="dxa"/>
            <w:shd w:val="clear" w:color="auto" w:fill="FFFFFF" w:themeFill="background1"/>
          </w:tcPr>
          <w:p w14:paraId="3B08B82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311" w:type="dxa"/>
            <w:shd w:val="clear" w:color="auto" w:fill="FFFFFF" w:themeFill="background1"/>
          </w:tcPr>
          <w:p w14:paraId="588C7D1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20A7B08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日期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yyyyMMdd</w:t>
            </w:r>
          </w:p>
        </w:tc>
      </w:tr>
      <w:tr w:rsidR="00BB3ACD" w14:paraId="35D09747" w14:textId="77777777">
        <w:tc>
          <w:tcPr>
            <w:tcW w:w="1355" w:type="dxa"/>
            <w:shd w:val="clear" w:color="auto" w:fill="FFFFFF" w:themeFill="background1"/>
          </w:tcPr>
          <w:p w14:paraId="3F8815E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reqTime</w:t>
            </w:r>
          </w:p>
        </w:tc>
        <w:tc>
          <w:tcPr>
            <w:tcW w:w="1787" w:type="dxa"/>
            <w:shd w:val="clear" w:color="auto" w:fill="FFFFFF" w:themeFill="background1"/>
          </w:tcPr>
          <w:p w14:paraId="62BD690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请求方交易时间</w:t>
            </w:r>
          </w:p>
        </w:tc>
        <w:tc>
          <w:tcPr>
            <w:tcW w:w="1238" w:type="dxa"/>
            <w:shd w:val="clear" w:color="auto" w:fill="FFFFFF" w:themeFill="background1"/>
          </w:tcPr>
          <w:p w14:paraId="177231A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6</w:t>
            </w:r>
          </w:p>
        </w:tc>
        <w:tc>
          <w:tcPr>
            <w:tcW w:w="1311" w:type="dxa"/>
            <w:shd w:val="clear" w:color="auto" w:fill="FFFFFF" w:themeFill="background1"/>
          </w:tcPr>
          <w:p w14:paraId="12E7381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  <w:shd w:val="clear" w:color="auto" w:fill="FFFFFF" w:themeFill="background1"/>
          </w:tcPr>
          <w:p w14:paraId="4B5FD08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商户方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Theme="minorEastAsia" w:hAnsiTheme="minorEastAsia" w:cstheme="minorEastAsia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位，格式为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HHmmss</w:t>
            </w:r>
          </w:p>
        </w:tc>
      </w:tr>
      <w:tr w:rsidR="00BB3ACD" w14:paraId="3BB3F5FC" w14:textId="77777777">
        <w:tc>
          <w:tcPr>
            <w:tcW w:w="1355" w:type="dxa"/>
          </w:tcPr>
          <w:p w14:paraId="1E48416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acctNo</w:t>
            </w:r>
          </w:p>
        </w:tc>
        <w:tc>
          <w:tcPr>
            <w:tcW w:w="1787" w:type="dxa"/>
          </w:tcPr>
          <w:p w14:paraId="5501F89D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对公账号</w:t>
            </w:r>
          </w:p>
        </w:tc>
        <w:tc>
          <w:tcPr>
            <w:tcW w:w="1238" w:type="dxa"/>
          </w:tcPr>
          <w:p w14:paraId="47AB83F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19F267E9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03890C9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商户在我方配置的对公账户</w:t>
            </w:r>
          </w:p>
        </w:tc>
      </w:tr>
      <w:tr w:rsidR="00BB3ACD" w14:paraId="21F98B88" w14:textId="77777777">
        <w:tc>
          <w:tcPr>
            <w:tcW w:w="1355" w:type="dxa"/>
          </w:tcPr>
          <w:p w14:paraId="01F0A03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acctNm</w:t>
            </w:r>
          </w:p>
        </w:tc>
        <w:tc>
          <w:tcPr>
            <w:tcW w:w="1787" w:type="dxa"/>
          </w:tcPr>
          <w:p w14:paraId="073E0A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户名</w:t>
            </w:r>
          </w:p>
        </w:tc>
        <w:tc>
          <w:tcPr>
            <w:tcW w:w="1238" w:type="dxa"/>
          </w:tcPr>
          <w:p w14:paraId="7226ECF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20</w:t>
            </w:r>
          </w:p>
        </w:tc>
        <w:tc>
          <w:tcPr>
            <w:tcW w:w="1311" w:type="dxa"/>
          </w:tcPr>
          <w:p w14:paraId="5A5E4764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6DE5BFBC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 w:rsidR="00BB3ACD" w14:paraId="59ACB38A" w14:textId="77777777">
        <w:tc>
          <w:tcPr>
            <w:tcW w:w="1355" w:type="dxa"/>
          </w:tcPr>
          <w:p w14:paraId="7D6A9A2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idTp</w:t>
            </w:r>
          </w:p>
        </w:tc>
        <w:tc>
          <w:tcPr>
            <w:tcW w:w="1787" w:type="dxa"/>
          </w:tcPr>
          <w:p w14:paraId="7DA98BE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238" w:type="dxa"/>
          </w:tcPr>
          <w:p w14:paraId="6C69424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311" w:type="dxa"/>
          </w:tcPr>
          <w:p w14:paraId="1D20BF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0C6D56E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hyperlink w:anchor="_4.3_证件类型列表_1" w:history="1">
              <w:r>
                <w:rPr>
                  <w:rStyle w:val="ad"/>
                  <w:rFonts w:asciiTheme="minorEastAsia" w:hAnsiTheme="minorEastAsia" w:cstheme="minorEastAsia" w:hint="eastAsia"/>
                  <w:sz w:val="18"/>
                  <w:szCs w:val="18"/>
                </w:rPr>
                <w:t>证件类型列表</w:t>
              </w:r>
            </w:hyperlink>
          </w:p>
        </w:tc>
      </w:tr>
      <w:tr w:rsidR="00BB3ACD" w14:paraId="6299B356" w14:textId="77777777">
        <w:tc>
          <w:tcPr>
            <w:tcW w:w="1355" w:type="dxa"/>
          </w:tcPr>
          <w:p w14:paraId="51708F1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idNo</w:t>
            </w:r>
          </w:p>
        </w:tc>
        <w:tc>
          <w:tcPr>
            <w:tcW w:w="1787" w:type="dxa"/>
          </w:tcPr>
          <w:p w14:paraId="662F77D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238" w:type="dxa"/>
          </w:tcPr>
          <w:p w14:paraId="461677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40</w:t>
            </w:r>
          </w:p>
        </w:tc>
        <w:tc>
          <w:tcPr>
            <w:tcW w:w="1311" w:type="dxa"/>
          </w:tcPr>
          <w:p w14:paraId="66E62EDE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27A0E5B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商户卡证件号</w:t>
            </w:r>
          </w:p>
        </w:tc>
      </w:tr>
      <w:tr w:rsidR="00BB3ACD" w14:paraId="6F498AF9" w14:textId="77777777">
        <w:tc>
          <w:tcPr>
            <w:tcW w:w="1355" w:type="dxa"/>
          </w:tcPr>
          <w:p w14:paraId="3D81CED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mobile</w:t>
            </w:r>
          </w:p>
        </w:tc>
        <w:tc>
          <w:tcPr>
            <w:tcW w:w="1787" w:type="dxa"/>
          </w:tcPr>
          <w:p w14:paraId="37EA18A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38" w:type="dxa"/>
          </w:tcPr>
          <w:p w14:paraId="2AC1929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11</w:t>
            </w:r>
          </w:p>
        </w:tc>
        <w:tc>
          <w:tcPr>
            <w:tcW w:w="1311" w:type="dxa"/>
          </w:tcPr>
          <w:p w14:paraId="5F229535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4CC2FBF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商户卡手机号</w:t>
            </w:r>
          </w:p>
        </w:tc>
      </w:tr>
      <w:tr w:rsidR="00BB3ACD" w14:paraId="63B14EA4" w14:textId="77777777">
        <w:tc>
          <w:tcPr>
            <w:tcW w:w="1355" w:type="dxa"/>
          </w:tcPr>
          <w:p w14:paraId="7365548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balance</w:t>
            </w:r>
          </w:p>
        </w:tc>
        <w:tc>
          <w:tcPr>
            <w:tcW w:w="1787" w:type="dxa"/>
          </w:tcPr>
          <w:p w14:paraId="11690322" w14:textId="77777777" w:rsidR="00BB3ACD" w:rsidRDefault="00FD3763">
            <w:pPr>
              <w:rPr>
                <w:rFonts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账户余额</w:t>
            </w:r>
          </w:p>
        </w:tc>
        <w:tc>
          <w:tcPr>
            <w:tcW w:w="1238" w:type="dxa"/>
          </w:tcPr>
          <w:p w14:paraId="04A9F07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16,2</w:t>
            </w:r>
          </w:p>
        </w:tc>
        <w:tc>
          <w:tcPr>
            <w:tcW w:w="1311" w:type="dxa"/>
          </w:tcPr>
          <w:p w14:paraId="067AD927" w14:textId="77777777" w:rsidR="00BB3ACD" w:rsidRDefault="00FD3763"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Y</w:t>
            </w:r>
          </w:p>
        </w:tc>
        <w:tc>
          <w:tcPr>
            <w:tcW w:w="4198" w:type="dxa"/>
          </w:tcPr>
          <w:p w14:paraId="31E9716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单位：元</w:t>
            </w:r>
          </w:p>
        </w:tc>
      </w:tr>
    </w:tbl>
    <w:p w14:paraId="2422E6EF" w14:textId="77777777" w:rsidR="00BB3ACD" w:rsidRDefault="00FD3763">
      <w:pPr>
        <w:pStyle w:val="5"/>
      </w:pPr>
      <w:r>
        <w:rPr>
          <w:rFonts w:hint="eastAsia"/>
        </w:rPr>
        <w:t xml:space="preserve">2.6.3 </w:t>
      </w:r>
      <w:r>
        <w:rPr>
          <w:rFonts w:hint="eastAsia"/>
        </w:rPr>
        <w:t>报文示例</w:t>
      </w:r>
    </w:p>
    <w:p w14:paraId="6A02343D" w14:textId="77777777" w:rsidR="00BB3ACD" w:rsidRDefault="00FD3763">
      <w:r>
        <w:rPr>
          <w:rFonts w:hint="eastAsia"/>
        </w:rPr>
        <w:t>上送：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3E284FF2" w14:textId="77777777">
        <w:tc>
          <w:tcPr>
            <w:tcW w:w="8856" w:type="dxa"/>
            <w:shd w:val="clear" w:color="auto" w:fill="F2F2F2" w:themeFill="background1" w:themeFillShade="F2"/>
          </w:tcPr>
          <w:p w14:paraId="719B0B0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640424CD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0E04AB1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6425147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&lt;serialNo&gt;20170507181218872&lt;/serialNo&gt;  </w:t>
            </w:r>
          </w:p>
          <w:p w14:paraId="7D8EAAA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65370823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153623&lt;/reqTime&gt;  </w:t>
            </w:r>
          </w:p>
          <w:p w14:paraId="0B401DA1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&lt;acctNo&gt;6214831212408888&lt;/acctNo&gt;  </w:t>
            </w:r>
          </w:p>
          <w:p w14:paraId="35BD6715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2B8FBD0C" w14:textId="77777777" w:rsidR="00BB3ACD" w:rsidRDefault="00FD3763">
      <w:r>
        <w:rPr>
          <w:rFonts w:hint="eastAsia"/>
        </w:rPr>
        <w:t>下送：</w:t>
      </w:r>
    </w:p>
    <w:tbl>
      <w:tblPr>
        <w:tblStyle w:val="ae"/>
        <w:tblW w:w="8856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856"/>
      </w:tblGrid>
      <w:tr w:rsidR="00BB3ACD" w14:paraId="422AA0D9" w14:textId="77777777">
        <w:tc>
          <w:tcPr>
            <w:tcW w:w="8856" w:type="dxa"/>
            <w:shd w:val="clear" w:color="auto" w:fill="F2F2F2" w:themeFill="background1" w:themeFillShade="F2"/>
          </w:tcPr>
          <w:p w14:paraId="44544FCC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&lt;?xml version="1.0" encoding="utf-8"?&gt;</w:t>
            </w:r>
          </w:p>
          <w:p w14:paraId="71862829" w14:textId="77777777" w:rsidR="00BB3ACD" w:rsidRDefault="00BB3ACD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 w14:paraId="42BFB20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&lt;fpay&gt; </w:t>
            </w:r>
          </w:p>
          <w:p w14:paraId="4F1E214B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&lt;serialNo&gt;20170507181218872&lt;/serialNo&gt;  </w:t>
            </w:r>
          </w:p>
          <w:p w14:paraId="51F01728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&lt;reqDate&gt;20170507&lt;/reqDate&gt;  </w:t>
            </w:r>
          </w:p>
          <w:p w14:paraId="02B53C5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&lt;reqTime&gt;153623&lt;/reqTime&gt;  </w:t>
            </w:r>
          </w:p>
          <w:p w14:paraId="7DD985A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&lt;acctNo&gt;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6214831212408888&lt;/acctNo&gt;  </w:t>
            </w:r>
          </w:p>
          <w:p w14:paraId="1CE9A85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&lt;acctNm&gt;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康永敢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&lt;/acctNm&gt;  </w:t>
            </w:r>
          </w:p>
          <w:p w14:paraId="4AEC23CA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&lt;idTp&gt;0&lt;/idTp&gt;  </w:t>
            </w:r>
          </w:p>
          <w:p w14:paraId="6025E4D5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&lt;idNo&gt;340321199103173095&lt;/idNo&gt;  </w:t>
            </w:r>
          </w:p>
          <w:p w14:paraId="28C8A129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&lt;mobile&gt;15121119571&lt;/mobile&gt;  </w:t>
            </w:r>
          </w:p>
          <w:p w14:paraId="33DB7D4F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&lt;respCo&gt;0000&lt;/respCo&gt;  </w:t>
            </w:r>
          </w:p>
          <w:p w14:paraId="06630A42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&lt;respMsg&gt;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交易成功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&lt;/respMsg&gt;  </w:t>
            </w:r>
          </w:p>
          <w:p w14:paraId="208D2F30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&lt;fpayDate&gt;20170507&lt;/fpayDate&gt;  </w:t>
            </w:r>
          </w:p>
          <w:p w14:paraId="63581A87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</w:t>
            </w: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fpaySerialNo&gt;20170507000000000009&lt;/fpaySerialNo&gt;  </w:t>
            </w:r>
          </w:p>
          <w:p w14:paraId="45FEA1EE" w14:textId="77777777" w:rsidR="00BB3ACD" w:rsidRDefault="00FD3763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 xml:space="preserve">    &lt;balance&gt;9999999998.00&lt;/balance&gt; </w:t>
            </w:r>
          </w:p>
          <w:p w14:paraId="54970F16" w14:textId="77777777" w:rsidR="00BB3ACD" w:rsidRDefault="00FD3763"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&lt;/fpay&gt;</w:t>
            </w:r>
          </w:p>
        </w:tc>
      </w:tr>
    </w:tbl>
    <w:p w14:paraId="78698736" w14:textId="77777777" w:rsidR="00BB3ACD" w:rsidRDefault="00BB3ACD"/>
    <w:p w14:paraId="03750F6B" w14:textId="77777777" w:rsidR="00BB3ACD" w:rsidRDefault="00BB3ACD"/>
    <w:p w14:paraId="3CDD2575" w14:textId="77777777" w:rsidR="00BB3ACD" w:rsidRDefault="00FD3763">
      <w:pPr>
        <w:pStyle w:val="2"/>
      </w:pPr>
      <w:bookmarkStart w:id="83" w:name="_3_对账文件_1"/>
      <w:bookmarkStart w:id="84" w:name="_Toc9316"/>
      <w:bookmarkStart w:id="85" w:name="_Toc356038657"/>
      <w:bookmarkStart w:id="86" w:name="_Toc27753"/>
      <w:bookmarkStart w:id="87" w:name="_Toc24261"/>
      <w:bookmarkStart w:id="88" w:name="_3_对账文件"/>
      <w:bookmarkEnd w:id="83"/>
      <w:r>
        <w:rPr>
          <w:rFonts w:hint="eastAsia"/>
        </w:rPr>
        <w:t xml:space="preserve">3 </w:t>
      </w:r>
      <w:r>
        <w:rPr>
          <w:rFonts w:hint="eastAsia"/>
        </w:rPr>
        <w:t>对账文件</w:t>
      </w:r>
      <w:bookmarkEnd w:id="84"/>
      <w:bookmarkEnd w:id="85"/>
      <w:bookmarkEnd w:id="86"/>
      <w:bookmarkEnd w:id="87"/>
    </w:p>
    <w:bookmarkEnd w:id="88"/>
    <w:p w14:paraId="0AF2CC14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采用</w:t>
      </w:r>
      <w:r>
        <w:rPr>
          <w:rFonts w:asciiTheme="minorEastAsia" w:hAnsiTheme="minorEastAsia" w:cstheme="minorEastAsia" w:hint="eastAsia"/>
        </w:rPr>
        <w:t>FTP</w:t>
      </w:r>
      <w:r>
        <w:rPr>
          <w:rFonts w:asciiTheme="minorEastAsia" w:hAnsiTheme="minorEastAsia" w:cstheme="minorEastAsia" w:hint="eastAsia"/>
        </w:rPr>
        <w:t>方式进行对账，由合作方提供</w:t>
      </w:r>
      <w:r>
        <w:rPr>
          <w:rFonts w:asciiTheme="minorEastAsia" w:hAnsiTheme="minorEastAsia" w:cstheme="minorEastAsia" w:hint="eastAsia"/>
        </w:rPr>
        <w:t>FTP</w:t>
      </w:r>
      <w:r>
        <w:rPr>
          <w:rFonts w:asciiTheme="minorEastAsia" w:hAnsiTheme="minorEastAsia" w:cstheme="minorEastAsia" w:hint="eastAsia"/>
        </w:rPr>
        <w:t>服务。</w:t>
      </w:r>
    </w:p>
    <w:p w14:paraId="1F8BD530" w14:textId="77777777" w:rsidR="00BB3ACD" w:rsidRDefault="00FD3763">
      <w:pPr>
        <w:pStyle w:val="4"/>
      </w:pPr>
      <w:bookmarkStart w:id="89" w:name="_Toc1837"/>
      <w:bookmarkStart w:id="90" w:name="_Toc8588"/>
      <w:bookmarkStart w:id="91" w:name="_Toc356038658"/>
      <w:r>
        <w:rPr>
          <w:rFonts w:hint="eastAsia"/>
        </w:rPr>
        <w:t xml:space="preserve">3.1 </w:t>
      </w:r>
      <w:r>
        <w:rPr>
          <w:rFonts w:hint="eastAsia"/>
        </w:rPr>
        <w:t>普通对账</w:t>
      </w:r>
      <w:bookmarkEnd w:id="89"/>
      <w:bookmarkEnd w:id="90"/>
      <w:bookmarkEnd w:id="91"/>
    </w:p>
    <w:p w14:paraId="527E5593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我方于</w:t>
      </w:r>
      <w:r>
        <w:rPr>
          <w:rFonts w:asciiTheme="minorEastAsia" w:hAnsiTheme="minorEastAsia" w:cstheme="minorEastAsia" w:hint="eastAsia"/>
          <w:color w:val="000000" w:themeColor="text1"/>
        </w:rPr>
        <w:t>D+1</w:t>
      </w:r>
      <w:r>
        <w:rPr>
          <w:rFonts w:asciiTheme="minorEastAsia" w:hAnsiTheme="minorEastAsia" w:cstheme="minorEastAsia" w:hint="eastAsia"/>
          <w:color w:val="000000" w:themeColor="text1"/>
        </w:rPr>
        <w:t>日</w:t>
      </w:r>
      <w:r>
        <w:rPr>
          <w:rFonts w:asciiTheme="minorEastAsia" w:hAnsiTheme="minorEastAsia" w:cstheme="minorEastAsia" w:hint="eastAsia"/>
          <w:color w:val="000000" w:themeColor="text1"/>
        </w:rPr>
        <w:t>01:00</w:t>
      </w:r>
      <w:r>
        <w:rPr>
          <w:rFonts w:asciiTheme="minorEastAsia" w:hAnsiTheme="minorEastAsia" w:cstheme="minorEastAsia" w:hint="eastAsia"/>
          <w:color w:val="000000" w:themeColor="text1"/>
        </w:rPr>
        <w:t>后生成并上传对账文件，对账区间为上送清算日期为</w:t>
      </w:r>
      <w:r>
        <w:rPr>
          <w:rFonts w:asciiTheme="minorEastAsia" w:hAnsiTheme="minorEastAsia" w:cstheme="minorEastAsia" w:hint="eastAsia"/>
          <w:color w:val="000000" w:themeColor="text1"/>
        </w:rPr>
        <w:t>D</w:t>
      </w:r>
      <w:r>
        <w:rPr>
          <w:rFonts w:asciiTheme="minorEastAsia" w:hAnsiTheme="minorEastAsia" w:cstheme="minorEastAsia" w:hint="eastAsia"/>
          <w:color w:val="000000" w:themeColor="text1"/>
        </w:rPr>
        <w:t>日的所有交易。文件名为：</w:t>
      </w:r>
      <w:r>
        <w:rPr>
          <w:rFonts w:asciiTheme="minorEastAsia" w:hAnsiTheme="minorEastAsia" w:cstheme="minorEastAsia" w:hint="eastAsia"/>
        </w:rPr>
        <w:t>商户号</w:t>
      </w:r>
      <w:r>
        <w:rPr>
          <w:rFonts w:asciiTheme="minorEastAsia" w:hAnsiTheme="minorEastAsia" w:cstheme="minorEastAsia" w:hint="eastAsia"/>
        </w:rPr>
        <w:t>_common_yyyyMMdd.txt</w:t>
      </w:r>
    </w:p>
    <w:p w14:paraId="53A5B8A6" w14:textId="77777777" w:rsidR="00BB3ACD" w:rsidRDefault="00FD3763">
      <w:pPr>
        <w:pStyle w:val="4"/>
      </w:pPr>
      <w:bookmarkStart w:id="92" w:name="_Toc24308"/>
      <w:bookmarkStart w:id="93" w:name="_Toc356038659"/>
      <w:bookmarkStart w:id="94" w:name="_Toc27151"/>
      <w:r>
        <w:rPr>
          <w:rFonts w:hint="eastAsia"/>
        </w:rPr>
        <w:t xml:space="preserve">3.2 </w:t>
      </w:r>
      <w:r>
        <w:rPr>
          <w:rFonts w:hint="eastAsia"/>
        </w:rPr>
        <w:t>基金公司</w:t>
      </w:r>
      <w:bookmarkEnd w:id="92"/>
      <w:bookmarkEnd w:id="93"/>
      <w:bookmarkEnd w:id="94"/>
    </w:p>
    <w:p w14:paraId="17A9A6C0" w14:textId="77777777" w:rsidR="00BB3ACD" w:rsidRDefault="00FD3763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我方于</w:t>
      </w:r>
      <w:r>
        <w:rPr>
          <w:rFonts w:asciiTheme="minorEastAsia" w:hAnsiTheme="minorEastAsia" w:cstheme="minorEastAsia" w:hint="eastAsia"/>
          <w:color w:val="000000" w:themeColor="text1"/>
        </w:rPr>
        <w:t>D</w:t>
      </w:r>
      <w:r>
        <w:rPr>
          <w:rFonts w:asciiTheme="minorEastAsia" w:hAnsiTheme="minorEastAsia" w:cstheme="minorEastAsia" w:hint="eastAsia"/>
          <w:color w:val="000000" w:themeColor="text1"/>
        </w:rPr>
        <w:t>日</w:t>
      </w:r>
      <w:r>
        <w:rPr>
          <w:rFonts w:asciiTheme="minorEastAsia" w:hAnsiTheme="minorEastAsia" w:cstheme="minorEastAsia" w:hint="eastAsia"/>
          <w:color w:val="000000" w:themeColor="text1"/>
        </w:rPr>
        <w:t>15:</w:t>
      </w:r>
      <w:r>
        <w:rPr>
          <w:rFonts w:asciiTheme="minorEastAsia" w:hAnsiTheme="minorEastAsia" w:cstheme="minorEastAsia" w:hint="eastAsia"/>
          <w:color w:val="000000" w:themeColor="text1"/>
        </w:rPr>
        <w:t>2</w:t>
      </w:r>
      <w:r>
        <w:rPr>
          <w:rFonts w:asciiTheme="minorEastAsia" w:hAnsiTheme="minorEastAsia" w:cstheme="minorEastAsia" w:hint="eastAsia"/>
          <w:color w:val="000000" w:themeColor="text1"/>
        </w:rPr>
        <w:t>0</w:t>
      </w:r>
      <w:r>
        <w:rPr>
          <w:rFonts w:asciiTheme="minorEastAsia" w:hAnsiTheme="minorEastAsia" w:cstheme="minorEastAsia" w:hint="eastAsia"/>
          <w:color w:val="000000" w:themeColor="text1"/>
        </w:rPr>
        <w:t>生成并上传对账文件，对账的交易为上送清算日期</w:t>
      </w:r>
      <w:r>
        <w:rPr>
          <w:rFonts w:asciiTheme="minorEastAsia" w:hAnsiTheme="minorEastAsia" w:cstheme="minorEastAsia" w:hint="eastAsia"/>
          <w:color w:val="000000" w:themeColor="text1"/>
        </w:rPr>
        <w:t>为</w:t>
      </w:r>
      <w:r>
        <w:rPr>
          <w:rFonts w:asciiTheme="minorEastAsia" w:hAnsiTheme="minorEastAsia" w:cstheme="minorEastAsia" w:hint="eastAsia"/>
          <w:color w:val="000000" w:themeColor="text1"/>
        </w:rPr>
        <w:t>D</w:t>
      </w:r>
      <w:r>
        <w:rPr>
          <w:rFonts w:asciiTheme="minorEastAsia" w:hAnsiTheme="minorEastAsia" w:cstheme="minorEastAsia" w:hint="eastAsia"/>
          <w:color w:val="000000" w:themeColor="text1"/>
        </w:rPr>
        <w:t>日</w:t>
      </w:r>
      <w:r>
        <w:rPr>
          <w:rFonts w:asciiTheme="minorEastAsia" w:hAnsiTheme="minorEastAsia" w:cstheme="minorEastAsia" w:hint="eastAsia"/>
          <w:color w:val="000000" w:themeColor="text1"/>
        </w:rPr>
        <w:t>的所有交易。文件名为：</w:t>
      </w:r>
      <w:r>
        <w:rPr>
          <w:rFonts w:asciiTheme="minorEastAsia" w:hAnsiTheme="minorEastAsia" w:cstheme="minorEastAsia" w:hint="eastAsia"/>
        </w:rPr>
        <w:t>商户号</w:t>
      </w:r>
      <w:r>
        <w:rPr>
          <w:rFonts w:asciiTheme="minorEastAsia" w:hAnsiTheme="minorEastAsia" w:cstheme="minorEastAsia" w:hint="eastAsia"/>
        </w:rPr>
        <w:t>_fund_yyyyMMdd.txt</w:t>
      </w:r>
    </w:p>
    <w:p w14:paraId="626EE38C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 w:themeColor="text1"/>
        </w:rPr>
      </w:pPr>
    </w:p>
    <w:p w14:paraId="531C5CDB" w14:textId="77777777" w:rsidR="00BB3ACD" w:rsidRDefault="00BB3ACD">
      <w:pPr>
        <w:spacing w:line="360" w:lineRule="auto"/>
        <w:ind w:firstLineChars="200" w:firstLine="480"/>
        <w:rPr>
          <w:rFonts w:asciiTheme="minorEastAsia" w:hAnsiTheme="minorEastAsia" w:cstheme="minorEastAsia"/>
          <w:color w:val="FF0000"/>
        </w:rPr>
      </w:pPr>
    </w:p>
    <w:p w14:paraId="02232616" w14:textId="77777777" w:rsidR="00BB3ACD" w:rsidRDefault="00FD3763">
      <w:pPr>
        <w:pStyle w:val="1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可联系发财付配置，是否需要普通对账文件和基金对账文件。</w:t>
      </w:r>
    </w:p>
    <w:p w14:paraId="1978DC62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文件中包含代扣和代付的所有交易，且状态一定为终态。</w:t>
      </w:r>
    </w:p>
    <w:p w14:paraId="4CAB4C88" w14:textId="77777777" w:rsidR="00BB3ACD" w:rsidRDefault="00FD3763">
      <w:pPr>
        <w:pStyle w:val="1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文件内容：</w:t>
      </w:r>
    </w:p>
    <w:p w14:paraId="62A3DF56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每一行代表一条交易记录，一行中的每个字段用“</w:t>
      </w:r>
      <w:r>
        <w:rPr>
          <w:rFonts w:asciiTheme="minorEastAsia" w:hAnsiTheme="minorEastAsia" w:cstheme="minorEastAsia" w:hint="eastAsia"/>
        </w:rPr>
        <w:t>|</w:t>
      </w:r>
      <w:r>
        <w:rPr>
          <w:rFonts w:asciiTheme="minorEastAsia" w:hAnsiTheme="minorEastAsia" w:cstheme="minorEastAsia" w:hint="eastAsia"/>
        </w:rPr>
        <w:t>”分割</w:t>
      </w:r>
    </w:p>
    <w:p w14:paraId="43BBCF97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格式为：交易码</w:t>
      </w:r>
      <w:r>
        <w:rPr>
          <w:rFonts w:asciiTheme="minorEastAsia" w:hAnsiTheme="minorEastAsia" w:cstheme="minorEastAsia" w:hint="eastAsia"/>
        </w:rPr>
        <w:t>|</w:t>
      </w:r>
      <w:r>
        <w:rPr>
          <w:rFonts w:asciiTheme="minorEastAsia" w:hAnsiTheme="minorEastAsia" w:cstheme="minorEastAsia" w:hint="eastAsia"/>
        </w:rPr>
        <w:t>合作方流水号</w:t>
      </w:r>
      <w:r>
        <w:rPr>
          <w:rFonts w:asciiTheme="minorEastAsia" w:hAnsiTheme="minorEastAsia" w:cstheme="minorEastAsia" w:hint="eastAsia"/>
        </w:rPr>
        <w:t>|</w:t>
      </w:r>
      <w:r>
        <w:rPr>
          <w:rFonts w:asciiTheme="minorEastAsia" w:hAnsiTheme="minorEastAsia" w:cstheme="minorEastAsia" w:hint="eastAsia"/>
        </w:rPr>
        <w:t>发财付流水号</w:t>
      </w:r>
      <w:r>
        <w:rPr>
          <w:rFonts w:asciiTheme="minorEastAsia" w:hAnsiTheme="minorEastAsia" w:cstheme="minorEastAsia" w:hint="eastAsia"/>
        </w:rPr>
        <w:t>|</w:t>
      </w:r>
      <w:r>
        <w:rPr>
          <w:rFonts w:asciiTheme="minorEastAsia" w:hAnsiTheme="minorEastAsia" w:cstheme="minorEastAsia" w:hint="eastAsia"/>
        </w:rPr>
        <w:t>协议号</w:t>
      </w:r>
      <w:r>
        <w:rPr>
          <w:rFonts w:asciiTheme="minorEastAsia" w:hAnsiTheme="minorEastAsia" w:cstheme="minorEastAsia" w:hint="eastAsia"/>
        </w:rPr>
        <w:t>|</w:t>
      </w:r>
      <w:r>
        <w:rPr>
          <w:rFonts w:asciiTheme="minorEastAsia" w:hAnsiTheme="minorEastAsia" w:cstheme="minorEastAsia" w:hint="eastAsia"/>
        </w:rPr>
        <w:t>交易金额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单位为元</w:t>
      </w:r>
      <w:r>
        <w:rPr>
          <w:rFonts w:asciiTheme="minorEastAsia" w:hAnsiTheme="minorEastAsia" w:cstheme="minorEastAsia" w:hint="eastAsia"/>
        </w:rPr>
        <w:t>)|</w:t>
      </w:r>
      <w:r>
        <w:rPr>
          <w:rFonts w:asciiTheme="minorEastAsia" w:hAnsiTheme="minorEastAsia" w:cstheme="minorEastAsia" w:hint="eastAsia"/>
        </w:rPr>
        <w:t>最终交易状态</w:t>
      </w:r>
    </w:p>
    <w:p w14:paraId="1717BC88" w14:textId="77777777" w:rsidR="00BB3ACD" w:rsidRDefault="00FD3763">
      <w:pPr>
        <w:pStyle w:val="1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对账文件样例：</w:t>
      </w:r>
    </w:p>
    <w:p w14:paraId="04A87DBC" w14:textId="77777777" w:rsidR="00BB3ACD" w:rsidRDefault="00FD3763">
      <w:pPr>
        <w:pStyle w:val="2"/>
      </w:pPr>
      <w:bookmarkStart w:id="95" w:name="_Toc5878"/>
      <w:bookmarkStart w:id="96" w:name="_Toc356038660"/>
      <w:bookmarkStart w:id="97" w:name="_Toc27466"/>
      <w:bookmarkStart w:id="98" w:name="_Toc6031"/>
      <w:r>
        <w:rPr>
          <w:rFonts w:hint="eastAsia"/>
        </w:rPr>
        <w:t xml:space="preserve">4 </w:t>
      </w:r>
      <w:r>
        <w:rPr>
          <w:rFonts w:hint="eastAsia"/>
        </w:rPr>
        <w:t>附录</w:t>
      </w:r>
      <w:bookmarkEnd w:id="95"/>
      <w:bookmarkEnd w:id="96"/>
      <w:bookmarkEnd w:id="97"/>
      <w:bookmarkEnd w:id="98"/>
    </w:p>
    <w:p w14:paraId="4EEC3DFB" w14:textId="77777777" w:rsidR="00BB3ACD" w:rsidRDefault="00FD3763">
      <w:pPr>
        <w:pStyle w:val="4"/>
      </w:pPr>
      <w:bookmarkStart w:id="99" w:name="_Toc28513"/>
      <w:bookmarkStart w:id="100" w:name="_Toc18992"/>
      <w:bookmarkStart w:id="101" w:name="_Toc356038661"/>
      <w:bookmarkStart w:id="102" w:name="_Toc31510"/>
      <w:bookmarkStart w:id="103" w:name="_4.1_交易码列表"/>
      <w:r>
        <w:rPr>
          <w:rFonts w:hint="eastAsia"/>
        </w:rPr>
        <w:t xml:space="preserve">4.1 </w:t>
      </w:r>
      <w:r>
        <w:rPr>
          <w:rFonts w:hint="eastAsia"/>
        </w:rPr>
        <w:t>交易码列表</w:t>
      </w:r>
      <w:bookmarkEnd w:id="99"/>
      <w:bookmarkEnd w:id="100"/>
      <w:bookmarkEnd w:id="101"/>
      <w:bookmarkEnd w:id="102"/>
    </w:p>
    <w:tbl>
      <w:tblPr>
        <w:tblW w:w="92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95"/>
        <w:gridCol w:w="1828"/>
        <w:gridCol w:w="6123"/>
      </w:tblGrid>
      <w:tr w:rsidR="00BB3ACD" w14:paraId="71CA3D35" w14:textId="77777777">
        <w:trPr>
          <w:trHeight w:val="378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B839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交易码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4E14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服务内容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3A44" w14:textId="77777777" w:rsidR="00BB3ACD" w:rsidRDefault="00FD376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备注</w:t>
            </w:r>
          </w:p>
        </w:tc>
      </w:tr>
      <w:tr w:rsidR="00BB3ACD" w14:paraId="5D3009B6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19C7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K001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8ED7E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签约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BBA8A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支持重复签约</w:t>
            </w:r>
          </w:p>
        </w:tc>
      </w:tr>
      <w:tr w:rsidR="00BB3ACD" w14:paraId="045622EA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7332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K002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041B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解约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4978" w14:textId="77777777" w:rsidR="00BB3ACD" w:rsidRDefault="00BB3A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270767F8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25D3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K003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6000B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单笔代扣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9185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67F9FB69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67F6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K004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4486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单笔代付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A1B2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  <w:tr w:rsidR="00BB3ACD" w14:paraId="40341F6D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ECB80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K005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DDF8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交易查询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3F4C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对非终态（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）的代扣和代付进行查询</w:t>
            </w:r>
          </w:p>
          <w:p w14:paraId="17A21609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交易后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2~3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分钟会有最终结果</w:t>
            </w:r>
          </w:p>
        </w:tc>
      </w:tr>
      <w:tr w:rsidR="00BB3ACD" w14:paraId="3FEC1F79" w14:textId="77777777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6F5E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K006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29A9" w14:textId="77777777" w:rsidR="00BB3ACD" w:rsidRDefault="00FD376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账户余额查询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14C" w14:textId="77777777" w:rsidR="00BB3ACD" w:rsidRDefault="00BB3A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14:paraId="60804E01" w14:textId="77777777" w:rsidR="00BB3ACD" w:rsidRDefault="00BB3ACD"/>
    <w:p w14:paraId="353D6F87" w14:textId="77777777" w:rsidR="00BB3ACD" w:rsidRDefault="00FD3763">
      <w:pPr>
        <w:pStyle w:val="4"/>
      </w:pPr>
      <w:bookmarkStart w:id="104" w:name="_4.2_响应码列表_1"/>
      <w:bookmarkStart w:id="105" w:name="_Toc32731"/>
      <w:bookmarkStart w:id="106" w:name="_Toc31604"/>
      <w:bookmarkStart w:id="107" w:name="_Toc23278"/>
      <w:bookmarkStart w:id="108" w:name="_Toc356038662"/>
      <w:bookmarkStart w:id="109" w:name="_4.2_响应码列表"/>
      <w:bookmarkEnd w:id="103"/>
      <w:bookmarkEnd w:id="104"/>
      <w:r>
        <w:rPr>
          <w:rFonts w:hint="eastAsia"/>
        </w:rPr>
        <w:t xml:space="preserve">4.2 </w:t>
      </w:r>
      <w:r>
        <w:rPr>
          <w:rFonts w:hint="eastAsia"/>
        </w:rPr>
        <w:t>响应码列表</w:t>
      </w:r>
      <w:bookmarkEnd w:id="105"/>
      <w:bookmarkEnd w:id="106"/>
      <w:bookmarkEnd w:id="107"/>
      <w:bookmarkEnd w:id="108"/>
    </w:p>
    <w:tbl>
      <w:tblPr>
        <w:tblW w:w="92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992"/>
        <w:gridCol w:w="6821"/>
      </w:tblGrid>
      <w:tr w:rsidR="00BB3ACD" w14:paraId="45F2F5DF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C6ED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56EB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566F27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错误描述</w:t>
            </w:r>
          </w:p>
        </w:tc>
      </w:tr>
      <w:tr w:rsidR="00BB3ACD" w14:paraId="191542F2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498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6787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0000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49BA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交易成功</w:t>
            </w:r>
          </w:p>
        </w:tc>
      </w:tr>
      <w:tr w:rsidR="00BB3ACD" w14:paraId="47C0F642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047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5A0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0001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56282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交易处理中</w:t>
            </w:r>
          </w:p>
        </w:tc>
      </w:tr>
      <w:tr w:rsidR="00BB3ACD" w14:paraId="53F81600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246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83B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0002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84267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解密异常</w:t>
            </w:r>
          </w:p>
        </w:tc>
      </w:tr>
      <w:tr w:rsidR="00BB3ACD" w14:paraId="26D98294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DAC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B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0003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AE17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解析异常</w:t>
            </w:r>
          </w:p>
        </w:tc>
      </w:tr>
      <w:tr w:rsidR="00BB3ACD" w14:paraId="6316E16A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3F8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2C9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0004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3E9A2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验签异常</w:t>
            </w:r>
          </w:p>
        </w:tc>
      </w:tr>
      <w:tr w:rsidR="00BB3ACD" w14:paraId="6DD981EE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793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5D4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0005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6B4F8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验签失败</w:t>
            </w:r>
          </w:p>
        </w:tc>
      </w:tr>
      <w:tr w:rsidR="00BB3ACD" w14:paraId="15E64929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A80C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AE267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0006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C654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未知交易</w:t>
            </w:r>
          </w:p>
        </w:tc>
      </w:tr>
      <w:tr w:rsidR="00BB3ACD" w14:paraId="1DAD5F95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60B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315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0007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79C8B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必填域缺失</w:t>
            </w:r>
          </w:p>
        </w:tc>
      </w:tr>
      <w:tr w:rsidR="00BB3ACD" w14:paraId="6FEE8CB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9DD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ECB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0008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31D7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数据不合法</w:t>
            </w:r>
          </w:p>
        </w:tc>
      </w:tr>
      <w:tr w:rsidR="00BB3ACD" w14:paraId="5795FA5B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0A1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457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0009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2691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商户不支持此交易</w:t>
            </w:r>
          </w:p>
        </w:tc>
      </w:tr>
      <w:tr w:rsidR="00BB3ACD" w14:paraId="087B8F4B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69F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508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0010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9FFD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没有签约记录</w:t>
            </w:r>
          </w:p>
        </w:tc>
      </w:tr>
      <w:tr w:rsidR="00BB3ACD" w14:paraId="6C047983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F6A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412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0011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89478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商户头寸不足</w:t>
            </w:r>
          </w:p>
        </w:tc>
      </w:tr>
      <w:tr w:rsidR="00BB3ACD" w14:paraId="6F8AEF21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801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C29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0012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27C65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协议状态不正确</w:t>
            </w:r>
          </w:p>
        </w:tc>
      </w:tr>
      <w:tr w:rsidR="00BB3ACD" w14:paraId="5D8E3587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A6E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6EC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0013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B516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商户主卡配置错误</w:t>
            </w:r>
          </w:p>
        </w:tc>
      </w:tr>
      <w:tr w:rsidR="00BB3ACD" w14:paraId="0B0654A6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71D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C089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0014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E1E89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对公账号不存在</w:t>
            </w:r>
          </w:p>
        </w:tc>
      </w:tr>
      <w:tr w:rsidR="00BB3ACD" w14:paraId="0A16EB44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26D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EB5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0015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104EF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单笔超限</w:t>
            </w:r>
          </w:p>
        </w:tc>
      </w:tr>
      <w:tr w:rsidR="00BB3ACD" w14:paraId="01C99E5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C4A26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5615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0016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4B9D4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账户余额不足</w:t>
            </w:r>
          </w:p>
        </w:tc>
      </w:tr>
      <w:tr w:rsidR="00BB3ACD" w14:paraId="6233357C" w14:textId="77777777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E692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4B4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9999</w:t>
            </w:r>
          </w:p>
        </w:tc>
        <w:tc>
          <w:tcPr>
            <w:tcW w:w="6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23A4B" w14:textId="77777777" w:rsidR="00BB3ACD" w:rsidRDefault="00FD3763">
            <w:pPr>
              <w:widowControl/>
              <w:jc w:val="left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未知异常</w:t>
            </w:r>
          </w:p>
        </w:tc>
      </w:tr>
    </w:tbl>
    <w:bookmarkStart w:id="110" w:name="_Toc13536"/>
    <w:bookmarkStart w:id="111" w:name="_Toc356038663"/>
    <w:bookmarkStart w:id="112" w:name="_Toc16165"/>
    <w:bookmarkStart w:id="113" w:name="_4.3_证件类型列表"/>
    <w:p w14:paraId="6197BD4C" w14:textId="77777777" w:rsidR="00BB3ACD" w:rsidRDefault="00FD3763">
      <w:r>
        <w:rPr>
          <w:rFonts w:hint="eastAsia"/>
        </w:rPr>
        <w:object w:dxaOrig="1455" w:dyaOrig="1320" w14:anchorId="39A85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10" o:title=""/>
          </v:shape>
          <o:OLEObject Type="Embed" ProgID="Excel.Sheet.12" ShapeID="_x0000_i1025" DrawAspect="Icon" ObjectID="_1429863375" r:id="rId11"/>
        </w:object>
      </w:r>
    </w:p>
    <w:p w14:paraId="1545F1FE" w14:textId="77777777" w:rsidR="00BB3ACD" w:rsidRDefault="00FD3763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证件类型列表</w:t>
      </w:r>
      <w:bookmarkEnd w:id="110"/>
      <w:bookmarkEnd w:id="111"/>
      <w:bookmarkEnd w:id="112"/>
    </w:p>
    <w:tbl>
      <w:tblPr>
        <w:tblW w:w="89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62"/>
        <w:gridCol w:w="5205"/>
      </w:tblGrid>
      <w:tr w:rsidR="00BB3ACD" w14:paraId="2D45D313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bookmarkEnd w:id="113"/>
          <w:p w14:paraId="37614789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证件类型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21755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kern w:val="0"/>
                <w:sz w:val="20"/>
                <w:szCs w:val="20"/>
              </w:rPr>
              <w:t>证件名称</w:t>
            </w:r>
          </w:p>
        </w:tc>
      </w:tr>
      <w:tr w:rsidR="00BB3ACD" w14:paraId="731E9142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4668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011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身份证</w:t>
            </w:r>
          </w:p>
        </w:tc>
      </w:tr>
      <w:tr w:rsidR="00BB3ACD" w14:paraId="7C83E3D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97FF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F7C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港澳居民往来内地通行证</w:t>
            </w:r>
          </w:p>
        </w:tc>
      </w:tr>
      <w:tr w:rsidR="00BB3ACD" w14:paraId="2A6035D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37A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D01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台湾居民来往大陆通行证</w:t>
            </w:r>
          </w:p>
        </w:tc>
      </w:tr>
      <w:tr w:rsidR="00BB3ACD" w14:paraId="11871670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DAF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14DD" w14:textId="77777777" w:rsidR="00BB3ACD" w:rsidRDefault="00FD37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外国护照</w:t>
            </w:r>
          </w:p>
        </w:tc>
      </w:tr>
      <w:tr w:rsidR="00BB3ACD" w14:paraId="6838D23B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8A5A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C52FF" w14:textId="77777777" w:rsidR="00BB3ACD" w:rsidRDefault="00FD37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</w:t>
            </w:r>
          </w:p>
        </w:tc>
      </w:tr>
    </w:tbl>
    <w:p w14:paraId="66E61A37" w14:textId="77777777" w:rsidR="00BB3ACD" w:rsidRDefault="00BB3ACD"/>
    <w:p w14:paraId="2488A8B1" w14:textId="77777777" w:rsidR="00BB3ACD" w:rsidRDefault="00FD3763">
      <w:pPr>
        <w:pStyle w:val="4"/>
      </w:pPr>
      <w:bookmarkStart w:id="114" w:name="_Toc27014"/>
      <w:bookmarkStart w:id="115" w:name="_Toc28714"/>
      <w:bookmarkStart w:id="116" w:name="_Toc8247"/>
      <w:bookmarkStart w:id="117" w:name="_Toc356038664"/>
      <w:bookmarkEnd w:id="109"/>
      <w:r>
        <w:rPr>
          <w:rFonts w:hint="eastAsia"/>
        </w:rPr>
        <w:t xml:space="preserve">4.4 </w:t>
      </w:r>
      <w:r>
        <w:rPr>
          <w:rFonts w:hint="eastAsia"/>
        </w:rPr>
        <w:t>示例代码</w:t>
      </w:r>
      <w:bookmarkEnd w:id="114"/>
      <w:bookmarkEnd w:id="115"/>
      <w:bookmarkEnd w:id="116"/>
      <w:bookmarkEnd w:id="117"/>
    </w:p>
    <w:p w14:paraId="29BC59AE" w14:textId="77777777" w:rsidR="00BB3ACD" w:rsidRDefault="00FD3763">
      <w:r>
        <w:rPr>
          <w:rFonts w:hint="eastAsia"/>
        </w:rPr>
        <w:object w:dxaOrig="1455" w:dyaOrig="1320" w14:anchorId="0B0AC50A">
          <v:shape id="_x0000_i1026" type="#_x0000_t75" style="width:73pt;height:66pt" o:ole="">
            <v:imagedata r:id="rId12" o:title=""/>
          </v:shape>
          <o:OLEObject Type="Embed" ProgID="Package" ShapeID="_x0000_i1026" DrawAspect="Icon" ObjectID="_1429863376" r:id="rId13"/>
        </w:object>
      </w:r>
    </w:p>
    <w:p w14:paraId="39C937B6" w14:textId="77777777" w:rsidR="00BB3ACD" w:rsidRDefault="00FD3763">
      <w:pPr>
        <w:pStyle w:val="4"/>
      </w:pPr>
      <w:bookmarkStart w:id="118" w:name="_Toc17016"/>
      <w:bookmarkStart w:id="119" w:name="_Toc22940"/>
      <w:bookmarkStart w:id="120" w:name="_Toc356038665"/>
      <w:bookmarkStart w:id="121" w:name="_Toc15702"/>
      <w:r>
        <w:rPr>
          <w:rFonts w:hint="eastAsia"/>
        </w:rPr>
        <w:t xml:space="preserve">4.5 </w:t>
      </w:r>
      <w:r>
        <w:rPr>
          <w:rFonts w:hint="eastAsia"/>
        </w:rPr>
        <w:t>测试数据</w:t>
      </w:r>
      <w:bookmarkEnd w:id="118"/>
      <w:bookmarkEnd w:id="119"/>
      <w:bookmarkEnd w:id="120"/>
      <w:bookmarkEnd w:id="121"/>
    </w:p>
    <w:tbl>
      <w:tblPr>
        <w:tblW w:w="89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62"/>
        <w:gridCol w:w="5205"/>
      </w:tblGrid>
      <w:tr w:rsidR="00BB3ACD" w14:paraId="784971F2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103D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平台地址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ED2B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http://kangyonggan.com:8888</w:t>
            </w:r>
          </w:p>
        </w:tc>
      </w:tr>
      <w:tr w:rsidR="00BB3ACD" w14:paraId="2D088625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3D43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FFFE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201705050000001</w:t>
            </w:r>
          </w:p>
        </w:tc>
      </w:tr>
      <w:tr w:rsidR="00BB3ACD" w14:paraId="5DC4824F" w14:textId="77777777">
        <w:trPr>
          <w:trHeight w:val="255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F3C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bCs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49D0" w14:textId="77777777" w:rsidR="00BB3ACD" w:rsidRDefault="00FD3763">
            <w:pPr>
              <w:widowControl/>
              <w:jc w:val="center"/>
              <w:rPr>
                <w:rFonts w:asciiTheme="minorEastAsia" w:hAnsiTheme="minorEastAsia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123456</w:t>
            </w:r>
          </w:p>
        </w:tc>
      </w:tr>
    </w:tbl>
    <w:p w14:paraId="56C7F10E" w14:textId="77777777" w:rsidR="00BB3ACD" w:rsidRDefault="00BB3ACD"/>
    <w:p w14:paraId="4F77968D" w14:textId="77777777" w:rsidR="00BB3ACD" w:rsidRDefault="00FD3763">
      <w:r>
        <w:rPr>
          <w:rFonts w:hint="eastAsia"/>
        </w:rPr>
        <w:t>注：登录平台后，可在商户信息界面获取其他信息如：公钥、私钥。以及配置商户的一些信息。也可联系我方开通特需商户。</w:t>
      </w:r>
    </w:p>
    <w:p w14:paraId="39D791B7" w14:textId="77777777" w:rsidR="00BB3ACD" w:rsidRDefault="00FD3763">
      <w:pPr>
        <w:pStyle w:val="4"/>
      </w:pPr>
      <w:bookmarkStart w:id="122" w:name="_Toc17936"/>
      <w:bookmarkStart w:id="123" w:name="_Toc28092"/>
      <w:bookmarkStart w:id="124" w:name="_Toc18019"/>
      <w:bookmarkStart w:id="125" w:name="_Toc356038666"/>
      <w:r>
        <w:rPr>
          <w:rFonts w:hint="eastAsia"/>
        </w:rPr>
        <w:t xml:space="preserve">4.6 </w:t>
      </w:r>
      <w:r>
        <w:rPr>
          <w:rFonts w:hint="eastAsia"/>
        </w:rPr>
        <w:t>测试报告</w:t>
      </w:r>
      <w:bookmarkEnd w:id="122"/>
      <w:bookmarkEnd w:id="123"/>
      <w:bookmarkEnd w:id="124"/>
      <w:bookmarkEnd w:id="125"/>
    </w:p>
    <w:p w14:paraId="1DFDE1F0" w14:textId="77777777" w:rsidR="00BB3ACD" w:rsidRDefault="00FD3763">
      <w:pPr>
        <w:pStyle w:val="13"/>
        <w:spacing w:line="360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494" w:dyaOrig="1320" w14:anchorId="3735CDA0">
          <v:shape id="_x0000_i1027" type="#_x0000_t75" style="width:75pt;height:66pt" o:ole="">
            <v:imagedata r:id="rId14" o:title=""/>
          </v:shape>
          <o:OLEObject Type="Embed" ProgID="Package" ShapeID="_x0000_i1027" DrawAspect="Icon" ObjectID="_1429863377" r:id="rId15"/>
        </w:object>
      </w:r>
    </w:p>
    <w:p w14:paraId="2FD18077" w14:textId="77777777" w:rsidR="00BB3ACD" w:rsidRDefault="00BB3ACD">
      <w:pPr>
        <w:pStyle w:val="13"/>
        <w:spacing w:line="360" w:lineRule="auto"/>
        <w:ind w:firstLineChars="0" w:firstLine="0"/>
        <w:rPr>
          <w:rFonts w:asciiTheme="minorEastAsia" w:hAnsiTheme="minorEastAsia" w:cstheme="minorEastAsia"/>
        </w:rPr>
      </w:pPr>
    </w:p>
    <w:p w14:paraId="133A2BA0" w14:textId="77777777" w:rsidR="00BB3ACD" w:rsidRDefault="00BB3ACD">
      <w:pPr>
        <w:rPr>
          <w:rFonts w:asciiTheme="minorEastAsia" w:hAnsiTheme="minorEastAsia"/>
        </w:rPr>
      </w:pPr>
    </w:p>
    <w:sectPr w:rsidR="00BB3ACD">
      <w:footerReference w:type="default" r:id="rId16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D23EB" w14:textId="77777777" w:rsidR="00000000" w:rsidRDefault="00FD3763">
      <w:r>
        <w:separator/>
      </w:r>
    </w:p>
  </w:endnote>
  <w:endnote w:type="continuationSeparator" w:id="0">
    <w:p w14:paraId="44A8CD5A" w14:textId="77777777" w:rsidR="00000000" w:rsidRDefault="00FD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33886" w14:textId="77777777" w:rsidR="00BB3ACD" w:rsidRDefault="00FD3763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516C579A" w14:textId="77777777" w:rsidR="00BB3ACD" w:rsidRDefault="00BB3A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E476C" w14:textId="77777777" w:rsidR="00000000" w:rsidRDefault="00FD3763">
      <w:r>
        <w:separator/>
      </w:r>
    </w:p>
  </w:footnote>
  <w:footnote w:type="continuationSeparator" w:id="0">
    <w:p w14:paraId="015FB9E7" w14:textId="77777777" w:rsidR="00000000" w:rsidRDefault="00FD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3E5"/>
    <w:multiLevelType w:val="multilevel"/>
    <w:tmpl w:val="0CBD53E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7AE7E2D"/>
    <w:multiLevelType w:val="multilevel"/>
    <w:tmpl w:val="57AE7E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D5DC1"/>
    <w:multiLevelType w:val="multilevel"/>
    <w:tmpl w:val="7ACD5D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oNotDisplayPageBoundaries/>
  <w:defaultTabStop w:val="420"/>
  <w:drawingGridVerticalSpacing w:val="200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8"/>
    <w:rsid w:val="000037FC"/>
    <w:rsid w:val="00030E34"/>
    <w:rsid w:val="00045303"/>
    <w:rsid w:val="00056143"/>
    <w:rsid w:val="00065441"/>
    <w:rsid w:val="00074C11"/>
    <w:rsid w:val="00082454"/>
    <w:rsid w:val="00082740"/>
    <w:rsid w:val="00090258"/>
    <w:rsid w:val="0009570A"/>
    <w:rsid w:val="00095DBE"/>
    <w:rsid w:val="000A6CE4"/>
    <w:rsid w:val="000A6F41"/>
    <w:rsid w:val="000B66C4"/>
    <w:rsid w:val="000C658C"/>
    <w:rsid w:val="000E467A"/>
    <w:rsid w:val="000F29A0"/>
    <w:rsid w:val="000F5FD9"/>
    <w:rsid w:val="00106873"/>
    <w:rsid w:val="0011179C"/>
    <w:rsid w:val="00115B14"/>
    <w:rsid w:val="00124DED"/>
    <w:rsid w:val="001250ED"/>
    <w:rsid w:val="001413FA"/>
    <w:rsid w:val="00143BD2"/>
    <w:rsid w:val="0016614D"/>
    <w:rsid w:val="001743BE"/>
    <w:rsid w:val="00186049"/>
    <w:rsid w:val="00187C5F"/>
    <w:rsid w:val="00191A3E"/>
    <w:rsid w:val="001959D7"/>
    <w:rsid w:val="0019662C"/>
    <w:rsid w:val="001A2224"/>
    <w:rsid w:val="001A588B"/>
    <w:rsid w:val="001B0020"/>
    <w:rsid w:val="001B0656"/>
    <w:rsid w:val="001C3B60"/>
    <w:rsid w:val="001C4CA5"/>
    <w:rsid w:val="001C6BA1"/>
    <w:rsid w:val="001E0418"/>
    <w:rsid w:val="001E4AA9"/>
    <w:rsid w:val="00215DEB"/>
    <w:rsid w:val="00217116"/>
    <w:rsid w:val="00234531"/>
    <w:rsid w:val="00240BC9"/>
    <w:rsid w:val="00242B11"/>
    <w:rsid w:val="0025064D"/>
    <w:rsid w:val="00260F08"/>
    <w:rsid w:val="00272461"/>
    <w:rsid w:val="00286E4B"/>
    <w:rsid w:val="002A513E"/>
    <w:rsid w:val="002A7220"/>
    <w:rsid w:val="002C49D0"/>
    <w:rsid w:val="002C527B"/>
    <w:rsid w:val="002D3E19"/>
    <w:rsid w:val="002D4CE9"/>
    <w:rsid w:val="002E457E"/>
    <w:rsid w:val="002E4A25"/>
    <w:rsid w:val="002F5578"/>
    <w:rsid w:val="00300FBF"/>
    <w:rsid w:val="00302984"/>
    <w:rsid w:val="00304977"/>
    <w:rsid w:val="00317361"/>
    <w:rsid w:val="00325C8D"/>
    <w:rsid w:val="00337342"/>
    <w:rsid w:val="00350656"/>
    <w:rsid w:val="00352A80"/>
    <w:rsid w:val="00362A66"/>
    <w:rsid w:val="00364B9B"/>
    <w:rsid w:val="003768C0"/>
    <w:rsid w:val="00376BF8"/>
    <w:rsid w:val="0038110E"/>
    <w:rsid w:val="003962EE"/>
    <w:rsid w:val="003A138B"/>
    <w:rsid w:val="003B5C0B"/>
    <w:rsid w:val="003C140C"/>
    <w:rsid w:val="003C6CDB"/>
    <w:rsid w:val="003D272C"/>
    <w:rsid w:val="003D3087"/>
    <w:rsid w:val="003D30B5"/>
    <w:rsid w:val="003F110E"/>
    <w:rsid w:val="003F617E"/>
    <w:rsid w:val="00400D11"/>
    <w:rsid w:val="00406A71"/>
    <w:rsid w:val="00414FD7"/>
    <w:rsid w:val="00416E1F"/>
    <w:rsid w:val="00425F43"/>
    <w:rsid w:val="00435301"/>
    <w:rsid w:val="004355D4"/>
    <w:rsid w:val="00435848"/>
    <w:rsid w:val="0044069D"/>
    <w:rsid w:val="004407A9"/>
    <w:rsid w:val="00457AC8"/>
    <w:rsid w:val="00467303"/>
    <w:rsid w:val="00472B9E"/>
    <w:rsid w:val="00473EE7"/>
    <w:rsid w:val="00475FBA"/>
    <w:rsid w:val="00492040"/>
    <w:rsid w:val="004A42DE"/>
    <w:rsid w:val="004A5817"/>
    <w:rsid w:val="004A5AD6"/>
    <w:rsid w:val="004B2B2F"/>
    <w:rsid w:val="004B526B"/>
    <w:rsid w:val="004B6FD1"/>
    <w:rsid w:val="004C60FF"/>
    <w:rsid w:val="004C6E85"/>
    <w:rsid w:val="004E00D8"/>
    <w:rsid w:val="004E2CF7"/>
    <w:rsid w:val="004E7734"/>
    <w:rsid w:val="004F6F6F"/>
    <w:rsid w:val="005012B3"/>
    <w:rsid w:val="005077DD"/>
    <w:rsid w:val="0051788E"/>
    <w:rsid w:val="00522AF7"/>
    <w:rsid w:val="00522F26"/>
    <w:rsid w:val="00534A87"/>
    <w:rsid w:val="00534F3A"/>
    <w:rsid w:val="00536135"/>
    <w:rsid w:val="005449B4"/>
    <w:rsid w:val="00547C22"/>
    <w:rsid w:val="00557151"/>
    <w:rsid w:val="00557418"/>
    <w:rsid w:val="00570424"/>
    <w:rsid w:val="00576DCD"/>
    <w:rsid w:val="0059248F"/>
    <w:rsid w:val="005A1EEE"/>
    <w:rsid w:val="005B5CAE"/>
    <w:rsid w:val="005B70B6"/>
    <w:rsid w:val="005D4218"/>
    <w:rsid w:val="00601ED1"/>
    <w:rsid w:val="0061033F"/>
    <w:rsid w:val="00635923"/>
    <w:rsid w:val="0063662F"/>
    <w:rsid w:val="00652FC8"/>
    <w:rsid w:val="0065513A"/>
    <w:rsid w:val="00665361"/>
    <w:rsid w:val="00671313"/>
    <w:rsid w:val="006869D0"/>
    <w:rsid w:val="00686C8A"/>
    <w:rsid w:val="006909DF"/>
    <w:rsid w:val="00693038"/>
    <w:rsid w:val="006963A6"/>
    <w:rsid w:val="006973A9"/>
    <w:rsid w:val="006A11CA"/>
    <w:rsid w:val="006A4F91"/>
    <w:rsid w:val="006B404B"/>
    <w:rsid w:val="006B5E8F"/>
    <w:rsid w:val="006C23CD"/>
    <w:rsid w:val="006C39BD"/>
    <w:rsid w:val="006D15E7"/>
    <w:rsid w:val="006E0A93"/>
    <w:rsid w:val="006E0EB9"/>
    <w:rsid w:val="006F3FC2"/>
    <w:rsid w:val="006F6FA8"/>
    <w:rsid w:val="00704112"/>
    <w:rsid w:val="0072433B"/>
    <w:rsid w:val="00727024"/>
    <w:rsid w:val="007308E3"/>
    <w:rsid w:val="00742A03"/>
    <w:rsid w:val="00744CA6"/>
    <w:rsid w:val="00755E85"/>
    <w:rsid w:val="00763532"/>
    <w:rsid w:val="00766C79"/>
    <w:rsid w:val="00771C76"/>
    <w:rsid w:val="0079416C"/>
    <w:rsid w:val="00796B40"/>
    <w:rsid w:val="007A75E4"/>
    <w:rsid w:val="007B586C"/>
    <w:rsid w:val="007C0220"/>
    <w:rsid w:val="007D38A6"/>
    <w:rsid w:val="007D7878"/>
    <w:rsid w:val="007E4D49"/>
    <w:rsid w:val="007F1AB7"/>
    <w:rsid w:val="007F575C"/>
    <w:rsid w:val="008126B5"/>
    <w:rsid w:val="008205EE"/>
    <w:rsid w:val="00826B47"/>
    <w:rsid w:val="00830500"/>
    <w:rsid w:val="0083681C"/>
    <w:rsid w:val="008517AA"/>
    <w:rsid w:val="0087155D"/>
    <w:rsid w:val="00882C3E"/>
    <w:rsid w:val="00886D23"/>
    <w:rsid w:val="00892319"/>
    <w:rsid w:val="0089315B"/>
    <w:rsid w:val="00897E5A"/>
    <w:rsid w:val="008A5E4A"/>
    <w:rsid w:val="008C1915"/>
    <w:rsid w:val="008C501B"/>
    <w:rsid w:val="008D1B0F"/>
    <w:rsid w:val="008D6771"/>
    <w:rsid w:val="008D6A3F"/>
    <w:rsid w:val="008E13C8"/>
    <w:rsid w:val="008F27E7"/>
    <w:rsid w:val="008F7B2F"/>
    <w:rsid w:val="00900207"/>
    <w:rsid w:val="00910B7F"/>
    <w:rsid w:val="0093164A"/>
    <w:rsid w:val="00952E31"/>
    <w:rsid w:val="0095417D"/>
    <w:rsid w:val="00957837"/>
    <w:rsid w:val="00975F80"/>
    <w:rsid w:val="0098525A"/>
    <w:rsid w:val="009863DF"/>
    <w:rsid w:val="00986AE6"/>
    <w:rsid w:val="00993A78"/>
    <w:rsid w:val="00994049"/>
    <w:rsid w:val="00996753"/>
    <w:rsid w:val="009C157A"/>
    <w:rsid w:val="009D544D"/>
    <w:rsid w:val="009E628F"/>
    <w:rsid w:val="00A01C83"/>
    <w:rsid w:val="00A10874"/>
    <w:rsid w:val="00A12950"/>
    <w:rsid w:val="00A17CB2"/>
    <w:rsid w:val="00A24A8A"/>
    <w:rsid w:val="00A27844"/>
    <w:rsid w:val="00A443AC"/>
    <w:rsid w:val="00A473D3"/>
    <w:rsid w:val="00A72F28"/>
    <w:rsid w:val="00A80913"/>
    <w:rsid w:val="00A80D13"/>
    <w:rsid w:val="00A903DB"/>
    <w:rsid w:val="00A90C27"/>
    <w:rsid w:val="00AA234A"/>
    <w:rsid w:val="00AC0858"/>
    <w:rsid w:val="00AD08E0"/>
    <w:rsid w:val="00AF26F2"/>
    <w:rsid w:val="00AF27C4"/>
    <w:rsid w:val="00B13623"/>
    <w:rsid w:val="00B17DF0"/>
    <w:rsid w:val="00B30983"/>
    <w:rsid w:val="00B3322B"/>
    <w:rsid w:val="00B52B69"/>
    <w:rsid w:val="00B61C68"/>
    <w:rsid w:val="00B71F76"/>
    <w:rsid w:val="00B7231A"/>
    <w:rsid w:val="00B72B0B"/>
    <w:rsid w:val="00B84730"/>
    <w:rsid w:val="00BA0D8A"/>
    <w:rsid w:val="00BA3142"/>
    <w:rsid w:val="00BA4675"/>
    <w:rsid w:val="00BA68C3"/>
    <w:rsid w:val="00BB3ACD"/>
    <w:rsid w:val="00BB487F"/>
    <w:rsid w:val="00BC0790"/>
    <w:rsid w:val="00BC0ECB"/>
    <w:rsid w:val="00BC43EB"/>
    <w:rsid w:val="00BD6A43"/>
    <w:rsid w:val="00BD6EF0"/>
    <w:rsid w:val="00BE123D"/>
    <w:rsid w:val="00BE1245"/>
    <w:rsid w:val="00BE1CE6"/>
    <w:rsid w:val="00BE7939"/>
    <w:rsid w:val="00BF23E2"/>
    <w:rsid w:val="00C014D8"/>
    <w:rsid w:val="00C02A69"/>
    <w:rsid w:val="00C30B20"/>
    <w:rsid w:val="00C365D9"/>
    <w:rsid w:val="00C525B2"/>
    <w:rsid w:val="00C62F62"/>
    <w:rsid w:val="00C636FF"/>
    <w:rsid w:val="00C72F60"/>
    <w:rsid w:val="00C95207"/>
    <w:rsid w:val="00CB48BF"/>
    <w:rsid w:val="00CB4A16"/>
    <w:rsid w:val="00CB783C"/>
    <w:rsid w:val="00CC1635"/>
    <w:rsid w:val="00CC3F5F"/>
    <w:rsid w:val="00CD3D10"/>
    <w:rsid w:val="00CD4A98"/>
    <w:rsid w:val="00CD7289"/>
    <w:rsid w:val="00CF3344"/>
    <w:rsid w:val="00CF6C4E"/>
    <w:rsid w:val="00D01759"/>
    <w:rsid w:val="00D019BF"/>
    <w:rsid w:val="00D10C31"/>
    <w:rsid w:val="00D24670"/>
    <w:rsid w:val="00D256E4"/>
    <w:rsid w:val="00D343FB"/>
    <w:rsid w:val="00D376E8"/>
    <w:rsid w:val="00D40D4E"/>
    <w:rsid w:val="00D52780"/>
    <w:rsid w:val="00D604F9"/>
    <w:rsid w:val="00D66724"/>
    <w:rsid w:val="00D67286"/>
    <w:rsid w:val="00D769DD"/>
    <w:rsid w:val="00D81B89"/>
    <w:rsid w:val="00DA1275"/>
    <w:rsid w:val="00DA6E98"/>
    <w:rsid w:val="00DB5FA7"/>
    <w:rsid w:val="00DC2180"/>
    <w:rsid w:val="00DC4657"/>
    <w:rsid w:val="00DC5427"/>
    <w:rsid w:val="00DC56B4"/>
    <w:rsid w:val="00DD71A4"/>
    <w:rsid w:val="00DF6172"/>
    <w:rsid w:val="00DF6BC6"/>
    <w:rsid w:val="00E046D7"/>
    <w:rsid w:val="00E20BA5"/>
    <w:rsid w:val="00E33D6C"/>
    <w:rsid w:val="00E4340C"/>
    <w:rsid w:val="00E52F56"/>
    <w:rsid w:val="00E64459"/>
    <w:rsid w:val="00E722AC"/>
    <w:rsid w:val="00E7750A"/>
    <w:rsid w:val="00E80F5C"/>
    <w:rsid w:val="00EA6553"/>
    <w:rsid w:val="00EB0896"/>
    <w:rsid w:val="00EB12A4"/>
    <w:rsid w:val="00ED0CC8"/>
    <w:rsid w:val="00ED1931"/>
    <w:rsid w:val="00EE53EB"/>
    <w:rsid w:val="00F067D8"/>
    <w:rsid w:val="00F158F1"/>
    <w:rsid w:val="00F3067F"/>
    <w:rsid w:val="00F352C5"/>
    <w:rsid w:val="00F368DB"/>
    <w:rsid w:val="00F42117"/>
    <w:rsid w:val="00F5763B"/>
    <w:rsid w:val="00F66EF9"/>
    <w:rsid w:val="00F72678"/>
    <w:rsid w:val="00F738B9"/>
    <w:rsid w:val="00F75F9D"/>
    <w:rsid w:val="00F8426D"/>
    <w:rsid w:val="00F95D6D"/>
    <w:rsid w:val="00FC648D"/>
    <w:rsid w:val="00FC767D"/>
    <w:rsid w:val="00FD0D46"/>
    <w:rsid w:val="00FD2C87"/>
    <w:rsid w:val="00FD3763"/>
    <w:rsid w:val="00FD74C5"/>
    <w:rsid w:val="00FE3C3C"/>
    <w:rsid w:val="00FF6D0C"/>
    <w:rsid w:val="00FF792C"/>
    <w:rsid w:val="0101205C"/>
    <w:rsid w:val="010411D0"/>
    <w:rsid w:val="010E78EB"/>
    <w:rsid w:val="01131C60"/>
    <w:rsid w:val="01203E2E"/>
    <w:rsid w:val="01297732"/>
    <w:rsid w:val="01392724"/>
    <w:rsid w:val="01445FCF"/>
    <w:rsid w:val="014D1FF3"/>
    <w:rsid w:val="01637CD7"/>
    <w:rsid w:val="017D7D3B"/>
    <w:rsid w:val="01900AA3"/>
    <w:rsid w:val="01971097"/>
    <w:rsid w:val="01974382"/>
    <w:rsid w:val="019D4D02"/>
    <w:rsid w:val="01B4404C"/>
    <w:rsid w:val="01C449A5"/>
    <w:rsid w:val="01C51107"/>
    <w:rsid w:val="01E15C15"/>
    <w:rsid w:val="01E80578"/>
    <w:rsid w:val="01F5590A"/>
    <w:rsid w:val="01F636EB"/>
    <w:rsid w:val="0217510F"/>
    <w:rsid w:val="021F39B4"/>
    <w:rsid w:val="02204211"/>
    <w:rsid w:val="02222881"/>
    <w:rsid w:val="02580038"/>
    <w:rsid w:val="02753F41"/>
    <w:rsid w:val="027776B7"/>
    <w:rsid w:val="02802FF8"/>
    <w:rsid w:val="029C6E63"/>
    <w:rsid w:val="02CB0DB7"/>
    <w:rsid w:val="02E30D40"/>
    <w:rsid w:val="03015BC3"/>
    <w:rsid w:val="031D06AA"/>
    <w:rsid w:val="03315348"/>
    <w:rsid w:val="03475923"/>
    <w:rsid w:val="034B67FF"/>
    <w:rsid w:val="0372665F"/>
    <w:rsid w:val="038036C6"/>
    <w:rsid w:val="03840F63"/>
    <w:rsid w:val="03966705"/>
    <w:rsid w:val="03A2428A"/>
    <w:rsid w:val="03C23614"/>
    <w:rsid w:val="03DB0829"/>
    <w:rsid w:val="03DC4CE9"/>
    <w:rsid w:val="03DE0C57"/>
    <w:rsid w:val="03E44881"/>
    <w:rsid w:val="03F63119"/>
    <w:rsid w:val="03F70FA0"/>
    <w:rsid w:val="03F84949"/>
    <w:rsid w:val="03FF2E3B"/>
    <w:rsid w:val="04040663"/>
    <w:rsid w:val="040D6B4A"/>
    <w:rsid w:val="04187852"/>
    <w:rsid w:val="0427498E"/>
    <w:rsid w:val="042B322E"/>
    <w:rsid w:val="042D7562"/>
    <w:rsid w:val="04573475"/>
    <w:rsid w:val="045E2AE7"/>
    <w:rsid w:val="04773029"/>
    <w:rsid w:val="049C0FF3"/>
    <w:rsid w:val="04A72074"/>
    <w:rsid w:val="04AE0A80"/>
    <w:rsid w:val="04B4340F"/>
    <w:rsid w:val="04BA51D9"/>
    <w:rsid w:val="04CC21DD"/>
    <w:rsid w:val="04D90A4C"/>
    <w:rsid w:val="04FB2D90"/>
    <w:rsid w:val="051512CB"/>
    <w:rsid w:val="0523315C"/>
    <w:rsid w:val="05255131"/>
    <w:rsid w:val="05391F31"/>
    <w:rsid w:val="053D7BC6"/>
    <w:rsid w:val="053E2025"/>
    <w:rsid w:val="053E4A8B"/>
    <w:rsid w:val="054E64F1"/>
    <w:rsid w:val="05511719"/>
    <w:rsid w:val="056018F3"/>
    <w:rsid w:val="05701CDA"/>
    <w:rsid w:val="05832CB1"/>
    <w:rsid w:val="0587604D"/>
    <w:rsid w:val="0589160D"/>
    <w:rsid w:val="058E3BC9"/>
    <w:rsid w:val="05A07A9C"/>
    <w:rsid w:val="05A21E1D"/>
    <w:rsid w:val="05AA6B6A"/>
    <w:rsid w:val="05B662CE"/>
    <w:rsid w:val="05BA05B3"/>
    <w:rsid w:val="05C0124B"/>
    <w:rsid w:val="05E26B4E"/>
    <w:rsid w:val="060F57EE"/>
    <w:rsid w:val="061662DD"/>
    <w:rsid w:val="062960C2"/>
    <w:rsid w:val="06306960"/>
    <w:rsid w:val="0641509C"/>
    <w:rsid w:val="06446718"/>
    <w:rsid w:val="06537C2D"/>
    <w:rsid w:val="067C574F"/>
    <w:rsid w:val="067D114E"/>
    <w:rsid w:val="067D6B72"/>
    <w:rsid w:val="068A0A5E"/>
    <w:rsid w:val="068C0C7B"/>
    <w:rsid w:val="06AF59BD"/>
    <w:rsid w:val="07253DBB"/>
    <w:rsid w:val="072D6CA2"/>
    <w:rsid w:val="076E4DA8"/>
    <w:rsid w:val="076F4B04"/>
    <w:rsid w:val="077C7158"/>
    <w:rsid w:val="078951D2"/>
    <w:rsid w:val="079B414D"/>
    <w:rsid w:val="079C2BFE"/>
    <w:rsid w:val="07AD5B9D"/>
    <w:rsid w:val="07B15688"/>
    <w:rsid w:val="07B9435C"/>
    <w:rsid w:val="07C5460E"/>
    <w:rsid w:val="07CE1427"/>
    <w:rsid w:val="07D25E17"/>
    <w:rsid w:val="07D90C8F"/>
    <w:rsid w:val="08032737"/>
    <w:rsid w:val="08047DF5"/>
    <w:rsid w:val="081C2E26"/>
    <w:rsid w:val="082C5597"/>
    <w:rsid w:val="08396235"/>
    <w:rsid w:val="083C7DAB"/>
    <w:rsid w:val="083F197E"/>
    <w:rsid w:val="08467597"/>
    <w:rsid w:val="086A1123"/>
    <w:rsid w:val="0874490C"/>
    <w:rsid w:val="08842889"/>
    <w:rsid w:val="08862998"/>
    <w:rsid w:val="0891339C"/>
    <w:rsid w:val="08A02AF8"/>
    <w:rsid w:val="08A50D81"/>
    <w:rsid w:val="08A67541"/>
    <w:rsid w:val="08BB5844"/>
    <w:rsid w:val="08C8484C"/>
    <w:rsid w:val="090D157F"/>
    <w:rsid w:val="09200B95"/>
    <w:rsid w:val="092C2CBA"/>
    <w:rsid w:val="09315663"/>
    <w:rsid w:val="094F0D10"/>
    <w:rsid w:val="098400B5"/>
    <w:rsid w:val="0996614F"/>
    <w:rsid w:val="09A57E37"/>
    <w:rsid w:val="09A70665"/>
    <w:rsid w:val="09AC5BF2"/>
    <w:rsid w:val="09B820C0"/>
    <w:rsid w:val="09DF3632"/>
    <w:rsid w:val="09F548DD"/>
    <w:rsid w:val="0A020A4C"/>
    <w:rsid w:val="0A050980"/>
    <w:rsid w:val="0A1E624B"/>
    <w:rsid w:val="0A582D8A"/>
    <w:rsid w:val="0A5A388D"/>
    <w:rsid w:val="0A6F3965"/>
    <w:rsid w:val="0A7B0183"/>
    <w:rsid w:val="0A7E6534"/>
    <w:rsid w:val="0A8154ED"/>
    <w:rsid w:val="0A8C3744"/>
    <w:rsid w:val="0A943DCD"/>
    <w:rsid w:val="0A9A2234"/>
    <w:rsid w:val="0AAD47E5"/>
    <w:rsid w:val="0AB36AC8"/>
    <w:rsid w:val="0AC1735D"/>
    <w:rsid w:val="0AD054D1"/>
    <w:rsid w:val="0AD62BF1"/>
    <w:rsid w:val="0AEE0CF7"/>
    <w:rsid w:val="0B080A01"/>
    <w:rsid w:val="0B255646"/>
    <w:rsid w:val="0B263A10"/>
    <w:rsid w:val="0B33271E"/>
    <w:rsid w:val="0B5D2A93"/>
    <w:rsid w:val="0B620C5F"/>
    <w:rsid w:val="0B701BC5"/>
    <w:rsid w:val="0B73056F"/>
    <w:rsid w:val="0B813B61"/>
    <w:rsid w:val="0B8B226C"/>
    <w:rsid w:val="0B8F28A8"/>
    <w:rsid w:val="0B9555F3"/>
    <w:rsid w:val="0BC21F08"/>
    <w:rsid w:val="0BC33E62"/>
    <w:rsid w:val="0BC52708"/>
    <w:rsid w:val="0BD8458C"/>
    <w:rsid w:val="0BE372F6"/>
    <w:rsid w:val="0BEF0585"/>
    <w:rsid w:val="0BF3161C"/>
    <w:rsid w:val="0C172325"/>
    <w:rsid w:val="0C1C3A40"/>
    <w:rsid w:val="0C2B3DC8"/>
    <w:rsid w:val="0C2F5795"/>
    <w:rsid w:val="0C497B72"/>
    <w:rsid w:val="0C501393"/>
    <w:rsid w:val="0C504B6B"/>
    <w:rsid w:val="0C5761C2"/>
    <w:rsid w:val="0C677D81"/>
    <w:rsid w:val="0C8A3FC5"/>
    <w:rsid w:val="0C9E016A"/>
    <w:rsid w:val="0CA071A6"/>
    <w:rsid w:val="0CA575DA"/>
    <w:rsid w:val="0CAB7A56"/>
    <w:rsid w:val="0CD1517C"/>
    <w:rsid w:val="0CD55021"/>
    <w:rsid w:val="0CE155A7"/>
    <w:rsid w:val="0CE16565"/>
    <w:rsid w:val="0CE43349"/>
    <w:rsid w:val="0CE46236"/>
    <w:rsid w:val="0CF10891"/>
    <w:rsid w:val="0CF86BA4"/>
    <w:rsid w:val="0CFE2E02"/>
    <w:rsid w:val="0D046169"/>
    <w:rsid w:val="0D0A20D4"/>
    <w:rsid w:val="0D230B8B"/>
    <w:rsid w:val="0D2D5536"/>
    <w:rsid w:val="0D3417DA"/>
    <w:rsid w:val="0D3A5484"/>
    <w:rsid w:val="0D43004E"/>
    <w:rsid w:val="0D432690"/>
    <w:rsid w:val="0D506A01"/>
    <w:rsid w:val="0D5B40B9"/>
    <w:rsid w:val="0D5E66EE"/>
    <w:rsid w:val="0D627AF3"/>
    <w:rsid w:val="0D6D1DB8"/>
    <w:rsid w:val="0D845CF7"/>
    <w:rsid w:val="0D9774C8"/>
    <w:rsid w:val="0DA0219C"/>
    <w:rsid w:val="0DBE0D8C"/>
    <w:rsid w:val="0DCB2ADA"/>
    <w:rsid w:val="0DD62E7E"/>
    <w:rsid w:val="0DD7684E"/>
    <w:rsid w:val="0DE04099"/>
    <w:rsid w:val="0DE4059F"/>
    <w:rsid w:val="0DF33B0E"/>
    <w:rsid w:val="0DF67327"/>
    <w:rsid w:val="0E0F08F2"/>
    <w:rsid w:val="0E430AE3"/>
    <w:rsid w:val="0E5225A0"/>
    <w:rsid w:val="0E5E1F65"/>
    <w:rsid w:val="0E6510C9"/>
    <w:rsid w:val="0E7B3C98"/>
    <w:rsid w:val="0E7D6D5D"/>
    <w:rsid w:val="0E800746"/>
    <w:rsid w:val="0E804B26"/>
    <w:rsid w:val="0E8E69C7"/>
    <w:rsid w:val="0E977DC2"/>
    <w:rsid w:val="0EA77CA0"/>
    <w:rsid w:val="0ECA7C0B"/>
    <w:rsid w:val="0EE2638C"/>
    <w:rsid w:val="0EF1388F"/>
    <w:rsid w:val="0EFD0C42"/>
    <w:rsid w:val="0F143B8C"/>
    <w:rsid w:val="0F1C1BBD"/>
    <w:rsid w:val="0F4A23C7"/>
    <w:rsid w:val="0F7A69CC"/>
    <w:rsid w:val="0F7D51A2"/>
    <w:rsid w:val="0F892648"/>
    <w:rsid w:val="0F947CF4"/>
    <w:rsid w:val="0F9B47BB"/>
    <w:rsid w:val="0FA76CAC"/>
    <w:rsid w:val="0FB65FAA"/>
    <w:rsid w:val="0FBD5C05"/>
    <w:rsid w:val="0FCA2526"/>
    <w:rsid w:val="0FD0093C"/>
    <w:rsid w:val="0FD70D58"/>
    <w:rsid w:val="0FD90CA8"/>
    <w:rsid w:val="0FF32274"/>
    <w:rsid w:val="100302AF"/>
    <w:rsid w:val="100C7508"/>
    <w:rsid w:val="100C7BF7"/>
    <w:rsid w:val="101E0C75"/>
    <w:rsid w:val="10207D77"/>
    <w:rsid w:val="1027553A"/>
    <w:rsid w:val="102B7E74"/>
    <w:rsid w:val="102F2023"/>
    <w:rsid w:val="104033F6"/>
    <w:rsid w:val="1042209F"/>
    <w:rsid w:val="104A28C1"/>
    <w:rsid w:val="104F1FE6"/>
    <w:rsid w:val="1066515F"/>
    <w:rsid w:val="10704A1A"/>
    <w:rsid w:val="107D0453"/>
    <w:rsid w:val="108557E3"/>
    <w:rsid w:val="1095614B"/>
    <w:rsid w:val="10A4630E"/>
    <w:rsid w:val="10B95BC6"/>
    <w:rsid w:val="10C07B6B"/>
    <w:rsid w:val="10CB44A4"/>
    <w:rsid w:val="10CE77F5"/>
    <w:rsid w:val="110B0D41"/>
    <w:rsid w:val="110F3E6A"/>
    <w:rsid w:val="11163FBD"/>
    <w:rsid w:val="112564E4"/>
    <w:rsid w:val="113D6793"/>
    <w:rsid w:val="114A3126"/>
    <w:rsid w:val="11505CF5"/>
    <w:rsid w:val="116914C1"/>
    <w:rsid w:val="116A26CB"/>
    <w:rsid w:val="11943C1B"/>
    <w:rsid w:val="11AC4105"/>
    <w:rsid w:val="11B200D1"/>
    <w:rsid w:val="11C03C19"/>
    <w:rsid w:val="11F560C1"/>
    <w:rsid w:val="12010A48"/>
    <w:rsid w:val="12042167"/>
    <w:rsid w:val="121A5B49"/>
    <w:rsid w:val="12253138"/>
    <w:rsid w:val="1235732A"/>
    <w:rsid w:val="126173D8"/>
    <w:rsid w:val="126F7C0E"/>
    <w:rsid w:val="127C057E"/>
    <w:rsid w:val="12B16B0C"/>
    <w:rsid w:val="12D40DAB"/>
    <w:rsid w:val="130E58EE"/>
    <w:rsid w:val="130F5084"/>
    <w:rsid w:val="13207987"/>
    <w:rsid w:val="1324277F"/>
    <w:rsid w:val="13342A78"/>
    <w:rsid w:val="133863AB"/>
    <w:rsid w:val="133D25BB"/>
    <w:rsid w:val="13424F81"/>
    <w:rsid w:val="134B5CF2"/>
    <w:rsid w:val="13645755"/>
    <w:rsid w:val="136624F7"/>
    <w:rsid w:val="13A92B2C"/>
    <w:rsid w:val="13AC3D80"/>
    <w:rsid w:val="13B2257E"/>
    <w:rsid w:val="13E44454"/>
    <w:rsid w:val="142808B7"/>
    <w:rsid w:val="142C5B41"/>
    <w:rsid w:val="142D42AF"/>
    <w:rsid w:val="14357A58"/>
    <w:rsid w:val="14461F82"/>
    <w:rsid w:val="144C4277"/>
    <w:rsid w:val="145529E8"/>
    <w:rsid w:val="146057F5"/>
    <w:rsid w:val="147855C3"/>
    <w:rsid w:val="14977D42"/>
    <w:rsid w:val="14986D35"/>
    <w:rsid w:val="14A3525E"/>
    <w:rsid w:val="14DB3A5E"/>
    <w:rsid w:val="14E871A3"/>
    <w:rsid w:val="15040EDE"/>
    <w:rsid w:val="15057BB3"/>
    <w:rsid w:val="151A4A07"/>
    <w:rsid w:val="152317E4"/>
    <w:rsid w:val="15235A29"/>
    <w:rsid w:val="15383CA0"/>
    <w:rsid w:val="15406723"/>
    <w:rsid w:val="1566447C"/>
    <w:rsid w:val="1571627B"/>
    <w:rsid w:val="15757978"/>
    <w:rsid w:val="1576498E"/>
    <w:rsid w:val="15875A12"/>
    <w:rsid w:val="158970C6"/>
    <w:rsid w:val="158A6B39"/>
    <w:rsid w:val="159B32E7"/>
    <w:rsid w:val="15A63B5C"/>
    <w:rsid w:val="15AF7BB0"/>
    <w:rsid w:val="15B95114"/>
    <w:rsid w:val="15BB57CD"/>
    <w:rsid w:val="15C00F9D"/>
    <w:rsid w:val="15D8557C"/>
    <w:rsid w:val="15F8063B"/>
    <w:rsid w:val="15F97480"/>
    <w:rsid w:val="160A0482"/>
    <w:rsid w:val="161F66BB"/>
    <w:rsid w:val="163E2737"/>
    <w:rsid w:val="163F789D"/>
    <w:rsid w:val="16421F0B"/>
    <w:rsid w:val="16444AA6"/>
    <w:rsid w:val="168C4B22"/>
    <w:rsid w:val="16A05B92"/>
    <w:rsid w:val="16A37D06"/>
    <w:rsid w:val="16A57F0F"/>
    <w:rsid w:val="17195BAC"/>
    <w:rsid w:val="172324BE"/>
    <w:rsid w:val="172F25D9"/>
    <w:rsid w:val="17367C00"/>
    <w:rsid w:val="173A1B8E"/>
    <w:rsid w:val="17416C90"/>
    <w:rsid w:val="1756374A"/>
    <w:rsid w:val="17593D98"/>
    <w:rsid w:val="176D0F64"/>
    <w:rsid w:val="177C1898"/>
    <w:rsid w:val="177F3153"/>
    <w:rsid w:val="178B1574"/>
    <w:rsid w:val="17A97AE7"/>
    <w:rsid w:val="17B30D73"/>
    <w:rsid w:val="17B35043"/>
    <w:rsid w:val="17C52ABC"/>
    <w:rsid w:val="17C65607"/>
    <w:rsid w:val="17D84BD7"/>
    <w:rsid w:val="17E5424C"/>
    <w:rsid w:val="17E9386D"/>
    <w:rsid w:val="17EF7600"/>
    <w:rsid w:val="17F24A7D"/>
    <w:rsid w:val="180061E1"/>
    <w:rsid w:val="18255D42"/>
    <w:rsid w:val="183153A2"/>
    <w:rsid w:val="18522F2D"/>
    <w:rsid w:val="18531E17"/>
    <w:rsid w:val="18544984"/>
    <w:rsid w:val="186D11EA"/>
    <w:rsid w:val="188D4FB9"/>
    <w:rsid w:val="18B77EF7"/>
    <w:rsid w:val="18D075A2"/>
    <w:rsid w:val="18D54683"/>
    <w:rsid w:val="18E81BDA"/>
    <w:rsid w:val="18E93F83"/>
    <w:rsid w:val="18F74EF3"/>
    <w:rsid w:val="18FA0554"/>
    <w:rsid w:val="191C2E2E"/>
    <w:rsid w:val="191E5C58"/>
    <w:rsid w:val="191F1F94"/>
    <w:rsid w:val="191F3A8D"/>
    <w:rsid w:val="19213B3E"/>
    <w:rsid w:val="19553703"/>
    <w:rsid w:val="195E252B"/>
    <w:rsid w:val="19697437"/>
    <w:rsid w:val="19860C91"/>
    <w:rsid w:val="19AA6DEF"/>
    <w:rsid w:val="19AF75B2"/>
    <w:rsid w:val="19CA15A5"/>
    <w:rsid w:val="19CA5060"/>
    <w:rsid w:val="19E0327C"/>
    <w:rsid w:val="19E83EAC"/>
    <w:rsid w:val="19EE7C4D"/>
    <w:rsid w:val="1A063687"/>
    <w:rsid w:val="1A1E608A"/>
    <w:rsid w:val="1A240846"/>
    <w:rsid w:val="1A2446B0"/>
    <w:rsid w:val="1A2E4A3C"/>
    <w:rsid w:val="1A535879"/>
    <w:rsid w:val="1A747974"/>
    <w:rsid w:val="1A782E46"/>
    <w:rsid w:val="1A7E5063"/>
    <w:rsid w:val="1A8212B8"/>
    <w:rsid w:val="1A9361A8"/>
    <w:rsid w:val="1AC4276E"/>
    <w:rsid w:val="1AEE1902"/>
    <w:rsid w:val="1B1C56A0"/>
    <w:rsid w:val="1B1C7E00"/>
    <w:rsid w:val="1B241B53"/>
    <w:rsid w:val="1B370AA6"/>
    <w:rsid w:val="1B390039"/>
    <w:rsid w:val="1B441CF4"/>
    <w:rsid w:val="1B49790D"/>
    <w:rsid w:val="1B537A3F"/>
    <w:rsid w:val="1B6C465A"/>
    <w:rsid w:val="1B712E60"/>
    <w:rsid w:val="1B736B43"/>
    <w:rsid w:val="1B7C5AA5"/>
    <w:rsid w:val="1B9D4DE7"/>
    <w:rsid w:val="1BA65C7A"/>
    <w:rsid w:val="1BC630DB"/>
    <w:rsid w:val="1BD27C81"/>
    <w:rsid w:val="1BD54275"/>
    <w:rsid w:val="1BF703F3"/>
    <w:rsid w:val="1C062D72"/>
    <w:rsid w:val="1C0F482A"/>
    <w:rsid w:val="1C1B5DD8"/>
    <w:rsid w:val="1C214A1D"/>
    <w:rsid w:val="1C2C400D"/>
    <w:rsid w:val="1C357DEA"/>
    <w:rsid w:val="1C4F5572"/>
    <w:rsid w:val="1C607E89"/>
    <w:rsid w:val="1C7652A2"/>
    <w:rsid w:val="1C827DC5"/>
    <w:rsid w:val="1C92406A"/>
    <w:rsid w:val="1CC73472"/>
    <w:rsid w:val="1CD56035"/>
    <w:rsid w:val="1CE37C16"/>
    <w:rsid w:val="1CF74995"/>
    <w:rsid w:val="1CFD79FA"/>
    <w:rsid w:val="1D033717"/>
    <w:rsid w:val="1D066589"/>
    <w:rsid w:val="1D102CDC"/>
    <w:rsid w:val="1D1C47F9"/>
    <w:rsid w:val="1D307048"/>
    <w:rsid w:val="1D490E48"/>
    <w:rsid w:val="1D602FB6"/>
    <w:rsid w:val="1D6611DF"/>
    <w:rsid w:val="1D722F00"/>
    <w:rsid w:val="1D7351D7"/>
    <w:rsid w:val="1D7E3CB1"/>
    <w:rsid w:val="1D843FFF"/>
    <w:rsid w:val="1D9363E4"/>
    <w:rsid w:val="1DC0727B"/>
    <w:rsid w:val="1DD423FD"/>
    <w:rsid w:val="1DE75D44"/>
    <w:rsid w:val="1DF31003"/>
    <w:rsid w:val="1E09401B"/>
    <w:rsid w:val="1E270EA1"/>
    <w:rsid w:val="1E284866"/>
    <w:rsid w:val="1E504538"/>
    <w:rsid w:val="1E566688"/>
    <w:rsid w:val="1E7F5D76"/>
    <w:rsid w:val="1E835B41"/>
    <w:rsid w:val="1E941C04"/>
    <w:rsid w:val="1E9D7D4A"/>
    <w:rsid w:val="1EB03C4C"/>
    <w:rsid w:val="1EB23E5D"/>
    <w:rsid w:val="1EC51DA6"/>
    <w:rsid w:val="1EC64595"/>
    <w:rsid w:val="1EEC7B36"/>
    <w:rsid w:val="1F2A65DB"/>
    <w:rsid w:val="1F333B78"/>
    <w:rsid w:val="1F4D0140"/>
    <w:rsid w:val="1F784F4E"/>
    <w:rsid w:val="1F845E14"/>
    <w:rsid w:val="1F9445DD"/>
    <w:rsid w:val="1FB21FEE"/>
    <w:rsid w:val="1FB94390"/>
    <w:rsid w:val="1FCD7896"/>
    <w:rsid w:val="1FDA3832"/>
    <w:rsid w:val="2000542B"/>
    <w:rsid w:val="20071DF4"/>
    <w:rsid w:val="20455682"/>
    <w:rsid w:val="204B42AC"/>
    <w:rsid w:val="205049E2"/>
    <w:rsid w:val="206E49AD"/>
    <w:rsid w:val="207A2D24"/>
    <w:rsid w:val="209817A4"/>
    <w:rsid w:val="209D65AF"/>
    <w:rsid w:val="20AD67A6"/>
    <w:rsid w:val="20C14B21"/>
    <w:rsid w:val="20C26BDE"/>
    <w:rsid w:val="20E60257"/>
    <w:rsid w:val="20E65AAE"/>
    <w:rsid w:val="20FB3EE9"/>
    <w:rsid w:val="210344EB"/>
    <w:rsid w:val="210551E2"/>
    <w:rsid w:val="210C1361"/>
    <w:rsid w:val="210F25EC"/>
    <w:rsid w:val="21100815"/>
    <w:rsid w:val="211279A7"/>
    <w:rsid w:val="212269E9"/>
    <w:rsid w:val="2123775B"/>
    <w:rsid w:val="2133079E"/>
    <w:rsid w:val="21337BFB"/>
    <w:rsid w:val="213A4EFD"/>
    <w:rsid w:val="214706A6"/>
    <w:rsid w:val="216B62F4"/>
    <w:rsid w:val="216D2343"/>
    <w:rsid w:val="216E00AF"/>
    <w:rsid w:val="217F5B22"/>
    <w:rsid w:val="218307BB"/>
    <w:rsid w:val="21894F47"/>
    <w:rsid w:val="219C0638"/>
    <w:rsid w:val="21BB5CDE"/>
    <w:rsid w:val="21C65A28"/>
    <w:rsid w:val="21CB0B3F"/>
    <w:rsid w:val="21D346EB"/>
    <w:rsid w:val="21D62B08"/>
    <w:rsid w:val="21D939EE"/>
    <w:rsid w:val="21ED46CB"/>
    <w:rsid w:val="21F347F7"/>
    <w:rsid w:val="220A7AED"/>
    <w:rsid w:val="22172F86"/>
    <w:rsid w:val="221C28DE"/>
    <w:rsid w:val="22373385"/>
    <w:rsid w:val="223A7E97"/>
    <w:rsid w:val="223D3D51"/>
    <w:rsid w:val="22556B0F"/>
    <w:rsid w:val="22A94AC8"/>
    <w:rsid w:val="22B72261"/>
    <w:rsid w:val="22C5662C"/>
    <w:rsid w:val="22D02AD5"/>
    <w:rsid w:val="22F22381"/>
    <w:rsid w:val="22F25F42"/>
    <w:rsid w:val="22FA0166"/>
    <w:rsid w:val="23106EC4"/>
    <w:rsid w:val="23130367"/>
    <w:rsid w:val="23221990"/>
    <w:rsid w:val="23296AE4"/>
    <w:rsid w:val="232B6663"/>
    <w:rsid w:val="233645A0"/>
    <w:rsid w:val="23394F7C"/>
    <w:rsid w:val="23497FA2"/>
    <w:rsid w:val="23517037"/>
    <w:rsid w:val="23614023"/>
    <w:rsid w:val="23764588"/>
    <w:rsid w:val="2381154F"/>
    <w:rsid w:val="238A5338"/>
    <w:rsid w:val="238B611E"/>
    <w:rsid w:val="23992454"/>
    <w:rsid w:val="239A7C6F"/>
    <w:rsid w:val="23AD5DE8"/>
    <w:rsid w:val="23AD5FE6"/>
    <w:rsid w:val="23B0783C"/>
    <w:rsid w:val="23BC0C46"/>
    <w:rsid w:val="23BF3DCA"/>
    <w:rsid w:val="23C63735"/>
    <w:rsid w:val="23CE0A97"/>
    <w:rsid w:val="23CE25A4"/>
    <w:rsid w:val="23DE0A32"/>
    <w:rsid w:val="23F76453"/>
    <w:rsid w:val="23F84F9D"/>
    <w:rsid w:val="23FD6454"/>
    <w:rsid w:val="24072496"/>
    <w:rsid w:val="240D36C6"/>
    <w:rsid w:val="24136B13"/>
    <w:rsid w:val="242E560F"/>
    <w:rsid w:val="2442679B"/>
    <w:rsid w:val="24430D28"/>
    <w:rsid w:val="24590F58"/>
    <w:rsid w:val="246E4DA9"/>
    <w:rsid w:val="24A04526"/>
    <w:rsid w:val="24A8245A"/>
    <w:rsid w:val="24AB2C3F"/>
    <w:rsid w:val="24CA491D"/>
    <w:rsid w:val="24CB7304"/>
    <w:rsid w:val="24CC70D4"/>
    <w:rsid w:val="24CD7C32"/>
    <w:rsid w:val="24ED03D2"/>
    <w:rsid w:val="25020654"/>
    <w:rsid w:val="25082EB4"/>
    <w:rsid w:val="25145777"/>
    <w:rsid w:val="251A6A65"/>
    <w:rsid w:val="25244C89"/>
    <w:rsid w:val="2540327F"/>
    <w:rsid w:val="254368C0"/>
    <w:rsid w:val="25797CFC"/>
    <w:rsid w:val="257F01F7"/>
    <w:rsid w:val="25982088"/>
    <w:rsid w:val="25BB6DC4"/>
    <w:rsid w:val="260D7EE8"/>
    <w:rsid w:val="26172216"/>
    <w:rsid w:val="261D7D6E"/>
    <w:rsid w:val="26391D90"/>
    <w:rsid w:val="26402310"/>
    <w:rsid w:val="266F0EB8"/>
    <w:rsid w:val="26755179"/>
    <w:rsid w:val="26891935"/>
    <w:rsid w:val="26B44FCE"/>
    <w:rsid w:val="26C52835"/>
    <w:rsid w:val="26C86F8C"/>
    <w:rsid w:val="26E27C15"/>
    <w:rsid w:val="26EE0F3C"/>
    <w:rsid w:val="26F074C7"/>
    <w:rsid w:val="27077FF2"/>
    <w:rsid w:val="27163743"/>
    <w:rsid w:val="272655A7"/>
    <w:rsid w:val="27344B9B"/>
    <w:rsid w:val="27345BD5"/>
    <w:rsid w:val="273B56E5"/>
    <w:rsid w:val="273C7D02"/>
    <w:rsid w:val="274670CF"/>
    <w:rsid w:val="27473A63"/>
    <w:rsid w:val="27496626"/>
    <w:rsid w:val="27511D6D"/>
    <w:rsid w:val="27595BD6"/>
    <w:rsid w:val="276503E3"/>
    <w:rsid w:val="27697238"/>
    <w:rsid w:val="277522E8"/>
    <w:rsid w:val="279510E1"/>
    <w:rsid w:val="279707EF"/>
    <w:rsid w:val="27A265A9"/>
    <w:rsid w:val="27AB440A"/>
    <w:rsid w:val="27C035DB"/>
    <w:rsid w:val="27C17517"/>
    <w:rsid w:val="27D048D8"/>
    <w:rsid w:val="27D12C2D"/>
    <w:rsid w:val="27E07BB5"/>
    <w:rsid w:val="27E15914"/>
    <w:rsid w:val="280421F6"/>
    <w:rsid w:val="28271A6D"/>
    <w:rsid w:val="283B5733"/>
    <w:rsid w:val="28485BEF"/>
    <w:rsid w:val="28522F34"/>
    <w:rsid w:val="28593D05"/>
    <w:rsid w:val="2863186E"/>
    <w:rsid w:val="28652513"/>
    <w:rsid w:val="286A6E59"/>
    <w:rsid w:val="286D2FE2"/>
    <w:rsid w:val="28833072"/>
    <w:rsid w:val="288636C0"/>
    <w:rsid w:val="28AF3E51"/>
    <w:rsid w:val="28AF7369"/>
    <w:rsid w:val="28B35C86"/>
    <w:rsid w:val="28B61A48"/>
    <w:rsid w:val="28DA2CBB"/>
    <w:rsid w:val="28E235CA"/>
    <w:rsid w:val="28FB7869"/>
    <w:rsid w:val="291669F6"/>
    <w:rsid w:val="293733F4"/>
    <w:rsid w:val="2968739C"/>
    <w:rsid w:val="2971370F"/>
    <w:rsid w:val="29715F73"/>
    <w:rsid w:val="29783EFA"/>
    <w:rsid w:val="297B5742"/>
    <w:rsid w:val="29856327"/>
    <w:rsid w:val="298F03B7"/>
    <w:rsid w:val="29AA4821"/>
    <w:rsid w:val="29B32C35"/>
    <w:rsid w:val="29C477A5"/>
    <w:rsid w:val="29C66486"/>
    <w:rsid w:val="29D33C4D"/>
    <w:rsid w:val="29F45F44"/>
    <w:rsid w:val="2A166A87"/>
    <w:rsid w:val="2A5577A7"/>
    <w:rsid w:val="2A6576F2"/>
    <w:rsid w:val="2A7A6DE1"/>
    <w:rsid w:val="2A836B6A"/>
    <w:rsid w:val="2A9756A4"/>
    <w:rsid w:val="2A9B24C5"/>
    <w:rsid w:val="2A9E32DF"/>
    <w:rsid w:val="2AB513F2"/>
    <w:rsid w:val="2ADE19DB"/>
    <w:rsid w:val="2AE15274"/>
    <w:rsid w:val="2AE647DA"/>
    <w:rsid w:val="2AEF3A37"/>
    <w:rsid w:val="2AF875E7"/>
    <w:rsid w:val="2B040251"/>
    <w:rsid w:val="2B0A6AD9"/>
    <w:rsid w:val="2B1168D8"/>
    <w:rsid w:val="2B2A6A19"/>
    <w:rsid w:val="2B345483"/>
    <w:rsid w:val="2B3E6D1D"/>
    <w:rsid w:val="2B4D325F"/>
    <w:rsid w:val="2B680D14"/>
    <w:rsid w:val="2B763211"/>
    <w:rsid w:val="2B913BBB"/>
    <w:rsid w:val="2B9A0C95"/>
    <w:rsid w:val="2BAC367B"/>
    <w:rsid w:val="2BBC0B81"/>
    <w:rsid w:val="2BC12E1E"/>
    <w:rsid w:val="2BC710F5"/>
    <w:rsid w:val="2BE253B7"/>
    <w:rsid w:val="2BEA6B7F"/>
    <w:rsid w:val="2BFF435F"/>
    <w:rsid w:val="2C1E21C8"/>
    <w:rsid w:val="2C2A5A7B"/>
    <w:rsid w:val="2C3B5D38"/>
    <w:rsid w:val="2C5A76BC"/>
    <w:rsid w:val="2C7C138B"/>
    <w:rsid w:val="2C801070"/>
    <w:rsid w:val="2CA36654"/>
    <w:rsid w:val="2CA40648"/>
    <w:rsid w:val="2CA9159E"/>
    <w:rsid w:val="2CB96A94"/>
    <w:rsid w:val="2CE41CF6"/>
    <w:rsid w:val="2CF40E06"/>
    <w:rsid w:val="2D002C33"/>
    <w:rsid w:val="2D0E6EF8"/>
    <w:rsid w:val="2D1410CD"/>
    <w:rsid w:val="2D1C2ECC"/>
    <w:rsid w:val="2D2024CF"/>
    <w:rsid w:val="2D2F29CD"/>
    <w:rsid w:val="2D362EDD"/>
    <w:rsid w:val="2D611963"/>
    <w:rsid w:val="2D7C75A2"/>
    <w:rsid w:val="2D8575E7"/>
    <w:rsid w:val="2D891E37"/>
    <w:rsid w:val="2D8D796A"/>
    <w:rsid w:val="2DA77EC6"/>
    <w:rsid w:val="2DAA317D"/>
    <w:rsid w:val="2DDB430E"/>
    <w:rsid w:val="2DE31D59"/>
    <w:rsid w:val="2DEA714F"/>
    <w:rsid w:val="2DFD683F"/>
    <w:rsid w:val="2DFF3040"/>
    <w:rsid w:val="2E0D69C3"/>
    <w:rsid w:val="2E1C00F2"/>
    <w:rsid w:val="2E205C97"/>
    <w:rsid w:val="2E2A41F0"/>
    <w:rsid w:val="2E2E1B08"/>
    <w:rsid w:val="2E30018C"/>
    <w:rsid w:val="2E343DD0"/>
    <w:rsid w:val="2E385C23"/>
    <w:rsid w:val="2E591492"/>
    <w:rsid w:val="2E5F6D21"/>
    <w:rsid w:val="2E9F5ED5"/>
    <w:rsid w:val="2EAE254F"/>
    <w:rsid w:val="2EC448B1"/>
    <w:rsid w:val="2ECF7F8D"/>
    <w:rsid w:val="2EDD7725"/>
    <w:rsid w:val="2EE55D28"/>
    <w:rsid w:val="2F0263A7"/>
    <w:rsid w:val="2F3A16EB"/>
    <w:rsid w:val="2F4F2968"/>
    <w:rsid w:val="2F5D1C78"/>
    <w:rsid w:val="2F651666"/>
    <w:rsid w:val="2F6647C4"/>
    <w:rsid w:val="2F787D3D"/>
    <w:rsid w:val="2F7C2FE3"/>
    <w:rsid w:val="2F817098"/>
    <w:rsid w:val="2F826E41"/>
    <w:rsid w:val="2F8F2056"/>
    <w:rsid w:val="2F9455B4"/>
    <w:rsid w:val="2F9866EA"/>
    <w:rsid w:val="2FAA2830"/>
    <w:rsid w:val="2FFB28F3"/>
    <w:rsid w:val="30015D8A"/>
    <w:rsid w:val="302D5BD8"/>
    <w:rsid w:val="302E5FC2"/>
    <w:rsid w:val="303C2791"/>
    <w:rsid w:val="303F1BE4"/>
    <w:rsid w:val="30654B2B"/>
    <w:rsid w:val="30841FD0"/>
    <w:rsid w:val="308A0931"/>
    <w:rsid w:val="30A03C86"/>
    <w:rsid w:val="30A6418E"/>
    <w:rsid w:val="30B30209"/>
    <w:rsid w:val="30C654C9"/>
    <w:rsid w:val="30CD6113"/>
    <w:rsid w:val="30FB5B74"/>
    <w:rsid w:val="3105544A"/>
    <w:rsid w:val="310B2B5B"/>
    <w:rsid w:val="310D0868"/>
    <w:rsid w:val="312D1FAB"/>
    <w:rsid w:val="312F44BF"/>
    <w:rsid w:val="31367069"/>
    <w:rsid w:val="313E4781"/>
    <w:rsid w:val="314E6F53"/>
    <w:rsid w:val="31557EDA"/>
    <w:rsid w:val="31687FB5"/>
    <w:rsid w:val="31764B41"/>
    <w:rsid w:val="317F0503"/>
    <w:rsid w:val="31893E62"/>
    <w:rsid w:val="31910E2E"/>
    <w:rsid w:val="31AA72F8"/>
    <w:rsid w:val="31CA1905"/>
    <w:rsid w:val="31CF11C8"/>
    <w:rsid w:val="31E5514F"/>
    <w:rsid w:val="31FE1392"/>
    <w:rsid w:val="320B1C14"/>
    <w:rsid w:val="320C02E8"/>
    <w:rsid w:val="32261F69"/>
    <w:rsid w:val="322A2E69"/>
    <w:rsid w:val="324212F0"/>
    <w:rsid w:val="32442142"/>
    <w:rsid w:val="325907D0"/>
    <w:rsid w:val="326734D8"/>
    <w:rsid w:val="32717932"/>
    <w:rsid w:val="32786C67"/>
    <w:rsid w:val="328A6F4D"/>
    <w:rsid w:val="32C31C22"/>
    <w:rsid w:val="32D65B59"/>
    <w:rsid w:val="32D84AE6"/>
    <w:rsid w:val="32DB4718"/>
    <w:rsid w:val="32DE44AF"/>
    <w:rsid w:val="32DE72D0"/>
    <w:rsid w:val="32E800D4"/>
    <w:rsid w:val="32EB5A3F"/>
    <w:rsid w:val="32ED7341"/>
    <w:rsid w:val="32F731BC"/>
    <w:rsid w:val="32F90471"/>
    <w:rsid w:val="33041183"/>
    <w:rsid w:val="33073969"/>
    <w:rsid w:val="33111194"/>
    <w:rsid w:val="331251D2"/>
    <w:rsid w:val="3313707F"/>
    <w:rsid w:val="331A271D"/>
    <w:rsid w:val="332F268B"/>
    <w:rsid w:val="33314965"/>
    <w:rsid w:val="33351064"/>
    <w:rsid w:val="33454D00"/>
    <w:rsid w:val="33542C9F"/>
    <w:rsid w:val="339B1DC1"/>
    <w:rsid w:val="33A15440"/>
    <w:rsid w:val="33A37B4A"/>
    <w:rsid w:val="33B77BA7"/>
    <w:rsid w:val="33C459A6"/>
    <w:rsid w:val="33D7334B"/>
    <w:rsid w:val="33D94DE9"/>
    <w:rsid w:val="33E74100"/>
    <w:rsid w:val="33F408E7"/>
    <w:rsid w:val="33F41E62"/>
    <w:rsid w:val="342A0737"/>
    <w:rsid w:val="342E207E"/>
    <w:rsid w:val="34362750"/>
    <w:rsid w:val="343B7FC9"/>
    <w:rsid w:val="343E5820"/>
    <w:rsid w:val="343F0696"/>
    <w:rsid w:val="34415F41"/>
    <w:rsid w:val="345833D8"/>
    <w:rsid w:val="34651BE2"/>
    <w:rsid w:val="34765F4A"/>
    <w:rsid w:val="34967CB9"/>
    <w:rsid w:val="34A44CFB"/>
    <w:rsid w:val="34A611E7"/>
    <w:rsid w:val="34B2742D"/>
    <w:rsid w:val="34BD60E2"/>
    <w:rsid w:val="34C1533E"/>
    <w:rsid w:val="34D2573B"/>
    <w:rsid w:val="34D73CAB"/>
    <w:rsid w:val="34DA60DF"/>
    <w:rsid w:val="34F126AA"/>
    <w:rsid w:val="34F2434C"/>
    <w:rsid w:val="35063E98"/>
    <w:rsid w:val="35347B7E"/>
    <w:rsid w:val="353A3345"/>
    <w:rsid w:val="35405D47"/>
    <w:rsid w:val="357349F6"/>
    <w:rsid w:val="3591687D"/>
    <w:rsid w:val="35A351F7"/>
    <w:rsid w:val="35A81970"/>
    <w:rsid w:val="35B06078"/>
    <w:rsid w:val="35C04C8C"/>
    <w:rsid w:val="35CB1B1F"/>
    <w:rsid w:val="35EE6BA9"/>
    <w:rsid w:val="35F02C93"/>
    <w:rsid w:val="3602543C"/>
    <w:rsid w:val="36044D83"/>
    <w:rsid w:val="360545D3"/>
    <w:rsid w:val="361C2781"/>
    <w:rsid w:val="36331770"/>
    <w:rsid w:val="363F1BDC"/>
    <w:rsid w:val="3648130A"/>
    <w:rsid w:val="365E3E6D"/>
    <w:rsid w:val="367E5E18"/>
    <w:rsid w:val="3689151B"/>
    <w:rsid w:val="368941D0"/>
    <w:rsid w:val="368D2EED"/>
    <w:rsid w:val="368E630B"/>
    <w:rsid w:val="3692620D"/>
    <w:rsid w:val="36A4105B"/>
    <w:rsid w:val="36A862C6"/>
    <w:rsid w:val="36AF6A43"/>
    <w:rsid w:val="36C3191E"/>
    <w:rsid w:val="36C46A16"/>
    <w:rsid w:val="36C73C7B"/>
    <w:rsid w:val="36D05C76"/>
    <w:rsid w:val="36D6685D"/>
    <w:rsid w:val="36D943A2"/>
    <w:rsid w:val="370C4B80"/>
    <w:rsid w:val="370E460D"/>
    <w:rsid w:val="37221A4E"/>
    <w:rsid w:val="373A36CC"/>
    <w:rsid w:val="374E0D20"/>
    <w:rsid w:val="3756185B"/>
    <w:rsid w:val="376B2967"/>
    <w:rsid w:val="377210E7"/>
    <w:rsid w:val="37A5034C"/>
    <w:rsid w:val="37C03121"/>
    <w:rsid w:val="37D266F0"/>
    <w:rsid w:val="37E34DB5"/>
    <w:rsid w:val="37E5532C"/>
    <w:rsid w:val="37F32503"/>
    <w:rsid w:val="37F62D0F"/>
    <w:rsid w:val="37F937FC"/>
    <w:rsid w:val="37F94095"/>
    <w:rsid w:val="37FA1C89"/>
    <w:rsid w:val="38083403"/>
    <w:rsid w:val="38122D68"/>
    <w:rsid w:val="382A5EAF"/>
    <w:rsid w:val="38300704"/>
    <w:rsid w:val="384118D2"/>
    <w:rsid w:val="387C1A63"/>
    <w:rsid w:val="388D6680"/>
    <w:rsid w:val="389B40DC"/>
    <w:rsid w:val="38B6244B"/>
    <w:rsid w:val="38BB6297"/>
    <w:rsid w:val="38BB6ABB"/>
    <w:rsid w:val="38C01D12"/>
    <w:rsid w:val="38CD371C"/>
    <w:rsid w:val="38D725D4"/>
    <w:rsid w:val="38EA2472"/>
    <w:rsid w:val="38F825F0"/>
    <w:rsid w:val="38FB3235"/>
    <w:rsid w:val="38FB74F7"/>
    <w:rsid w:val="39196C7E"/>
    <w:rsid w:val="392441B5"/>
    <w:rsid w:val="392E574F"/>
    <w:rsid w:val="392F47DE"/>
    <w:rsid w:val="3933679B"/>
    <w:rsid w:val="394D6FFF"/>
    <w:rsid w:val="39632BF4"/>
    <w:rsid w:val="397B3C96"/>
    <w:rsid w:val="39803277"/>
    <w:rsid w:val="3981052D"/>
    <w:rsid w:val="39816DCF"/>
    <w:rsid w:val="39942C76"/>
    <w:rsid w:val="399D5BF6"/>
    <w:rsid w:val="399E4720"/>
    <w:rsid w:val="39A303D2"/>
    <w:rsid w:val="39A83731"/>
    <w:rsid w:val="39B54515"/>
    <w:rsid w:val="39C24CE2"/>
    <w:rsid w:val="39CB5397"/>
    <w:rsid w:val="39EA5B47"/>
    <w:rsid w:val="3A042DA7"/>
    <w:rsid w:val="3A0E7645"/>
    <w:rsid w:val="3A1639C7"/>
    <w:rsid w:val="3A221BA8"/>
    <w:rsid w:val="3A2C5481"/>
    <w:rsid w:val="3A2D2607"/>
    <w:rsid w:val="3A380B3F"/>
    <w:rsid w:val="3A53647E"/>
    <w:rsid w:val="3A6C31E7"/>
    <w:rsid w:val="3A750EF4"/>
    <w:rsid w:val="3A8A50F2"/>
    <w:rsid w:val="3ACB4447"/>
    <w:rsid w:val="3ACE3FA2"/>
    <w:rsid w:val="3AD95A59"/>
    <w:rsid w:val="3ADF1795"/>
    <w:rsid w:val="3AE05C7E"/>
    <w:rsid w:val="3AED176D"/>
    <w:rsid w:val="3B2A5D75"/>
    <w:rsid w:val="3B332980"/>
    <w:rsid w:val="3B4D4D30"/>
    <w:rsid w:val="3B736928"/>
    <w:rsid w:val="3B7A34EE"/>
    <w:rsid w:val="3B7E0306"/>
    <w:rsid w:val="3B98574A"/>
    <w:rsid w:val="3BBC30E2"/>
    <w:rsid w:val="3BCF7FCD"/>
    <w:rsid w:val="3BDD4920"/>
    <w:rsid w:val="3BDE7894"/>
    <w:rsid w:val="3BE91D71"/>
    <w:rsid w:val="3C010CDE"/>
    <w:rsid w:val="3C0B292B"/>
    <w:rsid w:val="3C1A232A"/>
    <w:rsid w:val="3C2A0DEC"/>
    <w:rsid w:val="3C2D0A0C"/>
    <w:rsid w:val="3C360998"/>
    <w:rsid w:val="3C3749AE"/>
    <w:rsid w:val="3C407E44"/>
    <w:rsid w:val="3C4B1C6F"/>
    <w:rsid w:val="3C63684E"/>
    <w:rsid w:val="3C672531"/>
    <w:rsid w:val="3C6828A7"/>
    <w:rsid w:val="3C743CDE"/>
    <w:rsid w:val="3C746884"/>
    <w:rsid w:val="3C8D151E"/>
    <w:rsid w:val="3C990F21"/>
    <w:rsid w:val="3C9A5082"/>
    <w:rsid w:val="3CBF1610"/>
    <w:rsid w:val="3CC620B2"/>
    <w:rsid w:val="3CE21294"/>
    <w:rsid w:val="3CF5034C"/>
    <w:rsid w:val="3D063EC8"/>
    <w:rsid w:val="3D2876BD"/>
    <w:rsid w:val="3D742C8E"/>
    <w:rsid w:val="3DA63CD2"/>
    <w:rsid w:val="3DB2089B"/>
    <w:rsid w:val="3DB321BE"/>
    <w:rsid w:val="3DB3696D"/>
    <w:rsid w:val="3DC46060"/>
    <w:rsid w:val="3DF54AB9"/>
    <w:rsid w:val="3E0E1569"/>
    <w:rsid w:val="3E3C6A9E"/>
    <w:rsid w:val="3E3E2B71"/>
    <w:rsid w:val="3E4836D8"/>
    <w:rsid w:val="3E4D7DCF"/>
    <w:rsid w:val="3E554940"/>
    <w:rsid w:val="3E5B1F7A"/>
    <w:rsid w:val="3E671028"/>
    <w:rsid w:val="3E7E211B"/>
    <w:rsid w:val="3E836C5B"/>
    <w:rsid w:val="3E905170"/>
    <w:rsid w:val="3E950DC9"/>
    <w:rsid w:val="3E9761E8"/>
    <w:rsid w:val="3E9920E8"/>
    <w:rsid w:val="3E9E471F"/>
    <w:rsid w:val="3EA14AEF"/>
    <w:rsid w:val="3EAD45A8"/>
    <w:rsid w:val="3EBE1D59"/>
    <w:rsid w:val="3EDA2A29"/>
    <w:rsid w:val="3EE95173"/>
    <w:rsid w:val="3EE9627A"/>
    <w:rsid w:val="3EF05119"/>
    <w:rsid w:val="3F183E75"/>
    <w:rsid w:val="3F2C59CC"/>
    <w:rsid w:val="3F3175D2"/>
    <w:rsid w:val="3F3361BA"/>
    <w:rsid w:val="3F374AC7"/>
    <w:rsid w:val="3F457DA2"/>
    <w:rsid w:val="3F481AFF"/>
    <w:rsid w:val="3F4E5D83"/>
    <w:rsid w:val="3F533B55"/>
    <w:rsid w:val="3F5E6423"/>
    <w:rsid w:val="3F724E84"/>
    <w:rsid w:val="3F836E1A"/>
    <w:rsid w:val="3F934B62"/>
    <w:rsid w:val="3F990452"/>
    <w:rsid w:val="3FAC2CE5"/>
    <w:rsid w:val="3FD90203"/>
    <w:rsid w:val="3FE47A84"/>
    <w:rsid w:val="3FE90505"/>
    <w:rsid w:val="40003570"/>
    <w:rsid w:val="40021DA7"/>
    <w:rsid w:val="401476F4"/>
    <w:rsid w:val="40192BA2"/>
    <w:rsid w:val="402379A2"/>
    <w:rsid w:val="4030710D"/>
    <w:rsid w:val="403C1F11"/>
    <w:rsid w:val="404423FF"/>
    <w:rsid w:val="40604CA9"/>
    <w:rsid w:val="4069466D"/>
    <w:rsid w:val="40704017"/>
    <w:rsid w:val="40AB15FD"/>
    <w:rsid w:val="40B118A1"/>
    <w:rsid w:val="40BE187B"/>
    <w:rsid w:val="40F03487"/>
    <w:rsid w:val="40FA6569"/>
    <w:rsid w:val="410E6883"/>
    <w:rsid w:val="41145EA9"/>
    <w:rsid w:val="411D297F"/>
    <w:rsid w:val="412772D8"/>
    <w:rsid w:val="412D5854"/>
    <w:rsid w:val="415533E5"/>
    <w:rsid w:val="41586BF9"/>
    <w:rsid w:val="416558DB"/>
    <w:rsid w:val="416A3F14"/>
    <w:rsid w:val="417A2CCF"/>
    <w:rsid w:val="417B5C64"/>
    <w:rsid w:val="41A613D3"/>
    <w:rsid w:val="41A8129F"/>
    <w:rsid w:val="41C96772"/>
    <w:rsid w:val="41DC2BF7"/>
    <w:rsid w:val="41E16783"/>
    <w:rsid w:val="42023CF1"/>
    <w:rsid w:val="4217430C"/>
    <w:rsid w:val="422924CC"/>
    <w:rsid w:val="422974CD"/>
    <w:rsid w:val="423B2ACA"/>
    <w:rsid w:val="424661B2"/>
    <w:rsid w:val="42557443"/>
    <w:rsid w:val="42624504"/>
    <w:rsid w:val="428641A3"/>
    <w:rsid w:val="42955F7D"/>
    <w:rsid w:val="42B307D7"/>
    <w:rsid w:val="42CB59D5"/>
    <w:rsid w:val="42CF28D8"/>
    <w:rsid w:val="42DE687E"/>
    <w:rsid w:val="42F61E58"/>
    <w:rsid w:val="4302377C"/>
    <w:rsid w:val="430326E1"/>
    <w:rsid w:val="430A2232"/>
    <w:rsid w:val="43487F6F"/>
    <w:rsid w:val="434F3A58"/>
    <w:rsid w:val="43525FFE"/>
    <w:rsid w:val="436369E2"/>
    <w:rsid w:val="436F3A3F"/>
    <w:rsid w:val="437C19A1"/>
    <w:rsid w:val="43902335"/>
    <w:rsid w:val="43B965BE"/>
    <w:rsid w:val="43CA71BF"/>
    <w:rsid w:val="43CF712B"/>
    <w:rsid w:val="43D14C1A"/>
    <w:rsid w:val="43DB1C4E"/>
    <w:rsid w:val="43E46FBD"/>
    <w:rsid w:val="43F540A1"/>
    <w:rsid w:val="43F67726"/>
    <w:rsid w:val="43FB70D4"/>
    <w:rsid w:val="43FE3362"/>
    <w:rsid w:val="44092A0C"/>
    <w:rsid w:val="445D7957"/>
    <w:rsid w:val="447E02EF"/>
    <w:rsid w:val="447E4F6D"/>
    <w:rsid w:val="448418D1"/>
    <w:rsid w:val="44860A08"/>
    <w:rsid w:val="44A34A91"/>
    <w:rsid w:val="44AC51AF"/>
    <w:rsid w:val="44B260B0"/>
    <w:rsid w:val="44C247ED"/>
    <w:rsid w:val="44DB0A38"/>
    <w:rsid w:val="44E032E6"/>
    <w:rsid w:val="450439E8"/>
    <w:rsid w:val="45095CC1"/>
    <w:rsid w:val="450A279B"/>
    <w:rsid w:val="451101F3"/>
    <w:rsid w:val="45114F34"/>
    <w:rsid w:val="45277D25"/>
    <w:rsid w:val="453A078F"/>
    <w:rsid w:val="454501D6"/>
    <w:rsid w:val="454C7BE1"/>
    <w:rsid w:val="45544C95"/>
    <w:rsid w:val="455976BE"/>
    <w:rsid w:val="45732A04"/>
    <w:rsid w:val="45972D06"/>
    <w:rsid w:val="45A341B6"/>
    <w:rsid w:val="45AE0796"/>
    <w:rsid w:val="45B32C09"/>
    <w:rsid w:val="45D705EE"/>
    <w:rsid w:val="45DC7CF1"/>
    <w:rsid w:val="45E16127"/>
    <w:rsid w:val="45FA5168"/>
    <w:rsid w:val="461837BC"/>
    <w:rsid w:val="462C60FD"/>
    <w:rsid w:val="463F08A1"/>
    <w:rsid w:val="463F10CC"/>
    <w:rsid w:val="4653376A"/>
    <w:rsid w:val="466E105C"/>
    <w:rsid w:val="467B183B"/>
    <w:rsid w:val="46856F6E"/>
    <w:rsid w:val="46A52C1E"/>
    <w:rsid w:val="46A777C8"/>
    <w:rsid w:val="46DD2B44"/>
    <w:rsid w:val="46DE6B35"/>
    <w:rsid w:val="46F12EF7"/>
    <w:rsid w:val="46F632CE"/>
    <w:rsid w:val="47095236"/>
    <w:rsid w:val="47375D7E"/>
    <w:rsid w:val="473F762E"/>
    <w:rsid w:val="47433880"/>
    <w:rsid w:val="475E2E81"/>
    <w:rsid w:val="47670DE1"/>
    <w:rsid w:val="476821C6"/>
    <w:rsid w:val="47701FD9"/>
    <w:rsid w:val="477202FF"/>
    <w:rsid w:val="47926574"/>
    <w:rsid w:val="479709EF"/>
    <w:rsid w:val="47AC3E25"/>
    <w:rsid w:val="47DD2FB0"/>
    <w:rsid w:val="47EE2500"/>
    <w:rsid w:val="47F92EC1"/>
    <w:rsid w:val="4818555C"/>
    <w:rsid w:val="481931B0"/>
    <w:rsid w:val="481B256E"/>
    <w:rsid w:val="48326DD0"/>
    <w:rsid w:val="48532AD7"/>
    <w:rsid w:val="487257DF"/>
    <w:rsid w:val="487405C1"/>
    <w:rsid w:val="48753A2A"/>
    <w:rsid w:val="48BB2F2D"/>
    <w:rsid w:val="48BD497F"/>
    <w:rsid w:val="48C92004"/>
    <w:rsid w:val="48E11A13"/>
    <w:rsid w:val="49087937"/>
    <w:rsid w:val="492448DB"/>
    <w:rsid w:val="492F6891"/>
    <w:rsid w:val="49334A3C"/>
    <w:rsid w:val="49382B31"/>
    <w:rsid w:val="4964190A"/>
    <w:rsid w:val="49885B68"/>
    <w:rsid w:val="499A4710"/>
    <w:rsid w:val="49A86367"/>
    <w:rsid w:val="49AF416F"/>
    <w:rsid w:val="49B559C0"/>
    <w:rsid w:val="49BA22E5"/>
    <w:rsid w:val="49C6152D"/>
    <w:rsid w:val="49C70A33"/>
    <w:rsid w:val="49C9183A"/>
    <w:rsid w:val="49CD5984"/>
    <w:rsid w:val="49E3016D"/>
    <w:rsid w:val="49E33DA7"/>
    <w:rsid w:val="49EB7F57"/>
    <w:rsid w:val="49EC33DB"/>
    <w:rsid w:val="49FD3FE0"/>
    <w:rsid w:val="4A0F6FDE"/>
    <w:rsid w:val="4A285946"/>
    <w:rsid w:val="4A3202AD"/>
    <w:rsid w:val="4A561F98"/>
    <w:rsid w:val="4A6E3EF6"/>
    <w:rsid w:val="4A77513A"/>
    <w:rsid w:val="4A97636C"/>
    <w:rsid w:val="4ABC5B50"/>
    <w:rsid w:val="4AC878FD"/>
    <w:rsid w:val="4AD23596"/>
    <w:rsid w:val="4AF354E5"/>
    <w:rsid w:val="4B114E42"/>
    <w:rsid w:val="4B2D414C"/>
    <w:rsid w:val="4B38773B"/>
    <w:rsid w:val="4B592CDC"/>
    <w:rsid w:val="4B621CFB"/>
    <w:rsid w:val="4B6314FC"/>
    <w:rsid w:val="4B672462"/>
    <w:rsid w:val="4B7B7896"/>
    <w:rsid w:val="4B81188B"/>
    <w:rsid w:val="4B8B5B0F"/>
    <w:rsid w:val="4B9310C9"/>
    <w:rsid w:val="4BB21304"/>
    <w:rsid w:val="4BBD4D65"/>
    <w:rsid w:val="4BC80111"/>
    <w:rsid w:val="4BD07D1F"/>
    <w:rsid w:val="4BE84058"/>
    <w:rsid w:val="4BF00B70"/>
    <w:rsid w:val="4BF341D4"/>
    <w:rsid w:val="4C0B05FC"/>
    <w:rsid w:val="4C1018F5"/>
    <w:rsid w:val="4C1820E8"/>
    <w:rsid w:val="4C1D7C4C"/>
    <w:rsid w:val="4C1E1D3D"/>
    <w:rsid w:val="4C267130"/>
    <w:rsid w:val="4C330045"/>
    <w:rsid w:val="4C4741E0"/>
    <w:rsid w:val="4C477095"/>
    <w:rsid w:val="4C494737"/>
    <w:rsid w:val="4C6F2C9A"/>
    <w:rsid w:val="4C946FDA"/>
    <w:rsid w:val="4C99734C"/>
    <w:rsid w:val="4CC94148"/>
    <w:rsid w:val="4CCC2CD2"/>
    <w:rsid w:val="4CDF6FBB"/>
    <w:rsid w:val="4CE46C56"/>
    <w:rsid w:val="4CE716AF"/>
    <w:rsid w:val="4CEB06D8"/>
    <w:rsid w:val="4D4233AC"/>
    <w:rsid w:val="4D6F2FC5"/>
    <w:rsid w:val="4D727709"/>
    <w:rsid w:val="4D760C4A"/>
    <w:rsid w:val="4D761050"/>
    <w:rsid w:val="4D884F68"/>
    <w:rsid w:val="4DB45E2A"/>
    <w:rsid w:val="4DB92B29"/>
    <w:rsid w:val="4DD17A4A"/>
    <w:rsid w:val="4DDE693F"/>
    <w:rsid w:val="4DED1F37"/>
    <w:rsid w:val="4DFF0B63"/>
    <w:rsid w:val="4E043525"/>
    <w:rsid w:val="4E1629E4"/>
    <w:rsid w:val="4E32042D"/>
    <w:rsid w:val="4E37549E"/>
    <w:rsid w:val="4E4577F9"/>
    <w:rsid w:val="4E5442CE"/>
    <w:rsid w:val="4E5444F4"/>
    <w:rsid w:val="4E70374F"/>
    <w:rsid w:val="4E840E22"/>
    <w:rsid w:val="4E913749"/>
    <w:rsid w:val="4EA75622"/>
    <w:rsid w:val="4EA8431F"/>
    <w:rsid w:val="4EB3533D"/>
    <w:rsid w:val="4EB81C9D"/>
    <w:rsid w:val="4EC14736"/>
    <w:rsid w:val="4ECD4FD8"/>
    <w:rsid w:val="4F173DF8"/>
    <w:rsid w:val="4F1D67B8"/>
    <w:rsid w:val="4F243E7A"/>
    <w:rsid w:val="4F2D0BE2"/>
    <w:rsid w:val="4F3F653A"/>
    <w:rsid w:val="4F451DC5"/>
    <w:rsid w:val="4F66127C"/>
    <w:rsid w:val="4FA66654"/>
    <w:rsid w:val="4FEA53FF"/>
    <w:rsid w:val="4FF006D2"/>
    <w:rsid w:val="4FF40DD0"/>
    <w:rsid w:val="4FF9109C"/>
    <w:rsid w:val="50014937"/>
    <w:rsid w:val="50041BAA"/>
    <w:rsid w:val="501F7EDB"/>
    <w:rsid w:val="5025723E"/>
    <w:rsid w:val="50270F0D"/>
    <w:rsid w:val="502A5BFC"/>
    <w:rsid w:val="502E473C"/>
    <w:rsid w:val="50377C06"/>
    <w:rsid w:val="503C6D1D"/>
    <w:rsid w:val="50400FF6"/>
    <w:rsid w:val="505211E1"/>
    <w:rsid w:val="50647A63"/>
    <w:rsid w:val="506655DC"/>
    <w:rsid w:val="506F7CE4"/>
    <w:rsid w:val="5075243C"/>
    <w:rsid w:val="50912F2C"/>
    <w:rsid w:val="509F68FC"/>
    <w:rsid w:val="50DE5326"/>
    <w:rsid w:val="50E36E64"/>
    <w:rsid w:val="5106419E"/>
    <w:rsid w:val="511F0EFA"/>
    <w:rsid w:val="512623E2"/>
    <w:rsid w:val="51363320"/>
    <w:rsid w:val="513D2C65"/>
    <w:rsid w:val="51522848"/>
    <w:rsid w:val="51576D79"/>
    <w:rsid w:val="515B5DAC"/>
    <w:rsid w:val="515F42D7"/>
    <w:rsid w:val="515F5035"/>
    <w:rsid w:val="51605266"/>
    <w:rsid w:val="5169279B"/>
    <w:rsid w:val="51825A02"/>
    <w:rsid w:val="51827C24"/>
    <w:rsid w:val="51885B81"/>
    <w:rsid w:val="51930BF8"/>
    <w:rsid w:val="519C1207"/>
    <w:rsid w:val="51B514C1"/>
    <w:rsid w:val="51FA1B47"/>
    <w:rsid w:val="520D031E"/>
    <w:rsid w:val="521A5339"/>
    <w:rsid w:val="5227749D"/>
    <w:rsid w:val="52320926"/>
    <w:rsid w:val="52464F62"/>
    <w:rsid w:val="52551B48"/>
    <w:rsid w:val="5271521A"/>
    <w:rsid w:val="52763336"/>
    <w:rsid w:val="52D80C6C"/>
    <w:rsid w:val="52EF31EB"/>
    <w:rsid w:val="53070E0E"/>
    <w:rsid w:val="53210674"/>
    <w:rsid w:val="532E1E10"/>
    <w:rsid w:val="534A2E69"/>
    <w:rsid w:val="535825C9"/>
    <w:rsid w:val="53587234"/>
    <w:rsid w:val="535E1196"/>
    <w:rsid w:val="53600D7C"/>
    <w:rsid w:val="5367526F"/>
    <w:rsid w:val="536C026B"/>
    <w:rsid w:val="536C40EB"/>
    <w:rsid w:val="53714C0F"/>
    <w:rsid w:val="53783315"/>
    <w:rsid w:val="537E5CBB"/>
    <w:rsid w:val="537F33FB"/>
    <w:rsid w:val="53B72BF6"/>
    <w:rsid w:val="53BD14CA"/>
    <w:rsid w:val="53C16466"/>
    <w:rsid w:val="53DB349B"/>
    <w:rsid w:val="53FA7D1F"/>
    <w:rsid w:val="54105577"/>
    <w:rsid w:val="541479AE"/>
    <w:rsid w:val="54206BF8"/>
    <w:rsid w:val="544B0DDD"/>
    <w:rsid w:val="545547DC"/>
    <w:rsid w:val="54625E20"/>
    <w:rsid w:val="549869D4"/>
    <w:rsid w:val="54990A0E"/>
    <w:rsid w:val="54A321E5"/>
    <w:rsid w:val="54C95994"/>
    <w:rsid w:val="54D45C78"/>
    <w:rsid w:val="54D939FD"/>
    <w:rsid w:val="54F5690C"/>
    <w:rsid w:val="55296B92"/>
    <w:rsid w:val="552A0270"/>
    <w:rsid w:val="555060A3"/>
    <w:rsid w:val="555178CC"/>
    <w:rsid w:val="55687929"/>
    <w:rsid w:val="556E4928"/>
    <w:rsid w:val="55733AC7"/>
    <w:rsid w:val="557614DE"/>
    <w:rsid w:val="557700A4"/>
    <w:rsid w:val="557C5B67"/>
    <w:rsid w:val="55811190"/>
    <w:rsid w:val="558846BD"/>
    <w:rsid w:val="559E16AB"/>
    <w:rsid w:val="55B40B6E"/>
    <w:rsid w:val="55C36706"/>
    <w:rsid w:val="55C47C1D"/>
    <w:rsid w:val="55C73D8B"/>
    <w:rsid w:val="55CF5EF3"/>
    <w:rsid w:val="55DA23C5"/>
    <w:rsid w:val="55ED3AD4"/>
    <w:rsid w:val="5608752C"/>
    <w:rsid w:val="56106769"/>
    <w:rsid w:val="563E4DCC"/>
    <w:rsid w:val="564742CE"/>
    <w:rsid w:val="564C4D26"/>
    <w:rsid w:val="56576565"/>
    <w:rsid w:val="566B2396"/>
    <w:rsid w:val="56843AF1"/>
    <w:rsid w:val="56884DF3"/>
    <w:rsid w:val="56963F6D"/>
    <w:rsid w:val="56982E10"/>
    <w:rsid w:val="56A20B31"/>
    <w:rsid w:val="56B86E62"/>
    <w:rsid w:val="56C45B0A"/>
    <w:rsid w:val="56C554FD"/>
    <w:rsid w:val="56E01889"/>
    <w:rsid w:val="56E064C7"/>
    <w:rsid w:val="56EC7FFD"/>
    <w:rsid w:val="56F70C4C"/>
    <w:rsid w:val="56FD5EB0"/>
    <w:rsid w:val="56FD7260"/>
    <w:rsid w:val="570D4EBA"/>
    <w:rsid w:val="570E79B8"/>
    <w:rsid w:val="573148C6"/>
    <w:rsid w:val="5732235D"/>
    <w:rsid w:val="57396C9C"/>
    <w:rsid w:val="57410876"/>
    <w:rsid w:val="575E6251"/>
    <w:rsid w:val="57643A0B"/>
    <w:rsid w:val="57652062"/>
    <w:rsid w:val="576F5992"/>
    <w:rsid w:val="57745223"/>
    <w:rsid w:val="5783307D"/>
    <w:rsid w:val="57837BE7"/>
    <w:rsid w:val="57EA2867"/>
    <w:rsid w:val="57F04F11"/>
    <w:rsid w:val="58220773"/>
    <w:rsid w:val="5832421D"/>
    <w:rsid w:val="583B327D"/>
    <w:rsid w:val="58474044"/>
    <w:rsid w:val="58593CCB"/>
    <w:rsid w:val="586E68F5"/>
    <w:rsid w:val="58776B53"/>
    <w:rsid w:val="588C00F5"/>
    <w:rsid w:val="589E4005"/>
    <w:rsid w:val="58A65258"/>
    <w:rsid w:val="58B06DA5"/>
    <w:rsid w:val="58C8197C"/>
    <w:rsid w:val="58C97461"/>
    <w:rsid w:val="58F109E7"/>
    <w:rsid w:val="58F35FEC"/>
    <w:rsid w:val="58F62E6C"/>
    <w:rsid w:val="590471D8"/>
    <w:rsid w:val="592630E3"/>
    <w:rsid w:val="592B54D3"/>
    <w:rsid w:val="59450E9A"/>
    <w:rsid w:val="59547CE4"/>
    <w:rsid w:val="5963109A"/>
    <w:rsid w:val="5975518F"/>
    <w:rsid w:val="59826F14"/>
    <w:rsid w:val="59992B10"/>
    <w:rsid w:val="59CB590D"/>
    <w:rsid w:val="59F5447B"/>
    <w:rsid w:val="5A02243F"/>
    <w:rsid w:val="5A2F1445"/>
    <w:rsid w:val="5A4968DE"/>
    <w:rsid w:val="5A5D7907"/>
    <w:rsid w:val="5A6104B2"/>
    <w:rsid w:val="5A7E67D2"/>
    <w:rsid w:val="5A86454B"/>
    <w:rsid w:val="5A992EEE"/>
    <w:rsid w:val="5AA533DA"/>
    <w:rsid w:val="5AA600B1"/>
    <w:rsid w:val="5AD215ED"/>
    <w:rsid w:val="5AED0447"/>
    <w:rsid w:val="5AFE3BFA"/>
    <w:rsid w:val="5B0430E7"/>
    <w:rsid w:val="5B1C0E16"/>
    <w:rsid w:val="5B237567"/>
    <w:rsid w:val="5B2B29DD"/>
    <w:rsid w:val="5B312FAF"/>
    <w:rsid w:val="5B3A27E7"/>
    <w:rsid w:val="5B46034B"/>
    <w:rsid w:val="5B602E7B"/>
    <w:rsid w:val="5B754773"/>
    <w:rsid w:val="5B7B4051"/>
    <w:rsid w:val="5B8462EB"/>
    <w:rsid w:val="5BA414DE"/>
    <w:rsid w:val="5BB02DB9"/>
    <w:rsid w:val="5BB065FD"/>
    <w:rsid w:val="5BB50F68"/>
    <w:rsid w:val="5BB661E7"/>
    <w:rsid w:val="5BBB0A63"/>
    <w:rsid w:val="5BC34C7D"/>
    <w:rsid w:val="5BCA3101"/>
    <w:rsid w:val="5BD07029"/>
    <w:rsid w:val="5BD21D00"/>
    <w:rsid w:val="5BD8017C"/>
    <w:rsid w:val="5BDE4227"/>
    <w:rsid w:val="5C085F5E"/>
    <w:rsid w:val="5C2262D3"/>
    <w:rsid w:val="5C3E29FE"/>
    <w:rsid w:val="5C400BFD"/>
    <w:rsid w:val="5C451557"/>
    <w:rsid w:val="5C5823CB"/>
    <w:rsid w:val="5C593AD1"/>
    <w:rsid w:val="5C65008E"/>
    <w:rsid w:val="5C73374E"/>
    <w:rsid w:val="5C7B01C4"/>
    <w:rsid w:val="5C7E7AF4"/>
    <w:rsid w:val="5C7F05FC"/>
    <w:rsid w:val="5C895201"/>
    <w:rsid w:val="5CA65609"/>
    <w:rsid w:val="5CAA6E3D"/>
    <w:rsid w:val="5CAC4D28"/>
    <w:rsid w:val="5CAF0E6F"/>
    <w:rsid w:val="5CC02025"/>
    <w:rsid w:val="5CD1015C"/>
    <w:rsid w:val="5CDA1DC9"/>
    <w:rsid w:val="5CED680F"/>
    <w:rsid w:val="5CEF1F3F"/>
    <w:rsid w:val="5D067299"/>
    <w:rsid w:val="5D145041"/>
    <w:rsid w:val="5D234945"/>
    <w:rsid w:val="5D2970C6"/>
    <w:rsid w:val="5D344C00"/>
    <w:rsid w:val="5D4770CB"/>
    <w:rsid w:val="5D4A2585"/>
    <w:rsid w:val="5D6766B9"/>
    <w:rsid w:val="5D774B7D"/>
    <w:rsid w:val="5DAF34F3"/>
    <w:rsid w:val="5DC67BA7"/>
    <w:rsid w:val="5DC7681F"/>
    <w:rsid w:val="5DDF220B"/>
    <w:rsid w:val="5DEC65FD"/>
    <w:rsid w:val="5DF66151"/>
    <w:rsid w:val="5E172C12"/>
    <w:rsid w:val="5E530303"/>
    <w:rsid w:val="5E623A7B"/>
    <w:rsid w:val="5E6D16F2"/>
    <w:rsid w:val="5E6D577B"/>
    <w:rsid w:val="5E75616A"/>
    <w:rsid w:val="5E7E3485"/>
    <w:rsid w:val="5E841AB1"/>
    <w:rsid w:val="5E8C63CF"/>
    <w:rsid w:val="5EAD24D4"/>
    <w:rsid w:val="5EBD799A"/>
    <w:rsid w:val="5EC76EA6"/>
    <w:rsid w:val="5ED64E14"/>
    <w:rsid w:val="5EDE47B8"/>
    <w:rsid w:val="5EEB528F"/>
    <w:rsid w:val="5EF504E6"/>
    <w:rsid w:val="5F1768FC"/>
    <w:rsid w:val="5F304817"/>
    <w:rsid w:val="5F33404D"/>
    <w:rsid w:val="5F501089"/>
    <w:rsid w:val="5F530506"/>
    <w:rsid w:val="5F636D91"/>
    <w:rsid w:val="5F7651B7"/>
    <w:rsid w:val="5F7A01F0"/>
    <w:rsid w:val="5F7C4DA7"/>
    <w:rsid w:val="5FAF19FE"/>
    <w:rsid w:val="5FC82F1F"/>
    <w:rsid w:val="5FD31C12"/>
    <w:rsid w:val="5FD52451"/>
    <w:rsid w:val="5FE00EAA"/>
    <w:rsid w:val="5FE400FE"/>
    <w:rsid w:val="5FE4638C"/>
    <w:rsid w:val="5FF4107F"/>
    <w:rsid w:val="5FFC3D4B"/>
    <w:rsid w:val="60104D8E"/>
    <w:rsid w:val="60162358"/>
    <w:rsid w:val="603F4EB7"/>
    <w:rsid w:val="60542078"/>
    <w:rsid w:val="606F1FE8"/>
    <w:rsid w:val="608A0FE1"/>
    <w:rsid w:val="60926DFB"/>
    <w:rsid w:val="60A371DA"/>
    <w:rsid w:val="60AA699C"/>
    <w:rsid w:val="60B52C1A"/>
    <w:rsid w:val="60D54BA9"/>
    <w:rsid w:val="60D610A7"/>
    <w:rsid w:val="60DF442F"/>
    <w:rsid w:val="60E724FC"/>
    <w:rsid w:val="60F60C4D"/>
    <w:rsid w:val="61064325"/>
    <w:rsid w:val="6109139A"/>
    <w:rsid w:val="610D52A4"/>
    <w:rsid w:val="611D693E"/>
    <w:rsid w:val="61357600"/>
    <w:rsid w:val="613B722E"/>
    <w:rsid w:val="61404FA5"/>
    <w:rsid w:val="61497739"/>
    <w:rsid w:val="6155672D"/>
    <w:rsid w:val="616C2922"/>
    <w:rsid w:val="61A41C53"/>
    <w:rsid w:val="61B843A6"/>
    <w:rsid w:val="61BA7F00"/>
    <w:rsid w:val="61C54381"/>
    <w:rsid w:val="61D72761"/>
    <w:rsid w:val="61D97F82"/>
    <w:rsid w:val="62360CBF"/>
    <w:rsid w:val="62417766"/>
    <w:rsid w:val="6248391D"/>
    <w:rsid w:val="627810DE"/>
    <w:rsid w:val="627F5A79"/>
    <w:rsid w:val="629A2F64"/>
    <w:rsid w:val="629B52F1"/>
    <w:rsid w:val="62B02632"/>
    <w:rsid w:val="62B16C9D"/>
    <w:rsid w:val="62C923FB"/>
    <w:rsid w:val="62CA1C7F"/>
    <w:rsid w:val="62CD2364"/>
    <w:rsid w:val="62E76425"/>
    <w:rsid w:val="62F04837"/>
    <w:rsid w:val="633902D6"/>
    <w:rsid w:val="633C1CD0"/>
    <w:rsid w:val="63465905"/>
    <w:rsid w:val="6347646E"/>
    <w:rsid w:val="6352099A"/>
    <w:rsid w:val="63586900"/>
    <w:rsid w:val="63637493"/>
    <w:rsid w:val="63641017"/>
    <w:rsid w:val="636A741C"/>
    <w:rsid w:val="63781B4D"/>
    <w:rsid w:val="637A5909"/>
    <w:rsid w:val="63805A1B"/>
    <w:rsid w:val="638301E4"/>
    <w:rsid w:val="638824AA"/>
    <w:rsid w:val="638A1ACF"/>
    <w:rsid w:val="63CB71DB"/>
    <w:rsid w:val="63D317DF"/>
    <w:rsid w:val="63DC650B"/>
    <w:rsid w:val="63DF1AEF"/>
    <w:rsid w:val="63F970CA"/>
    <w:rsid w:val="640456DE"/>
    <w:rsid w:val="64102FAC"/>
    <w:rsid w:val="642436D4"/>
    <w:rsid w:val="642F5E0B"/>
    <w:rsid w:val="64464EDD"/>
    <w:rsid w:val="644B0693"/>
    <w:rsid w:val="644F1762"/>
    <w:rsid w:val="646E6343"/>
    <w:rsid w:val="6472703A"/>
    <w:rsid w:val="6491030D"/>
    <w:rsid w:val="64910B69"/>
    <w:rsid w:val="64972A54"/>
    <w:rsid w:val="649A52BD"/>
    <w:rsid w:val="649D13D1"/>
    <w:rsid w:val="64AC61BB"/>
    <w:rsid w:val="64C071C5"/>
    <w:rsid w:val="64C51160"/>
    <w:rsid w:val="64CE7A15"/>
    <w:rsid w:val="64D17CCA"/>
    <w:rsid w:val="64D412B5"/>
    <w:rsid w:val="64F27154"/>
    <w:rsid w:val="64FE02EE"/>
    <w:rsid w:val="6503596E"/>
    <w:rsid w:val="65080566"/>
    <w:rsid w:val="651822FE"/>
    <w:rsid w:val="652A6D7D"/>
    <w:rsid w:val="65800AE0"/>
    <w:rsid w:val="65B26E53"/>
    <w:rsid w:val="65D03534"/>
    <w:rsid w:val="65D3029F"/>
    <w:rsid w:val="65DB4462"/>
    <w:rsid w:val="65E5026C"/>
    <w:rsid w:val="65EC1CCA"/>
    <w:rsid w:val="66053B49"/>
    <w:rsid w:val="660953CA"/>
    <w:rsid w:val="660B2CAA"/>
    <w:rsid w:val="66185139"/>
    <w:rsid w:val="662531C0"/>
    <w:rsid w:val="662C1141"/>
    <w:rsid w:val="66577A6C"/>
    <w:rsid w:val="66723C6D"/>
    <w:rsid w:val="66823E6B"/>
    <w:rsid w:val="669561AC"/>
    <w:rsid w:val="66CA6A88"/>
    <w:rsid w:val="66D45B8E"/>
    <w:rsid w:val="66DA4DD9"/>
    <w:rsid w:val="66E45D46"/>
    <w:rsid w:val="66F4793D"/>
    <w:rsid w:val="66FC69DC"/>
    <w:rsid w:val="67191D51"/>
    <w:rsid w:val="671C22F4"/>
    <w:rsid w:val="6730479B"/>
    <w:rsid w:val="673D28FA"/>
    <w:rsid w:val="674701ED"/>
    <w:rsid w:val="675D615F"/>
    <w:rsid w:val="67632D4B"/>
    <w:rsid w:val="676A7DDD"/>
    <w:rsid w:val="67702A94"/>
    <w:rsid w:val="677F41C8"/>
    <w:rsid w:val="679469B8"/>
    <w:rsid w:val="6799168E"/>
    <w:rsid w:val="67A4583E"/>
    <w:rsid w:val="67B755CA"/>
    <w:rsid w:val="67B928D5"/>
    <w:rsid w:val="67CC5D05"/>
    <w:rsid w:val="67CE490E"/>
    <w:rsid w:val="67D45B0F"/>
    <w:rsid w:val="67D7133C"/>
    <w:rsid w:val="67E4726A"/>
    <w:rsid w:val="68042FAC"/>
    <w:rsid w:val="681937AB"/>
    <w:rsid w:val="68381E3D"/>
    <w:rsid w:val="684E7FAA"/>
    <w:rsid w:val="68570D41"/>
    <w:rsid w:val="68653E4C"/>
    <w:rsid w:val="686A4C68"/>
    <w:rsid w:val="68735906"/>
    <w:rsid w:val="68862AAA"/>
    <w:rsid w:val="6889733F"/>
    <w:rsid w:val="689B26ED"/>
    <w:rsid w:val="68AF06C0"/>
    <w:rsid w:val="68D6442F"/>
    <w:rsid w:val="68D913EC"/>
    <w:rsid w:val="69062915"/>
    <w:rsid w:val="69124486"/>
    <w:rsid w:val="6919043F"/>
    <w:rsid w:val="69360015"/>
    <w:rsid w:val="693D6F15"/>
    <w:rsid w:val="69403675"/>
    <w:rsid w:val="69500B5B"/>
    <w:rsid w:val="69671B19"/>
    <w:rsid w:val="697205F0"/>
    <w:rsid w:val="69721991"/>
    <w:rsid w:val="6993746E"/>
    <w:rsid w:val="69A81D94"/>
    <w:rsid w:val="69C21682"/>
    <w:rsid w:val="69DE4C93"/>
    <w:rsid w:val="69E52CC5"/>
    <w:rsid w:val="69F257D2"/>
    <w:rsid w:val="6A0E12D3"/>
    <w:rsid w:val="6A1F73AF"/>
    <w:rsid w:val="6A213661"/>
    <w:rsid w:val="6A3C6720"/>
    <w:rsid w:val="6A421ECB"/>
    <w:rsid w:val="6A5B62E2"/>
    <w:rsid w:val="6A7F6AB1"/>
    <w:rsid w:val="6A840CAA"/>
    <w:rsid w:val="6A8749E4"/>
    <w:rsid w:val="6A9B2EA7"/>
    <w:rsid w:val="6AB77DFF"/>
    <w:rsid w:val="6ABA57C3"/>
    <w:rsid w:val="6AD05570"/>
    <w:rsid w:val="6AEF6EB2"/>
    <w:rsid w:val="6AFA1858"/>
    <w:rsid w:val="6B04522A"/>
    <w:rsid w:val="6B08519B"/>
    <w:rsid w:val="6B2B3177"/>
    <w:rsid w:val="6B3C5862"/>
    <w:rsid w:val="6B5C75B5"/>
    <w:rsid w:val="6B6714EB"/>
    <w:rsid w:val="6B7E2047"/>
    <w:rsid w:val="6B8023BE"/>
    <w:rsid w:val="6B895A33"/>
    <w:rsid w:val="6B8C4D98"/>
    <w:rsid w:val="6B967B48"/>
    <w:rsid w:val="6BA911E3"/>
    <w:rsid w:val="6BAE434C"/>
    <w:rsid w:val="6BAF11D2"/>
    <w:rsid w:val="6BC72690"/>
    <w:rsid w:val="6BD869F9"/>
    <w:rsid w:val="6BDE7923"/>
    <w:rsid w:val="6BEA7153"/>
    <w:rsid w:val="6BEE6C58"/>
    <w:rsid w:val="6BFD7028"/>
    <w:rsid w:val="6C00477C"/>
    <w:rsid w:val="6C0C7EE4"/>
    <w:rsid w:val="6C1734EE"/>
    <w:rsid w:val="6C1C6DC6"/>
    <w:rsid w:val="6C2F7AE7"/>
    <w:rsid w:val="6C425574"/>
    <w:rsid w:val="6C567FE2"/>
    <w:rsid w:val="6C6654C9"/>
    <w:rsid w:val="6C923F07"/>
    <w:rsid w:val="6C972935"/>
    <w:rsid w:val="6CB5233E"/>
    <w:rsid w:val="6CC76E83"/>
    <w:rsid w:val="6CCA6DE6"/>
    <w:rsid w:val="6CCB6956"/>
    <w:rsid w:val="6CE40830"/>
    <w:rsid w:val="6CF870F0"/>
    <w:rsid w:val="6D013DAE"/>
    <w:rsid w:val="6D2B19FE"/>
    <w:rsid w:val="6D385AF8"/>
    <w:rsid w:val="6D513D0D"/>
    <w:rsid w:val="6D6004CC"/>
    <w:rsid w:val="6D6522E3"/>
    <w:rsid w:val="6D6A7894"/>
    <w:rsid w:val="6D6C6109"/>
    <w:rsid w:val="6D8E4AEE"/>
    <w:rsid w:val="6DBF743C"/>
    <w:rsid w:val="6DCF5376"/>
    <w:rsid w:val="6DDB4F4A"/>
    <w:rsid w:val="6DE671F1"/>
    <w:rsid w:val="6DF11FB7"/>
    <w:rsid w:val="6E3A771A"/>
    <w:rsid w:val="6E4E2517"/>
    <w:rsid w:val="6E511B9C"/>
    <w:rsid w:val="6E5608AF"/>
    <w:rsid w:val="6E722255"/>
    <w:rsid w:val="6E7D5966"/>
    <w:rsid w:val="6E8626F3"/>
    <w:rsid w:val="6E894FA2"/>
    <w:rsid w:val="6E93648E"/>
    <w:rsid w:val="6EB9408D"/>
    <w:rsid w:val="6EBA68E2"/>
    <w:rsid w:val="6EC97C8D"/>
    <w:rsid w:val="6EDB4D25"/>
    <w:rsid w:val="6EEB29F7"/>
    <w:rsid w:val="6EF9151C"/>
    <w:rsid w:val="6EFD3067"/>
    <w:rsid w:val="6F191487"/>
    <w:rsid w:val="6F446D18"/>
    <w:rsid w:val="6F486331"/>
    <w:rsid w:val="6F5217B4"/>
    <w:rsid w:val="6F635916"/>
    <w:rsid w:val="6F6A1EE4"/>
    <w:rsid w:val="6FAF10F5"/>
    <w:rsid w:val="6FC46251"/>
    <w:rsid w:val="6FD61C07"/>
    <w:rsid w:val="6FF67C4F"/>
    <w:rsid w:val="70153750"/>
    <w:rsid w:val="702061BE"/>
    <w:rsid w:val="70223554"/>
    <w:rsid w:val="70332AB5"/>
    <w:rsid w:val="703D24D7"/>
    <w:rsid w:val="7048627E"/>
    <w:rsid w:val="705039C2"/>
    <w:rsid w:val="70540A3C"/>
    <w:rsid w:val="705D007A"/>
    <w:rsid w:val="70633CD9"/>
    <w:rsid w:val="70660352"/>
    <w:rsid w:val="706A5290"/>
    <w:rsid w:val="706C7A83"/>
    <w:rsid w:val="707651E1"/>
    <w:rsid w:val="70795974"/>
    <w:rsid w:val="7080704C"/>
    <w:rsid w:val="70AB011E"/>
    <w:rsid w:val="70AE6BCD"/>
    <w:rsid w:val="70C34187"/>
    <w:rsid w:val="70FF705E"/>
    <w:rsid w:val="71090E60"/>
    <w:rsid w:val="710C2475"/>
    <w:rsid w:val="712D4510"/>
    <w:rsid w:val="714B0CE7"/>
    <w:rsid w:val="714D0C29"/>
    <w:rsid w:val="715C2FE3"/>
    <w:rsid w:val="71752A6E"/>
    <w:rsid w:val="717A58FA"/>
    <w:rsid w:val="717C26C7"/>
    <w:rsid w:val="719F025B"/>
    <w:rsid w:val="71AB30F4"/>
    <w:rsid w:val="71C57336"/>
    <w:rsid w:val="71D53699"/>
    <w:rsid w:val="71EA430A"/>
    <w:rsid w:val="71F07F8A"/>
    <w:rsid w:val="71FC1BB7"/>
    <w:rsid w:val="72233185"/>
    <w:rsid w:val="7247598D"/>
    <w:rsid w:val="724A5E7F"/>
    <w:rsid w:val="72612251"/>
    <w:rsid w:val="7281308C"/>
    <w:rsid w:val="72A26BC8"/>
    <w:rsid w:val="72A46814"/>
    <w:rsid w:val="72EE6D33"/>
    <w:rsid w:val="72F23E84"/>
    <w:rsid w:val="72FF6EAD"/>
    <w:rsid w:val="73183C6A"/>
    <w:rsid w:val="73217E64"/>
    <w:rsid w:val="73426381"/>
    <w:rsid w:val="73476539"/>
    <w:rsid w:val="735B2601"/>
    <w:rsid w:val="73796C90"/>
    <w:rsid w:val="73917B99"/>
    <w:rsid w:val="73A34924"/>
    <w:rsid w:val="73A50833"/>
    <w:rsid w:val="73A607CF"/>
    <w:rsid w:val="73B4058F"/>
    <w:rsid w:val="73D00986"/>
    <w:rsid w:val="73E97C26"/>
    <w:rsid w:val="740222C8"/>
    <w:rsid w:val="740A3EFB"/>
    <w:rsid w:val="742160A4"/>
    <w:rsid w:val="742C6AFB"/>
    <w:rsid w:val="742D19BB"/>
    <w:rsid w:val="74361074"/>
    <w:rsid w:val="74422A07"/>
    <w:rsid w:val="744A30BF"/>
    <w:rsid w:val="746121AF"/>
    <w:rsid w:val="74710C11"/>
    <w:rsid w:val="74764FA9"/>
    <w:rsid w:val="747C5A9D"/>
    <w:rsid w:val="74E22EFC"/>
    <w:rsid w:val="74EA3C98"/>
    <w:rsid w:val="74EF602E"/>
    <w:rsid w:val="74F10BC5"/>
    <w:rsid w:val="752A2B42"/>
    <w:rsid w:val="753E3B4E"/>
    <w:rsid w:val="75453B6E"/>
    <w:rsid w:val="75544044"/>
    <w:rsid w:val="756A59AB"/>
    <w:rsid w:val="756E1F8B"/>
    <w:rsid w:val="757F432F"/>
    <w:rsid w:val="759A34C0"/>
    <w:rsid w:val="759E246E"/>
    <w:rsid w:val="75A17544"/>
    <w:rsid w:val="75AA4F68"/>
    <w:rsid w:val="75BE7A9C"/>
    <w:rsid w:val="75D6377F"/>
    <w:rsid w:val="75DD2C02"/>
    <w:rsid w:val="75E21ECA"/>
    <w:rsid w:val="75EC0527"/>
    <w:rsid w:val="75F43546"/>
    <w:rsid w:val="760122B6"/>
    <w:rsid w:val="7605040F"/>
    <w:rsid w:val="76082F0B"/>
    <w:rsid w:val="760A2B6D"/>
    <w:rsid w:val="760A764F"/>
    <w:rsid w:val="76285E82"/>
    <w:rsid w:val="76535758"/>
    <w:rsid w:val="76625A2E"/>
    <w:rsid w:val="766E7C2A"/>
    <w:rsid w:val="7685531B"/>
    <w:rsid w:val="769E18E9"/>
    <w:rsid w:val="76A6706C"/>
    <w:rsid w:val="76C072F8"/>
    <w:rsid w:val="76C10AA3"/>
    <w:rsid w:val="76C35358"/>
    <w:rsid w:val="76C65AF7"/>
    <w:rsid w:val="76D2449F"/>
    <w:rsid w:val="76D43087"/>
    <w:rsid w:val="76D62084"/>
    <w:rsid w:val="76D66E22"/>
    <w:rsid w:val="76F97B41"/>
    <w:rsid w:val="77002EA1"/>
    <w:rsid w:val="771373D1"/>
    <w:rsid w:val="77404FF2"/>
    <w:rsid w:val="774C7763"/>
    <w:rsid w:val="7750121E"/>
    <w:rsid w:val="77830498"/>
    <w:rsid w:val="77896139"/>
    <w:rsid w:val="77C8119C"/>
    <w:rsid w:val="77CB3E0B"/>
    <w:rsid w:val="77D21E35"/>
    <w:rsid w:val="77D714F2"/>
    <w:rsid w:val="77DE360C"/>
    <w:rsid w:val="77E91018"/>
    <w:rsid w:val="77F62CC5"/>
    <w:rsid w:val="77FB04BE"/>
    <w:rsid w:val="780B3C0A"/>
    <w:rsid w:val="7828741D"/>
    <w:rsid w:val="78293830"/>
    <w:rsid w:val="783F240A"/>
    <w:rsid w:val="785913DC"/>
    <w:rsid w:val="786676E0"/>
    <w:rsid w:val="786D226E"/>
    <w:rsid w:val="787F7546"/>
    <w:rsid w:val="78856AB6"/>
    <w:rsid w:val="78A83D0F"/>
    <w:rsid w:val="78C52043"/>
    <w:rsid w:val="78F961FB"/>
    <w:rsid w:val="78FB2256"/>
    <w:rsid w:val="79094D46"/>
    <w:rsid w:val="791069B9"/>
    <w:rsid w:val="79192C00"/>
    <w:rsid w:val="7924318D"/>
    <w:rsid w:val="79272F5B"/>
    <w:rsid w:val="795C2896"/>
    <w:rsid w:val="797A6031"/>
    <w:rsid w:val="797C64AF"/>
    <w:rsid w:val="79907492"/>
    <w:rsid w:val="799F2506"/>
    <w:rsid w:val="79B35690"/>
    <w:rsid w:val="79C37316"/>
    <w:rsid w:val="79ED73E6"/>
    <w:rsid w:val="79FD0A3B"/>
    <w:rsid w:val="7A0743E4"/>
    <w:rsid w:val="7A0C4ED5"/>
    <w:rsid w:val="7A1876AC"/>
    <w:rsid w:val="7A250B98"/>
    <w:rsid w:val="7A2E7748"/>
    <w:rsid w:val="7A33734D"/>
    <w:rsid w:val="7A360CD8"/>
    <w:rsid w:val="7A52611E"/>
    <w:rsid w:val="7A786B68"/>
    <w:rsid w:val="7A804D6E"/>
    <w:rsid w:val="7A92124E"/>
    <w:rsid w:val="7ACA17C1"/>
    <w:rsid w:val="7ACA19DC"/>
    <w:rsid w:val="7AE826E2"/>
    <w:rsid w:val="7AF12B14"/>
    <w:rsid w:val="7B170A7D"/>
    <w:rsid w:val="7B292D92"/>
    <w:rsid w:val="7B746E41"/>
    <w:rsid w:val="7B7C264E"/>
    <w:rsid w:val="7B7E74A6"/>
    <w:rsid w:val="7BA433CB"/>
    <w:rsid w:val="7BC86E36"/>
    <w:rsid w:val="7BD334D9"/>
    <w:rsid w:val="7BD5098B"/>
    <w:rsid w:val="7BD91E3F"/>
    <w:rsid w:val="7BE569AF"/>
    <w:rsid w:val="7BF15C97"/>
    <w:rsid w:val="7BF8120F"/>
    <w:rsid w:val="7C0137FE"/>
    <w:rsid w:val="7C047D1A"/>
    <w:rsid w:val="7C0C7165"/>
    <w:rsid w:val="7C0D7452"/>
    <w:rsid w:val="7C13455F"/>
    <w:rsid w:val="7C1A2636"/>
    <w:rsid w:val="7C2575FB"/>
    <w:rsid w:val="7C2C332F"/>
    <w:rsid w:val="7C2D238E"/>
    <w:rsid w:val="7C42698D"/>
    <w:rsid w:val="7C4B46E3"/>
    <w:rsid w:val="7C4D5D96"/>
    <w:rsid w:val="7C4F4290"/>
    <w:rsid w:val="7C7464BD"/>
    <w:rsid w:val="7C7B7C2B"/>
    <w:rsid w:val="7C9825BF"/>
    <w:rsid w:val="7C9D7F3D"/>
    <w:rsid w:val="7CB84971"/>
    <w:rsid w:val="7CBA52D9"/>
    <w:rsid w:val="7CC0538A"/>
    <w:rsid w:val="7CD750F0"/>
    <w:rsid w:val="7CE94BC0"/>
    <w:rsid w:val="7D2C6A3B"/>
    <w:rsid w:val="7D33498E"/>
    <w:rsid w:val="7D7677BE"/>
    <w:rsid w:val="7D8541E9"/>
    <w:rsid w:val="7D9331D5"/>
    <w:rsid w:val="7DA037D5"/>
    <w:rsid w:val="7DA43470"/>
    <w:rsid w:val="7DBF3B1E"/>
    <w:rsid w:val="7DEA1F16"/>
    <w:rsid w:val="7E0A58F3"/>
    <w:rsid w:val="7E1E5413"/>
    <w:rsid w:val="7E415894"/>
    <w:rsid w:val="7E4571E8"/>
    <w:rsid w:val="7E7330CC"/>
    <w:rsid w:val="7EB8490F"/>
    <w:rsid w:val="7EBC5388"/>
    <w:rsid w:val="7ECB6080"/>
    <w:rsid w:val="7EEF0DE8"/>
    <w:rsid w:val="7F056035"/>
    <w:rsid w:val="7F0B33E2"/>
    <w:rsid w:val="7F1B5B2D"/>
    <w:rsid w:val="7F50085A"/>
    <w:rsid w:val="7F5641F0"/>
    <w:rsid w:val="7F5F648E"/>
    <w:rsid w:val="7F6B7C14"/>
    <w:rsid w:val="7F734E0D"/>
    <w:rsid w:val="7F740B43"/>
    <w:rsid w:val="7F760154"/>
    <w:rsid w:val="7F81387A"/>
    <w:rsid w:val="7FAA25DF"/>
    <w:rsid w:val="7FBC4752"/>
    <w:rsid w:val="7FCF1693"/>
    <w:rsid w:val="7FE62664"/>
    <w:rsid w:val="7FEE57A5"/>
    <w:rsid w:val="7FF3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C793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unhideWhenUsed="0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qFormat/>
    <w:pPr>
      <w:ind w:left="1920" w:hanging="240"/>
      <w:jc w:val="left"/>
    </w:pPr>
    <w:rPr>
      <w:sz w:val="20"/>
      <w:szCs w:val="20"/>
    </w:rPr>
  </w:style>
  <w:style w:type="paragraph" w:styleId="51">
    <w:name w:val="index 5"/>
    <w:basedOn w:val="a"/>
    <w:next w:val="a"/>
    <w:uiPriority w:val="99"/>
    <w:unhideWhenUsed/>
    <w:qFormat/>
    <w:pPr>
      <w:ind w:left="1200" w:hanging="240"/>
      <w:jc w:val="left"/>
    </w:pPr>
    <w:rPr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Lucida Grande" w:hAnsi="Lucida Grande" w:cs="Lucida Grande"/>
    </w:rPr>
  </w:style>
  <w:style w:type="paragraph" w:styleId="6">
    <w:name w:val="index 6"/>
    <w:basedOn w:val="a"/>
    <w:next w:val="a"/>
    <w:uiPriority w:val="99"/>
    <w:unhideWhenUsed/>
    <w:qFormat/>
    <w:pPr>
      <w:ind w:left="1440" w:hanging="240"/>
      <w:jc w:val="left"/>
    </w:pPr>
    <w:rPr>
      <w:sz w:val="20"/>
      <w:szCs w:val="20"/>
    </w:rPr>
  </w:style>
  <w:style w:type="paragraph" w:styleId="41">
    <w:name w:val="index 4"/>
    <w:basedOn w:val="a"/>
    <w:next w:val="a"/>
    <w:uiPriority w:val="99"/>
    <w:unhideWhenUsed/>
    <w:qFormat/>
    <w:pPr>
      <w:ind w:left="960" w:hanging="240"/>
      <w:jc w:val="left"/>
    </w:pPr>
    <w:rPr>
      <w:sz w:val="20"/>
      <w:szCs w:val="20"/>
    </w:rPr>
  </w:style>
  <w:style w:type="paragraph" w:styleId="52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32">
    <w:name w:val="index 3"/>
    <w:basedOn w:val="a"/>
    <w:next w:val="a"/>
    <w:uiPriority w:val="99"/>
    <w:unhideWhenUsed/>
    <w:qFormat/>
    <w:pPr>
      <w:ind w:left="720" w:hanging="24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2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qFormat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qFormat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qFormat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2160" w:hanging="24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22">
    <w:name w:val="index 2"/>
    <w:basedOn w:val="a"/>
    <w:next w:val="a"/>
    <w:uiPriority w:val="99"/>
    <w:unhideWhenUsed/>
    <w:qFormat/>
    <w:pPr>
      <w:ind w:left="480" w:hanging="240"/>
      <w:jc w:val="left"/>
    </w:pPr>
    <w:rPr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page number"/>
    <w:basedOn w:val="a0"/>
    <w:uiPriority w:val="99"/>
    <w:unhideWhenUsed/>
    <w:qFormat/>
  </w:style>
  <w:style w:type="character" w:styleId="FollowedHyperlink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link w:val="a7"/>
    <w:qFormat/>
    <w:rPr>
      <w:sz w:val="18"/>
      <w:szCs w:val="18"/>
    </w:rPr>
  </w:style>
  <w:style w:type="character" w:customStyle="1" w:styleId="14">
    <w:name w:val="页眉字符1"/>
    <w:basedOn w:val="a0"/>
    <w:uiPriority w:val="99"/>
    <w:semiHidden/>
    <w:qFormat/>
    <w:rPr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uiPriority="0" w:unhideWhenUsed="0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8">
    <w:name w:val="index 8"/>
    <w:basedOn w:val="a"/>
    <w:next w:val="a"/>
    <w:uiPriority w:val="99"/>
    <w:unhideWhenUsed/>
    <w:qFormat/>
    <w:pPr>
      <w:ind w:left="1920" w:hanging="240"/>
      <w:jc w:val="left"/>
    </w:pPr>
    <w:rPr>
      <w:sz w:val="20"/>
      <w:szCs w:val="20"/>
    </w:rPr>
  </w:style>
  <w:style w:type="paragraph" w:styleId="51">
    <w:name w:val="index 5"/>
    <w:basedOn w:val="a"/>
    <w:next w:val="a"/>
    <w:uiPriority w:val="99"/>
    <w:unhideWhenUsed/>
    <w:qFormat/>
    <w:pPr>
      <w:ind w:left="1200" w:hanging="240"/>
      <w:jc w:val="left"/>
    </w:pPr>
    <w:rPr>
      <w:sz w:val="20"/>
      <w:szCs w:val="20"/>
    </w:rPr>
  </w:style>
  <w:style w:type="paragraph" w:styleId="a3">
    <w:name w:val="Document Map"/>
    <w:basedOn w:val="a"/>
    <w:link w:val="a4"/>
    <w:uiPriority w:val="99"/>
    <w:unhideWhenUsed/>
    <w:qFormat/>
    <w:rPr>
      <w:rFonts w:ascii="Lucida Grande" w:hAnsi="Lucida Grande" w:cs="Lucida Grande"/>
    </w:rPr>
  </w:style>
  <w:style w:type="paragraph" w:styleId="6">
    <w:name w:val="index 6"/>
    <w:basedOn w:val="a"/>
    <w:next w:val="a"/>
    <w:uiPriority w:val="99"/>
    <w:unhideWhenUsed/>
    <w:qFormat/>
    <w:pPr>
      <w:ind w:left="1440" w:hanging="240"/>
      <w:jc w:val="left"/>
    </w:pPr>
    <w:rPr>
      <w:sz w:val="20"/>
      <w:szCs w:val="20"/>
    </w:rPr>
  </w:style>
  <w:style w:type="paragraph" w:styleId="41">
    <w:name w:val="index 4"/>
    <w:basedOn w:val="a"/>
    <w:next w:val="a"/>
    <w:uiPriority w:val="99"/>
    <w:unhideWhenUsed/>
    <w:qFormat/>
    <w:pPr>
      <w:ind w:left="960" w:hanging="240"/>
      <w:jc w:val="left"/>
    </w:pPr>
    <w:rPr>
      <w:sz w:val="20"/>
      <w:szCs w:val="20"/>
    </w:rPr>
  </w:style>
  <w:style w:type="paragraph" w:styleId="52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0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32">
    <w:name w:val="index 3"/>
    <w:basedOn w:val="a"/>
    <w:next w:val="a"/>
    <w:uiPriority w:val="99"/>
    <w:unhideWhenUsed/>
    <w:qFormat/>
    <w:pPr>
      <w:ind w:left="720" w:hanging="24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  <w:jc w:val="left"/>
    </w:pPr>
    <w:rPr>
      <w:b/>
    </w:rPr>
  </w:style>
  <w:style w:type="paragraph" w:styleId="42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a9">
    <w:name w:val="index heading"/>
    <w:basedOn w:val="a"/>
    <w:next w:val="12"/>
    <w:uiPriority w:val="99"/>
    <w:unhideWhenUsed/>
    <w:qFormat/>
    <w:pPr>
      <w:spacing w:before="120" w:after="120"/>
      <w:jc w:val="left"/>
    </w:pPr>
    <w:rPr>
      <w:i/>
      <w:sz w:val="20"/>
      <w:szCs w:val="20"/>
    </w:rPr>
  </w:style>
  <w:style w:type="paragraph" w:styleId="12">
    <w:name w:val="index 1"/>
    <w:basedOn w:val="a"/>
    <w:next w:val="a"/>
    <w:uiPriority w:val="99"/>
    <w:unhideWhenUsed/>
    <w:qFormat/>
    <w:pPr>
      <w:ind w:left="240" w:hanging="240"/>
      <w:jc w:val="left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70">
    <w:name w:val="index 7"/>
    <w:basedOn w:val="a"/>
    <w:next w:val="a"/>
    <w:uiPriority w:val="99"/>
    <w:unhideWhenUsed/>
    <w:qFormat/>
    <w:pPr>
      <w:ind w:left="1680" w:hanging="240"/>
      <w:jc w:val="left"/>
    </w:pPr>
    <w:rPr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2160" w:hanging="24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="240"/>
      <w:jc w:val="left"/>
    </w:pPr>
    <w:rPr>
      <w:b/>
      <w:sz w:val="22"/>
      <w:szCs w:val="22"/>
    </w:rPr>
  </w:style>
  <w:style w:type="paragraph" w:styleId="90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22">
    <w:name w:val="index 2"/>
    <w:basedOn w:val="a"/>
    <w:next w:val="a"/>
    <w:uiPriority w:val="99"/>
    <w:unhideWhenUsed/>
    <w:qFormat/>
    <w:pPr>
      <w:ind w:left="480" w:hanging="240"/>
      <w:jc w:val="left"/>
    </w:pPr>
    <w:rPr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page number"/>
    <w:basedOn w:val="a0"/>
    <w:uiPriority w:val="99"/>
    <w:unhideWhenUsed/>
    <w:qFormat/>
  </w:style>
  <w:style w:type="character" w:styleId="FollowedHyperlink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link w:val="a7"/>
    <w:qFormat/>
    <w:rPr>
      <w:sz w:val="18"/>
      <w:szCs w:val="18"/>
    </w:rPr>
  </w:style>
  <w:style w:type="character" w:customStyle="1" w:styleId="14">
    <w:name w:val="页眉字符1"/>
    <w:basedOn w:val="a0"/>
    <w:uiPriority w:val="99"/>
    <w:semiHidden/>
    <w:qFormat/>
    <w:rPr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___1.xlsx"/><Relationship Id="rId12" Type="http://schemas.openxmlformats.org/officeDocument/2006/relationships/image" Target="media/image2.emf"/><Relationship Id="rId13" Type="http://schemas.openxmlformats.org/officeDocument/2006/relationships/oleObject" Target="embeddings/oleObject1.bin"/><Relationship Id="rId14" Type="http://schemas.openxmlformats.org/officeDocument/2006/relationships/image" Target="media/image3.emf"/><Relationship Id="rId15" Type="http://schemas.openxmlformats.org/officeDocument/2006/relationships/oleObject" Target="embeddings/oleObject2.bin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kangyonggan.com:8888/downloads/%E5%8F%91%E8%B4%A2%E4%BB%98%E5%B9%B3%E5%8F%B0%E6%8E%A5%E5%8F%A3%E8%A7%84%E8%8C%83.docx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1602</Words>
  <Characters>9133</Characters>
  <Application>Microsoft Macintosh Word</Application>
  <DocSecurity>0</DocSecurity>
  <Lines>76</Lines>
  <Paragraphs>21</Paragraphs>
  <ScaleCrop>false</ScaleCrop>
  <Company>dfjz</Company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kangyonggan kang</dc:creator>
  <cp:lastModifiedBy>kangyonggan kang</cp:lastModifiedBy>
  <cp:revision>606</cp:revision>
  <dcterms:created xsi:type="dcterms:W3CDTF">2017-05-02T07:55:00Z</dcterms:created>
  <dcterms:modified xsi:type="dcterms:W3CDTF">2017-05-11T03:30:00Z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