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22A0" w14:textId="7A7BF59A" w:rsidR="001739EB" w:rsidRPr="00453AF1" w:rsidRDefault="00453AF1">
      <w:pPr>
        <w:rPr>
          <w:rFonts w:ascii="Poppins" w:hAnsi="Poppins" w:cs="Poppins"/>
          <w:color w:val="0D0D0D" w:themeColor="text1" w:themeTint="F2"/>
          <w:sz w:val="23"/>
          <w:szCs w:val="23"/>
          <w:shd w:val="clear" w:color="auto" w:fill="FFFFFF"/>
        </w:rPr>
      </w:pPr>
      <w:r w:rsidRPr="00453AF1">
        <w:rPr>
          <w:rFonts w:ascii="Poppins" w:hAnsi="Poppins" w:cs="Poppins"/>
          <w:color w:val="0D0D0D" w:themeColor="text1" w:themeTint="F2"/>
          <w:sz w:val="23"/>
          <w:szCs w:val="23"/>
          <w:shd w:val="clear" w:color="auto" w:fill="FFFFFF"/>
        </w:rPr>
        <w:t>Thrust Manual</w:t>
      </w:r>
    </w:p>
    <w:p w14:paraId="008A0830" w14:textId="7D35FA5C" w:rsidR="00453AF1" w:rsidRPr="00453AF1" w:rsidRDefault="00453AF1">
      <w:pPr>
        <w:rPr>
          <w:rFonts w:ascii="Poppins" w:hAnsi="Poppins" w:cs="Poppins"/>
          <w:color w:val="0D0D0D" w:themeColor="text1" w:themeTint="F2"/>
          <w:sz w:val="23"/>
          <w:szCs w:val="23"/>
          <w:shd w:val="clear" w:color="auto" w:fill="FFFFFF"/>
        </w:rPr>
      </w:pPr>
      <w:r w:rsidRPr="00453AF1">
        <w:rPr>
          <w:rFonts w:ascii="Poppins" w:hAnsi="Poppins" w:cs="Poppins"/>
          <w:color w:val="0D0D0D" w:themeColor="text1" w:themeTint="F2"/>
          <w:sz w:val="23"/>
          <w:szCs w:val="23"/>
          <w:shd w:val="clear" w:color="auto" w:fill="FFFFFF"/>
        </w:rPr>
        <w:t>Event Description</w:t>
      </w:r>
    </w:p>
    <w:p w14:paraId="1AD29568" w14:textId="18EA4E13" w:rsidR="00453AF1" w:rsidRPr="00453AF1" w:rsidRDefault="00453AF1">
      <w:pPr>
        <w:rPr>
          <w:rFonts w:ascii="Poppins" w:hAnsi="Poppins" w:cs="Poppins"/>
          <w:color w:val="0D0D0D" w:themeColor="text1" w:themeTint="F2"/>
          <w:sz w:val="23"/>
          <w:szCs w:val="23"/>
          <w:shd w:val="clear" w:color="auto" w:fill="FFFFFF"/>
        </w:rPr>
      </w:pPr>
      <w:r w:rsidRPr="00453AF1">
        <w:rPr>
          <w:rFonts w:ascii="Poppins" w:hAnsi="Poppins" w:cs="Poppins"/>
          <w:color w:val="0D0D0D" w:themeColor="text1" w:themeTint="F2"/>
          <w:sz w:val="23"/>
          <w:szCs w:val="23"/>
          <w:shd w:val="clear" w:color="auto" w:fill="FFFFFF"/>
        </w:rPr>
        <w:t>Participants will be taught how to build a water rocket in allotted SAC room. We will then proceed to football ground to launch the rockets. Rockets will be judged on how long they stay in air. First prize is cash worth rs800</w:t>
      </w:r>
    </w:p>
    <w:p w14:paraId="6FC1EAFE" w14:textId="5BFFBDCA" w:rsidR="00453AF1" w:rsidRPr="00453AF1" w:rsidRDefault="00453AF1">
      <w:pPr>
        <w:rPr>
          <w:rFonts w:ascii="Poppins" w:hAnsi="Poppins" w:cs="Poppins"/>
          <w:color w:val="0D0D0D" w:themeColor="text1" w:themeTint="F2"/>
          <w:sz w:val="23"/>
          <w:szCs w:val="23"/>
          <w:shd w:val="clear" w:color="auto" w:fill="FFFFFF"/>
        </w:rPr>
      </w:pPr>
      <w:r w:rsidRPr="00453AF1">
        <w:rPr>
          <w:rFonts w:ascii="Poppins" w:hAnsi="Poppins" w:cs="Poppins"/>
          <w:color w:val="0D0D0D" w:themeColor="text1" w:themeTint="F2"/>
          <w:sz w:val="23"/>
          <w:szCs w:val="23"/>
          <w:shd w:val="clear" w:color="auto" w:fill="FFFFFF"/>
        </w:rPr>
        <w:t>Timings:</w:t>
      </w:r>
    </w:p>
    <w:p w14:paraId="7D20C61F" w14:textId="5DEE356E" w:rsidR="00453AF1" w:rsidRPr="00453AF1" w:rsidRDefault="00453AF1">
      <w:pPr>
        <w:rPr>
          <w:rFonts w:ascii="Poppins" w:hAnsi="Poppins" w:cs="Poppins"/>
          <w:color w:val="0D0D0D" w:themeColor="text1" w:themeTint="F2"/>
          <w:sz w:val="23"/>
          <w:szCs w:val="23"/>
          <w:shd w:val="clear" w:color="auto" w:fill="FFFFFF"/>
        </w:rPr>
      </w:pPr>
      <w:r w:rsidRPr="00453AF1">
        <w:rPr>
          <w:rFonts w:ascii="Poppins" w:hAnsi="Poppins" w:cs="Poppins"/>
          <w:color w:val="0D0D0D" w:themeColor="text1" w:themeTint="F2"/>
          <w:sz w:val="23"/>
          <w:szCs w:val="23"/>
          <w:shd w:val="clear" w:color="auto" w:fill="FFFFFF"/>
        </w:rPr>
        <w:t>3pm to 6pm</w:t>
      </w:r>
    </w:p>
    <w:p w14:paraId="1684A411" w14:textId="6C06B33A" w:rsidR="00453AF1" w:rsidRPr="00453AF1" w:rsidRDefault="00453AF1">
      <w:pPr>
        <w:rPr>
          <w:rFonts w:ascii="Poppins" w:hAnsi="Poppins" w:cs="Poppins"/>
          <w:color w:val="0D0D0D" w:themeColor="text1" w:themeTint="F2"/>
          <w:sz w:val="23"/>
          <w:szCs w:val="23"/>
          <w:shd w:val="clear" w:color="auto" w:fill="FFFFFF"/>
        </w:rPr>
      </w:pPr>
      <w:r w:rsidRPr="00453AF1">
        <w:rPr>
          <w:rFonts w:ascii="Poppins" w:hAnsi="Poppins" w:cs="Poppins"/>
          <w:color w:val="0D0D0D" w:themeColor="text1" w:themeTint="F2"/>
          <w:sz w:val="23"/>
          <w:szCs w:val="23"/>
          <w:shd w:val="clear" w:color="auto" w:fill="FFFFFF"/>
        </w:rPr>
        <w:t>Budget-2000rs</w:t>
      </w:r>
    </w:p>
    <w:p w14:paraId="5816B354" w14:textId="5708BB2E" w:rsidR="00453AF1" w:rsidRDefault="00453AF1">
      <w:pPr>
        <w:rPr>
          <w:rFonts w:ascii="Poppins" w:hAnsi="Poppins" w:cs="Poppins"/>
          <w:color w:val="FF0000"/>
          <w:sz w:val="23"/>
          <w:szCs w:val="23"/>
          <w:shd w:val="clear" w:color="auto" w:fill="FFFFFF"/>
        </w:rPr>
      </w:pPr>
      <w:r>
        <w:rPr>
          <w:rFonts w:ascii="Poppins" w:hAnsi="Poppins" w:cs="Poppins"/>
          <w:color w:val="FF0000"/>
          <w:sz w:val="23"/>
          <w:szCs w:val="23"/>
          <w:shd w:val="clear" w:color="auto" w:fill="FFFFFF"/>
        </w:rPr>
        <w:t xml:space="preserve">*IMP: What to do if it rains? Since its an outdoor event I require some flexibility on the date and timings. I want thrust to be held preferably on the first day of </w:t>
      </w:r>
      <w:proofErr w:type="spellStart"/>
      <w:r>
        <w:rPr>
          <w:rFonts w:ascii="Poppins" w:hAnsi="Poppins" w:cs="Poppins"/>
          <w:color w:val="FF0000"/>
          <w:sz w:val="23"/>
          <w:szCs w:val="23"/>
          <w:shd w:val="clear" w:color="auto" w:fill="FFFFFF"/>
        </w:rPr>
        <w:t>inquivesta</w:t>
      </w:r>
      <w:proofErr w:type="spellEnd"/>
      <w:r>
        <w:rPr>
          <w:rFonts w:ascii="Poppins" w:hAnsi="Poppins" w:cs="Poppins"/>
          <w:color w:val="FF0000"/>
          <w:sz w:val="23"/>
          <w:szCs w:val="23"/>
          <w:shd w:val="clear" w:color="auto" w:fill="FFFFFF"/>
        </w:rPr>
        <w:t xml:space="preserve"> so it can be delayed if </w:t>
      </w:r>
      <w:proofErr w:type="spellStart"/>
      <w:r>
        <w:rPr>
          <w:rFonts w:ascii="Poppins" w:hAnsi="Poppins" w:cs="Poppins"/>
          <w:color w:val="FF0000"/>
          <w:sz w:val="23"/>
          <w:szCs w:val="23"/>
          <w:shd w:val="clear" w:color="auto" w:fill="FFFFFF"/>
        </w:rPr>
        <w:t>theres</w:t>
      </w:r>
      <w:proofErr w:type="spellEnd"/>
      <w:r>
        <w:rPr>
          <w:rFonts w:ascii="Poppins" w:hAnsi="Poppins" w:cs="Poppins"/>
          <w:color w:val="FF0000"/>
          <w:sz w:val="23"/>
          <w:szCs w:val="23"/>
          <w:shd w:val="clear" w:color="auto" w:fill="FFFFFF"/>
        </w:rPr>
        <w:t xml:space="preserve"> bad weather</w:t>
      </w:r>
    </w:p>
    <w:p w14:paraId="0501B772" w14:textId="1FF65C84" w:rsidR="00453AF1" w:rsidRPr="001739EB" w:rsidRDefault="00453AF1">
      <w:pPr>
        <w:rPr>
          <w:color w:val="000000" w:themeColor="text1"/>
        </w:rPr>
      </w:pPr>
    </w:p>
    <w:sectPr w:rsidR="00453AF1" w:rsidRPr="00173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oppins">
    <w:altName w:val="Mang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9EB"/>
    <w:rsid w:val="001739EB"/>
    <w:rsid w:val="00453AF1"/>
    <w:rsid w:val="00492EB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AD3"/>
  <w15:docId w15:val="{FFC5B513-17CF-46BA-BC58-F268D28A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Words>
  <Characters>436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gargipatil0702@gmail.com</dc:creator>
  <cp:keywords/>
  <dc:description/>
  <cp:lastModifiedBy>gargipatil0702@gmail.com</cp:lastModifiedBy>
  <cp:revision>1</cp:revision>
  <dcterms:created xsi:type="dcterms:W3CDTF">2022-12-10T18:44:00Z</dcterms:created>
  <dcterms:modified xsi:type="dcterms:W3CDTF">2023-03-19T18:04:00Z</dcterms:modified>
</cp:coreProperties>
</file>