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FCD" w:rsidRDefault="00FD5FCD" w:rsidP="00FD5FCD">
      <w:pPr>
        <w:jc w:val="center"/>
        <w:rPr>
          <w:sz w:val="28"/>
          <w:szCs w:val="28"/>
        </w:rPr>
      </w:pPr>
      <w:r>
        <w:rPr>
          <w:sz w:val="28"/>
          <w:szCs w:val="28"/>
        </w:rPr>
        <w:t>Частное учреждение</w:t>
      </w:r>
    </w:p>
    <w:p w:rsidR="00FD5FCD" w:rsidRDefault="00FD5FCD" w:rsidP="00FD5FCD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профессиональная образовательная организация</w:t>
      </w:r>
    </w:p>
    <w:p w:rsidR="00FD5FCD" w:rsidRDefault="00FD5FCD" w:rsidP="00FD5FCD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ТЕХНИКУМ «БИЗНЕС И ПРАВО»</w:t>
      </w:r>
    </w:p>
    <w:p w:rsidR="00FD5FCD" w:rsidRDefault="00FD5FCD" w:rsidP="00FD5FCD">
      <w:pPr>
        <w:jc w:val="center"/>
        <w:rPr>
          <w:sz w:val="28"/>
          <w:szCs w:val="28"/>
        </w:rPr>
      </w:pPr>
    </w:p>
    <w:p w:rsidR="00FD5FCD" w:rsidRDefault="00FD5FCD" w:rsidP="00FD5FCD">
      <w:pPr>
        <w:jc w:val="center"/>
        <w:rPr>
          <w:sz w:val="28"/>
          <w:szCs w:val="28"/>
        </w:rPr>
      </w:pPr>
    </w:p>
    <w:p w:rsidR="00FD5FCD" w:rsidRDefault="00FD5FCD" w:rsidP="00FD5FCD">
      <w:pPr>
        <w:shd w:val="clear" w:color="auto" w:fill="FFFFFF"/>
        <w:tabs>
          <w:tab w:val="left" w:pos="787"/>
        </w:tabs>
        <w:jc w:val="both"/>
        <w:rPr>
          <w:spacing w:val="-3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166370</wp:posOffset>
                </wp:positionV>
                <wp:extent cx="3200400" cy="1839595"/>
                <wp:effectExtent l="0" t="0" r="0" b="8255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5FCD" w:rsidRDefault="00FD5FCD" w:rsidP="00FD5FC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ЗАЩИЩЕНО С ОЦЕНКОЙ</w:t>
                            </w:r>
                          </w:p>
                          <w:p w:rsidR="00FD5FCD" w:rsidRDefault="00FD5FCD" w:rsidP="00FD5FC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:rsidR="00FD5FCD" w:rsidRDefault="00FD5FCD" w:rsidP="00FD5FC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:rsidR="00FD5FCD" w:rsidRDefault="00FD5FCD" w:rsidP="00FD5FC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(подпись и ФИО руководителя)</w:t>
                            </w:r>
                          </w:p>
                          <w:p w:rsidR="00FD5FCD" w:rsidRDefault="00FD5FCD" w:rsidP="00FD5FC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«_____» _________________ 20____г.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240.75pt;margin-top:13.1pt;width:252pt;height:144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" stroked="f">
                <v:textbox>
                  <w:txbxContent>
                    <w:p w:rsidR="00FD5FCD" w:rsidRDefault="00FD5FCD" w:rsidP="00FD5FC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ЗАЩИЩЕНО С ОЦЕНКОЙ</w:t>
                      </w:r>
                    </w:p>
                    <w:p w:rsidR="00FD5FCD" w:rsidRDefault="00FD5FCD" w:rsidP="00FD5FC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:rsidR="00FD5FCD" w:rsidRDefault="00FD5FCD" w:rsidP="00FD5FC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:rsidR="00FD5FCD" w:rsidRDefault="00FD5FCD" w:rsidP="00FD5FC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(подпись и ФИО руководителя)</w:t>
                      </w:r>
                    </w:p>
                    <w:p w:rsidR="00FD5FCD" w:rsidRDefault="00FD5FCD" w:rsidP="00FD5FC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«_____» _________________ 20____г.</w:t>
                      </w:r>
                    </w:p>
                  </w:txbxContent>
                </v:textbox>
              </v:shape>
            </w:pict>
          </mc:Fallback>
        </mc:AlternateContent>
      </w:r>
    </w:p>
    <w:p w:rsidR="00FD5FCD" w:rsidRDefault="00FD5FCD" w:rsidP="00FD5FCD">
      <w:pPr>
        <w:rPr>
          <w:sz w:val="28"/>
          <w:szCs w:val="28"/>
        </w:rPr>
      </w:pPr>
    </w:p>
    <w:p w:rsidR="00FD5FCD" w:rsidRDefault="00FD5FCD" w:rsidP="00FD5FCD">
      <w:pPr>
        <w:rPr>
          <w:sz w:val="28"/>
          <w:szCs w:val="28"/>
        </w:rPr>
      </w:pPr>
    </w:p>
    <w:p w:rsidR="00FD5FCD" w:rsidRDefault="00FD5FCD" w:rsidP="00FD5FCD">
      <w:pPr>
        <w:rPr>
          <w:sz w:val="28"/>
          <w:szCs w:val="28"/>
        </w:rPr>
      </w:pPr>
    </w:p>
    <w:p w:rsidR="00FD5FCD" w:rsidRDefault="00FD5FCD" w:rsidP="00FD5FCD">
      <w:pPr>
        <w:rPr>
          <w:sz w:val="28"/>
          <w:szCs w:val="28"/>
        </w:rPr>
      </w:pPr>
    </w:p>
    <w:p w:rsidR="00FD5FCD" w:rsidRDefault="00FD5FCD" w:rsidP="00FD5FCD">
      <w:pPr>
        <w:rPr>
          <w:sz w:val="28"/>
          <w:szCs w:val="28"/>
        </w:rPr>
      </w:pPr>
    </w:p>
    <w:p w:rsidR="00FD5FCD" w:rsidRDefault="00FD5FCD" w:rsidP="00FD5FCD">
      <w:pPr>
        <w:rPr>
          <w:sz w:val="28"/>
          <w:szCs w:val="28"/>
        </w:rPr>
      </w:pPr>
    </w:p>
    <w:p w:rsidR="00FD5FCD" w:rsidRDefault="00FD5FCD" w:rsidP="00FD5FCD">
      <w:pPr>
        <w:tabs>
          <w:tab w:val="left" w:pos="4217"/>
        </w:tabs>
        <w:jc w:val="center"/>
        <w:rPr>
          <w:sz w:val="52"/>
          <w:szCs w:val="52"/>
        </w:rPr>
      </w:pPr>
    </w:p>
    <w:p w:rsidR="00FD5FCD" w:rsidRDefault="00FD5FCD" w:rsidP="00FD5FCD">
      <w:pPr>
        <w:tabs>
          <w:tab w:val="left" w:pos="4217"/>
        </w:tabs>
        <w:jc w:val="center"/>
        <w:rPr>
          <w:sz w:val="52"/>
          <w:szCs w:val="52"/>
        </w:rPr>
      </w:pPr>
    </w:p>
    <w:p w:rsidR="00FD5FCD" w:rsidRDefault="00FD5FCD" w:rsidP="00FD5FCD">
      <w:pPr>
        <w:tabs>
          <w:tab w:val="left" w:pos="4217"/>
        </w:tabs>
        <w:jc w:val="center"/>
        <w:rPr>
          <w:sz w:val="52"/>
          <w:szCs w:val="52"/>
        </w:rPr>
      </w:pPr>
      <w:r>
        <w:rPr>
          <w:sz w:val="52"/>
          <w:szCs w:val="52"/>
        </w:rPr>
        <w:t>ОТЧЕТ ПО УЧЕБНОЙ ПРАКТИКЕ</w:t>
      </w:r>
    </w:p>
    <w:p w:rsidR="00FD5FCD" w:rsidRDefault="00FD5FCD" w:rsidP="00FD5FCD">
      <w:pPr>
        <w:tabs>
          <w:tab w:val="left" w:pos="4217"/>
        </w:tabs>
        <w:jc w:val="center"/>
        <w:rPr>
          <w:sz w:val="52"/>
          <w:szCs w:val="52"/>
        </w:rPr>
      </w:pPr>
    </w:p>
    <w:tbl>
      <w:tblPr>
        <w:tblW w:w="936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69"/>
        <w:gridCol w:w="7091"/>
      </w:tblGrid>
      <w:tr w:rsidR="00FD5FCD" w:rsidTr="00FD5FCD">
        <w:trPr>
          <w:trHeight w:val="643"/>
        </w:trPr>
        <w:tc>
          <w:tcPr>
            <w:tcW w:w="2268" w:type="dxa"/>
            <w:hideMark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Тема</w:t>
            </w:r>
          </w:p>
        </w:tc>
        <w:tc>
          <w:tcPr>
            <w:tcW w:w="7087" w:type="dxa"/>
            <w:hideMark/>
          </w:tcPr>
          <w:p w:rsidR="00FD5FCD" w:rsidRDefault="00FD5FCD">
            <w:pPr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МАГАЗИН МОТОТЕХНИКИ</w:t>
            </w:r>
          </w:p>
        </w:tc>
      </w:tr>
      <w:tr w:rsidR="00FD5FCD" w:rsidTr="00FD5FCD">
        <w:tc>
          <w:tcPr>
            <w:tcW w:w="2268" w:type="dxa"/>
            <w:hideMark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По дисциплине</w:t>
            </w:r>
          </w:p>
        </w:tc>
        <w:tc>
          <w:tcPr>
            <w:tcW w:w="7087" w:type="dxa"/>
            <w:hideMark/>
          </w:tcPr>
          <w:p w:rsidR="00FD5FCD" w:rsidRDefault="00FD5FCD">
            <w:pPr>
              <w:tabs>
                <w:tab w:val="left" w:pos="4217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ПМ 08 Разработка дизайна </w:t>
            </w:r>
            <w:r>
              <w:rPr>
                <w:sz w:val="28"/>
                <w:szCs w:val="28"/>
                <w:lang w:val="en-US" w:eastAsia="en-US"/>
              </w:rPr>
              <w:t>web</w:t>
            </w:r>
            <w:r>
              <w:rPr>
                <w:sz w:val="28"/>
                <w:szCs w:val="28"/>
                <w:lang w:eastAsia="en-US"/>
              </w:rPr>
              <w:t>-приложения</w:t>
            </w:r>
          </w:p>
        </w:tc>
      </w:tr>
      <w:tr w:rsidR="00FD5FCD" w:rsidTr="00FD5FCD">
        <w:tc>
          <w:tcPr>
            <w:tcW w:w="2268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</w:t>
            </w:r>
          </w:p>
        </w:tc>
        <w:tc>
          <w:tcPr>
            <w:tcW w:w="7087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Дьяченко С.С.</w:t>
            </w:r>
          </w:p>
        </w:tc>
      </w:tr>
      <w:tr w:rsidR="00FD5FCD" w:rsidTr="00FD5FCD">
        <w:tc>
          <w:tcPr>
            <w:tcW w:w="2268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Курс, группа</w:t>
            </w:r>
          </w:p>
        </w:tc>
        <w:tc>
          <w:tcPr>
            <w:tcW w:w="7087" w:type="dxa"/>
            <w:vAlign w:val="bottom"/>
            <w:hideMark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 курс, группа ИС-2</w:t>
            </w:r>
          </w:p>
        </w:tc>
      </w:tr>
      <w:tr w:rsidR="00FD5FCD" w:rsidTr="00FD5FCD">
        <w:tc>
          <w:tcPr>
            <w:tcW w:w="2268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Специальность</w:t>
            </w:r>
          </w:p>
        </w:tc>
        <w:tc>
          <w:tcPr>
            <w:tcW w:w="7087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FD5FCD" w:rsidTr="00FD5FCD">
        <w:tc>
          <w:tcPr>
            <w:tcW w:w="2268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7087" w:type="dxa"/>
          </w:tcPr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Макаркова Н.А.</w:t>
            </w:r>
          </w:p>
          <w:p w:rsidR="00FD5FCD" w:rsidRDefault="00FD5FCD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FD5FCD" w:rsidRDefault="00FD5FCD" w:rsidP="00FD5FCD">
      <w:pPr>
        <w:tabs>
          <w:tab w:val="left" w:pos="4217"/>
        </w:tabs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г. Белореченск</w:t>
      </w:r>
    </w:p>
    <w:p w:rsidR="00FD5FCD" w:rsidRDefault="00FD5FCD" w:rsidP="00FD5FCD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2026 г.</w:t>
      </w:r>
    </w:p>
    <w:p w:rsidR="00FD5FCD" w:rsidRDefault="00FD5FC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D5FCD" w:rsidRDefault="00FD5FCD" w:rsidP="00FD5FCD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</w:p>
    <w:p w:rsidR="00FD5FCD" w:rsidRDefault="00FD5FCD" w:rsidP="00FD5FCD">
      <w:pPr>
        <w:tabs>
          <w:tab w:val="left" w:pos="4226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СОДЕРЖАНИЕ</w:t>
      </w:r>
    </w:p>
    <w:p w:rsidR="00FD5FCD" w:rsidRDefault="00FD5FCD" w:rsidP="00FD5FCD">
      <w:pPr>
        <w:tabs>
          <w:tab w:val="left" w:pos="4226"/>
        </w:tabs>
        <w:jc w:val="center"/>
      </w:pPr>
    </w:p>
    <w:p w:rsidR="00FD5FCD" w:rsidRDefault="00FD5FCD" w:rsidP="00FD5FCD">
      <w:pPr>
        <w:suppressLineNumbers/>
        <w:tabs>
          <w:tab w:val="right" w:leader="dot" w:pos="9356"/>
        </w:tabs>
        <w:suppressAutoHyphens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71"/>
        <w:gridCol w:w="784"/>
      </w:tblGrid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ТЕХНИЧЕСКОЕ ЗАДАНИЕ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ind w:left="27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1 </w:t>
            </w:r>
            <w:r>
              <w:rPr>
                <w:color w:val="000000"/>
                <w:sz w:val="28"/>
                <w:szCs w:val="28"/>
                <w:lang w:eastAsia="en-US"/>
              </w:rPr>
              <w:t>ИНФОРМАЦИОННАЯ АРХИТЕКТУРА И НАВИГАЦИЯ САЙТА</w:t>
            </w:r>
          </w:p>
        </w:tc>
        <w:tc>
          <w:tcPr>
            <w:tcW w:w="784" w:type="dxa"/>
            <w:hideMark/>
          </w:tcPr>
          <w:p w:rsidR="00FD5FCD" w:rsidRDefault="008338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1.1 Информационная архитектура сайта</w:t>
            </w:r>
          </w:p>
        </w:tc>
        <w:tc>
          <w:tcPr>
            <w:tcW w:w="784" w:type="dxa"/>
            <w:hideMark/>
          </w:tcPr>
          <w:p w:rsidR="00FD5FCD" w:rsidRDefault="008338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1.2 Разработка дизайна сайта (адаптированный)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11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 РАЗРАБОТКА ЭЛЕМЕНТОВ САЙТА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ind w:left="27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13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2.1 Разработка 2</w:t>
            </w:r>
            <w:r>
              <w:rPr>
                <w:sz w:val="28"/>
                <w:szCs w:val="28"/>
                <w:lang w:val="en-US" w:eastAsia="en-US"/>
              </w:rPr>
              <w:t>D</w:t>
            </w:r>
            <w:r w:rsidRPr="00FD5FCD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и 3</w:t>
            </w:r>
            <w:r>
              <w:rPr>
                <w:sz w:val="28"/>
                <w:szCs w:val="28"/>
                <w:lang w:val="en-US" w:eastAsia="en-US"/>
              </w:rPr>
              <w:t>D</w:t>
            </w:r>
            <w:r>
              <w:rPr>
                <w:sz w:val="28"/>
                <w:szCs w:val="28"/>
                <w:lang w:eastAsia="en-US"/>
              </w:rPr>
              <w:t xml:space="preserve"> логотипа сайта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13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2.2 Подготовка кнопок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15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2.3 Разработка слогана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17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2.4 Разработка анимированного баннера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19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2.5 Подготовка аудио и видео материалов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21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pStyle w:val="a3"/>
              <w:spacing w:line="256" w:lineRule="auto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 Проектирование и разработка интерфейса пользователя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23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 КОД САЙТА С ОПИСАНИЕМ (КОММЕНТАРИИ)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25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3.1 Компоновка страниц </w:t>
            </w:r>
            <w:r>
              <w:rPr>
                <w:sz w:val="28"/>
                <w:szCs w:val="28"/>
                <w:lang w:val="en-US" w:eastAsia="en-US"/>
              </w:rPr>
              <w:t>web-</w:t>
            </w:r>
            <w:r>
              <w:rPr>
                <w:sz w:val="28"/>
                <w:szCs w:val="28"/>
                <w:lang w:eastAsia="en-US"/>
              </w:rPr>
              <w:t>сайта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25</w:t>
            </w:r>
          </w:p>
        </w:tc>
      </w:tr>
      <w:tr w:rsidR="00FD5FCD" w:rsidTr="00FD5FCD">
        <w:tc>
          <w:tcPr>
            <w:tcW w:w="8571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3.2 Тестирование сайта</w:t>
            </w:r>
          </w:p>
        </w:tc>
        <w:tc>
          <w:tcPr>
            <w:tcW w:w="784" w:type="dxa"/>
            <w:hideMark/>
          </w:tcPr>
          <w:p w:rsidR="00FD5FCD" w:rsidRDefault="00FD5FCD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28</w:t>
            </w:r>
          </w:p>
        </w:tc>
      </w:tr>
    </w:tbl>
    <w:p w:rsidR="00FD5FCD" w:rsidRDefault="00FD5FCD" w:rsidP="00FD5FCD">
      <w:pPr>
        <w:ind w:firstLine="709"/>
        <w:jc w:val="right"/>
        <w:rPr>
          <w:rFonts w:eastAsia="Calibri"/>
          <w:b/>
          <w:sz w:val="28"/>
          <w:szCs w:val="28"/>
        </w:rPr>
      </w:pPr>
    </w:p>
    <w:p w:rsidR="00FD5FCD" w:rsidRDefault="00FD5FCD" w:rsidP="00FD5FCD">
      <w:pPr>
        <w:ind w:firstLine="709"/>
        <w:jc w:val="right"/>
        <w:rPr>
          <w:rFonts w:eastAsia="Calibri"/>
          <w:b/>
          <w:sz w:val="28"/>
          <w:szCs w:val="28"/>
        </w:rPr>
      </w:pPr>
    </w:p>
    <w:p w:rsidR="00FD5FCD" w:rsidRDefault="00FD5FCD" w:rsidP="00FD5FCD">
      <w:pPr>
        <w:ind w:firstLine="709"/>
        <w:jc w:val="right"/>
        <w:rPr>
          <w:rFonts w:eastAsia="Calibri"/>
          <w:b/>
          <w:sz w:val="28"/>
          <w:szCs w:val="28"/>
        </w:rPr>
      </w:pPr>
    </w:p>
    <w:p w:rsidR="00FD5FCD" w:rsidRDefault="00FD5FCD" w:rsidP="00FD5FCD">
      <w:pPr>
        <w:spacing w:after="160" w:line="259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:rsidR="00FD5FCD" w:rsidRPr="00FD5FCD" w:rsidRDefault="00FD5FCD" w:rsidP="00F777D1">
      <w:pPr>
        <w:spacing w:after="16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ТЕХНИЧЕСКОЕ ЗАДАНИЕ</w:t>
      </w:r>
    </w:p>
    <w:p w:rsidR="00FD5FCD" w:rsidRDefault="00FD5FCD" w:rsidP="00F777D1">
      <w:pPr>
        <w:widowControl w:val="0"/>
        <w:jc w:val="both"/>
        <w:rPr>
          <w:sz w:val="28"/>
          <w:szCs w:val="28"/>
        </w:rPr>
      </w:pPr>
    </w:p>
    <w:p w:rsidR="009B516C" w:rsidRDefault="00F81AEF" w:rsidP="009B516C">
      <w:pPr>
        <w:widowControl w:val="0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Цель проекта</w:t>
      </w:r>
    </w:p>
    <w:p w:rsidR="009B516C" w:rsidRDefault="009B516C" w:rsidP="009B516C">
      <w:pPr>
        <w:widowControl w:val="0"/>
        <w:jc w:val="both"/>
        <w:rPr>
          <w:sz w:val="28"/>
          <w:szCs w:val="28"/>
        </w:rPr>
      </w:pPr>
    </w:p>
    <w:p w:rsidR="00F81AEF" w:rsidRDefault="00F777D1" w:rsidP="009B516C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данного проекта является разработка электронного представительства </w:t>
      </w:r>
      <w:r w:rsidR="008413E1">
        <w:rPr>
          <w:sz w:val="28"/>
          <w:szCs w:val="28"/>
        </w:rPr>
        <w:t>магазина мототехники «</w:t>
      </w:r>
      <w:r w:rsidR="00A77DA0">
        <w:rPr>
          <w:sz w:val="28"/>
          <w:szCs w:val="28"/>
          <w:lang w:val="en-US"/>
        </w:rPr>
        <w:t>HotR</w:t>
      </w:r>
      <w:r w:rsidR="008413E1">
        <w:rPr>
          <w:sz w:val="28"/>
          <w:szCs w:val="28"/>
          <w:lang w:val="en-US"/>
        </w:rPr>
        <w:t>oad</w:t>
      </w:r>
      <w:r w:rsidRPr="00F777D1">
        <w:rPr>
          <w:sz w:val="28"/>
          <w:szCs w:val="28"/>
        </w:rPr>
        <w:t>» с последующим размещением в</w:t>
      </w:r>
      <w:r>
        <w:rPr>
          <w:sz w:val="28"/>
          <w:szCs w:val="28"/>
        </w:rPr>
        <w:t xml:space="preserve"> сети </w:t>
      </w:r>
      <w:r w:rsidRPr="00F777D1">
        <w:rPr>
          <w:sz w:val="28"/>
          <w:szCs w:val="28"/>
        </w:rPr>
        <w:t>Интернет.</w:t>
      </w:r>
    </w:p>
    <w:p w:rsidR="008413E1" w:rsidRDefault="008413E1" w:rsidP="009B516C">
      <w:pPr>
        <w:widowControl w:val="0"/>
        <w:spacing w:line="360" w:lineRule="auto"/>
        <w:jc w:val="both"/>
        <w:rPr>
          <w:sz w:val="28"/>
          <w:szCs w:val="28"/>
        </w:rPr>
      </w:pPr>
    </w:p>
    <w:p w:rsidR="00F777D1" w:rsidRDefault="00F777D1" w:rsidP="009B516C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Сайт должен обеспечивать реализацию следующих функций</w:t>
      </w:r>
      <w:r w:rsidRPr="00F777D1">
        <w:rPr>
          <w:sz w:val="28"/>
          <w:szCs w:val="28"/>
        </w:rPr>
        <w:t xml:space="preserve">: </w:t>
      </w:r>
    </w:p>
    <w:p w:rsidR="008413E1" w:rsidRDefault="008413E1" w:rsidP="009B516C">
      <w:pPr>
        <w:widowControl w:val="0"/>
        <w:spacing w:line="360" w:lineRule="auto"/>
        <w:jc w:val="both"/>
        <w:rPr>
          <w:sz w:val="28"/>
          <w:szCs w:val="28"/>
        </w:rPr>
      </w:pPr>
    </w:p>
    <w:p w:rsidR="00F777D1" w:rsidRDefault="00F777D1" w:rsidP="009B516C">
      <w:pPr>
        <w:pStyle w:val="a4"/>
        <w:widowControl w:val="0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777D1">
        <w:rPr>
          <w:sz w:val="28"/>
          <w:szCs w:val="28"/>
        </w:rPr>
        <w:t>Имиджевая.</w:t>
      </w:r>
      <w:r w:rsidRPr="00F777D1">
        <w:rPr>
          <w:sz w:val="28"/>
          <w:szCs w:val="28"/>
        </w:rPr>
        <w:br/>
        <w:t>Формирование стиля и образа компании. Стилевое оформление сайта должно соответствовать корпоративному стилю компании.</w:t>
      </w:r>
    </w:p>
    <w:p w:rsidR="00F777D1" w:rsidRPr="00F777D1" w:rsidRDefault="00F777D1" w:rsidP="009B516C">
      <w:pPr>
        <w:widowControl w:val="0"/>
        <w:spacing w:line="360" w:lineRule="auto"/>
        <w:jc w:val="both"/>
        <w:rPr>
          <w:sz w:val="28"/>
          <w:szCs w:val="28"/>
        </w:rPr>
      </w:pPr>
    </w:p>
    <w:p w:rsidR="00F777D1" w:rsidRPr="00F43C30" w:rsidRDefault="00F777D1" w:rsidP="009B516C">
      <w:pPr>
        <w:pStyle w:val="a4"/>
        <w:widowControl w:val="0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777D1">
        <w:rPr>
          <w:sz w:val="28"/>
          <w:szCs w:val="28"/>
        </w:rPr>
        <w:t>Информационная.</w:t>
      </w:r>
      <w:r>
        <w:rPr>
          <w:sz w:val="28"/>
          <w:szCs w:val="28"/>
        </w:rPr>
        <w:br/>
      </w:r>
      <w:r w:rsidRPr="00F777D1">
        <w:rPr>
          <w:sz w:val="28"/>
          <w:szCs w:val="28"/>
        </w:rPr>
        <w:t>Сайт должен предоставлять доступ к информации о компании, ассортименте предлагаемой продукции, магазинах, а также оперативно информировать пользователей о новостях компании.</w:t>
      </w:r>
    </w:p>
    <w:p w:rsidR="00F777D1" w:rsidRPr="00F777D1" w:rsidRDefault="00F777D1" w:rsidP="009B516C">
      <w:pPr>
        <w:widowControl w:val="0"/>
        <w:spacing w:line="360" w:lineRule="auto"/>
        <w:jc w:val="both"/>
        <w:rPr>
          <w:sz w:val="28"/>
          <w:szCs w:val="28"/>
        </w:rPr>
      </w:pPr>
    </w:p>
    <w:p w:rsidR="00F777D1" w:rsidRDefault="00F777D1" w:rsidP="009B516C">
      <w:pPr>
        <w:pStyle w:val="a4"/>
        <w:widowControl w:val="0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777D1">
        <w:rPr>
          <w:sz w:val="28"/>
          <w:szCs w:val="28"/>
        </w:rPr>
        <w:t>Рекламная.</w:t>
      </w:r>
      <w:r>
        <w:rPr>
          <w:sz w:val="28"/>
          <w:szCs w:val="28"/>
        </w:rPr>
        <w:br/>
      </w:r>
      <w:r w:rsidRPr="00F777D1">
        <w:rPr>
          <w:sz w:val="28"/>
          <w:szCs w:val="28"/>
        </w:rPr>
        <w:t>Сайт должен содержать информацию о полном товарном ассортименте</w:t>
      </w:r>
      <w:r>
        <w:rPr>
          <w:sz w:val="28"/>
          <w:szCs w:val="28"/>
        </w:rPr>
        <w:t xml:space="preserve"> </w:t>
      </w:r>
      <w:r w:rsidRPr="00F777D1">
        <w:rPr>
          <w:sz w:val="28"/>
          <w:szCs w:val="28"/>
        </w:rPr>
        <w:t>компании и обеспечивать возможность просмотра связанных с товаром</w:t>
      </w:r>
      <w:r>
        <w:rPr>
          <w:sz w:val="28"/>
          <w:szCs w:val="28"/>
        </w:rPr>
        <w:t xml:space="preserve"> </w:t>
      </w:r>
      <w:r w:rsidRPr="00F777D1">
        <w:rPr>
          <w:sz w:val="28"/>
          <w:szCs w:val="28"/>
        </w:rPr>
        <w:t>текстовых и графических материалов.</w:t>
      </w:r>
    </w:p>
    <w:p w:rsidR="00F777D1" w:rsidRDefault="00F777D1" w:rsidP="009B516C">
      <w:pPr>
        <w:widowControl w:val="0"/>
        <w:spacing w:line="276" w:lineRule="auto"/>
        <w:jc w:val="both"/>
        <w:rPr>
          <w:sz w:val="28"/>
          <w:szCs w:val="28"/>
        </w:rPr>
      </w:pPr>
    </w:p>
    <w:p w:rsidR="00F777D1" w:rsidRPr="004A6A96" w:rsidRDefault="00F777D1" w:rsidP="004A6A96">
      <w:pPr>
        <w:pStyle w:val="a4"/>
        <w:widowControl w:val="0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4A6A96">
        <w:rPr>
          <w:sz w:val="28"/>
          <w:szCs w:val="28"/>
        </w:rPr>
        <w:t>Общие требования к сайту</w:t>
      </w:r>
      <w:r w:rsidR="009B516C" w:rsidRPr="004A6A96">
        <w:rPr>
          <w:sz w:val="28"/>
          <w:szCs w:val="28"/>
          <w:lang w:val="en-US"/>
        </w:rPr>
        <w:t>:</w:t>
      </w:r>
    </w:p>
    <w:p w:rsidR="008413E1" w:rsidRPr="008413E1" w:rsidRDefault="008413E1" w:rsidP="008413E1">
      <w:pPr>
        <w:widowControl w:val="0"/>
        <w:jc w:val="both"/>
        <w:rPr>
          <w:sz w:val="28"/>
          <w:szCs w:val="28"/>
        </w:rPr>
      </w:pPr>
    </w:p>
    <w:p w:rsidR="008413E1" w:rsidRDefault="008413E1" w:rsidP="009B516C">
      <w:pPr>
        <w:pStyle w:val="a4"/>
        <w:widowControl w:val="0"/>
        <w:numPr>
          <w:ilvl w:val="0"/>
          <w:numId w:val="7"/>
        </w:numPr>
        <w:jc w:val="both"/>
        <w:rPr>
          <w:sz w:val="28"/>
          <w:szCs w:val="28"/>
        </w:rPr>
      </w:pPr>
      <w:r w:rsidRPr="008413E1">
        <w:rPr>
          <w:sz w:val="28"/>
          <w:szCs w:val="28"/>
        </w:rPr>
        <w:t>Стилистическое оформление</w:t>
      </w:r>
      <w:r w:rsidR="009B516C">
        <w:rPr>
          <w:sz w:val="28"/>
          <w:szCs w:val="28"/>
          <w:lang w:val="en-US"/>
        </w:rPr>
        <w:t>:</w:t>
      </w:r>
    </w:p>
    <w:p w:rsidR="008413E1" w:rsidRPr="008413E1" w:rsidRDefault="008413E1" w:rsidP="008413E1">
      <w:pPr>
        <w:pStyle w:val="a4"/>
        <w:widowControl w:val="0"/>
        <w:jc w:val="both"/>
        <w:rPr>
          <w:sz w:val="28"/>
          <w:szCs w:val="28"/>
        </w:rPr>
      </w:pPr>
    </w:p>
    <w:p w:rsidR="00F43C30" w:rsidRPr="008413E1" w:rsidRDefault="00F43C30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 w:rsidRPr="008413E1">
        <w:rPr>
          <w:sz w:val="28"/>
          <w:szCs w:val="28"/>
        </w:rPr>
        <w:t>Стилистическое оформление сайта должно соответствовать корпоративному стилю и использовать его цветовые и графические элементы, логотип компании.</w:t>
      </w:r>
    </w:p>
    <w:p w:rsidR="00F43C30" w:rsidRPr="008413E1" w:rsidRDefault="00F43C30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 w:rsidRPr="008413E1">
        <w:rPr>
          <w:sz w:val="28"/>
          <w:szCs w:val="28"/>
        </w:rPr>
        <w:t xml:space="preserve">Шрифты, используемые в графических элементах сайта, могут выбираться </w:t>
      </w:r>
      <w:r w:rsidRPr="008413E1">
        <w:rPr>
          <w:sz w:val="28"/>
          <w:szCs w:val="28"/>
        </w:rPr>
        <w:lastRenderedPageBreak/>
        <w:t xml:space="preserve">произвольно при условии </w:t>
      </w:r>
      <w:r w:rsidR="00A841A5" w:rsidRPr="008413E1">
        <w:rPr>
          <w:sz w:val="28"/>
          <w:szCs w:val="28"/>
        </w:rPr>
        <w:t>непротиворечия</w:t>
      </w:r>
      <w:r w:rsidRPr="008413E1">
        <w:rPr>
          <w:sz w:val="28"/>
          <w:szCs w:val="28"/>
        </w:rPr>
        <w:t xml:space="preserve"> корпоративному стилю</w:t>
      </w:r>
      <w:r w:rsidR="00A841A5" w:rsidRPr="008413E1">
        <w:rPr>
          <w:sz w:val="28"/>
          <w:szCs w:val="28"/>
        </w:rPr>
        <w:t xml:space="preserve">. Шрифты, используемые в текстовых материала сайта, должны соответствовать стандартным шрифтам браузеров: </w:t>
      </w:r>
      <w:r w:rsidR="00A841A5" w:rsidRPr="008413E1">
        <w:rPr>
          <w:sz w:val="28"/>
          <w:szCs w:val="28"/>
          <w:lang w:val="en-US"/>
        </w:rPr>
        <w:t>Helvetica</w:t>
      </w:r>
      <w:r w:rsidR="00A841A5" w:rsidRPr="008413E1">
        <w:rPr>
          <w:sz w:val="28"/>
          <w:szCs w:val="28"/>
        </w:rPr>
        <w:t>/</w:t>
      </w:r>
      <w:r w:rsidR="00A841A5" w:rsidRPr="008413E1">
        <w:rPr>
          <w:sz w:val="28"/>
          <w:szCs w:val="28"/>
          <w:lang w:val="en-US"/>
        </w:rPr>
        <w:t>Arial</w:t>
      </w:r>
      <w:r w:rsidR="00A841A5" w:rsidRPr="008413E1">
        <w:rPr>
          <w:sz w:val="28"/>
          <w:szCs w:val="28"/>
        </w:rPr>
        <w:t xml:space="preserve">, </w:t>
      </w:r>
      <w:r w:rsidR="00A841A5" w:rsidRPr="008413E1">
        <w:rPr>
          <w:sz w:val="28"/>
          <w:szCs w:val="28"/>
          <w:lang w:val="en-US"/>
        </w:rPr>
        <w:t>Times</w:t>
      </w:r>
      <w:r w:rsidR="00A841A5" w:rsidRPr="008413E1">
        <w:rPr>
          <w:sz w:val="28"/>
          <w:szCs w:val="28"/>
        </w:rPr>
        <w:t xml:space="preserve"> </w:t>
      </w:r>
      <w:r w:rsidR="00A841A5" w:rsidRPr="008413E1">
        <w:rPr>
          <w:sz w:val="28"/>
          <w:szCs w:val="28"/>
          <w:lang w:val="en-US"/>
        </w:rPr>
        <w:t>New</w:t>
      </w:r>
      <w:r w:rsidR="00A841A5" w:rsidRPr="008413E1">
        <w:rPr>
          <w:sz w:val="28"/>
          <w:szCs w:val="28"/>
        </w:rPr>
        <w:t xml:space="preserve"> </w:t>
      </w:r>
      <w:r w:rsidR="00A841A5" w:rsidRPr="008413E1">
        <w:rPr>
          <w:sz w:val="28"/>
          <w:szCs w:val="28"/>
          <w:lang w:val="en-US"/>
        </w:rPr>
        <w:t>Roman</w:t>
      </w:r>
      <w:r w:rsidR="00A841A5" w:rsidRPr="008413E1">
        <w:rPr>
          <w:sz w:val="28"/>
          <w:szCs w:val="28"/>
        </w:rPr>
        <w:t xml:space="preserve">, </w:t>
      </w:r>
      <w:r w:rsidR="00A841A5" w:rsidRPr="008413E1">
        <w:rPr>
          <w:sz w:val="28"/>
          <w:szCs w:val="28"/>
          <w:lang w:val="en-US"/>
        </w:rPr>
        <w:t>Courier</w:t>
      </w:r>
      <w:r w:rsidR="00A841A5" w:rsidRPr="008413E1">
        <w:rPr>
          <w:sz w:val="28"/>
          <w:szCs w:val="28"/>
        </w:rPr>
        <w:t>.</w:t>
      </w:r>
    </w:p>
    <w:p w:rsidR="00A841A5" w:rsidRDefault="00A841A5" w:rsidP="009B516C">
      <w:pPr>
        <w:widowControl w:val="0"/>
        <w:spacing w:line="360" w:lineRule="auto"/>
        <w:jc w:val="both"/>
        <w:rPr>
          <w:sz w:val="28"/>
          <w:szCs w:val="28"/>
        </w:rPr>
      </w:pPr>
    </w:p>
    <w:p w:rsidR="00A841A5" w:rsidRPr="008413E1" w:rsidRDefault="00A841A5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 w:rsidRPr="008413E1">
        <w:rPr>
          <w:sz w:val="28"/>
          <w:szCs w:val="28"/>
        </w:rPr>
        <w:t>Допустимо использование иных распространенных шрифтов (</w:t>
      </w:r>
      <w:r w:rsidRPr="008413E1">
        <w:rPr>
          <w:sz w:val="28"/>
          <w:szCs w:val="28"/>
          <w:lang w:val="en-US"/>
        </w:rPr>
        <w:t>Verdana</w:t>
      </w:r>
      <w:r w:rsidRPr="008413E1">
        <w:rPr>
          <w:sz w:val="28"/>
          <w:szCs w:val="28"/>
        </w:rPr>
        <w:t xml:space="preserve">, </w:t>
      </w:r>
      <w:r w:rsidRPr="008413E1">
        <w:rPr>
          <w:sz w:val="28"/>
          <w:szCs w:val="28"/>
          <w:lang w:val="en-US"/>
        </w:rPr>
        <w:t>Tahoma</w:t>
      </w:r>
      <w:r w:rsidRPr="008413E1">
        <w:rPr>
          <w:sz w:val="28"/>
          <w:szCs w:val="28"/>
        </w:rPr>
        <w:t xml:space="preserve"> и др.) в том случае, если их замена на стандартные шрифты не приведет к визуальному искажению текста. Размер (кегль) шрифтов должен обеспечивать удобство восприятия текста при минимальном допустимом размере экрана.</w:t>
      </w:r>
    </w:p>
    <w:p w:rsidR="00A841A5" w:rsidRDefault="00A841A5" w:rsidP="009B516C">
      <w:pPr>
        <w:widowControl w:val="0"/>
        <w:spacing w:line="360" w:lineRule="auto"/>
        <w:jc w:val="both"/>
        <w:rPr>
          <w:sz w:val="28"/>
          <w:szCs w:val="28"/>
        </w:rPr>
      </w:pPr>
    </w:p>
    <w:p w:rsidR="008413E1" w:rsidRPr="008413E1" w:rsidRDefault="008413E1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 w:rsidRPr="008413E1">
        <w:rPr>
          <w:sz w:val="28"/>
          <w:szCs w:val="28"/>
        </w:rPr>
        <w:t>Слова, наиболее полно характеризующие с</w:t>
      </w:r>
      <w:r w:rsidR="003A3A3B">
        <w:rPr>
          <w:sz w:val="28"/>
          <w:szCs w:val="28"/>
        </w:rPr>
        <w:t xml:space="preserve">тилистику сайта: </w:t>
      </w:r>
      <w:r w:rsidR="001476D8">
        <w:rPr>
          <w:sz w:val="28"/>
          <w:szCs w:val="28"/>
        </w:rPr>
        <w:t>стильный, природа</w:t>
      </w:r>
      <w:r w:rsidRPr="008413E1">
        <w:rPr>
          <w:sz w:val="28"/>
          <w:szCs w:val="28"/>
        </w:rPr>
        <w:t>, быстрый</w:t>
      </w:r>
      <w:r w:rsidR="00CD23D1">
        <w:rPr>
          <w:sz w:val="28"/>
          <w:szCs w:val="28"/>
        </w:rPr>
        <w:t>, путешествие</w:t>
      </w:r>
      <w:r w:rsidRPr="008413E1">
        <w:rPr>
          <w:sz w:val="28"/>
          <w:szCs w:val="28"/>
        </w:rPr>
        <w:t>.</w:t>
      </w:r>
    </w:p>
    <w:p w:rsidR="008413E1" w:rsidRDefault="00CD23D1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Цвета: </w:t>
      </w:r>
      <w:r w:rsidR="001476D8">
        <w:rPr>
          <w:sz w:val="28"/>
          <w:szCs w:val="28"/>
        </w:rPr>
        <w:t>природные оттенки,</w:t>
      </w:r>
      <w:r w:rsidR="008413E1" w:rsidRPr="008413E1">
        <w:rPr>
          <w:sz w:val="28"/>
          <w:szCs w:val="28"/>
        </w:rPr>
        <w:t xml:space="preserve"> </w:t>
      </w:r>
      <w:r w:rsidR="001476D8">
        <w:rPr>
          <w:sz w:val="28"/>
          <w:szCs w:val="28"/>
        </w:rPr>
        <w:t>темный зеленый</w:t>
      </w:r>
      <w:r>
        <w:rPr>
          <w:sz w:val="28"/>
          <w:szCs w:val="28"/>
        </w:rPr>
        <w:t>, желтый</w:t>
      </w:r>
      <w:r w:rsidR="001476D8">
        <w:rPr>
          <w:sz w:val="28"/>
          <w:szCs w:val="28"/>
        </w:rPr>
        <w:t>, охра</w:t>
      </w:r>
      <w:r w:rsidR="00EB1D91">
        <w:rPr>
          <w:sz w:val="28"/>
          <w:szCs w:val="28"/>
        </w:rPr>
        <w:t>. Остальные цвета можно использовать для выделения акций, хитов, распродаж, социальных сетей и т.п.</w:t>
      </w:r>
    </w:p>
    <w:p w:rsidR="00EB1D91" w:rsidRPr="008413E1" w:rsidRDefault="00EB1D91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</w:p>
    <w:p w:rsidR="00EB1D91" w:rsidRPr="00EB1D91" w:rsidRDefault="00EB1D91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Обязательно должны быть анимированный </w:t>
      </w:r>
      <w:r w:rsidRPr="00EB1D91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 w:rsidRPr="00EB1D91">
        <w:rPr>
          <w:sz w:val="28"/>
          <w:szCs w:val="28"/>
        </w:rPr>
        <w:t>-</w:t>
      </w:r>
      <w:r>
        <w:rPr>
          <w:sz w:val="28"/>
          <w:szCs w:val="28"/>
        </w:rPr>
        <w:t>логотип, анимированный баннер, видеоролик.</w:t>
      </w:r>
    </w:p>
    <w:p w:rsidR="00A841A5" w:rsidRDefault="008413E1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 w:rsidRPr="008413E1">
        <w:rPr>
          <w:sz w:val="28"/>
          <w:szCs w:val="28"/>
        </w:rPr>
        <w:t>Допустимо использование небольшой анимации</w:t>
      </w:r>
      <w:r w:rsidR="00EB1D91">
        <w:rPr>
          <w:sz w:val="28"/>
          <w:szCs w:val="28"/>
        </w:rPr>
        <w:t xml:space="preserve"> для элементов</w:t>
      </w:r>
    </w:p>
    <w:p w:rsidR="00EB1D91" w:rsidRDefault="00EB1D91" w:rsidP="008413E1">
      <w:pPr>
        <w:pStyle w:val="a4"/>
        <w:widowControl w:val="0"/>
        <w:jc w:val="both"/>
        <w:rPr>
          <w:sz w:val="28"/>
          <w:szCs w:val="28"/>
        </w:rPr>
      </w:pPr>
    </w:p>
    <w:p w:rsidR="008413E1" w:rsidRDefault="009B516C" w:rsidP="009B516C">
      <w:pPr>
        <w:pStyle w:val="a4"/>
        <w:widowControl w:val="0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8413E1">
        <w:rPr>
          <w:sz w:val="28"/>
          <w:szCs w:val="28"/>
        </w:rPr>
        <w:t>реб</w:t>
      </w:r>
      <w:r>
        <w:rPr>
          <w:sz w:val="28"/>
          <w:szCs w:val="28"/>
        </w:rPr>
        <w:t>ования к функциональности веб-сайта</w:t>
      </w:r>
      <w:r w:rsidRPr="009B516C">
        <w:rPr>
          <w:sz w:val="28"/>
          <w:szCs w:val="28"/>
        </w:rPr>
        <w:t>:</w:t>
      </w:r>
    </w:p>
    <w:p w:rsidR="009B516C" w:rsidRDefault="009B516C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Веб-сайт должен обеспечивать возможности</w:t>
      </w:r>
      <w:r w:rsidRPr="009B516C">
        <w:rPr>
          <w:sz w:val="28"/>
          <w:szCs w:val="28"/>
        </w:rPr>
        <w:t>:</w:t>
      </w:r>
    </w:p>
    <w:p w:rsidR="009B516C" w:rsidRPr="009B516C" w:rsidRDefault="009B516C" w:rsidP="009B516C">
      <w:pPr>
        <w:pStyle w:val="a4"/>
        <w:widowControl w:val="0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покупки товара</w:t>
      </w:r>
      <w:r>
        <w:rPr>
          <w:sz w:val="28"/>
          <w:szCs w:val="28"/>
          <w:lang w:val="en-US"/>
        </w:rPr>
        <w:t>;</w:t>
      </w:r>
    </w:p>
    <w:p w:rsidR="009B516C" w:rsidRPr="009B516C" w:rsidRDefault="009B516C" w:rsidP="009B516C">
      <w:pPr>
        <w:pStyle w:val="a4"/>
        <w:widowControl w:val="0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Режим для слабовидящих</w:t>
      </w:r>
      <w:r>
        <w:rPr>
          <w:sz w:val="28"/>
          <w:szCs w:val="28"/>
          <w:lang w:val="en-US"/>
        </w:rPr>
        <w:t>;</w:t>
      </w:r>
    </w:p>
    <w:p w:rsidR="009B516C" w:rsidRDefault="009B516C" w:rsidP="009B516C">
      <w:pPr>
        <w:pStyle w:val="a4"/>
        <w:widowControl w:val="0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r w:rsidRPr="009B516C">
        <w:rPr>
          <w:sz w:val="28"/>
          <w:szCs w:val="28"/>
        </w:rPr>
        <w:t>Требования к браузеру</w:t>
      </w:r>
      <w:r w:rsidRPr="009B516C">
        <w:rPr>
          <w:sz w:val="28"/>
          <w:szCs w:val="28"/>
          <w:lang w:val="en-US"/>
        </w:rPr>
        <w:t>:</w:t>
      </w:r>
    </w:p>
    <w:p w:rsidR="009B516C" w:rsidRPr="009B516C" w:rsidRDefault="009B516C" w:rsidP="009B516C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Сайт должен</w:t>
      </w:r>
      <w:r w:rsidRPr="009B516C">
        <w:t xml:space="preserve"> </w:t>
      </w:r>
      <w:r w:rsidRPr="009B516C">
        <w:rPr>
          <w:sz w:val="28"/>
          <w:szCs w:val="28"/>
        </w:rPr>
        <w:t>обеспечивать корректное</w:t>
      </w:r>
      <w:r>
        <w:rPr>
          <w:sz w:val="28"/>
          <w:szCs w:val="28"/>
        </w:rPr>
        <w:t xml:space="preserve"> отображение данных в следующих </w:t>
      </w:r>
      <w:r w:rsidRPr="009B516C">
        <w:rPr>
          <w:sz w:val="28"/>
          <w:szCs w:val="28"/>
        </w:rPr>
        <w:t>браузерах: Google Chrome 89.0.4389.114 и выше (Google), Opera 7.0 и выше</w:t>
      </w:r>
    </w:p>
    <w:p w:rsidR="009B516C" w:rsidRDefault="009B516C" w:rsidP="009B516C">
      <w:pPr>
        <w:pStyle w:val="a4"/>
        <w:widowControl w:val="0"/>
        <w:spacing w:line="360" w:lineRule="auto"/>
        <w:jc w:val="both"/>
        <w:rPr>
          <w:sz w:val="28"/>
          <w:szCs w:val="28"/>
          <w:lang w:val="en-US"/>
        </w:rPr>
      </w:pPr>
      <w:r w:rsidRPr="009B516C">
        <w:rPr>
          <w:sz w:val="28"/>
          <w:szCs w:val="28"/>
          <w:lang w:val="en-US"/>
        </w:rPr>
        <w:t xml:space="preserve">(Opera Software), Netscape 7.0 </w:t>
      </w:r>
      <w:r w:rsidRPr="009B516C">
        <w:rPr>
          <w:sz w:val="28"/>
          <w:szCs w:val="28"/>
        </w:rPr>
        <w:t>и</w:t>
      </w:r>
      <w:r w:rsidRPr="009B516C">
        <w:rPr>
          <w:sz w:val="28"/>
          <w:szCs w:val="28"/>
          <w:lang w:val="en-US"/>
        </w:rPr>
        <w:t xml:space="preserve"> </w:t>
      </w:r>
      <w:r w:rsidRPr="009B516C">
        <w:rPr>
          <w:sz w:val="28"/>
          <w:szCs w:val="28"/>
        </w:rPr>
        <w:t>выше</w:t>
      </w:r>
      <w:r w:rsidRPr="009B516C">
        <w:rPr>
          <w:sz w:val="28"/>
          <w:szCs w:val="28"/>
          <w:lang w:val="en-US"/>
        </w:rPr>
        <w:t xml:space="preserve"> (AOL Netscape).</w:t>
      </w:r>
    </w:p>
    <w:p w:rsidR="00770BA8" w:rsidRDefault="00770BA8" w:rsidP="00770BA8">
      <w:pPr>
        <w:pStyle w:val="a4"/>
        <w:widowControl w:val="0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r w:rsidRPr="00770BA8">
        <w:rPr>
          <w:sz w:val="28"/>
          <w:szCs w:val="28"/>
        </w:rPr>
        <w:t>Требования к верстке</w:t>
      </w:r>
      <w:r w:rsidRPr="00770BA8">
        <w:rPr>
          <w:sz w:val="28"/>
          <w:szCs w:val="28"/>
          <w:lang w:val="en-US"/>
        </w:rPr>
        <w:t>:</w:t>
      </w:r>
    </w:p>
    <w:p w:rsidR="00770BA8" w:rsidRDefault="00770BA8" w:rsidP="00770BA8">
      <w:pPr>
        <w:pStyle w:val="a4"/>
        <w:widowControl w:val="0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Сайт разрабатывается под базовое </w:t>
      </w:r>
      <w:r w:rsidR="001D423D">
        <w:rPr>
          <w:sz w:val="28"/>
          <w:szCs w:val="28"/>
        </w:rPr>
        <w:t>разрешение экрана от 402</w:t>
      </w:r>
      <w:r w:rsidRPr="00770BA8">
        <w:rPr>
          <w:sz w:val="28"/>
          <w:szCs w:val="28"/>
        </w:rPr>
        <w:t>х</w:t>
      </w:r>
      <w:r w:rsidR="001D423D">
        <w:rPr>
          <w:sz w:val="28"/>
          <w:szCs w:val="28"/>
        </w:rPr>
        <w:t>874</w:t>
      </w:r>
      <w:r>
        <w:rPr>
          <w:sz w:val="28"/>
          <w:szCs w:val="28"/>
        </w:rPr>
        <w:t xml:space="preserve"> пкс и выше.</w:t>
      </w:r>
    </w:p>
    <w:p w:rsidR="00770BA8" w:rsidRDefault="00770BA8" w:rsidP="004A6A96">
      <w:pPr>
        <w:pStyle w:val="a4"/>
        <w:widowControl w:val="0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Мета-теги и контент сайта на этапе</w:t>
      </w:r>
      <w:r w:rsidR="004A6A96">
        <w:rPr>
          <w:sz w:val="28"/>
          <w:szCs w:val="28"/>
        </w:rPr>
        <w:t xml:space="preserve"> изготовления</w:t>
      </w:r>
      <w:r w:rsidR="004A6A96" w:rsidRPr="004A6A96">
        <w:rPr>
          <w:sz w:val="28"/>
          <w:szCs w:val="28"/>
        </w:rPr>
        <w:t xml:space="preserve"> сайта должны быть </w:t>
      </w:r>
      <w:r w:rsidRPr="004A6A96">
        <w:rPr>
          <w:sz w:val="28"/>
          <w:szCs w:val="28"/>
        </w:rPr>
        <w:t>настроены с учетом требований поисковых систем, что</w:t>
      </w:r>
      <w:r w:rsidR="004A6A96" w:rsidRPr="004A6A96">
        <w:rPr>
          <w:sz w:val="28"/>
          <w:szCs w:val="28"/>
        </w:rPr>
        <w:t xml:space="preserve">бы обеспечить продвижение сайта по ключевым словам в руcскоязычных поисковых системах </w:t>
      </w:r>
      <w:r w:rsidR="004A6A96" w:rsidRPr="004A6A96">
        <w:rPr>
          <w:sz w:val="28"/>
          <w:szCs w:val="28"/>
          <w:lang w:val="en-US"/>
        </w:rPr>
        <w:t>Yandex</w:t>
      </w:r>
      <w:r w:rsidR="004A6A96" w:rsidRPr="004A6A96">
        <w:rPr>
          <w:sz w:val="28"/>
          <w:szCs w:val="28"/>
        </w:rPr>
        <w:t xml:space="preserve">, </w:t>
      </w:r>
      <w:proofErr w:type="gramStart"/>
      <w:r w:rsidR="004A6A96" w:rsidRPr="004A6A96">
        <w:rPr>
          <w:sz w:val="28"/>
          <w:szCs w:val="28"/>
          <w:lang w:val="en-US"/>
        </w:rPr>
        <w:t>Aport</w:t>
      </w:r>
      <w:r w:rsidR="004A6A96" w:rsidRPr="004A6A96">
        <w:rPr>
          <w:sz w:val="28"/>
          <w:szCs w:val="28"/>
        </w:rPr>
        <w:t>!,</w:t>
      </w:r>
      <w:proofErr w:type="gramEnd"/>
      <w:r w:rsidR="004A6A96" w:rsidRPr="004A6A96">
        <w:rPr>
          <w:sz w:val="28"/>
          <w:szCs w:val="28"/>
        </w:rPr>
        <w:t xml:space="preserve"> </w:t>
      </w:r>
      <w:r w:rsidR="004A6A96" w:rsidRPr="004A6A96">
        <w:rPr>
          <w:sz w:val="28"/>
          <w:szCs w:val="28"/>
          <w:lang w:val="en-US"/>
        </w:rPr>
        <w:t>Rambler</w:t>
      </w:r>
      <w:r w:rsidR="004A6A96" w:rsidRPr="004A6A96">
        <w:rPr>
          <w:sz w:val="28"/>
          <w:szCs w:val="28"/>
        </w:rPr>
        <w:t xml:space="preserve">, </w:t>
      </w:r>
      <w:r w:rsidR="004A6A96" w:rsidRPr="004A6A96">
        <w:rPr>
          <w:sz w:val="28"/>
          <w:szCs w:val="28"/>
          <w:lang w:val="en-US"/>
        </w:rPr>
        <w:t>Google</w:t>
      </w:r>
      <w:r w:rsidR="004A6A96" w:rsidRPr="004A6A96">
        <w:rPr>
          <w:sz w:val="28"/>
          <w:szCs w:val="28"/>
        </w:rPr>
        <w:t>.</w:t>
      </w:r>
    </w:p>
    <w:p w:rsidR="004A6A96" w:rsidRDefault="004A6A96" w:rsidP="004A6A96">
      <w:pPr>
        <w:pStyle w:val="a4"/>
        <w:widowControl w:val="0"/>
        <w:numPr>
          <w:ilvl w:val="0"/>
          <w:numId w:val="14"/>
        </w:numPr>
        <w:jc w:val="both"/>
        <w:rPr>
          <w:sz w:val="28"/>
          <w:szCs w:val="28"/>
        </w:rPr>
      </w:pPr>
      <w:r w:rsidRPr="004A6A96">
        <w:rPr>
          <w:sz w:val="28"/>
          <w:szCs w:val="28"/>
        </w:rPr>
        <w:t>Структура сайта и навигация</w:t>
      </w:r>
    </w:p>
    <w:p w:rsidR="004D4122" w:rsidRDefault="004D4122" w:rsidP="007B4B4A">
      <w:pPr>
        <w:widowControl w:val="0"/>
        <w:spacing w:line="360" w:lineRule="auto"/>
        <w:jc w:val="both"/>
        <w:rPr>
          <w:sz w:val="28"/>
          <w:szCs w:val="28"/>
        </w:rPr>
      </w:pPr>
    </w:p>
    <w:p w:rsidR="004D4122" w:rsidRDefault="004D4122" w:rsidP="007B4B4A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 компании</w:t>
      </w:r>
    </w:p>
    <w:p w:rsidR="004D4122" w:rsidRPr="004D4122" w:rsidRDefault="004D4122" w:rsidP="00C10052">
      <w:pPr>
        <w:pStyle w:val="a4"/>
        <w:widowControl w:val="0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D4122">
        <w:rPr>
          <w:sz w:val="28"/>
          <w:szCs w:val="28"/>
        </w:rPr>
        <w:t>Общая информация</w:t>
      </w:r>
      <w:r w:rsidR="00C10052" w:rsidRPr="00C10052">
        <w:t xml:space="preserve"> </w:t>
      </w:r>
      <w:r w:rsidR="00C10052" w:rsidRPr="00C10052">
        <w:rPr>
          <w:sz w:val="28"/>
          <w:szCs w:val="28"/>
        </w:rPr>
        <w:t>(эта страница открывается по умолчанию)</w:t>
      </w:r>
    </w:p>
    <w:p w:rsidR="004D4122" w:rsidRDefault="004D4122" w:rsidP="007B4B4A">
      <w:pPr>
        <w:pStyle w:val="a4"/>
        <w:widowControl w:val="0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D4122">
        <w:rPr>
          <w:sz w:val="28"/>
          <w:szCs w:val="28"/>
        </w:rPr>
        <w:t>Новости</w:t>
      </w:r>
    </w:p>
    <w:p w:rsidR="004D4122" w:rsidRDefault="007B4B4A" w:rsidP="007B4B4A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Каталог товаров</w:t>
      </w:r>
    </w:p>
    <w:p w:rsidR="004D4122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Мототехника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ind w:left="106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Мотоциклы</w:t>
      </w:r>
      <w:r w:rsidR="002163E8">
        <w:rPr>
          <w:sz w:val="28"/>
          <w:szCs w:val="28"/>
        </w:rPr>
        <w:t xml:space="preserve"> </w:t>
      </w:r>
      <w:r w:rsidR="002163E8" w:rsidRPr="00C10052">
        <w:rPr>
          <w:sz w:val="28"/>
          <w:szCs w:val="28"/>
        </w:rPr>
        <w:t>(эта страница открывается по умолчанию)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9"/>
        </w:numPr>
        <w:spacing w:line="360" w:lineRule="auto"/>
        <w:ind w:left="142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Дорожные мотоциклы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9"/>
        </w:numPr>
        <w:spacing w:line="360" w:lineRule="auto"/>
        <w:ind w:left="142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Эндуро мотоциклы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9"/>
        </w:numPr>
        <w:spacing w:line="360" w:lineRule="auto"/>
        <w:ind w:left="142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Питбайки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9"/>
        </w:numPr>
        <w:spacing w:line="360" w:lineRule="auto"/>
        <w:ind w:left="142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Электромотоциклы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ind w:left="106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Мопеды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ind w:left="1068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Скутеры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Мотоэкипировка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 запчасти</w:t>
      </w:r>
    </w:p>
    <w:p w:rsidR="007B4B4A" w:rsidRPr="007B4B4A" w:rsidRDefault="007B4B4A" w:rsidP="007B4B4A">
      <w:pPr>
        <w:pStyle w:val="a4"/>
        <w:widowControl w:val="0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 аксессуары</w:t>
      </w:r>
    </w:p>
    <w:p w:rsidR="004D4122" w:rsidRDefault="004D4122" w:rsidP="007B4B4A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437500">
        <w:rPr>
          <w:sz w:val="28"/>
          <w:szCs w:val="28"/>
        </w:rPr>
        <w:t>плата и д</w:t>
      </w:r>
      <w:r>
        <w:rPr>
          <w:sz w:val="28"/>
          <w:szCs w:val="28"/>
        </w:rPr>
        <w:t>оставка</w:t>
      </w:r>
    </w:p>
    <w:p w:rsidR="004D4122" w:rsidRPr="004D4122" w:rsidRDefault="004D4122" w:rsidP="007B4B4A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Магазины</w:t>
      </w:r>
    </w:p>
    <w:p w:rsidR="004A6A96" w:rsidRDefault="007B4B4A" w:rsidP="007B4B4A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Контакты</w:t>
      </w:r>
    </w:p>
    <w:p w:rsidR="007B4B4A" w:rsidRDefault="007B4B4A" w:rsidP="004A6A96">
      <w:pPr>
        <w:widowControl w:val="0"/>
        <w:spacing w:line="360" w:lineRule="auto"/>
        <w:jc w:val="both"/>
        <w:rPr>
          <w:sz w:val="28"/>
          <w:szCs w:val="28"/>
        </w:rPr>
      </w:pPr>
    </w:p>
    <w:p w:rsidR="007B4B4A" w:rsidRDefault="007B4B4A" w:rsidP="007B4B4A">
      <w:pPr>
        <w:pStyle w:val="a4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Описание разделов</w:t>
      </w:r>
      <w:r>
        <w:rPr>
          <w:sz w:val="28"/>
          <w:szCs w:val="28"/>
        </w:rPr>
        <w:t xml:space="preserve"> (страниц) сайта</w:t>
      </w:r>
    </w:p>
    <w:p w:rsidR="007B4B4A" w:rsidRDefault="007B4B4A" w:rsidP="007B4B4A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Главная страница</w:t>
      </w:r>
    </w:p>
    <w:p w:rsidR="007B4B4A" w:rsidRDefault="007B4B4A" w:rsidP="007B4B4A">
      <w:pPr>
        <w:pStyle w:val="a4"/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Главная страница является основной точкой входа на сайт.</w:t>
      </w:r>
      <w:r>
        <w:t xml:space="preserve"> </w:t>
      </w:r>
      <w:r>
        <w:rPr>
          <w:sz w:val="28"/>
          <w:szCs w:val="28"/>
        </w:rPr>
        <w:t xml:space="preserve">Она должна </w:t>
      </w:r>
      <w:r w:rsidRPr="007B4B4A">
        <w:rPr>
          <w:sz w:val="28"/>
          <w:szCs w:val="28"/>
        </w:rPr>
        <w:t>обеспечивать доступ ко всем основным разделам сайта (разделам 1-го уровня).</w:t>
      </w:r>
      <w:r>
        <w:rPr>
          <w:sz w:val="28"/>
          <w:szCs w:val="28"/>
        </w:rPr>
        <w:t xml:space="preserve"> </w:t>
      </w:r>
      <w:r w:rsidRPr="007B4B4A">
        <w:rPr>
          <w:sz w:val="28"/>
          <w:szCs w:val="28"/>
        </w:rPr>
        <w:t>Главная страница должна содержать следующие основные элементы:</w:t>
      </w:r>
    </w:p>
    <w:p w:rsidR="00C10052" w:rsidRDefault="00C10052" w:rsidP="00C10052">
      <w:pPr>
        <w:pStyle w:val="a4"/>
        <w:widowControl w:val="0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Идентификационные данные</w:t>
      </w:r>
    </w:p>
    <w:p w:rsidR="00C10052" w:rsidRDefault="00C10052" w:rsidP="00C10052">
      <w:pPr>
        <w:pStyle w:val="a4"/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К идентификационным относятся данные, позволяющие отождествить сайт с компанией «</w:t>
      </w:r>
      <w:r>
        <w:rPr>
          <w:sz w:val="28"/>
          <w:szCs w:val="28"/>
          <w:lang w:val="en-US"/>
        </w:rPr>
        <w:t>Skyroad</w:t>
      </w:r>
      <w:r>
        <w:rPr>
          <w:sz w:val="28"/>
          <w:szCs w:val="28"/>
        </w:rPr>
        <w:t>»</w:t>
      </w:r>
      <w:r w:rsidRPr="00C10052">
        <w:rPr>
          <w:sz w:val="28"/>
          <w:szCs w:val="28"/>
        </w:rPr>
        <w:t>:</w:t>
      </w:r>
    </w:p>
    <w:p w:rsidR="00C10052" w:rsidRDefault="00C10052" w:rsidP="00C10052">
      <w:pPr>
        <w:pStyle w:val="a4"/>
        <w:widowControl w:val="0"/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Логотип</w:t>
      </w:r>
    </w:p>
    <w:p w:rsidR="00795019" w:rsidRDefault="00795019" w:rsidP="00C10052">
      <w:pPr>
        <w:pStyle w:val="a4"/>
        <w:widowControl w:val="0"/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Копирайт</w:t>
      </w:r>
    </w:p>
    <w:p w:rsidR="00C10052" w:rsidRPr="00C10052" w:rsidRDefault="00C10052" w:rsidP="00C10052">
      <w:pPr>
        <w:pStyle w:val="a4"/>
        <w:widowControl w:val="0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C10052">
        <w:rPr>
          <w:sz w:val="28"/>
          <w:szCs w:val="28"/>
        </w:rPr>
        <w:t>Краткую информацию о компании + ссылка на страницу «О компании»</w:t>
      </w:r>
    </w:p>
    <w:p w:rsidR="00C10052" w:rsidRPr="00C10052" w:rsidRDefault="00C10052" w:rsidP="00C10052">
      <w:pPr>
        <w:pStyle w:val="a4"/>
        <w:widowControl w:val="0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Каталог товаров</w:t>
      </w:r>
    </w:p>
    <w:p w:rsidR="00C10052" w:rsidRDefault="00C10052" w:rsidP="00C10052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размещается каталог товаров, с помощью которого можно выбрать необходимая категория товара. При нажатии открывается соответствующая страница с товарами.</w:t>
      </w:r>
    </w:p>
    <w:p w:rsidR="00C10052" w:rsidRPr="0091006B" w:rsidRDefault="0091006B" w:rsidP="0091006B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91006B">
        <w:rPr>
          <w:sz w:val="28"/>
          <w:szCs w:val="28"/>
        </w:rPr>
        <w:t>Блок «Хиты»</w:t>
      </w:r>
    </w:p>
    <w:p w:rsidR="0091006B" w:rsidRDefault="00890359" w:rsidP="00890359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В блоке «Хиты» будет слайдер с карточками товаров с их изображениями и информацией. При нажатии на кнопку открывается страница товара</w:t>
      </w:r>
      <w:r w:rsidR="0091006B">
        <w:rPr>
          <w:sz w:val="28"/>
          <w:szCs w:val="28"/>
        </w:rPr>
        <w:t>.</w:t>
      </w:r>
    </w:p>
    <w:p w:rsidR="00890359" w:rsidRPr="00C10052" w:rsidRDefault="00890359" w:rsidP="00890359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91006B" w:rsidRDefault="0091006B" w:rsidP="0091006B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91006B">
        <w:rPr>
          <w:sz w:val="28"/>
          <w:szCs w:val="28"/>
        </w:rPr>
        <w:t>Внутренние страницы</w:t>
      </w:r>
      <w:r>
        <w:rPr>
          <w:sz w:val="28"/>
          <w:szCs w:val="28"/>
        </w:rPr>
        <w:t xml:space="preserve"> (общие требования)</w:t>
      </w:r>
    </w:p>
    <w:p w:rsidR="0091006B" w:rsidRDefault="0091006B" w:rsidP="0091006B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Все внутренние страницы должны содержать следующие элементы</w:t>
      </w:r>
      <w:r w:rsidRPr="0091006B">
        <w:rPr>
          <w:sz w:val="28"/>
          <w:szCs w:val="28"/>
        </w:rPr>
        <w:t>:</w:t>
      </w:r>
    </w:p>
    <w:p w:rsidR="0091006B" w:rsidRDefault="0091006B" w:rsidP="0091006B">
      <w:pPr>
        <w:pStyle w:val="a4"/>
        <w:widowControl w:val="0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Идентификационные данные</w:t>
      </w:r>
    </w:p>
    <w:p w:rsidR="0091006B" w:rsidRDefault="0091006B" w:rsidP="0091006B">
      <w:pPr>
        <w:pStyle w:val="a4"/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К идентификационным относятся данные, позволяющие отождествить сайт с компанией «</w:t>
      </w:r>
      <w:r>
        <w:rPr>
          <w:sz w:val="28"/>
          <w:szCs w:val="28"/>
          <w:lang w:val="en-US"/>
        </w:rPr>
        <w:t>Skyroad</w:t>
      </w:r>
      <w:r>
        <w:rPr>
          <w:sz w:val="28"/>
          <w:szCs w:val="28"/>
        </w:rPr>
        <w:t>»</w:t>
      </w:r>
      <w:r w:rsidRPr="00C10052">
        <w:rPr>
          <w:sz w:val="28"/>
          <w:szCs w:val="28"/>
        </w:rPr>
        <w:t>:</w:t>
      </w:r>
    </w:p>
    <w:p w:rsidR="0091006B" w:rsidRDefault="0091006B" w:rsidP="0091006B">
      <w:pPr>
        <w:pStyle w:val="a4"/>
        <w:widowControl w:val="0"/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Логотип</w:t>
      </w:r>
    </w:p>
    <w:p w:rsidR="00795019" w:rsidRDefault="00795019" w:rsidP="0091006B">
      <w:pPr>
        <w:pStyle w:val="a4"/>
        <w:widowControl w:val="0"/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Копирайт</w:t>
      </w:r>
    </w:p>
    <w:p w:rsidR="00795019" w:rsidRDefault="00795019" w:rsidP="00020C57">
      <w:pPr>
        <w:widowControl w:val="0"/>
        <w:spacing w:line="360" w:lineRule="auto"/>
        <w:jc w:val="both"/>
        <w:rPr>
          <w:sz w:val="28"/>
          <w:szCs w:val="28"/>
        </w:rPr>
      </w:pPr>
    </w:p>
    <w:p w:rsidR="0091006B" w:rsidRDefault="0091006B" w:rsidP="00795019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95019">
        <w:rPr>
          <w:sz w:val="28"/>
          <w:szCs w:val="28"/>
        </w:rPr>
        <w:t>Заголовок раздела</w:t>
      </w:r>
    </w:p>
    <w:p w:rsid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Предполагается наличие идентификатора с названием (заголовком) </w:t>
      </w:r>
      <w:r>
        <w:rPr>
          <w:sz w:val="28"/>
          <w:szCs w:val="28"/>
        </w:rPr>
        <w:lastRenderedPageBreak/>
        <w:t xml:space="preserve">текущего раздела сайта в виде текста в верхней части страницы. Заголовки разделов и подразделов должны быть оформлены тегами </w:t>
      </w:r>
      <w:r>
        <w:rPr>
          <w:sz w:val="28"/>
          <w:szCs w:val="28"/>
          <w:lang w:val="en-US"/>
        </w:rPr>
        <w:t>h</w:t>
      </w:r>
      <w:r w:rsidRPr="0079501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 целью повышения </w:t>
      </w:r>
      <w:r w:rsidRPr="00795019">
        <w:rPr>
          <w:sz w:val="28"/>
          <w:szCs w:val="28"/>
        </w:rPr>
        <w:t>релевантности страниц допускается б</w:t>
      </w:r>
      <w:r>
        <w:rPr>
          <w:sz w:val="28"/>
          <w:szCs w:val="28"/>
        </w:rPr>
        <w:t xml:space="preserve">олее полная формулировка текста </w:t>
      </w:r>
      <w:r w:rsidRPr="00795019">
        <w:rPr>
          <w:sz w:val="28"/>
          <w:szCs w:val="28"/>
        </w:rPr>
        <w:t xml:space="preserve">заголовка </w:t>
      </w:r>
      <w:r>
        <w:rPr>
          <w:sz w:val="28"/>
          <w:szCs w:val="28"/>
        </w:rPr>
        <w:t xml:space="preserve">в идентификаторе по сравнению с </w:t>
      </w:r>
      <w:r w:rsidRPr="00795019">
        <w:rPr>
          <w:sz w:val="28"/>
          <w:szCs w:val="28"/>
        </w:rPr>
        <w:t>названием пункта навигаци</w:t>
      </w:r>
      <w:r>
        <w:rPr>
          <w:sz w:val="28"/>
          <w:szCs w:val="28"/>
        </w:rPr>
        <w:t>и.</w:t>
      </w:r>
    </w:p>
    <w:p w:rsid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>: «Дорожные мотоциклы</w:t>
      </w:r>
      <w:r w:rsidRPr="00795019">
        <w:rPr>
          <w:sz w:val="28"/>
          <w:szCs w:val="28"/>
        </w:rPr>
        <w:t>».</w:t>
      </w:r>
    </w:p>
    <w:p w:rsid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795019" w:rsidRDefault="00795019" w:rsidP="00795019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95019">
        <w:rPr>
          <w:sz w:val="28"/>
          <w:szCs w:val="28"/>
        </w:rPr>
        <w:t>Навигация по разделам 2-го уровня</w:t>
      </w:r>
    </w:p>
    <w:p w:rsid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должны присутствовать ссылки на разделы 2-го уровня, соответствующие текущему разделу. Ссылка на текущий (выбранный) раздел должен быть выделен относительно других. Внешний вид и положение относительно страницы произвольные.</w:t>
      </w:r>
    </w:p>
    <w:p w:rsid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 w:rsidRPr="00795019">
        <w:rPr>
          <w:sz w:val="28"/>
          <w:szCs w:val="28"/>
        </w:rPr>
        <w:t>Необходимо предусмотреть возможность последующего расширени</w:t>
      </w:r>
      <w:r>
        <w:rPr>
          <w:sz w:val="28"/>
          <w:szCs w:val="28"/>
        </w:rPr>
        <w:t xml:space="preserve">я перечня </w:t>
      </w:r>
      <w:r w:rsidRPr="00795019">
        <w:rPr>
          <w:sz w:val="28"/>
          <w:szCs w:val="28"/>
        </w:rPr>
        <w:t>разделов 2-го уровня.</w:t>
      </w:r>
    </w:p>
    <w:p w:rsidR="00795019" w:rsidRP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795019" w:rsidRP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 w:rsidRPr="00795019">
        <w:rPr>
          <w:sz w:val="28"/>
          <w:szCs w:val="28"/>
        </w:rPr>
        <w:t>Необходимо предусмотреть ситу</w:t>
      </w:r>
      <w:r>
        <w:rPr>
          <w:sz w:val="28"/>
          <w:szCs w:val="28"/>
        </w:rPr>
        <w:t xml:space="preserve">ацию, когда разделы 2-го уровня </w:t>
      </w:r>
      <w:r w:rsidRPr="00795019">
        <w:rPr>
          <w:sz w:val="28"/>
          <w:szCs w:val="28"/>
        </w:rPr>
        <w:t>отсутствуют.</w:t>
      </w:r>
    </w:p>
    <w:p w:rsidR="00795019" w:rsidRPr="00795019" w:rsidRDefault="00795019" w:rsidP="00795019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91006B" w:rsidRDefault="007E1784" w:rsidP="007E1784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7E1784">
        <w:rPr>
          <w:sz w:val="28"/>
          <w:szCs w:val="28"/>
        </w:rPr>
        <w:t>О компании</w:t>
      </w:r>
    </w:p>
    <w:p w:rsidR="007E1784" w:rsidRDefault="007E1784" w:rsidP="007E1784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Данный раздел содержит текстовую информацию о компании. Формирование и оформление текста осуществляется владельцем сайта и может иметь произвольную форму.</w:t>
      </w:r>
    </w:p>
    <w:p w:rsidR="007E1784" w:rsidRDefault="007E1784" w:rsidP="007E1784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Раздел содержит ссылки на следующие разделы 2-го уровня</w:t>
      </w:r>
      <w:r w:rsidRPr="007E1784">
        <w:rPr>
          <w:sz w:val="28"/>
          <w:szCs w:val="28"/>
        </w:rPr>
        <w:t>:</w:t>
      </w:r>
    </w:p>
    <w:p w:rsidR="00E47D0F" w:rsidRPr="00E47D0F" w:rsidRDefault="00E47D0F" w:rsidP="00E47D0F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47D0F">
        <w:rPr>
          <w:sz w:val="28"/>
          <w:szCs w:val="28"/>
        </w:rPr>
        <w:t>Общая информация</w:t>
      </w:r>
    </w:p>
    <w:p w:rsidR="00CB7A0C" w:rsidRDefault="007E1784" w:rsidP="00E47D0F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B7A0C">
        <w:rPr>
          <w:sz w:val="28"/>
          <w:szCs w:val="28"/>
        </w:rPr>
        <w:t>Но</w:t>
      </w:r>
      <w:r w:rsidR="00CB7A0C" w:rsidRPr="00CB7A0C">
        <w:rPr>
          <w:sz w:val="28"/>
          <w:szCs w:val="28"/>
        </w:rPr>
        <w:t>вости</w:t>
      </w:r>
    </w:p>
    <w:p w:rsidR="00E47D0F" w:rsidRPr="00E47D0F" w:rsidRDefault="00E47D0F" w:rsidP="00E47D0F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CB7A0C" w:rsidRDefault="00CB7A0C" w:rsidP="00CB7A0C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CB7A0C">
        <w:rPr>
          <w:sz w:val="28"/>
          <w:szCs w:val="28"/>
        </w:rPr>
        <w:t>Каталог товаров</w:t>
      </w:r>
    </w:p>
    <w:p w:rsidR="008F6B03" w:rsidRDefault="00CB7A0C" w:rsidP="00CB7A0C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раздел открывает </w:t>
      </w:r>
      <w:r w:rsidR="002163E8">
        <w:rPr>
          <w:sz w:val="28"/>
          <w:szCs w:val="28"/>
        </w:rPr>
        <w:t>страницу с товарами (мотоциклы</w:t>
      </w:r>
      <w:r>
        <w:rPr>
          <w:sz w:val="28"/>
          <w:szCs w:val="28"/>
        </w:rPr>
        <w:t xml:space="preserve"> по умолчанию).</w:t>
      </w:r>
    </w:p>
    <w:p w:rsidR="008F6B03" w:rsidRDefault="008F6B03" w:rsidP="00CB7A0C">
      <w:pPr>
        <w:widowControl w:val="0"/>
        <w:spacing w:line="360" w:lineRule="auto"/>
        <w:ind w:left="10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Раздел имеет следующую структуру</w:t>
      </w:r>
      <w:r>
        <w:rPr>
          <w:sz w:val="28"/>
          <w:szCs w:val="28"/>
          <w:lang w:val="en-US"/>
        </w:rPr>
        <w:t>:</w:t>
      </w:r>
    </w:p>
    <w:p w:rsidR="008F6B03" w:rsidRDefault="008F6B03" w:rsidP="008F6B03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8F6B03">
        <w:rPr>
          <w:sz w:val="28"/>
          <w:szCs w:val="28"/>
        </w:rPr>
        <w:t>Категория</w:t>
      </w:r>
    </w:p>
    <w:p w:rsidR="00223FAA" w:rsidRPr="00223FAA" w:rsidRDefault="00223FAA" w:rsidP="00223FAA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8F6B03">
        <w:rPr>
          <w:sz w:val="28"/>
          <w:szCs w:val="28"/>
        </w:rPr>
        <w:t>Заголовок</w:t>
      </w:r>
    </w:p>
    <w:p w:rsidR="008F6B03" w:rsidRPr="008F6B03" w:rsidRDefault="008F6B03" w:rsidP="008F6B03">
      <w:pPr>
        <w:pStyle w:val="a4"/>
        <w:widowControl w:val="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8F6B03">
        <w:rPr>
          <w:sz w:val="28"/>
          <w:szCs w:val="28"/>
        </w:rPr>
        <w:t>Товары</w:t>
      </w:r>
      <w:r>
        <w:rPr>
          <w:sz w:val="28"/>
          <w:szCs w:val="28"/>
        </w:rPr>
        <w:t xml:space="preserve"> (карточки)</w:t>
      </w:r>
    </w:p>
    <w:p w:rsidR="008F6B03" w:rsidRPr="008F6B03" w:rsidRDefault="008F6B03" w:rsidP="008F6B03">
      <w:pPr>
        <w:pStyle w:val="a4"/>
        <w:widowControl w:val="0"/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8F6B03">
        <w:rPr>
          <w:sz w:val="28"/>
          <w:szCs w:val="28"/>
        </w:rPr>
        <w:t>Изображение</w:t>
      </w:r>
    </w:p>
    <w:p w:rsidR="008F6B03" w:rsidRPr="008F6B03" w:rsidRDefault="00223FAA" w:rsidP="008F6B03">
      <w:pPr>
        <w:pStyle w:val="a4"/>
        <w:widowControl w:val="0"/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:rsidR="008F6B03" w:rsidRPr="008F6B03" w:rsidRDefault="008F6B03" w:rsidP="008F6B03">
      <w:pPr>
        <w:pStyle w:val="a4"/>
        <w:widowControl w:val="0"/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8F6B03">
        <w:rPr>
          <w:sz w:val="28"/>
          <w:szCs w:val="28"/>
        </w:rPr>
        <w:t>Цена</w:t>
      </w:r>
    </w:p>
    <w:p w:rsidR="008F6B03" w:rsidRPr="008F6B03" w:rsidRDefault="00223FAA" w:rsidP="008F6B03">
      <w:pPr>
        <w:pStyle w:val="a4"/>
        <w:widowControl w:val="0"/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Кнопка «п</w:t>
      </w:r>
      <w:r w:rsidR="002163E8">
        <w:rPr>
          <w:sz w:val="28"/>
          <w:szCs w:val="28"/>
        </w:rPr>
        <w:t>одробнее</w:t>
      </w:r>
      <w:r>
        <w:rPr>
          <w:sz w:val="28"/>
          <w:szCs w:val="28"/>
        </w:rPr>
        <w:t>»</w:t>
      </w:r>
    </w:p>
    <w:p w:rsidR="008F6B03" w:rsidRDefault="00223FAA" w:rsidP="008F6B03">
      <w:pPr>
        <w:pStyle w:val="a4"/>
        <w:widowControl w:val="0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Хиты(слайдер)</w:t>
      </w:r>
    </w:p>
    <w:p w:rsidR="00437500" w:rsidRPr="00CD23D1" w:rsidRDefault="008F6B03" w:rsidP="00223FAA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Предполагается ограничить количество выво</w:t>
      </w:r>
      <w:r w:rsidR="00020C57">
        <w:rPr>
          <w:sz w:val="28"/>
          <w:szCs w:val="28"/>
        </w:rPr>
        <w:t>димых на странице товаров (по 9</w:t>
      </w:r>
      <w:r>
        <w:rPr>
          <w:sz w:val="28"/>
          <w:szCs w:val="28"/>
        </w:rPr>
        <w:t xml:space="preserve">), для этого будет использоваться принцип постраничной навигации в виде </w:t>
      </w:r>
      <w:r w:rsidR="00437500">
        <w:rPr>
          <w:sz w:val="28"/>
          <w:szCs w:val="28"/>
        </w:rPr>
        <w:t xml:space="preserve">кнопок. Расположение и стиль оформления произвольный. </w:t>
      </w:r>
    </w:p>
    <w:p w:rsidR="00CB7A0C" w:rsidRDefault="00CB7A0C" w:rsidP="00CB7A0C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специальном меню</w:t>
      </w:r>
      <w:r w:rsidR="008F6B03">
        <w:rPr>
          <w:sz w:val="28"/>
          <w:szCs w:val="28"/>
        </w:rPr>
        <w:t xml:space="preserve"> категории</w:t>
      </w:r>
      <w:r>
        <w:rPr>
          <w:sz w:val="28"/>
          <w:szCs w:val="28"/>
        </w:rPr>
        <w:t xml:space="preserve"> можно выбрать другие разделы 2-го и 3-его уровня</w:t>
      </w:r>
      <w:r w:rsidRPr="00CB7A0C">
        <w:rPr>
          <w:sz w:val="28"/>
          <w:szCs w:val="28"/>
        </w:rPr>
        <w:t>:</w:t>
      </w:r>
    </w:p>
    <w:p w:rsidR="008F6B03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416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Мототехника</w:t>
      </w:r>
      <w:r>
        <w:rPr>
          <w:sz w:val="28"/>
          <w:szCs w:val="28"/>
        </w:rPr>
        <w:t xml:space="preserve"> </w:t>
      </w:r>
      <w:r w:rsidRPr="00C10052">
        <w:rPr>
          <w:sz w:val="28"/>
          <w:szCs w:val="28"/>
        </w:rPr>
        <w:t>(эта страница открывается по умолчанию)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76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Мотоциклы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9"/>
        </w:numPr>
        <w:spacing w:line="360" w:lineRule="auto"/>
        <w:ind w:left="212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Дорожные мотоциклы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9"/>
        </w:numPr>
        <w:spacing w:line="360" w:lineRule="auto"/>
        <w:ind w:left="212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Эндуро мотоциклы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9"/>
        </w:numPr>
        <w:spacing w:line="360" w:lineRule="auto"/>
        <w:ind w:left="212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Питбайки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9"/>
        </w:numPr>
        <w:spacing w:line="360" w:lineRule="auto"/>
        <w:ind w:left="212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Электромотоциклы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76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Мопеды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764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Скутеры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416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Мотоэкипировка</w:t>
      </w:r>
    </w:p>
    <w:p w:rsidR="008F6B03" w:rsidRPr="007B4B4A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416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 запчасти</w:t>
      </w:r>
    </w:p>
    <w:p w:rsidR="008F6B03" w:rsidRDefault="008F6B03" w:rsidP="008F6B03">
      <w:pPr>
        <w:pStyle w:val="a4"/>
        <w:widowControl w:val="0"/>
        <w:numPr>
          <w:ilvl w:val="0"/>
          <w:numId w:val="17"/>
        </w:numPr>
        <w:spacing w:line="360" w:lineRule="auto"/>
        <w:ind w:left="1416"/>
        <w:jc w:val="both"/>
        <w:rPr>
          <w:sz w:val="28"/>
          <w:szCs w:val="28"/>
        </w:rPr>
      </w:pPr>
      <w:r w:rsidRPr="007B4B4A">
        <w:rPr>
          <w:sz w:val="28"/>
          <w:szCs w:val="28"/>
        </w:rPr>
        <w:t>Мото аксессуары</w:t>
      </w:r>
    </w:p>
    <w:p w:rsidR="00437500" w:rsidRPr="00437500" w:rsidRDefault="00437500" w:rsidP="00437500">
      <w:pPr>
        <w:widowControl w:val="0"/>
        <w:spacing w:line="360" w:lineRule="auto"/>
        <w:ind w:left="1056"/>
        <w:jc w:val="both"/>
        <w:rPr>
          <w:sz w:val="28"/>
          <w:szCs w:val="28"/>
        </w:rPr>
      </w:pPr>
    </w:p>
    <w:p w:rsidR="00437500" w:rsidRDefault="00437500" w:rsidP="00437500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437500">
        <w:rPr>
          <w:sz w:val="28"/>
          <w:szCs w:val="28"/>
        </w:rPr>
        <w:t>Оплата</w:t>
      </w:r>
      <w:r>
        <w:rPr>
          <w:sz w:val="28"/>
          <w:szCs w:val="28"/>
        </w:rPr>
        <w:t xml:space="preserve"> и доставка</w:t>
      </w:r>
    </w:p>
    <w:p w:rsidR="00437500" w:rsidRPr="00437500" w:rsidRDefault="00437500" w:rsidP="00437500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находится информация об условиях оплаты заказа и </w:t>
      </w:r>
      <w:r>
        <w:rPr>
          <w:sz w:val="28"/>
          <w:szCs w:val="28"/>
        </w:rPr>
        <w:lastRenderedPageBreak/>
        <w:t xml:space="preserve">доставки. </w:t>
      </w:r>
      <w:r w:rsidRPr="00437500">
        <w:rPr>
          <w:sz w:val="28"/>
          <w:szCs w:val="28"/>
        </w:rPr>
        <w:t>Формирование и оформление текста на стр</w:t>
      </w:r>
      <w:r>
        <w:rPr>
          <w:sz w:val="28"/>
          <w:szCs w:val="28"/>
        </w:rPr>
        <w:t xml:space="preserve">анице осуществляется владельцем </w:t>
      </w:r>
      <w:r w:rsidRPr="00437500">
        <w:rPr>
          <w:sz w:val="28"/>
          <w:szCs w:val="28"/>
        </w:rPr>
        <w:t>сайта и может иметь произвольную форму.</w:t>
      </w:r>
      <w:r>
        <w:rPr>
          <w:sz w:val="28"/>
          <w:szCs w:val="28"/>
        </w:rPr>
        <w:t xml:space="preserve"> </w:t>
      </w:r>
    </w:p>
    <w:p w:rsidR="00437500" w:rsidRPr="00437500" w:rsidRDefault="00437500" w:rsidP="00437500">
      <w:pPr>
        <w:pStyle w:val="a4"/>
        <w:widowControl w:val="0"/>
        <w:spacing w:line="360" w:lineRule="auto"/>
        <w:ind w:left="1440"/>
        <w:jc w:val="both"/>
        <w:rPr>
          <w:sz w:val="28"/>
          <w:szCs w:val="28"/>
        </w:rPr>
      </w:pPr>
    </w:p>
    <w:p w:rsidR="00437500" w:rsidRDefault="00437500" w:rsidP="00437500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437500">
        <w:rPr>
          <w:sz w:val="28"/>
          <w:szCs w:val="28"/>
        </w:rPr>
        <w:t>Магазины</w:t>
      </w:r>
    </w:p>
    <w:p w:rsidR="00437500" w:rsidRDefault="00437500" w:rsidP="00437500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Страница имеет карточки со следующей структурой</w:t>
      </w:r>
      <w:r w:rsidRPr="00437500">
        <w:rPr>
          <w:sz w:val="28"/>
          <w:szCs w:val="28"/>
        </w:rPr>
        <w:t>:</w:t>
      </w:r>
    </w:p>
    <w:p w:rsidR="00437500" w:rsidRPr="008338CD" w:rsidRDefault="008338CD" w:rsidP="008338CD">
      <w:pPr>
        <w:pStyle w:val="a4"/>
        <w:widowControl w:val="0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338CD">
        <w:rPr>
          <w:sz w:val="28"/>
          <w:szCs w:val="28"/>
        </w:rPr>
        <w:t>Название магазина</w:t>
      </w:r>
    </w:p>
    <w:p w:rsidR="008338CD" w:rsidRPr="008338CD" w:rsidRDefault="008338CD" w:rsidP="008338CD">
      <w:pPr>
        <w:pStyle w:val="a4"/>
        <w:widowControl w:val="0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338CD">
        <w:rPr>
          <w:sz w:val="28"/>
          <w:szCs w:val="28"/>
        </w:rPr>
        <w:t>Адрес</w:t>
      </w:r>
    </w:p>
    <w:p w:rsidR="008338CD" w:rsidRPr="008338CD" w:rsidRDefault="008338CD" w:rsidP="008338CD">
      <w:pPr>
        <w:pStyle w:val="a4"/>
        <w:widowControl w:val="0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338CD">
        <w:rPr>
          <w:sz w:val="28"/>
          <w:szCs w:val="28"/>
        </w:rPr>
        <w:t>Номер</w:t>
      </w:r>
    </w:p>
    <w:p w:rsidR="008338CD" w:rsidRPr="008338CD" w:rsidRDefault="008338CD" w:rsidP="008338CD">
      <w:pPr>
        <w:pStyle w:val="a4"/>
        <w:widowControl w:val="0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338CD">
        <w:rPr>
          <w:sz w:val="28"/>
          <w:szCs w:val="28"/>
        </w:rPr>
        <w:t>Время и дни работы</w:t>
      </w:r>
    </w:p>
    <w:p w:rsidR="008338CD" w:rsidRDefault="008338CD" w:rsidP="008338CD">
      <w:pPr>
        <w:pStyle w:val="a4"/>
        <w:widowControl w:val="0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338CD">
        <w:rPr>
          <w:sz w:val="28"/>
          <w:szCs w:val="28"/>
        </w:rPr>
        <w:t>Изображение</w:t>
      </w:r>
    </w:p>
    <w:p w:rsidR="008338CD" w:rsidRPr="008338CD" w:rsidRDefault="008338CD" w:rsidP="008338CD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437500" w:rsidRDefault="00437500" w:rsidP="00437500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437500">
        <w:rPr>
          <w:sz w:val="28"/>
          <w:szCs w:val="28"/>
        </w:rPr>
        <w:t>Контакты</w:t>
      </w:r>
    </w:p>
    <w:p w:rsidR="008338CD" w:rsidRDefault="008338CD" w:rsidP="008338CD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Раздел будет содержать контактную информацию в виде свободной формы, редактируемой владельцем сайта.</w:t>
      </w:r>
    </w:p>
    <w:p w:rsidR="00223FAA" w:rsidRDefault="00223FAA" w:rsidP="008338CD">
      <w:pPr>
        <w:widowControl w:val="0"/>
        <w:spacing w:line="360" w:lineRule="auto"/>
        <w:ind w:left="1080"/>
        <w:jc w:val="both"/>
        <w:rPr>
          <w:sz w:val="28"/>
          <w:szCs w:val="28"/>
        </w:rPr>
      </w:pPr>
    </w:p>
    <w:p w:rsidR="00223FAA" w:rsidRDefault="00223FAA" w:rsidP="00223FAA">
      <w:pPr>
        <w:pStyle w:val="a4"/>
        <w:widowControl w:val="0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223FAA">
        <w:rPr>
          <w:sz w:val="28"/>
          <w:szCs w:val="28"/>
        </w:rPr>
        <w:t>Корзина</w:t>
      </w:r>
    </w:p>
    <w:p w:rsidR="00223FAA" w:rsidRDefault="00223FAA" w:rsidP="00223FAA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 w:rsidRPr="00223FAA">
        <w:rPr>
          <w:sz w:val="28"/>
          <w:szCs w:val="28"/>
        </w:rPr>
        <w:t>В данной странице</w:t>
      </w:r>
      <w:r>
        <w:rPr>
          <w:sz w:val="28"/>
          <w:szCs w:val="28"/>
        </w:rPr>
        <w:t xml:space="preserve"> находятся выбранные товары и кнопка для покупки.</w:t>
      </w:r>
    </w:p>
    <w:p w:rsidR="00223FAA" w:rsidRPr="00223FAA" w:rsidRDefault="00223FAA" w:rsidP="00223FAA">
      <w:pPr>
        <w:widowControl w:val="0"/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Товары показываются в виде карточек, в которых есть изображение, название цвет и цена товара,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кнопка «удалить».</w:t>
      </w:r>
    </w:p>
    <w:p w:rsidR="00437500" w:rsidRPr="00437500" w:rsidRDefault="00437500" w:rsidP="00437500">
      <w:pPr>
        <w:widowControl w:val="0"/>
        <w:spacing w:line="360" w:lineRule="auto"/>
        <w:ind w:left="1056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71"/>
      </w:tblGrid>
      <w:tr w:rsidR="00E01560" w:rsidTr="00F92825">
        <w:tc>
          <w:tcPr>
            <w:tcW w:w="8571" w:type="dxa"/>
            <w:hideMark/>
          </w:tcPr>
          <w:p w:rsidR="00E01560" w:rsidRPr="00E01560" w:rsidRDefault="00E01560" w:rsidP="00E01560">
            <w:pPr>
              <w:pStyle w:val="a4"/>
              <w:numPr>
                <w:ilvl w:val="1"/>
                <w:numId w:val="27"/>
              </w:numPr>
              <w:suppressLineNumbers/>
              <w:tabs>
                <w:tab w:val="right" w:leader="dot" w:pos="9356"/>
              </w:tabs>
              <w:suppressAutoHyphens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01560">
              <w:rPr>
                <w:color w:val="000000"/>
                <w:sz w:val="28"/>
                <w:szCs w:val="28"/>
                <w:lang w:eastAsia="en-US"/>
              </w:rPr>
              <w:t>ИНФОРМАЦИОННАЯ АРХИТЕКТУРА И НАВИГАЦИЯ САЙТА</w:t>
            </w:r>
          </w:p>
          <w:p w:rsidR="00E01560" w:rsidRPr="00E01560" w:rsidRDefault="00E01560" w:rsidP="00E01560">
            <w:pPr>
              <w:pStyle w:val="a4"/>
              <w:suppressLineNumbers/>
              <w:tabs>
                <w:tab w:val="right" w:leader="dot" w:pos="9356"/>
              </w:tabs>
              <w:suppressAutoHyphens/>
              <w:spacing w:line="360" w:lineRule="auto"/>
              <w:ind w:left="1440"/>
              <w:rPr>
                <w:sz w:val="28"/>
                <w:szCs w:val="28"/>
                <w:lang w:eastAsia="en-US"/>
              </w:rPr>
            </w:pPr>
          </w:p>
        </w:tc>
      </w:tr>
      <w:tr w:rsidR="00E01560" w:rsidTr="00F92825">
        <w:tc>
          <w:tcPr>
            <w:tcW w:w="8571" w:type="dxa"/>
            <w:hideMark/>
          </w:tcPr>
          <w:p w:rsidR="00E01560" w:rsidRDefault="00E01560" w:rsidP="00CD23D1">
            <w:pPr>
              <w:pStyle w:val="a4"/>
              <w:numPr>
                <w:ilvl w:val="1"/>
                <w:numId w:val="29"/>
              </w:num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 w:rsidRPr="00CD23D1">
              <w:rPr>
                <w:sz w:val="28"/>
                <w:szCs w:val="28"/>
                <w:lang w:eastAsia="en-US"/>
              </w:rPr>
              <w:t>Информационная архитектура сайта</w:t>
            </w:r>
          </w:p>
          <w:p w:rsidR="00C52547" w:rsidRDefault="00C52547" w:rsidP="00C52547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Используемая программа</w:t>
            </w:r>
            <w:r>
              <w:rPr>
                <w:sz w:val="28"/>
                <w:szCs w:val="28"/>
                <w:lang w:val="en-US" w:eastAsia="en-US"/>
              </w:rPr>
              <w:t>: Figma.</w:t>
            </w:r>
          </w:p>
          <w:p w:rsidR="00C52547" w:rsidRPr="00C52547" w:rsidRDefault="00C52547" w:rsidP="00C52547">
            <w:pPr>
              <w:suppressLineNumbers/>
              <w:tabs>
                <w:tab w:val="right" w:leader="dot" w:pos="9356"/>
              </w:tabs>
              <w:suppressAutoHyphens/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C52547" w:rsidRDefault="00CD23D1" w:rsidP="00C52547">
      <w:pPr>
        <w:keepNext/>
        <w:widowControl w:val="0"/>
        <w:spacing w:line="360" w:lineRule="auto"/>
        <w:jc w:val="both"/>
      </w:pPr>
      <w:r w:rsidRPr="00CD23D1">
        <w:rPr>
          <w:noProof/>
          <w:sz w:val="28"/>
          <w:szCs w:val="28"/>
        </w:rPr>
        <w:lastRenderedPageBreak/>
        <w:drawing>
          <wp:inline distT="0" distB="0" distL="0" distR="0" wp14:anchorId="08CE9C19" wp14:editId="7947248D">
            <wp:extent cx="6120130" cy="52057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B03" w:rsidRDefault="00C52547" w:rsidP="00C52547">
      <w:pPr>
        <w:pStyle w:val="aa"/>
        <w:jc w:val="both"/>
        <w:rPr>
          <w:sz w:val="28"/>
          <w:szCs w:val="28"/>
        </w:rPr>
      </w:pPr>
      <w:r>
        <w:t xml:space="preserve">Рисунок </w:t>
      </w:r>
      <w:r w:rsidR="00972FAF">
        <w:fldChar w:fldCharType="begin"/>
      </w:r>
      <w:r w:rsidR="00972FAF">
        <w:instrText xml:space="preserve"> SEQ Рисунок \* ARABIC </w:instrText>
      </w:r>
      <w:r w:rsidR="00972FAF">
        <w:fldChar w:fldCharType="separate"/>
      </w:r>
      <w:r w:rsidR="00505EA6">
        <w:rPr>
          <w:noProof/>
        </w:rPr>
        <w:t>1</w:t>
      </w:r>
      <w:r w:rsidR="00972FAF">
        <w:rPr>
          <w:noProof/>
        </w:rPr>
        <w:fldChar w:fldCharType="end"/>
      </w:r>
      <w:r>
        <w:t xml:space="preserve"> Информационная архитектура и навигация сайта.</w:t>
      </w:r>
    </w:p>
    <w:p w:rsidR="00CD23D1" w:rsidRDefault="00CD23D1" w:rsidP="00CD23D1">
      <w:pPr>
        <w:pStyle w:val="a4"/>
        <w:widowControl w:val="0"/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CD23D1">
        <w:rPr>
          <w:sz w:val="28"/>
          <w:szCs w:val="28"/>
        </w:rPr>
        <w:t>Разработка дизайна сайта (адаптированный)</w:t>
      </w:r>
    </w:p>
    <w:p w:rsidR="00CD23D1" w:rsidRPr="00CD23D1" w:rsidRDefault="00CD23D1" w:rsidP="00CD23D1">
      <w:pPr>
        <w:pStyle w:val="a4"/>
        <w:widowControl w:val="0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CD23D1">
        <w:rPr>
          <w:sz w:val="28"/>
          <w:szCs w:val="28"/>
        </w:rPr>
        <w:t>Создание прототипа</w:t>
      </w:r>
      <w:r w:rsidRPr="00CD23D1">
        <w:rPr>
          <w:sz w:val="28"/>
          <w:szCs w:val="28"/>
          <w:lang w:val="en-US"/>
        </w:rPr>
        <w:t>:</w:t>
      </w:r>
    </w:p>
    <w:p w:rsidR="00CD23D1" w:rsidRDefault="00CD23D1" w:rsidP="00E01560">
      <w:pPr>
        <w:widowControl w:val="0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Используемая программа</w:t>
      </w:r>
      <w:r>
        <w:rPr>
          <w:sz w:val="28"/>
          <w:szCs w:val="28"/>
          <w:lang w:val="en-US"/>
        </w:rPr>
        <w:t>: Figma.</w:t>
      </w:r>
    </w:p>
    <w:p w:rsidR="00CD23D1" w:rsidRDefault="00CD23D1" w:rsidP="00E01560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 помощью инструмента «фрейм» и геометрических фигур создается минималистичный дизайн главной страницы в черно-белом цвете.</w:t>
      </w:r>
    </w:p>
    <w:p w:rsidR="00CD23D1" w:rsidRPr="00CD23D1" w:rsidRDefault="00CD23D1" w:rsidP="00E01560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Повторяющиеся элементы кнопок дублируются с помощью функции «компонент».</w:t>
      </w:r>
      <w:r w:rsidR="0094132F">
        <w:rPr>
          <w:sz w:val="28"/>
          <w:szCs w:val="28"/>
        </w:rPr>
        <w:t xml:space="preserve"> Стрелки для кнопок слайдера взяты из открытых источников.</w:t>
      </w:r>
    </w:p>
    <w:p w:rsidR="00890359" w:rsidRDefault="00890359" w:rsidP="00890359">
      <w:pPr>
        <w:widowControl w:val="0"/>
        <w:spacing w:line="360" w:lineRule="auto"/>
        <w:jc w:val="both"/>
        <w:rPr>
          <w:sz w:val="28"/>
          <w:szCs w:val="28"/>
        </w:rPr>
      </w:pPr>
    </w:p>
    <w:p w:rsidR="00034C35" w:rsidRDefault="00890359" w:rsidP="00890359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25E331" wp14:editId="7789D332">
                <wp:simplePos x="0" y="0"/>
                <wp:positionH relativeFrom="margin">
                  <wp:align>left</wp:align>
                </wp:positionH>
                <wp:positionV relativeFrom="paragraph">
                  <wp:posOffset>6541770</wp:posOffset>
                </wp:positionV>
                <wp:extent cx="4620260" cy="244475"/>
                <wp:effectExtent l="0" t="0" r="8890" b="3175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244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90359" w:rsidRPr="00CB30EA" w:rsidRDefault="00890359" w:rsidP="00890359">
                            <w:pPr>
                              <w:pStyle w:val="aa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E331" id="Надпись 4" o:spid="_x0000_s1027" type="#_x0000_t202" style="position:absolute;left:0;text-align:left;margin-left:0;margin-top:515.1pt;width:363.8pt;height:19.2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" stroked="f">
                <v:textbox inset="0,0,0,0">
                  <w:txbxContent>
                    <w:p w:rsidR="00890359" w:rsidRPr="00CB30EA" w:rsidRDefault="00890359" w:rsidP="00890359">
                      <w:pPr>
                        <w:pStyle w:val="aa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sz w:val="28"/>
          <w:szCs w:val="28"/>
        </w:rPr>
        <w:t>Остальные отделы главной страницы делаются тем же способом. Стрелки второго слайдера сделаны с помощью кривых линий. Изображение огонька взято из открытых источников.</w:t>
      </w:r>
    </w:p>
    <w:p w:rsidR="00A77DA0" w:rsidRDefault="00034C35" w:rsidP="00A77DA0">
      <w:pPr>
        <w:keepNext/>
        <w:widowControl w:val="0"/>
        <w:spacing w:line="360" w:lineRule="auto"/>
        <w:jc w:val="both"/>
      </w:pPr>
      <w:r w:rsidRPr="00CD23D1">
        <w:rPr>
          <w:noProof/>
          <w:sz w:val="28"/>
          <w:szCs w:val="28"/>
        </w:rPr>
        <w:lastRenderedPageBreak/>
        <w:drawing>
          <wp:inline distT="0" distB="0" distL="0" distR="0" wp14:anchorId="6C1028B0" wp14:editId="42F5CC44">
            <wp:extent cx="5759355" cy="37911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838" cy="388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Default="00A77DA0" w:rsidP="00A77DA0">
      <w:pPr>
        <w:pStyle w:val="aa"/>
        <w:jc w:val="both"/>
      </w:pPr>
      <w:r>
        <w:t xml:space="preserve">Рисунок </w:t>
      </w:r>
      <w:fldSimple w:instr=" SEQ Рисунок \* ARABIC ">
        <w:r w:rsidR="00505EA6">
          <w:rPr>
            <w:noProof/>
          </w:rPr>
          <w:t>2</w:t>
        </w:r>
      </w:fldSimple>
      <w:r>
        <w:t xml:space="preserve"> создание прототипа (1)</w:t>
      </w:r>
    </w:p>
    <w:p w:rsidR="00A77DA0" w:rsidRDefault="00034C35" w:rsidP="00A77DA0">
      <w:pPr>
        <w:keepNext/>
        <w:widowControl w:val="0"/>
        <w:spacing w:line="360" w:lineRule="auto"/>
        <w:jc w:val="both"/>
      </w:pPr>
      <w:r w:rsidRPr="00034C35">
        <w:rPr>
          <w:sz w:val="28"/>
          <w:szCs w:val="28"/>
        </w:rPr>
        <w:t xml:space="preserve"> </w:t>
      </w:r>
      <w:r w:rsidRPr="00034C35">
        <w:rPr>
          <w:noProof/>
          <w:sz w:val="28"/>
          <w:szCs w:val="28"/>
        </w:rPr>
        <w:drawing>
          <wp:inline distT="0" distB="0" distL="0" distR="0" wp14:anchorId="11872237" wp14:editId="083847DD">
            <wp:extent cx="5732060" cy="4002887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040" cy="41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Default="00A77DA0" w:rsidP="00A77DA0">
      <w:pPr>
        <w:pStyle w:val="aa"/>
        <w:jc w:val="both"/>
      </w:pPr>
      <w:r>
        <w:t xml:space="preserve">Рисунок </w:t>
      </w:r>
      <w:fldSimple w:instr=" SEQ Рисунок \* ARABIC ">
        <w:r w:rsidR="00505EA6">
          <w:rPr>
            <w:noProof/>
          </w:rPr>
          <w:t>3</w:t>
        </w:r>
      </w:fldSimple>
      <w:r>
        <w:t xml:space="preserve"> создание прототипа (2)</w:t>
      </w:r>
    </w:p>
    <w:p w:rsidR="00A77DA0" w:rsidRDefault="00034C35" w:rsidP="00A77DA0">
      <w:pPr>
        <w:keepNext/>
        <w:widowControl w:val="0"/>
        <w:spacing w:line="360" w:lineRule="auto"/>
        <w:jc w:val="both"/>
      </w:pPr>
      <w:r w:rsidRPr="00890359">
        <w:rPr>
          <w:noProof/>
          <w:sz w:val="28"/>
          <w:szCs w:val="28"/>
        </w:rPr>
        <w:lastRenderedPageBreak/>
        <w:drawing>
          <wp:inline distT="0" distB="0" distL="0" distR="0" wp14:anchorId="67D12258" wp14:editId="5D1F70C5">
            <wp:extent cx="5759355" cy="68654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827" cy="69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35" w:rsidRPr="00CB7A0C" w:rsidRDefault="00A77DA0" w:rsidP="00A77DA0">
      <w:pPr>
        <w:pStyle w:val="aa"/>
        <w:jc w:val="both"/>
        <w:rPr>
          <w:sz w:val="28"/>
          <w:szCs w:val="28"/>
        </w:rPr>
      </w:pPr>
      <w:r>
        <w:t xml:space="preserve">Рисунок </w:t>
      </w:r>
      <w:fldSimple w:instr=" SEQ Рисунок \* ARABIC ">
        <w:r w:rsidR="00505EA6">
          <w:rPr>
            <w:noProof/>
          </w:rPr>
          <w:t>4</w:t>
        </w:r>
      </w:fldSimple>
      <w:r>
        <w:t xml:space="preserve"> итоговый вид прототипа</w:t>
      </w:r>
    </w:p>
    <w:p w:rsidR="00890359" w:rsidRDefault="00890359" w:rsidP="004D4122">
      <w:pPr>
        <w:widowControl w:val="0"/>
        <w:spacing w:line="360" w:lineRule="auto"/>
        <w:jc w:val="both"/>
        <w:rPr>
          <w:sz w:val="28"/>
          <w:szCs w:val="28"/>
        </w:rPr>
      </w:pPr>
    </w:p>
    <w:p w:rsidR="00C40DFF" w:rsidRPr="00C40DFF" w:rsidRDefault="00C40DFF" w:rsidP="00C40DFF">
      <w:pPr>
        <w:pStyle w:val="a4"/>
        <w:widowControl w:val="0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C40DFF">
        <w:rPr>
          <w:sz w:val="28"/>
          <w:szCs w:val="28"/>
        </w:rPr>
        <w:t>Создание дизайна сайта</w:t>
      </w:r>
      <w:r w:rsidRPr="00C40DFF">
        <w:rPr>
          <w:sz w:val="28"/>
          <w:szCs w:val="28"/>
          <w:lang w:val="en-US"/>
        </w:rPr>
        <w:t>:</w:t>
      </w:r>
    </w:p>
    <w:p w:rsidR="00C40DFF" w:rsidRPr="00C40DFF" w:rsidRDefault="00C40DFF" w:rsidP="00C40DFF">
      <w:pPr>
        <w:widowControl w:val="0"/>
        <w:spacing w:line="360" w:lineRule="auto"/>
        <w:jc w:val="both"/>
        <w:rPr>
          <w:sz w:val="28"/>
          <w:szCs w:val="28"/>
          <w:lang w:val="en-US"/>
        </w:rPr>
      </w:pPr>
      <w:r w:rsidRPr="00C40DFF">
        <w:rPr>
          <w:sz w:val="28"/>
          <w:szCs w:val="28"/>
        </w:rPr>
        <w:t>Используемая программа</w:t>
      </w:r>
      <w:r w:rsidRPr="00C40DFF">
        <w:rPr>
          <w:sz w:val="28"/>
          <w:szCs w:val="28"/>
          <w:lang w:val="en-US"/>
        </w:rPr>
        <w:t>: Figma.</w:t>
      </w:r>
    </w:p>
    <w:p w:rsidR="00C40DFF" w:rsidRPr="00C40DFF" w:rsidRDefault="00C40DFF" w:rsidP="00C40DFF">
      <w:pPr>
        <w:widowControl w:val="0"/>
        <w:spacing w:line="360" w:lineRule="auto"/>
        <w:jc w:val="both"/>
        <w:rPr>
          <w:sz w:val="28"/>
          <w:szCs w:val="28"/>
        </w:rPr>
      </w:pPr>
      <w:r w:rsidRPr="00C40DFF">
        <w:rPr>
          <w:sz w:val="28"/>
          <w:szCs w:val="28"/>
        </w:rPr>
        <w:t xml:space="preserve">С помощью инструмента «фрейм» и геометрических фигур создается </w:t>
      </w:r>
      <w:r>
        <w:rPr>
          <w:sz w:val="28"/>
          <w:szCs w:val="28"/>
        </w:rPr>
        <w:t>дизайн страниц</w:t>
      </w:r>
      <w:r w:rsidRPr="00C40DFF">
        <w:rPr>
          <w:sz w:val="28"/>
          <w:szCs w:val="28"/>
        </w:rPr>
        <w:t xml:space="preserve"> </w:t>
      </w:r>
      <w:r>
        <w:rPr>
          <w:sz w:val="28"/>
          <w:szCs w:val="28"/>
        </w:rPr>
        <w:t>в цветовой гамме сайта на основе прототипа.</w:t>
      </w:r>
    </w:p>
    <w:p w:rsidR="00C40DFF" w:rsidRDefault="00C40DFF" w:rsidP="00C40DFF">
      <w:pPr>
        <w:widowControl w:val="0"/>
        <w:spacing w:line="360" w:lineRule="auto"/>
        <w:jc w:val="both"/>
        <w:rPr>
          <w:sz w:val="28"/>
          <w:szCs w:val="28"/>
        </w:rPr>
      </w:pPr>
      <w:r w:rsidRPr="00C40DFF">
        <w:rPr>
          <w:sz w:val="28"/>
          <w:szCs w:val="28"/>
        </w:rPr>
        <w:t xml:space="preserve">Повторяющиеся элементы кнопок дублируются с помощью функции </w:t>
      </w:r>
      <w:r w:rsidRPr="00C40DFF">
        <w:rPr>
          <w:sz w:val="28"/>
          <w:szCs w:val="28"/>
        </w:rPr>
        <w:lastRenderedPageBreak/>
        <w:t>«компонент».</w:t>
      </w:r>
    </w:p>
    <w:p w:rsidR="00A77DA0" w:rsidRDefault="00705AAA" w:rsidP="00A77DA0">
      <w:pPr>
        <w:keepNext/>
        <w:widowControl w:val="0"/>
        <w:spacing w:line="360" w:lineRule="auto"/>
        <w:jc w:val="both"/>
      </w:pPr>
      <w:r w:rsidRPr="00705AAA">
        <w:rPr>
          <w:noProof/>
          <w:sz w:val="28"/>
          <w:szCs w:val="28"/>
        </w:rPr>
        <w:drawing>
          <wp:inline distT="0" distB="0" distL="0" distR="0" wp14:anchorId="0236E1E9" wp14:editId="0E854DDC">
            <wp:extent cx="4417620" cy="922667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081" cy="9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Default="00A77DA0" w:rsidP="00A77DA0">
      <w:pPr>
        <w:pStyle w:val="aa"/>
        <w:jc w:val="both"/>
      </w:pPr>
      <w:r>
        <w:t xml:space="preserve">Рисунок </w:t>
      </w:r>
      <w:fldSimple w:instr=" SEQ Рисунок \* ARABIC ">
        <w:r w:rsidR="00505EA6">
          <w:rPr>
            <w:noProof/>
          </w:rPr>
          <w:t>5</w:t>
        </w:r>
      </w:fldSimple>
      <w:r>
        <w:t xml:space="preserve"> создание дизайна сайта</w:t>
      </w:r>
    </w:p>
    <w:p w:rsidR="00A77DA0" w:rsidRDefault="00705AAA" w:rsidP="00A77DA0">
      <w:pPr>
        <w:keepNext/>
        <w:widowControl w:val="0"/>
        <w:spacing w:line="360" w:lineRule="auto"/>
        <w:jc w:val="both"/>
      </w:pPr>
      <w:r w:rsidRPr="00086A3B">
        <w:rPr>
          <w:noProof/>
          <w:sz w:val="28"/>
          <w:szCs w:val="28"/>
        </w:rPr>
        <w:drawing>
          <wp:inline distT="0" distB="0" distL="0" distR="0" wp14:anchorId="56CC4E0B" wp14:editId="76DAD562">
            <wp:extent cx="3770878" cy="3883231"/>
            <wp:effectExtent l="0" t="0" r="127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717" cy="389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Default="00A77DA0" w:rsidP="00A77DA0">
      <w:pPr>
        <w:pStyle w:val="aa"/>
        <w:jc w:val="both"/>
      </w:pPr>
      <w:r>
        <w:t xml:space="preserve">Рисунок </w:t>
      </w:r>
      <w:fldSimple w:instr=" SEQ Рисунок \* ARABIC ">
        <w:r w:rsidR="00505EA6">
          <w:rPr>
            <w:noProof/>
          </w:rPr>
          <w:t>6</w:t>
        </w:r>
      </w:fldSimple>
      <w:r>
        <w:t xml:space="preserve"> создание дизайна (1)</w:t>
      </w:r>
    </w:p>
    <w:p w:rsidR="00A77DA0" w:rsidRDefault="00705AAA" w:rsidP="00A77DA0">
      <w:pPr>
        <w:keepNext/>
        <w:widowControl w:val="0"/>
        <w:spacing w:line="360" w:lineRule="auto"/>
        <w:jc w:val="both"/>
      </w:pPr>
      <w:r w:rsidRPr="00705AAA">
        <w:rPr>
          <w:noProof/>
          <w:sz w:val="28"/>
          <w:szCs w:val="28"/>
        </w:rPr>
        <w:drawing>
          <wp:inline distT="0" distB="0" distL="0" distR="0" wp14:anchorId="038175DA" wp14:editId="1892D350">
            <wp:extent cx="4251366" cy="301959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057" cy="30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FF" w:rsidRDefault="00A77DA0" w:rsidP="00A77DA0">
      <w:pPr>
        <w:pStyle w:val="aa"/>
        <w:jc w:val="both"/>
        <w:rPr>
          <w:sz w:val="28"/>
          <w:szCs w:val="28"/>
        </w:rPr>
      </w:pPr>
      <w:r>
        <w:t xml:space="preserve">Рисунок </w:t>
      </w:r>
      <w:fldSimple w:instr=" SEQ Рисунок \* ARABIC ">
        <w:r w:rsidR="00505EA6">
          <w:rPr>
            <w:noProof/>
          </w:rPr>
          <w:t>7</w:t>
        </w:r>
      </w:fldSimple>
      <w:r>
        <w:t xml:space="preserve"> создание дизайна (2)</w:t>
      </w:r>
    </w:p>
    <w:p w:rsidR="001476D8" w:rsidRDefault="001476D8" w:rsidP="00C40DFF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телефонной версии используется разрешение </w:t>
      </w:r>
      <w:r w:rsidRPr="001476D8">
        <w:rPr>
          <w:sz w:val="28"/>
          <w:szCs w:val="28"/>
        </w:rPr>
        <w:t>402</w:t>
      </w:r>
      <w:r>
        <w:rPr>
          <w:sz w:val="28"/>
          <w:szCs w:val="28"/>
          <w:lang w:val="en-US"/>
        </w:rPr>
        <w:t>x</w:t>
      </w:r>
      <w:r w:rsidRPr="001476D8">
        <w:rPr>
          <w:sz w:val="28"/>
          <w:szCs w:val="28"/>
        </w:rPr>
        <w:t>874</w:t>
      </w:r>
      <w:r>
        <w:rPr>
          <w:sz w:val="28"/>
          <w:szCs w:val="28"/>
        </w:rPr>
        <w:t xml:space="preserve"> пкс. </w:t>
      </w:r>
    </w:p>
    <w:p w:rsidR="001476D8" w:rsidRDefault="001476D8" w:rsidP="00C40DFF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Адаптив сделан с помощью уменьшения существующих </w:t>
      </w:r>
      <w:r w:rsidR="00086A3B">
        <w:rPr>
          <w:sz w:val="28"/>
          <w:szCs w:val="28"/>
        </w:rPr>
        <w:t>разделов</w:t>
      </w:r>
      <w:r>
        <w:rPr>
          <w:sz w:val="28"/>
          <w:szCs w:val="28"/>
        </w:rPr>
        <w:t xml:space="preserve"> и скрытия</w:t>
      </w:r>
      <w:r w:rsidR="00086A3B">
        <w:rPr>
          <w:sz w:val="28"/>
          <w:szCs w:val="28"/>
        </w:rPr>
        <w:t xml:space="preserve"> ненужных элементов.</w:t>
      </w:r>
    </w:p>
    <w:p w:rsidR="00A77DA0" w:rsidRDefault="00E71F7F" w:rsidP="00A77DA0">
      <w:pPr>
        <w:keepNext/>
        <w:widowControl w:val="0"/>
        <w:spacing w:line="360" w:lineRule="auto"/>
        <w:jc w:val="both"/>
      </w:pPr>
      <w:r w:rsidRPr="00E71F7F">
        <w:rPr>
          <w:noProof/>
          <w:sz w:val="28"/>
          <w:szCs w:val="28"/>
        </w:rPr>
        <w:drawing>
          <wp:inline distT="0" distB="0" distL="0" distR="0" wp14:anchorId="3507F304" wp14:editId="0D02C2EA">
            <wp:extent cx="2802576" cy="11889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506" cy="119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A3B" w:rsidRPr="001476D8" w:rsidRDefault="00A77DA0" w:rsidP="00A77DA0">
      <w:pPr>
        <w:pStyle w:val="aa"/>
        <w:jc w:val="both"/>
        <w:rPr>
          <w:sz w:val="28"/>
          <w:szCs w:val="28"/>
        </w:rPr>
      </w:pPr>
      <w:r>
        <w:t xml:space="preserve">Рисунок </w:t>
      </w:r>
      <w:fldSimple w:instr=" SEQ Рисунок \* ARABIC ">
        <w:r w:rsidR="00505EA6">
          <w:rPr>
            <w:noProof/>
          </w:rPr>
          <w:t>8</w:t>
        </w:r>
      </w:fldSimple>
      <w:r>
        <w:t xml:space="preserve"> выбор палитры</w:t>
      </w:r>
    </w:p>
    <w:p w:rsidR="00A77DA0" w:rsidRDefault="001476D8" w:rsidP="00A77DA0">
      <w:pPr>
        <w:keepNext/>
        <w:widowControl w:val="0"/>
        <w:spacing w:line="360" w:lineRule="auto"/>
        <w:jc w:val="both"/>
      </w:pPr>
      <w:r w:rsidRPr="001476D8">
        <w:rPr>
          <w:noProof/>
          <w:sz w:val="28"/>
          <w:szCs w:val="28"/>
        </w:rPr>
        <w:drawing>
          <wp:inline distT="0" distB="0" distL="0" distR="0" wp14:anchorId="0E0938E2" wp14:editId="12D7EBFA">
            <wp:extent cx="5649113" cy="5210902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FF" w:rsidRDefault="00A77DA0" w:rsidP="00A77DA0">
      <w:pPr>
        <w:pStyle w:val="aa"/>
        <w:jc w:val="both"/>
        <w:rPr>
          <w:sz w:val="28"/>
          <w:szCs w:val="28"/>
        </w:rPr>
      </w:pPr>
      <w:r>
        <w:t xml:space="preserve">Рисунок </w:t>
      </w:r>
      <w:fldSimple w:instr=" SEQ Рисунок \* ARABIC ">
        <w:r w:rsidR="00505EA6">
          <w:rPr>
            <w:noProof/>
          </w:rPr>
          <w:t>9</w:t>
        </w:r>
      </w:fldSimple>
      <w:r>
        <w:t xml:space="preserve"> дизайн сайта (первый вариант)</w:t>
      </w:r>
    </w:p>
    <w:p w:rsidR="00A77DA0" w:rsidRDefault="00A77DA0" w:rsidP="00A77DA0">
      <w:pPr>
        <w:keepNext/>
        <w:widowControl w:val="0"/>
        <w:spacing w:line="360" w:lineRule="auto"/>
        <w:jc w:val="both"/>
      </w:pPr>
      <w:r w:rsidRPr="00A77DA0">
        <w:rPr>
          <w:sz w:val="28"/>
          <w:szCs w:val="28"/>
        </w:rPr>
        <w:lastRenderedPageBreak/>
        <w:drawing>
          <wp:inline distT="0" distB="0" distL="0" distR="0" wp14:anchorId="077A5823" wp14:editId="7B93E5EB">
            <wp:extent cx="4830301" cy="6602680"/>
            <wp:effectExtent l="0" t="0" r="889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3296" cy="66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Pr="00A77DA0" w:rsidRDefault="00A77DA0" w:rsidP="00A77DA0">
      <w:pPr>
        <w:pStyle w:val="aa"/>
        <w:jc w:val="both"/>
      </w:pPr>
      <w:r>
        <w:t xml:space="preserve">Рисунок </w:t>
      </w:r>
      <w:fldSimple w:instr=" SEQ Рисунок \* ARABIC ">
        <w:r w:rsidR="00505EA6">
          <w:rPr>
            <w:noProof/>
          </w:rPr>
          <w:t>10</w:t>
        </w:r>
      </w:fldSimple>
      <w:r>
        <w:t xml:space="preserve"> создание дизайна (второй вариант)</w:t>
      </w:r>
    </w:p>
    <w:p w:rsidR="00086A3B" w:rsidRDefault="00086A3B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C40DFF" w:rsidRDefault="00086A3B" w:rsidP="00C40DFF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«товары» сделана из уже существующих разделов, таких как шапка, подвал, каталог и «хиты», и раздела с карточками товаров. Карточки распределены с помощью функции сетки, автоматически имея 3 карточки в одном ряду.</w:t>
      </w:r>
    </w:p>
    <w:p w:rsidR="0044764F" w:rsidRDefault="0044764F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020C57" w:rsidRPr="0044764F" w:rsidRDefault="0044764F" w:rsidP="00C40DFF">
      <w:pPr>
        <w:pStyle w:val="a4"/>
        <w:widowControl w:val="0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44764F">
        <w:rPr>
          <w:sz w:val="28"/>
          <w:szCs w:val="28"/>
        </w:rPr>
        <w:t>Товары и страница товара</w:t>
      </w:r>
    </w:p>
    <w:tbl>
      <w:tblPr>
        <w:tblStyle w:val="ab"/>
        <w:tblpPr w:leftFromText="180" w:rightFromText="180" w:vertAnchor="text" w:horzAnchor="page" w:tblpX="431" w:tblpY="631"/>
        <w:tblW w:w="1079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7"/>
        <w:gridCol w:w="5137"/>
      </w:tblGrid>
      <w:tr w:rsidR="0044764F" w:rsidTr="0044764F">
        <w:trPr>
          <w:trHeight w:val="824"/>
        </w:trPr>
        <w:tc>
          <w:tcPr>
            <w:tcW w:w="5657" w:type="dxa"/>
          </w:tcPr>
          <w:p w:rsidR="0044764F" w:rsidRDefault="0044764F" w:rsidP="0044764F">
            <w:pPr>
              <w:widowControl w:val="0"/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86A3B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679FB8FB" wp14:editId="75886293">
                  <wp:extent cx="3406507" cy="5704764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106" cy="574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34C35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0C3AA91A" wp14:editId="4175FC1F">
                  <wp:extent cx="2232273" cy="53362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643" cy="5346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:rsidR="0044764F" w:rsidRDefault="0044764F" w:rsidP="0044764F">
            <w:pPr>
              <w:widowControl w:val="0"/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44764F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66561B82" wp14:editId="106A39CC">
                  <wp:extent cx="3125028" cy="5800299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735" cy="583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64F" w:rsidTr="0044764F">
        <w:trPr>
          <w:trHeight w:val="7085"/>
        </w:trPr>
        <w:tc>
          <w:tcPr>
            <w:tcW w:w="5657" w:type="dxa"/>
          </w:tcPr>
          <w:p w:rsidR="0044764F" w:rsidRDefault="0044764F" w:rsidP="0044764F">
            <w:pPr>
              <w:widowControl w:val="0"/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34C35">
              <w:rPr>
                <w:noProof/>
              </w:rPr>
              <w:lastRenderedPageBreak/>
              <w:drawing>
                <wp:inline distT="0" distB="0" distL="0" distR="0" wp14:anchorId="56380C58" wp14:editId="3F3E5F84">
                  <wp:extent cx="3350759" cy="2228850"/>
                  <wp:effectExtent l="0" t="0" r="254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724" cy="228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0C57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56E312BC" wp14:editId="60529095">
                  <wp:extent cx="3455341" cy="1910687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037" cy="19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Merge w:val="restart"/>
          </w:tcPr>
          <w:p w:rsidR="0044764F" w:rsidRDefault="0044764F" w:rsidP="0044764F">
            <w:pPr>
              <w:widowControl w:val="0"/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20C57">
              <w:rPr>
                <w:noProof/>
              </w:rPr>
              <w:drawing>
                <wp:inline distT="0" distB="0" distL="0" distR="0" wp14:anchorId="5A819F9C" wp14:editId="39D50AB3">
                  <wp:extent cx="2567338" cy="7779224"/>
                  <wp:effectExtent l="0" t="0" r="444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462" cy="796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64F" w:rsidTr="0044764F">
        <w:trPr>
          <w:trHeight w:val="5599"/>
        </w:trPr>
        <w:tc>
          <w:tcPr>
            <w:tcW w:w="5657" w:type="dxa"/>
          </w:tcPr>
          <w:p w:rsidR="0044764F" w:rsidRDefault="0044764F" w:rsidP="0044764F">
            <w:pPr>
              <w:widowControl w:val="0"/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44764F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1F271FF" wp14:editId="3D0C244B">
                  <wp:extent cx="3410376" cy="200622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765" cy="20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764F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C46D370" wp14:editId="142A2BDC">
                  <wp:extent cx="3033408" cy="2115403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322" cy="211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Merge/>
          </w:tcPr>
          <w:p w:rsidR="0044764F" w:rsidRDefault="0044764F" w:rsidP="0044764F">
            <w:pPr>
              <w:widowControl w:val="0"/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</w:tc>
      </w:tr>
    </w:tbl>
    <w:p w:rsidR="0044764F" w:rsidRPr="0044764F" w:rsidRDefault="0044764F" w:rsidP="0044764F">
      <w:pPr>
        <w:widowControl w:val="0"/>
        <w:spacing w:line="360" w:lineRule="auto"/>
        <w:jc w:val="both"/>
        <w:rPr>
          <w:sz w:val="28"/>
          <w:szCs w:val="28"/>
        </w:rPr>
      </w:pPr>
    </w:p>
    <w:p w:rsidR="0044764F" w:rsidRDefault="0044764F" w:rsidP="0044764F">
      <w:pPr>
        <w:pStyle w:val="a4"/>
        <w:widowControl w:val="0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 компании и новости</w:t>
      </w:r>
    </w:p>
    <w:p w:rsidR="00020C57" w:rsidRPr="002163E8" w:rsidRDefault="0044764F" w:rsidP="002163E8">
      <w:pPr>
        <w:widowControl w:val="0"/>
        <w:spacing w:line="360" w:lineRule="auto"/>
        <w:ind w:left="360"/>
        <w:jc w:val="both"/>
        <w:rPr>
          <w:sz w:val="28"/>
          <w:szCs w:val="28"/>
        </w:rPr>
      </w:pPr>
      <w:r w:rsidRPr="0044764F">
        <w:rPr>
          <w:noProof/>
          <w:sz w:val="28"/>
          <w:szCs w:val="28"/>
        </w:rPr>
        <w:drawing>
          <wp:inline distT="0" distB="0" distL="0" distR="0" wp14:anchorId="674B3517" wp14:editId="0B637011">
            <wp:extent cx="3806994" cy="1665027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5786" t="31003" r="15411" b="17876"/>
                    <a:stretch/>
                  </pic:blipFill>
                  <pic:spPr bwMode="auto">
                    <a:xfrm>
                      <a:off x="0" y="0"/>
                      <a:ext cx="3808121" cy="166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64F" w:rsidRDefault="002163E8" w:rsidP="00C40DFF">
      <w:pPr>
        <w:widowControl w:val="0"/>
        <w:spacing w:line="360" w:lineRule="auto"/>
        <w:jc w:val="both"/>
        <w:rPr>
          <w:b/>
          <w:sz w:val="28"/>
          <w:szCs w:val="28"/>
        </w:rPr>
      </w:pPr>
      <w:r w:rsidRPr="002163E8">
        <w:rPr>
          <w:b/>
          <w:noProof/>
          <w:sz w:val="28"/>
          <w:szCs w:val="28"/>
        </w:rPr>
        <w:drawing>
          <wp:inline distT="0" distB="0" distL="0" distR="0" wp14:anchorId="6B535D05" wp14:editId="2D550396">
            <wp:extent cx="4357580" cy="2483892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48" cy="250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3E8">
        <w:rPr>
          <w:b/>
          <w:noProof/>
          <w:sz w:val="28"/>
          <w:szCs w:val="28"/>
        </w:rPr>
        <w:drawing>
          <wp:inline distT="0" distB="0" distL="0" distR="0" wp14:anchorId="5E23CDF8" wp14:editId="694E6323">
            <wp:extent cx="3768208" cy="4503762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0534" cy="45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E8" w:rsidRPr="002163E8" w:rsidRDefault="002163E8" w:rsidP="002163E8">
      <w:pPr>
        <w:widowControl w:val="0"/>
        <w:spacing w:line="360" w:lineRule="auto"/>
        <w:ind w:left="360"/>
        <w:jc w:val="both"/>
        <w:rPr>
          <w:sz w:val="28"/>
          <w:szCs w:val="28"/>
        </w:rPr>
      </w:pPr>
    </w:p>
    <w:p w:rsidR="002163E8" w:rsidRPr="008E5F77" w:rsidRDefault="002163E8" w:rsidP="00C40DFF">
      <w:pPr>
        <w:widowControl w:val="0"/>
        <w:spacing w:line="360" w:lineRule="auto"/>
        <w:jc w:val="both"/>
        <w:rPr>
          <w:b/>
          <w:sz w:val="28"/>
          <w:szCs w:val="28"/>
          <w:lang w:val="en-US"/>
        </w:rPr>
      </w:pPr>
    </w:p>
    <w:p w:rsidR="00086A3B" w:rsidRDefault="00086A3B" w:rsidP="00C40DFF">
      <w:pPr>
        <w:widowControl w:val="0"/>
        <w:spacing w:line="360" w:lineRule="auto"/>
        <w:jc w:val="both"/>
        <w:rPr>
          <w:b/>
          <w:sz w:val="28"/>
          <w:szCs w:val="28"/>
        </w:rPr>
      </w:pPr>
    </w:p>
    <w:p w:rsidR="008E5F77" w:rsidRDefault="008E5F77" w:rsidP="00C40DFF">
      <w:pPr>
        <w:widowControl w:val="0"/>
        <w:spacing w:line="360" w:lineRule="auto"/>
        <w:jc w:val="both"/>
        <w:rPr>
          <w:b/>
          <w:sz w:val="28"/>
          <w:szCs w:val="28"/>
        </w:rPr>
      </w:pPr>
    </w:p>
    <w:p w:rsidR="008E5F77" w:rsidRDefault="008E5F77" w:rsidP="00C40DFF">
      <w:pPr>
        <w:widowControl w:val="0"/>
        <w:spacing w:line="360" w:lineRule="auto"/>
        <w:jc w:val="both"/>
        <w:rPr>
          <w:b/>
          <w:sz w:val="28"/>
          <w:szCs w:val="28"/>
        </w:rPr>
      </w:pPr>
    </w:p>
    <w:p w:rsidR="008E5F77" w:rsidRPr="008E5F77" w:rsidRDefault="008E5F77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8E5F77" w:rsidRDefault="008E5F77" w:rsidP="00C40DFF">
      <w:pPr>
        <w:widowControl w:val="0"/>
        <w:spacing w:line="360" w:lineRule="auto"/>
        <w:jc w:val="both"/>
        <w:rPr>
          <w:sz w:val="28"/>
          <w:szCs w:val="28"/>
        </w:rPr>
      </w:pPr>
      <w:r w:rsidRPr="008E5F77">
        <w:rPr>
          <w:sz w:val="28"/>
          <w:szCs w:val="28"/>
        </w:rPr>
        <w:t>2.6 Проектирование и разработка интерфейса пользователя</w:t>
      </w:r>
    </w:p>
    <w:p w:rsidR="008E5F77" w:rsidRPr="00E72F3D" w:rsidRDefault="00E72F3D" w:rsidP="00C40DFF">
      <w:pPr>
        <w:widowControl w:val="0"/>
        <w:spacing w:line="360" w:lineRule="auto"/>
        <w:jc w:val="both"/>
        <w:rPr>
          <w:sz w:val="28"/>
          <w:szCs w:val="28"/>
        </w:rPr>
      </w:pPr>
      <w:r w:rsidRPr="008E5F77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0C198E7" wp14:editId="2E13A81E">
            <wp:simplePos x="0" y="0"/>
            <wp:positionH relativeFrom="margin">
              <wp:align>right</wp:align>
            </wp:positionH>
            <wp:positionV relativeFrom="paragraph">
              <wp:posOffset>914400</wp:posOffset>
            </wp:positionV>
            <wp:extent cx="6120130" cy="3125470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DCC">
        <w:rPr>
          <w:sz w:val="28"/>
          <w:szCs w:val="28"/>
        </w:rPr>
        <w:t>Первым делом создаются все необходимые папки и файлы, задаются основные цвета и шрифты.</w:t>
      </w:r>
    </w:p>
    <w:p w:rsidR="00636DCC" w:rsidRPr="00636DCC" w:rsidRDefault="00636DCC" w:rsidP="00C40DFF">
      <w:pPr>
        <w:widowControl w:val="0"/>
        <w:spacing w:line="360" w:lineRule="auto"/>
        <w:jc w:val="both"/>
        <w:rPr>
          <w:sz w:val="28"/>
          <w:szCs w:val="28"/>
        </w:rPr>
      </w:pPr>
      <w:r w:rsidRPr="00636DCC">
        <w:rPr>
          <w:noProof/>
          <w:sz w:val="28"/>
          <w:szCs w:val="28"/>
        </w:rPr>
        <w:drawing>
          <wp:inline distT="0" distB="0" distL="0" distR="0" wp14:anchorId="2F1D978A" wp14:editId="23A6F6DE">
            <wp:extent cx="1876071" cy="239881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3559" cy="24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DCC">
        <w:rPr>
          <w:sz w:val="28"/>
          <w:szCs w:val="28"/>
          <w:lang w:val="en-US"/>
        </w:rPr>
        <w:t xml:space="preserve"> </w:t>
      </w:r>
      <w:r w:rsidRPr="00636DCC">
        <w:rPr>
          <w:noProof/>
          <w:sz w:val="28"/>
          <w:szCs w:val="28"/>
        </w:rPr>
        <w:drawing>
          <wp:inline distT="0" distB="0" distL="0" distR="0" wp14:anchorId="14A6CBB0" wp14:editId="5DE0E8E4">
            <wp:extent cx="4061361" cy="1499729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1968" cy="150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DCC" w:rsidRDefault="00636DCC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636DCC" w:rsidRDefault="00636DCC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636DCC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  <w:r w:rsidRPr="00A77DA0">
        <w:rPr>
          <w:sz w:val="28"/>
          <w:szCs w:val="28"/>
        </w:rPr>
        <w:lastRenderedPageBreak/>
        <w:drawing>
          <wp:inline distT="0" distB="0" distL="0" distR="0" wp14:anchorId="08B053FF" wp14:editId="6BA95339">
            <wp:extent cx="5700155" cy="779170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1470" cy="78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A77DA0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A77DA0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A77DA0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</w:p>
    <w:p w:rsidR="00A77DA0" w:rsidRPr="00A77DA0" w:rsidRDefault="00A77DA0" w:rsidP="00A77DA0">
      <w:pPr>
        <w:pStyle w:val="a4"/>
        <w:widowControl w:val="0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A77DA0">
        <w:rPr>
          <w:sz w:val="28"/>
          <w:szCs w:val="28"/>
          <w:lang w:eastAsia="en-US"/>
        </w:rPr>
        <w:lastRenderedPageBreak/>
        <w:t>РАЗРАБОТКА ЭЛЕМЕНТОВ САЙТА</w:t>
      </w:r>
    </w:p>
    <w:p w:rsidR="00A77DA0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en-US"/>
        </w:rPr>
        <w:t>2.1.</w:t>
      </w:r>
      <w:r>
        <w:rPr>
          <w:sz w:val="28"/>
          <w:szCs w:val="28"/>
          <w:lang w:eastAsia="en-US"/>
        </w:rPr>
        <w:tab/>
      </w:r>
      <w:r w:rsidRPr="00A77DA0">
        <w:rPr>
          <w:sz w:val="28"/>
          <w:szCs w:val="28"/>
          <w:lang w:eastAsia="en-US"/>
        </w:rPr>
        <w:t>Разработка 2</w:t>
      </w:r>
      <w:r w:rsidRPr="00A77DA0">
        <w:rPr>
          <w:sz w:val="28"/>
          <w:szCs w:val="28"/>
          <w:lang w:val="en-US" w:eastAsia="en-US"/>
        </w:rPr>
        <w:t>D</w:t>
      </w:r>
      <w:r w:rsidRPr="00A77DA0">
        <w:rPr>
          <w:sz w:val="28"/>
          <w:szCs w:val="28"/>
          <w:lang w:eastAsia="en-US"/>
        </w:rPr>
        <w:t xml:space="preserve"> и 3</w:t>
      </w:r>
      <w:r w:rsidRPr="00A77DA0">
        <w:rPr>
          <w:sz w:val="28"/>
          <w:szCs w:val="28"/>
          <w:lang w:val="en-US" w:eastAsia="en-US"/>
        </w:rPr>
        <w:t>D</w:t>
      </w:r>
      <w:r w:rsidRPr="00A77DA0">
        <w:rPr>
          <w:sz w:val="28"/>
          <w:szCs w:val="28"/>
          <w:lang w:eastAsia="en-US"/>
        </w:rPr>
        <w:t xml:space="preserve"> логотипа сайта</w:t>
      </w:r>
    </w:p>
    <w:p w:rsidR="00A77DA0" w:rsidRDefault="00A77DA0" w:rsidP="00C40DFF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Используемые программы</w:t>
      </w:r>
      <w:r w:rsidRPr="00A77DA0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Krita</w:t>
      </w:r>
      <w:r w:rsidRPr="00A77DA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Figma</w:t>
      </w:r>
      <w:r w:rsidRPr="00A77DA0">
        <w:rPr>
          <w:sz w:val="28"/>
          <w:szCs w:val="28"/>
        </w:rPr>
        <w:t>.</w:t>
      </w:r>
    </w:p>
    <w:p w:rsidR="00B30BB2" w:rsidRDefault="00A77DA0" w:rsidP="00B30BB2">
      <w:pPr>
        <w:keepNext/>
        <w:widowControl w:val="0"/>
        <w:spacing w:line="360" w:lineRule="auto"/>
        <w:jc w:val="both"/>
      </w:pPr>
      <w:r w:rsidRPr="00A77DA0">
        <w:rPr>
          <w:sz w:val="28"/>
          <w:szCs w:val="28"/>
        </w:rPr>
        <w:drawing>
          <wp:inline distT="0" distB="0" distL="0" distR="0" wp14:anchorId="3582BC07" wp14:editId="73741F1F">
            <wp:extent cx="3829584" cy="15242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0" w:rsidRDefault="00B30BB2" w:rsidP="00B30BB2">
      <w:pPr>
        <w:pStyle w:val="aa"/>
        <w:jc w:val="both"/>
        <w:rPr>
          <w:sz w:val="28"/>
          <w:szCs w:val="28"/>
        </w:rPr>
      </w:pPr>
      <w:r>
        <w:t xml:space="preserve">Рисунок </w:t>
      </w:r>
      <w:fldSimple w:instr=" SEQ Рисунок \* ARABIC ">
        <w:r w:rsidR="00505EA6">
          <w:rPr>
            <w:noProof/>
          </w:rPr>
          <w:t>11</w:t>
        </w:r>
      </w:fldSimple>
      <w:r>
        <w:t xml:space="preserve"> создание эскиза (со старым названием)</w:t>
      </w:r>
    </w:p>
    <w:p w:rsidR="00A77DA0" w:rsidRDefault="00B30BB2" w:rsidP="00C40DFF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krita</w:t>
      </w:r>
      <w:r w:rsidRPr="00B30BB2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инструмента кисти создается набросок задуманного логотипа. Название состоит из двух слов</w:t>
      </w:r>
      <w:r w:rsidRPr="00B30BB2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Hot</w:t>
      </w:r>
      <w:r>
        <w:rPr>
          <w:sz w:val="28"/>
          <w:szCs w:val="28"/>
        </w:rPr>
        <w:t>» и «</w:t>
      </w:r>
      <w:r>
        <w:rPr>
          <w:sz w:val="28"/>
          <w:szCs w:val="28"/>
          <w:lang w:val="en-US"/>
        </w:rPr>
        <w:t>Road</w:t>
      </w:r>
      <w:r>
        <w:rPr>
          <w:sz w:val="28"/>
          <w:szCs w:val="28"/>
        </w:rPr>
        <w:t xml:space="preserve">». Решено было выделить первое слово оранжевым цветом, подчеркивая значение слова «горячий». </w:t>
      </w:r>
    </w:p>
    <w:p w:rsidR="00B30BB2" w:rsidRDefault="00B30BB2" w:rsidP="00B30BB2">
      <w:pPr>
        <w:keepNext/>
        <w:widowControl w:val="0"/>
        <w:spacing w:line="360" w:lineRule="auto"/>
        <w:jc w:val="both"/>
      </w:pPr>
      <w:r w:rsidRPr="00B30BB2">
        <w:rPr>
          <w:sz w:val="28"/>
          <w:szCs w:val="28"/>
        </w:rPr>
        <w:drawing>
          <wp:inline distT="0" distB="0" distL="0" distR="0" wp14:anchorId="4A370511" wp14:editId="3BCA3CC9">
            <wp:extent cx="4458322" cy="181000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B2" w:rsidRDefault="00B30BB2" w:rsidP="00B30BB2">
      <w:pPr>
        <w:pStyle w:val="aa"/>
        <w:jc w:val="both"/>
      </w:pPr>
      <w:r>
        <w:t xml:space="preserve">Рисунок </w:t>
      </w:r>
      <w:fldSimple w:instr=" SEQ Рисунок \* ARABIC ">
        <w:r w:rsidR="00505EA6">
          <w:rPr>
            <w:noProof/>
          </w:rPr>
          <w:t>12</w:t>
        </w:r>
      </w:fldSimple>
      <w:r>
        <w:t xml:space="preserve"> выбор шрифта и создание композиции</w:t>
      </w:r>
    </w:p>
    <w:p w:rsidR="00505EA6" w:rsidRDefault="00B30BB2" w:rsidP="00B30BB2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 xml:space="preserve"> подбирается шрифт логотипа – для «</w:t>
      </w:r>
      <w:r>
        <w:rPr>
          <w:sz w:val="28"/>
          <w:szCs w:val="28"/>
          <w:lang w:val="en-US"/>
        </w:rPr>
        <w:t>Road</w:t>
      </w:r>
      <w:r>
        <w:rPr>
          <w:sz w:val="28"/>
          <w:szCs w:val="28"/>
        </w:rPr>
        <w:t>» используется шрифт «</w:t>
      </w:r>
      <w:r>
        <w:rPr>
          <w:sz w:val="28"/>
          <w:szCs w:val="28"/>
          <w:lang w:val="en-US"/>
        </w:rPr>
        <w:t>Jost</w:t>
      </w:r>
      <w:r>
        <w:rPr>
          <w:sz w:val="28"/>
          <w:szCs w:val="28"/>
        </w:rPr>
        <w:t>», а для «</w:t>
      </w:r>
      <w:r>
        <w:rPr>
          <w:sz w:val="28"/>
          <w:szCs w:val="28"/>
          <w:lang w:val="en-US"/>
        </w:rPr>
        <w:t>Hot</w:t>
      </w:r>
      <w:r>
        <w:rPr>
          <w:sz w:val="28"/>
          <w:szCs w:val="28"/>
        </w:rPr>
        <w:t>» - шрифт «</w:t>
      </w:r>
      <w:r>
        <w:rPr>
          <w:sz w:val="28"/>
          <w:szCs w:val="28"/>
          <w:lang w:val="en-US"/>
        </w:rPr>
        <w:t>La</w:t>
      </w:r>
      <w:r w:rsidRPr="00B30B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Belle</w:t>
      </w:r>
      <w:r w:rsidRPr="00B30B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Aurore</w:t>
      </w:r>
      <w:r>
        <w:rPr>
          <w:sz w:val="28"/>
          <w:szCs w:val="28"/>
        </w:rPr>
        <w:t>», похожий на языки пламени.</w:t>
      </w:r>
      <w:r w:rsidR="00505EA6">
        <w:rPr>
          <w:sz w:val="28"/>
          <w:szCs w:val="28"/>
        </w:rPr>
        <w:t xml:space="preserve"> К тексту применено курсивное начертание, создающий ощущение скорости.</w:t>
      </w:r>
      <w:r>
        <w:rPr>
          <w:sz w:val="28"/>
          <w:szCs w:val="28"/>
        </w:rPr>
        <w:t xml:space="preserve"> С лева расположен мотоциклист (силуэт создан на основе фото из открытого источника). </w:t>
      </w:r>
    </w:p>
    <w:p w:rsidR="00B30BB2" w:rsidRDefault="00B30BB2" w:rsidP="00B30BB2">
      <w:pPr>
        <w:keepNext/>
      </w:pPr>
      <w:r w:rsidRPr="00B30BB2">
        <w:drawing>
          <wp:inline distT="0" distB="0" distL="0" distR="0" wp14:anchorId="4FB66697" wp14:editId="238A7FA1">
            <wp:extent cx="6120130" cy="20320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B2" w:rsidRDefault="00B30BB2" w:rsidP="00B30BB2">
      <w:pPr>
        <w:pStyle w:val="aa"/>
      </w:pPr>
      <w:r>
        <w:t xml:space="preserve">Рисунок </w:t>
      </w:r>
      <w:fldSimple w:instr=" SEQ Рисунок \* ARABIC ">
        <w:r w:rsidR="00505EA6">
          <w:rPr>
            <w:noProof/>
          </w:rPr>
          <w:t>13</w:t>
        </w:r>
      </w:fldSimple>
      <w:r>
        <w:t xml:space="preserve"> создание черных и белых вариантов логотипа</w:t>
      </w:r>
      <w:r w:rsidR="00505EA6">
        <w:tab/>
      </w:r>
    </w:p>
    <w:p w:rsidR="00505EA6" w:rsidRDefault="00505EA6" w:rsidP="00505EA6"/>
    <w:p w:rsidR="00505EA6" w:rsidRDefault="00505EA6" w:rsidP="00505EA6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krita</w:t>
      </w:r>
      <w:r w:rsidRPr="00505EA6">
        <w:rPr>
          <w:sz w:val="28"/>
          <w:szCs w:val="28"/>
        </w:rPr>
        <w:t xml:space="preserve"> </w:t>
      </w:r>
      <w:r>
        <w:rPr>
          <w:sz w:val="28"/>
          <w:szCs w:val="28"/>
        </w:rPr>
        <w:t>задаются финальные штрихи дизайна – оранжевая линия изображает пламя под колесами, а также отделяет название от надписи «магазин мототехники». Искра справа на конце линии подчеркивает композицию.</w:t>
      </w:r>
    </w:p>
    <w:p w:rsidR="00505EA6" w:rsidRDefault="00505EA6" w:rsidP="00505EA6">
      <w:pPr>
        <w:rPr>
          <w:sz w:val="28"/>
          <w:szCs w:val="28"/>
        </w:rPr>
      </w:pPr>
      <w:r>
        <w:rPr>
          <w:sz w:val="28"/>
          <w:szCs w:val="28"/>
        </w:rPr>
        <w:t>Для изображения на черном фоне белый текст заменяется белым.</w:t>
      </w:r>
    </w:p>
    <w:p w:rsidR="00505EA6" w:rsidRDefault="00505EA6" w:rsidP="00505EA6">
      <w:pPr>
        <w:rPr>
          <w:sz w:val="28"/>
          <w:szCs w:val="28"/>
        </w:rPr>
      </w:pPr>
      <w:r>
        <w:rPr>
          <w:sz w:val="28"/>
          <w:szCs w:val="28"/>
        </w:rPr>
        <w:t>В черном и белом варианте логотипа оранжевый цвет заменен цветом фона и имеет обводку соответствующего цвета. Таким образом, часть «</w:t>
      </w:r>
      <w:r>
        <w:rPr>
          <w:sz w:val="28"/>
          <w:szCs w:val="28"/>
          <w:lang w:val="en-US"/>
        </w:rPr>
        <w:t>Hot</w:t>
      </w:r>
      <w:r>
        <w:rPr>
          <w:sz w:val="28"/>
          <w:szCs w:val="28"/>
        </w:rPr>
        <w:t>» подчеркивается даже при отсутствии цвета.</w:t>
      </w:r>
    </w:p>
    <w:p w:rsidR="00505EA6" w:rsidRDefault="00505EA6" w:rsidP="00505EA6">
      <w:pPr>
        <w:rPr>
          <w:sz w:val="28"/>
          <w:szCs w:val="28"/>
        </w:rPr>
      </w:pPr>
    </w:p>
    <w:p w:rsidR="00505EA6" w:rsidRDefault="00505EA6" w:rsidP="00505EA6">
      <w:pPr>
        <w:keepNext/>
      </w:pPr>
      <w:r w:rsidRPr="00505EA6">
        <w:rPr>
          <w:sz w:val="28"/>
          <w:szCs w:val="28"/>
        </w:rPr>
        <w:drawing>
          <wp:inline distT="0" distB="0" distL="0" distR="0" wp14:anchorId="3BFBF853" wp14:editId="4C726D01">
            <wp:extent cx="4591691" cy="162900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EA6" w:rsidRDefault="00505EA6" w:rsidP="00505EA6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дизайн логотипа</w:t>
      </w:r>
    </w:p>
    <w:p w:rsidR="00505EA6" w:rsidRDefault="00505EA6" w:rsidP="00505EA6">
      <w:pPr>
        <w:rPr>
          <w:sz w:val="28"/>
          <w:szCs w:val="28"/>
        </w:rPr>
      </w:pPr>
      <w:r>
        <w:rPr>
          <w:sz w:val="28"/>
          <w:szCs w:val="28"/>
        </w:rPr>
        <w:t xml:space="preserve">Так же создан </w:t>
      </w:r>
      <w:r w:rsidR="0093107D">
        <w:rPr>
          <w:sz w:val="28"/>
          <w:szCs w:val="28"/>
        </w:rPr>
        <w:t>вариант с белым текстом «магазин мототехники», чтобы отделить сам логотип от тематики магазина.</w:t>
      </w:r>
    </w:p>
    <w:p w:rsidR="007E5565" w:rsidRDefault="007E5565" w:rsidP="00505EA6">
      <w:pPr>
        <w:rPr>
          <w:sz w:val="28"/>
          <w:szCs w:val="28"/>
        </w:rPr>
      </w:pPr>
    </w:p>
    <w:p w:rsidR="007E5565" w:rsidRPr="007E5565" w:rsidRDefault="007E5565" w:rsidP="00505EA6">
      <w:pPr>
        <w:rPr>
          <w:lang w:val="en-US"/>
        </w:rPr>
      </w:pPr>
      <w:r w:rsidRPr="007E5565">
        <w:drawing>
          <wp:inline distT="0" distB="0" distL="0" distR="0" wp14:anchorId="2D5F04D7" wp14:editId="1393C277">
            <wp:extent cx="4439270" cy="221963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565" w:rsidRPr="007E5565" w:rsidSect="00FD5FCD">
      <w:footerReference w:type="default" r:id="rId37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FAF" w:rsidRDefault="00972FAF" w:rsidP="00E01560">
      <w:r>
        <w:separator/>
      </w:r>
    </w:p>
  </w:endnote>
  <w:endnote w:type="continuationSeparator" w:id="0">
    <w:p w:rsidR="00972FAF" w:rsidRDefault="00972FAF" w:rsidP="00E01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8436323"/>
      <w:docPartObj>
        <w:docPartGallery w:val="Page Numbers (Bottom of Page)"/>
        <w:docPartUnique/>
      </w:docPartObj>
    </w:sdtPr>
    <w:sdtEndPr/>
    <w:sdtContent>
      <w:p w:rsidR="00E01560" w:rsidRDefault="00E01560" w:rsidP="00E0156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5565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FAF" w:rsidRDefault="00972FAF" w:rsidP="00E01560">
      <w:r>
        <w:separator/>
      </w:r>
    </w:p>
  </w:footnote>
  <w:footnote w:type="continuationSeparator" w:id="0">
    <w:p w:rsidR="00972FAF" w:rsidRDefault="00972FAF" w:rsidP="00E01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6733C"/>
    <w:multiLevelType w:val="hybridMultilevel"/>
    <w:tmpl w:val="41A60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7209F"/>
    <w:multiLevelType w:val="hybridMultilevel"/>
    <w:tmpl w:val="66147B12"/>
    <w:lvl w:ilvl="0" w:tplc="BBFA01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BFA01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C0BBA"/>
    <w:multiLevelType w:val="hybridMultilevel"/>
    <w:tmpl w:val="2472ACC0"/>
    <w:lvl w:ilvl="0" w:tplc="BBFA01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E81E42"/>
    <w:multiLevelType w:val="hybridMultilevel"/>
    <w:tmpl w:val="02D88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A1CAE"/>
    <w:multiLevelType w:val="hybridMultilevel"/>
    <w:tmpl w:val="EBD260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D451D"/>
    <w:multiLevelType w:val="hybridMultilevel"/>
    <w:tmpl w:val="D9E024C8"/>
    <w:lvl w:ilvl="0" w:tplc="BBFA01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430558"/>
    <w:multiLevelType w:val="hybridMultilevel"/>
    <w:tmpl w:val="4922F014"/>
    <w:lvl w:ilvl="0" w:tplc="BBFA01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4B26A9"/>
    <w:multiLevelType w:val="hybridMultilevel"/>
    <w:tmpl w:val="DB143B32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E0147"/>
    <w:multiLevelType w:val="hybridMultilevel"/>
    <w:tmpl w:val="5D8E7876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62EA7"/>
    <w:multiLevelType w:val="hybridMultilevel"/>
    <w:tmpl w:val="00AE67B8"/>
    <w:lvl w:ilvl="0" w:tplc="BBFA01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E85F80"/>
    <w:multiLevelType w:val="multilevel"/>
    <w:tmpl w:val="DC58D5D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06B084A"/>
    <w:multiLevelType w:val="hybridMultilevel"/>
    <w:tmpl w:val="7D4E8E4C"/>
    <w:lvl w:ilvl="0" w:tplc="BBFA01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62669D"/>
    <w:multiLevelType w:val="hybridMultilevel"/>
    <w:tmpl w:val="B4ACCCA6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D7594"/>
    <w:multiLevelType w:val="hybridMultilevel"/>
    <w:tmpl w:val="F9D64970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5BC7"/>
    <w:multiLevelType w:val="hybridMultilevel"/>
    <w:tmpl w:val="76DC4D20"/>
    <w:lvl w:ilvl="0" w:tplc="BBFA014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73A37AB"/>
    <w:multiLevelType w:val="hybridMultilevel"/>
    <w:tmpl w:val="92BA7676"/>
    <w:lvl w:ilvl="0" w:tplc="BBFA01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DC273F"/>
    <w:multiLevelType w:val="hybridMultilevel"/>
    <w:tmpl w:val="8794D922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33CD8"/>
    <w:multiLevelType w:val="hybridMultilevel"/>
    <w:tmpl w:val="D9785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1D077CE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F3BB9"/>
    <w:multiLevelType w:val="hybridMultilevel"/>
    <w:tmpl w:val="D3B42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25D16"/>
    <w:multiLevelType w:val="hybridMultilevel"/>
    <w:tmpl w:val="80F001D6"/>
    <w:lvl w:ilvl="0" w:tplc="C71E6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74DF3"/>
    <w:multiLevelType w:val="hybridMultilevel"/>
    <w:tmpl w:val="3012AF2C"/>
    <w:lvl w:ilvl="0" w:tplc="BBFA01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C574C4"/>
    <w:multiLevelType w:val="hybridMultilevel"/>
    <w:tmpl w:val="A5F89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62084"/>
    <w:multiLevelType w:val="hybridMultilevel"/>
    <w:tmpl w:val="36B2D63A"/>
    <w:lvl w:ilvl="0" w:tplc="BBFA01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BFA01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75716E"/>
    <w:multiLevelType w:val="hybridMultilevel"/>
    <w:tmpl w:val="A17220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280190A"/>
    <w:multiLevelType w:val="hybridMultilevel"/>
    <w:tmpl w:val="CAD4A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6422B"/>
    <w:multiLevelType w:val="hybridMultilevel"/>
    <w:tmpl w:val="3AEE0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302CA"/>
    <w:multiLevelType w:val="multilevel"/>
    <w:tmpl w:val="5A5E27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D035E14"/>
    <w:multiLevelType w:val="hybridMultilevel"/>
    <w:tmpl w:val="EF6A363E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A11DE"/>
    <w:multiLevelType w:val="hybridMultilevel"/>
    <w:tmpl w:val="ECB8E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736B09"/>
    <w:multiLevelType w:val="hybridMultilevel"/>
    <w:tmpl w:val="F468E094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37FD5"/>
    <w:multiLevelType w:val="hybridMultilevel"/>
    <w:tmpl w:val="ACEA3778"/>
    <w:lvl w:ilvl="0" w:tplc="BBFA01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3"/>
  </w:num>
  <w:num w:numId="4">
    <w:abstractNumId w:val="25"/>
  </w:num>
  <w:num w:numId="5">
    <w:abstractNumId w:val="18"/>
  </w:num>
  <w:num w:numId="6">
    <w:abstractNumId w:val="12"/>
  </w:num>
  <w:num w:numId="7">
    <w:abstractNumId w:val="27"/>
  </w:num>
  <w:num w:numId="8">
    <w:abstractNumId w:val="8"/>
  </w:num>
  <w:num w:numId="9">
    <w:abstractNumId w:val="2"/>
  </w:num>
  <w:num w:numId="10">
    <w:abstractNumId w:val="29"/>
  </w:num>
  <w:num w:numId="11">
    <w:abstractNumId w:val="13"/>
  </w:num>
  <w:num w:numId="12">
    <w:abstractNumId w:val="6"/>
  </w:num>
  <w:num w:numId="13">
    <w:abstractNumId w:val="23"/>
  </w:num>
  <w:num w:numId="14">
    <w:abstractNumId w:val="28"/>
  </w:num>
  <w:num w:numId="15">
    <w:abstractNumId w:val="9"/>
  </w:num>
  <w:num w:numId="16">
    <w:abstractNumId w:val="16"/>
  </w:num>
  <w:num w:numId="17">
    <w:abstractNumId w:val="7"/>
  </w:num>
  <w:num w:numId="18">
    <w:abstractNumId w:val="15"/>
  </w:num>
  <w:num w:numId="19">
    <w:abstractNumId w:val="20"/>
  </w:num>
  <w:num w:numId="20">
    <w:abstractNumId w:val="24"/>
  </w:num>
  <w:num w:numId="21">
    <w:abstractNumId w:val="22"/>
  </w:num>
  <w:num w:numId="22">
    <w:abstractNumId w:val="11"/>
  </w:num>
  <w:num w:numId="23">
    <w:abstractNumId w:val="21"/>
  </w:num>
  <w:num w:numId="24">
    <w:abstractNumId w:val="5"/>
  </w:num>
  <w:num w:numId="25">
    <w:abstractNumId w:val="1"/>
  </w:num>
  <w:num w:numId="26">
    <w:abstractNumId w:val="14"/>
  </w:num>
  <w:num w:numId="27">
    <w:abstractNumId w:val="0"/>
  </w:num>
  <w:num w:numId="28">
    <w:abstractNumId w:val="17"/>
  </w:num>
  <w:num w:numId="29">
    <w:abstractNumId w:val="10"/>
  </w:num>
  <w:num w:numId="30">
    <w:abstractNumId w:val="3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81"/>
    <w:rsid w:val="00020C57"/>
    <w:rsid w:val="00034C35"/>
    <w:rsid w:val="00086A3B"/>
    <w:rsid w:val="001476D8"/>
    <w:rsid w:val="00195B0D"/>
    <w:rsid w:val="001D423D"/>
    <w:rsid w:val="002163E8"/>
    <w:rsid w:val="00223FAA"/>
    <w:rsid w:val="002662D0"/>
    <w:rsid w:val="00306B80"/>
    <w:rsid w:val="003A3A3B"/>
    <w:rsid w:val="00437500"/>
    <w:rsid w:val="0044764F"/>
    <w:rsid w:val="004A6A96"/>
    <w:rsid w:val="004D4122"/>
    <w:rsid w:val="004D5998"/>
    <w:rsid w:val="00505EA6"/>
    <w:rsid w:val="005F3791"/>
    <w:rsid w:val="00636DCC"/>
    <w:rsid w:val="00705AAA"/>
    <w:rsid w:val="00770BA8"/>
    <w:rsid w:val="00795019"/>
    <w:rsid w:val="007B4B4A"/>
    <w:rsid w:val="007E1784"/>
    <w:rsid w:val="007E5565"/>
    <w:rsid w:val="008338CD"/>
    <w:rsid w:val="008413E1"/>
    <w:rsid w:val="00853681"/>
    <w:rsid w:val="00890359"/>
    <w:rsid w:val="008E5F77"/>
    <w:rsid w:val="008F6B03"/>
    <w:rsid w:val="0091006B"/>
    <w:rsid w:val="0093107D"/>
    <w:rsid w:val="0094132F"/>
    <w:rsid w:val="00972FAF"/>
    <w:rsid w:val="009B516C"/>
    <w:rsid w:val="00A77DA0"/>
    <w:rsid w:val="00A841A5"/>
    <w:rsid w:val="00B30BB2"/>
    <w:rsid w:val="00C10052"/>
    <w:rsid w:val="00C40DFF"/>
    <w:rsid w:val="00C52547"/>
    <w:rsid w:val="00C60A6A"/>
    <w:rsid w:val="00C63509"/>
    <w:rsid w:val="00CB7A0C"/>
    <w:rsid w:val="00CD23D1"/>
    <w:rsid w:val="00CE03CC"/>
    <w:rsid w:val="00E01560"/>
    <w:rsid w:val="00E47D0F"/>
    <w:rsid w:val="00E71F7F"/>
    <w:rsid w:val="00E72F3D"/>
    <w:rsid w:val="00EB1D91"/>
    <w:rsid w:val="00F43C30"/>
    <w:rsid w:val="00F777D1"/>
    <w:rsid w:val="00F81AEF"/>
    <w:rsid w:val="00FD5FCD"/>
    <w:rsid w:val="00FE5B44"/>
    <w:rsid w:val="00F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EA913D"/>
  <w15:chartTrackingRefBased/>
  <w15:docId w15:val="{69BADDB2-3781-4695-9BC8-2E8D79FD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5FCD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F777D1"/>
    <w:pPr>
      <w:ind w:left="720"/>
      <w:contextualSpacing/>
    </w:pPr>
  </w:style>
  <w:style w:type="character" w:styleId="a5">
    <w:name w:val="line number"/>
    <w:basedOn w:val="a0"/>
    <w:uiPriority w:val="99"/>
    <w:semiHidden/>
    <w:unhideWhenUsed/>
    <w:rsid w:val="008338CD"/>
  </w:style>
  <w:style w:type="paragraph" w:styleId="a6">
    <w:name w:val="header"/>
    <w:basedOn w:val="a"/>
    <w:link w:val="a7"/>
    <w:uiPriority w:val="99"/>
    <w:unhideWhenUsed/>
    <w:rsid w:val="00E0156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15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0156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15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890359"/>
    <w:pPr>
      <w:spacing w:after="200"/>
    </w:pPr>
    <w:rPr>
      <w:i/>
      <w:iCs/>
      <w:color w:val="44546A" w:themeColor="text2"/>
      <w:sz w:val="18"/>
      <w:szCs w:val="18"/>
    </w:rPr>
  </w:style>
  <w:style w:type="table" w:styleId="ab">
    <w:name w:val="Table Grid"/>
    <w:basedOn w:val="a1"/>
    <w:uiPriority w:val="39"/>
    <w:rsid w:val="00447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4116E-86EB-4020-B175-C84626E5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23</Pages>
  <Words>1628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15</cp:revision>
  <dcterms:created xsi:type="dcterms:W3CDTF">2026-05-07T06:44:00Z</dcterms:created>
  <dcterms:modified xsi:type="dcterms:W3CDTF">2026-05-14T10:42:00Z</dcterms:modified>
</cp:coreProperties>
</file>