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  <w:lang w:val="pt-BR"/>
        </w:rPr>
      </w:pPr>
      <w:r>
        <w:rPr>
          <w:b/>
          <w:bCs/>
          <w:lang w:val="pt-BR"/>
        </w:rPr>
        <w:t xml:space="preserve">B)</w:t>
      </w:r>
      <w:r>
        <w:rPr>
          <w:b/>
          <w:bCs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O not</w:t>
      </w:r>
      <w:r>
        <w:rPr>
          <w:b w:val="0"/>
          <w:bCs w:val="0"/>
          <w:highlight w:val="none"/>
          <w:lang w:val="pt-BR"/>
        </w:rPr>
        <w:t xml:space="preserve">ário verificou-a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Conhecem-nas bem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Pediu-lhas 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Conhece-los?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Avaliam-nas?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O Lu</w:t>
      </w:r>
      <w:r>
        <w:rPr>
          <w:b w:val="0"/>
          <w:bCs w:val="0"/>
          <w:highlight w:val="none"/>
          <w:lang w:val="pt-BR"/>
        </w:rPr>
        <w:t xml:space="preserve">ís f</w:t>
      </w:r>
      <w:r>
        <w:rPr>
          <w:b w:val="0"/>
          <w:bCs w:val="0"/>
          <w:highlight w:val="none"/>
          <w:lang w:val="pt-BR"/>
        </w:rPr>
        <w:t xml:space="preserve">ê</w:t>
      </w:r>
      <w:r>
        <w:rPr>
          <w:b w:val="0"/>
          <w:bCs w:val="0"/>
          <w:highlight w:val="none"/>
          <w:lang w:val="pt-BR"/>
        </w:rPr>
        <w:t xml:space="preserve">-lo convictamente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Se no-la fizessem, n</w:t>
      </w:r>
      <w:r>
        <w:rPr>
          <w:b w:val="0"/>
          <w:bCs w:val="0"/>
          <w:highlight w:val="none"/>
          <w:lang w:val="pt-BR"/>
        </w:rPr>
        <w:t xml:space="preserve">ão a aceit</w:t>
      </w:r>
      <w:r>
        <w:rPr>
          <w:b w:val="0"/>
          <w:bCs w:val="0"/>
          <w:highlight w:val="none"/>
          <w:lang w:val="pt-BR"/>
        </w:rPr>
        <w:t xml:space="preserve">ávamos</w:t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  <w:highlight w:val="none"/>
          <w:lang w:val="pt-BR"/>
        </w:rPr>
      </w:pPr>
      <w:r>
        <w:rPr>
          <w:b w:val="0"/>
          <w:bCs w:val="0"/>
          <w:highlight w:val="none"/>
          <w:lang w:val="pt-BR"/>
        </w:rPr>
        <w:t xml:space="preserve">B.1)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O not</w:t>
      </w:r>
      <w:r>
        <w:rPr>
          <w:b w:val="0"/>
          <w:bCs w:val="0"/>
          <w:highlight w:val="none"/>
          <w:lang w:val="pt-BR"/>
        </w:rPr>
        <w:t xml:space="preserve">ário verific</w:t>
      </w:r>
      <w:r>
        <w:rPr>
          <w:b w:val="0"/>
          <w:bCs w:val="0"/>
          <w:highlight w:val="none"/>
          <w:lang w:val="pt-BR"/>
        </w:rPr>
        <w:t xml:space="preserve">á-la-</w:t>
      </w:r>
      <w:r>
        <w:rPr>
          <w:b w:val="0"/>
          <w:bCs w:val="0"/>
          <w:highlight w:val="none"/>
          <w:lang w:val="pt-BR"/>
        </w:rPr>
        <w:t xml:space="preserve">á</w:t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Conh</w:t>
      </w:r>
      <w:r>
        <w:rPr>
          <w:b w:val="0"/>
          <w:bCs w:val="0"/>
          <w:highlight w:val="none"/>
          <w:lang w:val="pt-BR"/>
        </w:rPr>
        <w:t xml:space="preserve">ec</w:t>
      </w:r>
      <w:r>
        <w:rPr>
          <w:b w:val="0"/>
          <w:bCs w:val="0"/>
          <w:highlight w:val="none"/>
          <w:lang w:val="pt-BR"/>
        </w:rPr>
        <w:t xml:space="preserve">ê</w:t>
      </w:r>
      <w:r>
        <w:rPr>
          <w:b w:val="0"/>
          <w:bCs w:val="0"/>
          <w:highlight w:val="none"/>
          <w:lang w:val="pt-BR"/>
        </w:rPr>
        <w:t xml:space="preserve">-las-</w:t>
      </w:r>
      <w:r>
        <w:rPr>
          <w:b w:val="0"/>
          <w:bCs w:val="0"/>
          <w:highlight w:val="none"/>
          <w:lang w:val="pt-BR"/>
        </w:rPr>
        <w:t xml:space="preserve">ão</w:t>
      </w:r>
      <w:r>
        <w:rPr>
          <w:b w:val="0"/>
          <w:bCs w:val="0"/>
          <w:highlight w:val="none"/>
          <w:lang w:val="pt-BR"/>
        </w:rPr>
        <w:t xml:space="preserve"> bem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Pedir-lhas-</w:t>
      </w:r>
      <w:r>
        <w:rPr>
          <w:b w:val="0"/>
          <w:bCs w:val="0"/>
          <w:highlight w:val="none"/>
          <w:lang w:val="pt-BR"/>
        </w:rPr>
        <w:t xml:space="preserve">á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Conh</w:t>
      </w:r>
      <w:r>
        <w:rPr>
          <w:b w:val="0"/>
          <w:bCs w:val="0"/>
          <w:highlight w:val="none"/>
          <w:lang w:val="pt-BR"/>
        </w:rPr>
        <w:t xml:space="preserve">ec</w:t>
      </w:r>
      <w:r>
        <w:rPr>
          <w:b w:val="0"/>
          <w:bCs w:val="0"/>
          <w:highlight w:val="none"/>
          <w:lang w:val="pt-BR"/>
        </w:rPr>
        <w:t xml:space="preserve">ê</w:t>
      </w:r>
      <w:r>
        <w:rPr>
          <w:b w:val="0"/>
          <w:bCs w:val="0"/>
          <w:highlight w:val="none"/>
          <w:lang w:val="pt-BR"/>
        </w:rPr>
        <w:t xml:space="preserve">-los-</w:t>
      </w:r>
      <w:r>
        <w:rPr>
          <w:b w:val="0"/>
          <w:bCs w:val="0"/>
          <w:highlight w:val="none"/>
          <w:lang w:val="pt-BR"/>
        </w:rPr>
        <w:t xml:space="preserve">ás?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Avali</w:t>
      </w:r>
      <w:r>
        <w:rPr>
          <w:b w:val="0"/>
          <w:bCs w:val="0"/>
          <w:highlight w:val="none"/>
          <w:lang w:val="pt-BR"/>
        </w:rPr>
        <w:t xml:space="preserve">á-las-</w:t>
      </w:r>
      <w:r>
        <w:rPr>
          <w:b w:val="0"/>
          <w:bCs w:val="0"/>
          <w:highlight w:val="none"/>
          <w:lang w:val="pt-BR"/>
        </w:rPr>
        <w:t xml:space="preserve">ão?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F</w:t>
      </w:r>
      <w:r>
        <w:rPr>
          <w:b w:val="0"/>
          <w:bCs w:val="0"/>
          <w:highlight w:val="none"/>
          <w:lang w:val="pt-BR"/>
        </w:rPr>
        <w:t xml:space="preserve">á-lo-</w:t>
      </w:r>
      <w:r>
        <w:rPr>
          <w:b w:val="0"/>
          <w:bCs w:val="0"/>
          <w:highlight w:val="none"/>
          <w:lang w:val="pt-BR"/>
        </w:rPr>
        <w:t xml:space="preserve">á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Se no-la fizerem</w:t>
      </w:r>
      <w:r>
        <w:rPr>
          <w:b w:val="0"/>
          <w:bCs w:val="0"/>
          <w:highlight w:val="none"/>
          <w:lang w:val="pt-BR"/>
        </w:rPr>
        <w:t xml:space="preserve">, n</w:t>
      </w:r>
      <w:r>
        <w:rPr>
          <w:b w:val="0"/>
          <w:bCs w:val="0"/>
          <w:highlight w:val="none"/>
          <w:lang w:val="pt-BR"/>
        </w:rPr>
        <w:t xml:space="preserve">ão a aceitaremos</w:t>
      </w:r>
      <w:r>
        <w:rPr>
          <w:b w:val="0"/>
          <w:bCs w:val="0"/>
        </w:rPr>
      </w:r>
    </w:p>
    <w:p>
      <w:pPr>
        <w:pBdr/>
        <w:spacing/>
        <w:ind w:firstLine="0" w:left="709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  <w:highlight w:val="none"/>
          <w:lang w:val="pt-BR"/>
        </w:rPr>
      </w:pPr>
      <w:r>
        <w:rPr>
          <w:b w:val="0"/>
          <w:bCs w:val="0"/>
          <w:highlight w:val="none"/>
          <w:lang w:val="pt-BR"/>
        </w:rPr>
        <w:t xml:space="preserve">B.2)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N</w:t>
      </w:r>
      <w:r>
        <w:rPr>
          <w:b w:val="0"/>
          <w:bCs w:val="0"/>
          <w:highlight w:val="none"/>
          <w:lang w:val="pt-BR"/>
        </w:rPr>
        <w:t xml:space="preserve">ão a verificou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N</w:t>
      </w:r>
      <w:r>
        <w:rPr>
          <w:b w:val="0"/>
          <w:bCs w:val="0"/>
          <w:highlight w:val="none"/>
          <w:lang w:val="pt-BR"/>
        </w:rPr>
        <w:t xml:space="preserve">ão as conhecem 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N</w:t>
      </w:r>
      <w:r>
        <w:rPr>
          <w:b w:val="0"/>
          <w:bCs w:val="0"/>
          <w:highlight w:val="none"/>
          <w:lang w:val="pt-BR"/>
        </w:rPr>
        <w:t xml:space="preserve">ão lhas pediu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N</w:t>
      </w:r>
      <w:r>
        <w:rPr>
          <w:b w:val="0"/>
          <w:bCs w:val="0"/>
          <w:highlight w:val="none"/>
          <w:lang w:val="pt-BR"/>
        </w:rPr>
        <w:t xml:space="preserve">ão os conheces?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Eles n</w:t>
      </w:r>
      <w:r>
        <w:rPr>
          <w:b w:val="0"/>
          <w:bCs w:val="0"/>
          <w:highlight w:val="none"/>
          <w:lang w:val="pt-BR"/>
        </w:rPr>
        <w:t xml:space="preserve">ão as avaliam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O lu</w:t>
      </w:r>
      <w:r>
        <w:rPr>
          <w:b w:val="0"/>
          <w:bCs w:val="0"/>
          <w:highlight w:val="none"/>
          <w:lang w:val="pt-BR"/>
        </w:rPr>
        <w:t xml:space="preserve">ís n</w:t>
      </w:r>
      <w:r>
        <w:rPr>
          <w:b w:val="0"/>
          <w:bCs w:val="0"/>
          <w:highlight w:val="none"/>
          <w:lang w:val="pt-BR"/>
        </w:rPr>
        <w:t xml:space="preserve">ão o fez convictamente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Se n</w:t>
      </w:r>
      <w:r>
        <w:rPr>
          <w:b w:val="0"/>
          <w:bCs w:val="0"/>
          <w:highlight w:val="none"/>
          <w:lang w:val="pt-BR"/>
        </w:rPr>
        <w:t xml:space="preserve">ão no-la fizessem, aceit</w:t>
      </w:r>
      <w:r>
        <w:rPr>
          <w:b w:val="0"/>
          <w:bCs w:val="0"/>
          <w:highlight w:val="none"/>
          <w:lang w:val="pt-BR"/>
        </w:rPr>
        <w:t xml:space="preserve">ávamo-la</w:t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  <w:highlight w:val="none"/>
          <w:lang w:val="pt-BR"/>
        </w:rPr>
      </w:pPr>
      <w:r>
        <w:rPr>
          <w:b w:val="0"/>
          <w:bCs w:val="0"/>
          <w:highlight w:val="none"/>
          <w:lang w:val="pt-BR"/>
        </w:rPr>
        <w:t xml:space="preserve">Fizemos tamb</w:t>
      </w:r>
      <w:r>
        <w:rPr>
          <w:b w:val="0"/>
          <w:bCs w:val="0"/>
          <w:highlight w:val="none"/>
          <w:lang w:val="pt-BR"/>
        </w:rPr>
        <w:t xml:space="preserve">ém o C( que caguei um bocado na correção)</w:t>
      </w:r>
      <w:r>
        <w:rPr>
          <w:b w:val="0"/>
          <w:bCs w:val="0"/>
          <w:highlight w:val="none"/>
          <w:lang w:val="pt-BR"/>
        </w:rPr>
        <w:t xml:space="preserve"> </w:t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  <w:highlight w:val="none"/>
          <w:lang w:val="pt-BR"/>
        </w:rPr>
      </w:pPr>
      <w:r>
        <w:rPr>
          <w:b w:val="0"/>
          <w:bCs w:val="0"/>
          <w:lang w:val="pt-BR"/>
        </w:rPr>
        <w:t xml:space="preserve">D)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Havemos de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H</w:t>
      </w:r>
      <w:r>
        <w:rPr>
          <w:b w:val="0"/>
          <w:bCs w:val="0"/>
          <w:highlight w:val="none"/>
          <w:lang w:val="pt-BR"/>
        </w:rPr>
        <w:t xml:space="preserve">ás de 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H</w:t>
      </w:r>
      <w:r>
        <w:rPr>
          <w:b w:val="0"/>
          <w:bCs w:val="0"/>
          <w:highlight w:val="none"/>
          <w:lang w:val="pt-BR"/>
        </w:rPr>
        <w:t xml:space="preserve">á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Havia/Houve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H</w:t>
      </w:r>
      <w:r>
        <w:rPr>
          <w:b w:val="0"/>
          <w:bCs w:val="0"/>
          <w:highlight w:val="none"/>
          <w:lang w:val="pt-BR"/>
        </w:rPr>
        <w:t xml:space="preserve">á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Houve</w:t>
      </w:r>
      <w:r>
        <w:rPr>
          <w:b w:val="0"/>
          <w:bCs w:val="0"/>
        </w:rPr>
      </w:r>
    </w:p>
    <w:p>
      <w:pPr>
        <w:pBdr/>
        <w:spacing/>
        <w:ind w:firstLine="0" w:left="709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709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709"/>
        <w:rPr>
          <w:b w:val="0"/>
          <w:bCs w:val="0"/>
          <w:highlight w:val="none"/>
          <w:lang w:val="pt-BR"/>
        </w:rPr>
      </w:pPr>
      <w:r>
        <w:rPr>
          <w:b w:val="0"/>
          <w:bCs w:val="0"/>
          <w:highlight w:val="none"/>
          <w:lang w:val="pt-BR"/>
        </w:rPr>
        <w:t xml:space="preserve">E)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Convenceste </w:t>
      </w:r>
      <w:r>
        <w:rPr>
          <w:b w:val="0"/>
          <w:bCs w:val="0"/>
          <w:lang w:val="pt-BR"/>
        </w:rPr>
        <w:t xml:space="preserve">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Lesse 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 w:right="0" w:hanging="1417" w:left="1417"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Cansas-te  2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L</w:t>
      </w:r>
      <w:r>
        <w:rPr>
          <w:b w:val="0"/>
          <w:bCs w:val="0"/>
          <w:highlight w:val="none"/>
          <w:lang w:val="pt-BR"/>
        </w:rPr>
        <w:t xml:space="preserve">ê-mos 2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Ficaste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Estudasse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Entrega-mos 2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Esqueces-te 2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Ri-se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Escrevemos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Vende-se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Ficamos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Lembras-te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Achaste 1</w:t>
      </w:r>
      <w:r>
        <w:rPr>
          <w:b w:val="0"/>
          <w:bCs w:val="0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  <w:t xml:space="preserve">Perdesse 1</w:t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/>
      <w:rPr>
        <w:b/>
        <w:bCs/>
        <w:sz w:val="28"/>
        <w:szCs w:val="28"/>
      </w:rPr>
    </w:pPr>
    <w:r>
      <w:rPr>
        <w:b/>
        <w:bCs/>
        <w:sz w:val="28"/>
        <w:szCs w:val="28"/>
        <w:lang w:val="pt-BR"/>
      </w:rPr>
    </w:r>
    <w:r>
      <w:rPr>
        <w:b/>
        <w:bCs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0DBB3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564B6B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B2AA0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F311BE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3517D4E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2025-10-28T15:40:11Z</dcterms:modified>
</cp:coreProperties>
</file>