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510" w:rsidRDefault="00B125BD">
      <w:pPr>
        <w:rPr>
          <w:rFonts w:ascii="Times New Roman" w:hAnsi="Times New Roman" w:cs="Times New Roman"/>
          <w:b/>
          <w:sz w:val="52"/>
          <w:szCs w:val="52"/>
          <w:shd w:val="clear" w:color="auto" w:fill="FFFFFF"/>
        </w:rPr>
      </w:pPr>
      <w:r>
        <w:rPr>
          <w:rFonts w:ascii="Times New Roman" w:hAnsi="Times New Roman" w:cs="Times New Roman"/>
          <w:b/>
          <w:sz w:val="52"/>
          <w:szCs w:val="52"/>
          <w:shd w:val="clear" w:color="auto" w:fill="FFFFFF"/>
        </w:rPr>
        <w:t xml:space="preserve">        </w:t>
      </w:r>
    </w:p>
    <w:p w:rsidR="00076510" w:rsidRDefault="00076510">
      <w:pPr>
        <w:rPr>
          <w:rFonts w:ascii="Times New Roman" w:hAnsi="Times New Roman" w:cs="Times New Roman"/>
          <w:b/>
          <w:sz w:val="52"/>
          <w:szCs w:val="52"/>
          <w:shd w:val="clear" w:color="auto" w:fill="FFFFFF"/>
        </w:rPr>
      </w:pPr>
    </w:p>
    <w:p w:rsidR="003F2F05" w:rsidRDefault="00076510">
      <w:pPr>
        <w:rPr>
          <w:rFonts w:ascii="Times New Roman" w:hAnsi="Times New Roman" w:cs="Times New Roman"/>
          <w:b/>
          <w:sz w:val="40"/>
          <w:szCs w:val="40"/>
          <w:shd w:val="clear" w:color="auto" w:fill="FFFFFF"/>
        </w:rPr>
      </w:pPr>
      <w:r>
        <w:rPr>
          <w:rFonts w:ascii="Times New Roman" w:hAnsi="Times New Roman" w:cs="Times New Roman"/>
          <w:b/>
          <w:sz w:val="52"/>
          <w:szCs w:val="52"/>
          <w:shd w:val="clear" w:color="auto" w:fill="FFFFFF"/>
        </w:rPr>
        <w:t xml:space="preserve">         </w:t>
      </w:r>
      <w:r w:rsidR="00B125BD" w:rsidRPr="00076510">
        <w:rPr>
          <w:rFonts w:ascii="Times New Roman" w:hAnsi="Times New Roman" w:cs="Times New Roman"/>
          <w:b/>
          <w:sz w:val="52"/>
          <w:szCs w:val="52"/>
          <w:u w:val="single"/>
          <w:shd w:val="clear" w:color="auto" w:fill="FFFFFF"/>
        </w:rPr>
        <w:t>Predictive Drug Classification</w:t>
      </w:r>
      <w:r w:rsidR="00B125BD" w:rsidRPr="00B125BD">
        <w:rPr>
          <w:rFonts w:ascii="Times New Roman" w:hAnsi="Times New Roman" w:cs="Times New Roman"/>
          <w:b/>
          <w:sz w:val="52"/>
          <w:szCs w:val="52"/>
          <w:shd w:val="clear" w:color="auto" w:fill="FFFFFF"/>
        </w:rPr>
        <w:t xml:space="preserve">: </w:t>
      </w:r>
      <w:r w:rsidR="00B125BD" w:rsidRPr="00B125BD">
        <w:rPr>
          <w:rFonts w:ascii="Times New Roman" w:hAnsi="Times New Roman" w:cs="Times New Roman"/>
          <w:b/>
          <w:sz w:val="40"/>
          <w:szCs w:val="40"/>
          <w:shd w:val="clear" w:color="auto" w:fill="FFFFFF"/>
        </w:rPr>
        <w:t>Leveraging Patient Data for Personalized Treatment</w:t>
      </w:r>
    </w:p>
    <w:p w:rsidR="00B125BD" w:rsidRDefault="00B125BD">
      <w:pPr>
        <w:rPr>
          <w:rFonts w:ascii="Times New Roman" w:hAnsi="Times New Roman" w:cs="Times New Roman"/>
          <w:b/>
          <w:sz w:val="40"/>
          <w:szCs w:val="40"/>
          <w:shd w:val="clear" w:color="auto" w:fill="FFFFFF"/>
        </w:rPr>
      </w:pPr>
    </w:p>
    <w:p w:rsidR="00076510" w:rsidRDefault="00076510">
      <w:pPr>
        <w:rPr>
          <w:rFonts w:ascii="Times New Roman" w:hAnsi="Times New Roman" w:cs="Times New Roman"/>
          <w:b/>
          <w:sz w:val="40"/>
          <w:szCs w:val="40"/>
          <w:shd w:val="clear" w:color="auto" w:fill="FFFFFF"/>
        </w:rPr>
      </w:pPr>
    </w:p>
    <w:p w:rsidR="00076510" w:rsidRDefault="00076510">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r>
        <w:rPr>
          <w:rFonts w:ascii="Times New Roman" w:hAnsi="Times New Roman" w:cs="Times New Roman"/>
          <w:b/>
          <w:sz w:val="40"/>
          <w:szCs w:val="40"/>
          <w:shd w:val="clear" w:color="auto" w:fill="FFFFFF"/>
        </w:rPr>
        <w:t>NAME: MRITYUNJAY SHARMA</w:t>
      </w:r>
    </w:p>
    <w:p w:rsidR="00B125BD" w:rsidRDefault="00B125BD">
      <w:pPr>
        <w:rPr>
          <w:rFonts w:ascii="Times New Roman" w:hAnsi="Times New Roman" w:cs="Times New Roman"/>
          <w:b/>
          <w:sz w:val="40"/>
          <w:szCs w:val="40"/>
          <w:shd w:val="clear" w:color="auto" w:fill="FFFFFF"/>
        </w:rPr>
      </w:pPr>
      <w:r>
        <w:rPr>
          <w:rFonts w:ascii="Times New Roman" w:hAnsi="Times New Roman" w:cs="Times New Roman"/>
          <w:b/>
          <w:sz w:val="40"/>
          <w:szCs w:val="40"/>
          <w:shd w:val="clear" w:color="auto" w:fill="FFFFFF"/>
        </w:rPr>
        <w:t>ROLL NO: 210107054</w:t>
      </w:r>
    </w:p>
    <w:p w:rsidR="00B125BD" w:rsidRDefault="00B125BD">
      <w:pPr>
        <w:rPr>
          <w:rFonts w:ascii="Times New Roman" w:hAnsi="Times New Roman" w:cs="Times New Roman"/>
          <w:b/>
          <w:sz w:val="40"/>
          <w:szCs w:val="40"/>
          <w:shd w:val="clear" w:color="auto" w:fill="FFFFFF"/>
        </w:rPr>
      </w:pPr>
      <w:r>
        <w:rPr>
          <w:rFonts w:ascii="Times New Roman" w:hAnsi="Times New Roman" w:cs="Times New Roman"/>
          <w:b/>
          <w:sz w:val="40"/>
          <w:szCs w:val="40"/>
          <w:shd w:val="clear" w:color="auto" w:fill="FFFFFF"/>
        </w:rPr>
        <w:t xml:space="preserve">COURSE: CL653 </w:t>
      </w:r>
      <w:r w:rsidRPr="00B125BD">
        <w:rPr>
          <w:rFonts w:ascii="Times New Roman" w:hAnsi="Times New Roman" w:cs="Times New Roman"/>
          <w:b/>
          <w:sz w:val="40"/>
          <w:szCs w:val="40"/>
          <w:u w:val="single"/>
          <w:shd w:val="clear" w:color="auto" w:fill="FFFFFF"/>
        </w:rPr>
        <w:t>AI&amp;ML</w:t>
      </w:r>
      <w:r>
        <w:rPr>
          <w:rFonts w:ascii="Times New Roman" w:hAnsi="Times New Roman" w:cs="Times New Roman"/>
          <w:b/>
          <w:sz w:val="40"/>
          <w:szCs w:val="40"/>
          <w:shd w:val="clear" w:color="auto" w:fill="FFFFFF"/>
        </w:rPr>
        <w:t xml:space="preserve"> </w:t>
      </w:r>
    </w:p>
    <w:p w:rsidR="00076510" w:rsidRDefault="00076510">
      <w:pPr>
        <w:rPr>
          <w:rFonts w:ascii="Times New Roman" w:hAnsi="Times New Roman" w:cs="Times New Roman"/>
          <w:b/>
          <w:sz w:val="40"/>
          <w:szCs w:val="40"/>
          <w:shd w:val="clear" w:color="auto" w:fill="FFFFFF"/>
        </w:rPr>
      </w:pPr>
      <w:r>
        <w:rPr>
          <w:rFonts w:ascii="Times New Roman" w:hAnsi="Times New Roman" w:cs="Times New Roman"/>
          <w:b/>
          <w:sz w:val="40"/>
          <w:szCs w:val="40"/>
          <w:shd w:val="clear" w:color="auto" w:fill="FFFFFF"/>
        </w:rPr>
        <w:t xml:space="preserve">DATE: </w:t>
      </w:r>
      <w:r w:rsidR="000D1C96">
        <w:rPr>
          <w:rFonts w:ascii="Times New Roman" w:hAnsi="Times New Roman" w:cs="Times New Roman"/>
          <w:b/>
          <w:sz w:val="40"/>
          <w:szCs w:val="40"/>
          <w:shd w:val="clear" w:color="auto" w:fill="FFFFFF"/>
        </w:rPr>
        <w:t>14/04</w:t>
      </w:r>
      <w:bookmarkStart w:id="0" w:name="_GoBack"/>
      <w:bookmarkEnd w:id="0"/>
      <w:r w:rsidR="00B42073">
        <w:rPr>
          <w:rFonts w:ascii="Times New Roman" w:hAnsi="Times New Roman" w:cs="Times New Roman"/>
          <w:b/>
          <w:sz w:val="40"/>
          <w:szCs w:val="40"/>
          <w:shd w:val="clear" w:color="auto" w:fill="FFFFFF"/>
        </w:rPr>
        <w:t>/2024</w:t>
      </w:r>
    </w:p>
    <w:p w:rsidR="00B125BD" w:rsidRDefault="00B125BD">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p>
    <w:p w:rsidR="00B125BD" w:rsidRDefault="00B125BD">
      <w:pPr>
        <w:rPr>
          <w:rFonts w:ascii="Times New Roman" w:hAnsi="Times New Roman" w:cs="Times New Roman"/>
          <w:b/>
          <w:sz w:val="40"/>
          <w:szCs w:val="40"/>
          <w:shd w:val="clear" w:color="auto" w:fill="FFFFFF"/>
        </w:rPr>
      </w:pPr>
    </w:p>
    <w:p w:rsidR="00B125BD" w:rsidRPr="00517A52" w:rsidRDefault="00B125BD">
      <w:pPr>
        <w:rPr>
          <w:rFonts w:ascii="Times New Roman" w:hAnsi="Times New Roman" w:cs="Times New Roman"/>
          <w:b/>
          <w:sz w:val="44"/>
          <w:szCs w:val="44"/>
          <w:shd w:val="clear" w:color="auto" w:fill="FFFFFF"/>
        </w:rPr>
      </w:pPr>
    </w:p>
    <w:p w:rsidR="00B125BD" w:rsidRPr="00517A52" w:rsidRDefault="00B125BD">
      <w:pPr>
        <w:rPr>
          <w:rFonts w:ascii="Times New Roman" w:hAnsi="Times New Roman" w:cs="Times New Roman"/>
          <w:b/>
          <w:sz w:val="44"/>
          <w:szCs w:val="44"/>
          <w:shd w:val="clear" w:color="auto" w:fill="FFFFFF"/>
        </w:rPr>
      </w:pPr>
      <w:r w:rsidRPr="00517A52">
        <w:rPr>
          <w:rFonts w:ascii="Times New Roman" w:hAnsi="Times New Roman" w:cs="Times New Roman"/>
          <w:b/>
          <w:sz w:val="44"/>
          <w:szCs w:val="44"/>
          <w:u w:val="single"/>
          <w:shd w:val="clear" w:color="auto" w:fill="FFFFFF"/>
        </w:rPr>
        <w:t>Project Overview</w:t>
      </w:r>
      <w:r w:rsidRPr="00517A52">
        <w:rPr>
          <w:rFonts w:ascii="Times New Roman" w:hAnsi="Times New Roman" w:cs="Times New Roman"/>
          <w:b/>
          <w:sz w:val="44"/>
          <w:szCs w:val="44"/>
          <w:shd w:val="clear" w:color="auto" w:fill="FFFFFF"/>
        </w:rPr>
        <w:t>:</w:t>
      </w:r>
    </w:p>
    <w:p w:rsidR="00B125BD" w:rsidRPr="00E32E74" w:rsidRDefault="00B125BD" w:rsidP="00B125BD">
      <w:pPr>
        <w:pStyle w:val="ListParagraph"/>
        <w:numPr>
          <w:ilvl w:val="0"/>
          <w:numId w:val="2"/>
        </w:numPr>
        <w:rPr>
          <w:rFonts w:ascii="Times New Roman" w:hAnsi="Times New Roman" w:cs="Times New Roman"/>
          <w:b/>
          <w:sz w:val="36"/>
          <w:szCs w:val="32"/>
        </w:rPr>
      </w:pPr>
      <w:r w:rsidRPr="00E32E74">
        <w:rPr>
          <w:rFonts w:ascii="Times New Roman" w:hAnsi="Times New Roman" w:cs="Times New Roman"/>
          <w:b/>
          <w:sz w:val="36"/>
          <w:szCs w:val="32"/>
          <w:u w:val="single"/>
        </w:rPr>
        <w:t>Introduction</w:t>
      </w:r>
      <w:r w:rsidRPr="00E32E74">
        <w:rPr>
          <w:rFonts w:ascii="Times New Roman" w:hAnsi="Times New Roman" w:cs="Times New Roman"/>
          <w:b/>
          <w:sz w:val="36"/>
          <w:szCs w:val="32"/>
        </w:rPr>
        <w:t>:</w:t>
      </w:r>
    </w:p>
    <w:p w:rsidR="00B125BD" w:rsidRPr="00E32E74" w:rsidRDefault="00B125BD" w:rsidP="00B125BD">
      <w:pPr>
        <w:pStyle w:val="ListParagraph"/>
        <w:rPr>
          <w:rFonts w:ascii="Times New Roman" w:hAnsi="Times New Roman" w:cs="Times New Roman"/>
          <w:sz w:val="32"/>
          <w:szCs w:val="28"/>
          <w:shd w:val="clear" w:color="auto" w:fill="FFFFFF"/>
        </w:rPr>
      </w:pPr>
      <w:r w:rsidRPr="00E32E74">
        <w:rPr>
          <w:rFonts w:ascii="Times New Roman" w:hAnsi="Times New Roman" w:cs="Times New Roman"/>
          <w:sz w:val="32"/>
          <w:szCs w:val="28"/>
          <w:shd w:val="clear" w:color="auto" w:fill="FFFFFF"/>
        </w:rPr>
        <w:t xml:space="preserve">Drug repurposing, also known as </w:t>
      </w:r>
      <w:r w:rsidRPr="00E65EE1">
        <w:rPr>
          <w:rFonts w:ascii="Times New Roman" w:hAnsi="Times New Roman" w:cs="Times New Roman"/>
          <w:b/>
          <w:i/>
          <w:sz w:val="32"/>
          <w:szCs w:val="28"/>
          <w:u w:val="single"/>
          <w:shd w:val="clear" w:color="auto" w:fill="FFFFFF"/>
        </w:rPr>
        <w:t>drug repositioning</w:t>
      </w:r>
      <w:r w:rsidRPr="00E65EE1">
        <w:rPr>
          <w:rFonts w:ascii="Times New Roman" w:hAnsi="Times New Roman" w:cs="Times New Roman"/>
          <w:b/>
          <w:sz w:val="32"/>
          <w:szCs w:val="28"/>
          <w:shd w:val="clear" w:color="auto" w:fill="FFFFFF"/>
        </w:rPr>
        <w:t>,</w:t>
      </w:r>
      <w:r w:rsidRPr="00E32E74">
        <w:rPr>
          <w:rFonts w:ascii="Times New Roman" w:hAnsi="Times New Roman" w:cs="Times New Roman"/>
          <w:sz w:val="32"/>
          <w:szCs w:val="28"/>
          <w:shd w:val="clear" w:color="auto" w:fill="FFFFFF"/>
        </w:rPr>
        <w:t xml:space="preserve"> is a critical pursuit in pharmacology, involving the utilization of existing medications for treating conditions not initially intended for. It offers a </w:t>
      </w:r>
      <w:r w:rsidRPr="00E65EE1">
        <w:rPr>
          <w:rFonts w:ascii="Times New Roman" w:hAnsi="Times New Roman" w:cs="Times New Roman"/>
          <w:b/>
          <w:i/>
          <w:sz w:val="32"/>
          <w:szCs w:val="28"/>
          <w:u w:val="single"/>
          <w:shd w:val="clear" w:color="auto" w:fill="FFFFFF"/>
        </w:rPr>
        <w:t>cost-effective and expedited approach</w:t>
      </w:r>
      <w:r w:rsidRPr="00E32E74">
        <w:rPr>
          <w:rFonts w:ascii="Times New Roman" w:hAnsi="Times New Roman" w:cs="Times New Roman"/>
          <w:sz w:val="32"/>
          <w:szCs w:val="28"/>
          <w:shd w:val="clear" w:color="auto" w:fill="FFFFFF"/>
        </w:rPr>
        <w:t xml:space="preserve"> compared to new drug development, simplifying clinical studies. Despite its potential, identifying novel applications for existing drugs is challenging due to the vast array of medications available and the </w:t>
      </w:r>
      <w:r w:rsidRPr="00E65EE1">
        <w:rPr>
          <w:rFonts w:ascii="Times New Roman" w:hAnsi="Times New Roman" w:cs="Times New Roman"/>
          <w:b/>
          <w:i/>
          <w:sz w:val="32"/>
          <w:szCs w:val="28"/>
          <w:u w:val="single"/>
          <w:shd w:val="clear" w:color="auto" w:fill="FFFFFF"/>
        </w:rPr>
        <w:t>time-consuming</w:t>
      </w:r>
      <w:r w:rsidRPr="00E32E74">
        <w:rPr>
          <w:rFonts w:ascii="Times New Roman" w:hAnsi="Times New Roman" w:cs="Times New Roman"/>
          <w:sz w:val="32"/>
          <w:szCs w:val="28"/>
          <w:shd w:val="clear" w:color="auto" w:fill="FFFFFF"/>
        </w:rPr>
        <w:t xml:space="preserve"> nature of screening each for new uses. Furthermore, the discovery of both beneficial and adverse side effects is crucial for successful repurposing efforts, necessitating a comprehensive understanding of medication profiles.</w:t>
      </w:r>
    </w:p>
    <w:p w:rsidR="00B125BD" w:rsidRPr="00E32E74" w:rsidRDefault="00B125BD" w:rsidP="00B125BD">
      <w:pPr>
        <w:pStyle w:val="ListParagraph"/>
        <w:rPr>
          <w:rFonts w:ascii="Times New Roman" w:hAnsi="Times New Roman" w:cs="Times New Roman"/>
          <w:sz w:val="32"/>
          <w:szCs w:val="28"/>
          <w:shd w:val="clear" w:color="auto" w:fill="FFFFFF"/>
        </w:rPr>
      </w:pPr>
    </w:p>
    <w:p w:rsidR="00B125BD" w:rsidRPr="00E32E74" w:rsidRDefault="00B125BD" w:rsidP="00B125BD">
      <w:pPr>
        <w:pStyle w:val="ListParagraph"/>
        <w:numPr>
          <w:ilvl w:val="0"/>
          <w:numId w:val="2"/>
        </w:numPr>
        <w:rPr>
          <w:rFonts w:ascii="Times New Roman" w:hAnsi="Times New Roman" w:cs="Times New Roman"/>
          <w:b/>
          <w:sz w:val="36"/>
          <w:szCs w:val="32"/>
        </w:rPr>
      </w:pPr>
      <w:r w:rsidRPr="00E32E74">
        <w:rPr>
          <w:rFonts w:ascii="Times New Roman" w:hAnsi="Times New Roman" w:cs="Times New Roman"/>
          <w:b/>
          <w:sz w:val="36"/>
          <w:szCs w:val="32"/>
          <w:u w:val="single"/>
        </w:rPr>
        <w:t>Objective</w:t>
      </w:r>
      <w:r w:rsidRPr="00E32E74">
        <w:rPr>
          <w:rFonts w:ascii="Times New Roman" w:hAnsi="Times New Roman" w:cs="Times New Roman"/>
          <w:b/>
          <w:sz w:val="36"/>
          <w:szCs w:val="32"/>
        </w:rPr>
        <w:t>:</w:t>
      </w:r>
    </w:p>
    <w:p w:rsidR="00B125BD" w:rsidRPr="00E32E74" w:rsidRDefault="00B125BD" w:rsidP="00B125BD">
      <w:pPr>
        <w:pStyle w:val="ListParagraph"/>
        <w:rPr>
          <w:rFonts w:ascii="Times New Roman" w:hAnsi="Times New Roman" w:cs="Times New Roman"/>
          <w:color w:val="0D0D0D"/>
          <w:sz w:val="32"/>
          <w:szCs w:val="28"/>
          <w:shd w:val="clear" w:color="auto" w:fill="FFFFFF"/>
        </w:rPr>
      </w:pPr>
      <w:r w:rsidRPr="00E32E74">
        <w:rPr>
          <w:rFonts w:ascii="Times New Roman" w:hAnsi="Times New Roman" w:cs="Times New Roman"/>
          <w:color w:val="0D0D0D"/>
          <w:sz w:val="32"/>
          <w:szCs w:val="28"/>
          <w:shd w:val="clear" w:color="auto" w:fill="FFFFFF"/>
        </w:rPr>
        <w:t xml:space="preserve">The objective of this research paper is to propose a drug classification methodology aimed at </w:t>
      </w:r>
      <w:r w:rsidRPr="00E65EE1">
        <w:rPr>
          <w:rFonts w:ascii="Times New Roman" w:hAnsi="Times New Roman" w:cs="Times New Roman"/>
          <w:b/>
          <w:i/>
          <w:color w:val="0D0D0D"/>
          <w:sz w:val="32"/>
          <w:szCs w:val="28"/>
          <w:u w:val="single"/>
          <w:shd w:val="clear" w:color="auto" w:fill="FFFFFF"/>
        </w:rPr>
        <w:t>categorizing medications based on their applications</w:t>
      </w:r>
      <w:r w:rsidRPr="00E32E74">
        <w:rPr>
          <w:rFonts w:ascii="Times New Roman" w:hAnsi="Times New Roman" w:cs="Times New Roman"/>
          <w:color w:val="0D0D0D"/>
          <w:sz w:val="32"/>
          <w:szCs w:val="28"/>
          <w:shd w:val="clear" w:color="auto" w:fill="FFFFFF"/>
        </w:rPr>
        <w:t xml:space="preserve">. By organizing drugs according to their intended usage, this approach aims to facilitate the process of drug repurposing, </w:t>
      </w:r>
      <w:r w:rsidRPr="00E65EE1">
        <w:rPr>
          <w:rFonts w:ascii="Times New Roman" w:hAnsi="Times New Roman" w:cs="Times New Roman"/>
          <w:b/>
          <w:i/>
          <w:color w:val="0D0D0D"/>
          <w:sz w:val="32"/>
          <w:szCs w:val="28"/>
          <w:shd w:val="clear" w:color="auto" w:fill="FFFFFF"/>
        </w:rPr>
        <w:t>streamlining the identification</w:t>
      </w:r>
      <w:r w:rsidRPr="00E32E74">
        <w:rPr>
          <w:rFonts w:ascii="Times New Roman" w:hAnsi="Times New Roman" w:cs="Times New Roman"/>
          <w:color w:val="0D0D0D"/>
          <w:sz w:val="32"/>
          <w:szCs w:val="28"/>
          <w:shd w:val="clear" w:color="auto" w:fill="FFFFFF"/>
        </w:rPr>
        <w:t xml:space="preserve"> of potential new therapeutic indications for existing medications.</w:t>
      </w:r>
    </w:p>
    <w:p w:rsidR="00B125BD" w:rsidRPr="00E32E74" w:rsidRDefault="00B125BD" w:rsidP="00B125BD">
      <w:pPr>
        <w:pStyle w:val="ListParagraph"/>
        <w:rPr>
          <w:rFonts w:ascii="Times New Roman" w:hAnsi="Times New Roman" w:cs="Times New Roman"/>
          <w:b/>
          <w:sz w:val="44"/>
          <w:szCs w:val="40"/>
          <w:shd w:val="clear" w:color="auto" w:fill="FFFFFF"/>
        </w:rPr>
      </w:pPr>
    </w:p>
    <w:p w:rsidR="00076510" w:rsidRPr="00E32E74" w:rsidRDefault="00076510" w:rsidP="00B125BD">
      <w:pPr>
        <w:pStyle w:val="ListParagraph"/>
        <w:ind w:left="0"/>
        <w:rPr>
          <w:rFonts w:ascii="Times New Roman" w:hAnsi="Times New Roman" w:cs="Times New Roman"/>
          <w:b/>
          <w:sz w:val="44"/>
          <w:szCs w:val="40"/>
          <w:u w:val="single"/>
        </w:rPr>
      </w:pPr>
    </w:p>
    <w:p w:rsidR="00076510" w:rsidRPr="00E32E74" w:rsidRDefault="00076510" w:rsidP="00B125BD">
      <w:pPr>
        <w:pStyle w:val="ListParagraph"/>
        <w:ind w:left="0"/>
        <w:rPr>
          <w:rFonts w:ascii="Times New Roman" w:hAnsi="Times New Roman" w:cs="Times New Roman"/>
          <w:b/>
          <w:sz w:val="44"/>
          <w:szCs w:val="40"/>
          <w:u w:val="single"/>
        </w:rPr>
      </w:pPr>
    </w:p>
    <w:p w:rsidR="00517A52" w:rsidRDefault="00517A52" w:rsidP="00B125BD">
      <w:pPr>
        <w:pStyle w:val="ListParagraph"/>
        <w:ind w:left="0"/>
        <w:rPr>
          <w:rFonts w:ascii="Times New Roman" w:hAnsi="Times New Roman" w:cs="Times New Roman"/>
          <w:b/>
          <w:sz w:val="40"/>
          <w:szCs w:val="40"/>
          <w:u w:val="single"/>
        </w:rPr>
      </w:pPr>
    </w:p>
    <w:p w:rsidR="00517A52" w:rsidRDefault="00517A52" w:rsidP="00B125BD">
      <w:pPr>
        <w:pStyle w:val="ListParagraph"/>
        <w:ind w:left="0"/>
        <w:rPr>
          <w:rFonts w:ascii="Times New Roman" w:hAnsi="Times New Roman" w:cs="Times New Roman"/>
          <w:b/>
          <w:sz w:val="40"/>
          <w:szCs w:val="40"/>
          <w:u w:val="single"/>
        </w:rPr>
      </w:pPr>
    </w:p>
    <w:p w:rsidR="00B125BD" w:rsidRPr="00517A52" w:rsidRDefault="00B125BD" w:rsidP="00B125BD">
      <w:pPr>
        <w:pStyle w:val="ListParagraph"/>
        <w:ind w:left="0"/>
        <w:rPr>
          <w:rFonts w:ascii="Times New Roman" w:hAnsi="Times New Roman" w:cs="Times New Roman"/>
          <w:b/>
          <w:sz w:val="44"/>
          <w:szCs w:val="44"/>
        </w:rPr>
      </w:pPr>
      <w:r w:rsidRPr="00517A52">
        <w:rPr>
          <w:rFonts w:ascii="Times New Roman" w:hAnsi="Times New Roman" w:cs="Times New Roman"/>
          <w:b/>
          <w:sz w:val="44"/>
          <w:szCs w:val="44"/>
          <w:u w:val="single"/>
        </w:rPr>
        <w:t>Description</w:t>
      </w:r>
      <w:r w:rsidR="0005240E">
        <w:rPr>
          <w:rFonts w:ascii="Times New Roman" w:hAnsi="Times New Roman" w:cs="Times New Roman"/>
          <w:b/>
          <w:sz w:val="44"/>
          <w:szCs w:val="44"/>
          <w:u w:val="single"/>
        </w:rPr>
        <w:t xml:space="preserve"> of Project</w:t>
      </w:r>
      <w:r w:rsidRPr="00517A52">
        <w:rPr>
          <w:rFonts w:ascii="Times New Roman" w:hAnsi="Times New Roman" w:cs="Times New Roman"/>
          <w:b/>
          <w:sz w:val="44"/>
          <w:szCs w:val="44"/>
        </w:rPr>
        <w:t>:</w:t>
      </w:r>
    </w:p>
    <w:p w:rsidR="00517A52" w:rsidRDefault="00517A52" w:rsidP="00B125BD">
      <w:pPr>
        <w:pStyle w:val="ListParagraph"/>
        <w:ind w:left="0"/>
        <w:rPr>
          <w:rFonts w:ascii="Times New Roman" w:hAnsi="Times New Roman" w:cs="Times New Roman"/>
          <w:b/>
          <w:sz w:val="40"/>
          <w:szCs w:val="40"/>
        </w:rPr>
      </w:pPr>
    </w:p>
    <w:p w:rsidR="006134A8" w:rsidRPr="00E32E74" w:rsidRDefault="00076510" w:rsidP="006134A8">
      <w:pPr>
        <w:pStyle w:val="ListParagraph"/>
        <w:numPr>
          <w:ilvl w:val="0"/>
          <w:numId w:val="2"/>
        </w:numPr>
        <w:rPr>
          <w:rFonts w:ascii="Times New Roman" w:hAnsi="Times New Roman" w:cs="Times New Roman"/>
          <w:b/>
          <w:sz w:val="28"/>
          <w:szCs w:val="28"/>
        </w:rPr>
      </w:pPr>
      <w:r w:rsidRPr="00E32E74">
        <w:rPr>
          <w:rFonts w:ascii="Times New Roman" w:hAnsi="Times New Roman" w:cs="Times New Roman"/>
          <w:b/>
          <w:sz w:val="32"/>
          <w:szCs w:val="32"/>
          <w:u w:val="single"/>
          <w:shd w:val="clear" w:color="auto" w:fill="FFFFFF"/>
        </w:rPr>
        <w:t>Theoretical Background</w:t>
      </w:r>
      <w:r w:rsidRPr="00E32E74">
        <w:rPr>
          <w:rFonts w:ascii="Times New Roman" w:hAnsi="Times New Roman" w:cs="Times New Roman"/>
          <w:b/>
          <w:sz w:val="32"/>
          <w:szCs w:val="32"/>
          <w:shd w:val="clear" w:color="auto" w:fill="FFFFFF"/>
        </w:rPr>
        <w:t>:</w:t>
      </w:r>
    </w:p>
    <w:p w:rsidR="006134A8" w:rsidRPr="00E32E74" w:rsidRDefault="006134A8" w:rsidP="001E3CC8">
      <w:pPr>
        <w:pStyle w:val="ListParagraph"/>
        <w:numPr>
          <w:ilvl w:val="1"/>
          <w:numId w:val="2"/>
        </w:numPr>
        <w:rPr>
          <w:rFonts w:ascii="Times New Roman" w:hAnsi="Times New Roman" w:cs="Times New Roman"/>
          <w:color w:val="0D0D0D"/>
          <w:sz w:val="28"/>
          <w:szCs w:val="28"/>
          <w:shd w:val="clear" w:color="auto" w:fill="FFFFFF"/>
        </w:rPr>
      </w:pPr>
      <w:r w:rsidRPr="00E32E74">
        <w:rPr>
          <w:rFonts w:ascii="Times New Roman" w:hAnsi="Times New Roman" w:cs="Times New Roman"/>
          <w:color w:val="0D0D0D"/>
          <w:sz w:val="28"/>
          <w:szCs w:val="28"/>
          <w:shd w:val="clear" w:color="auto" w:fill="FFFFFF"/>
        </w:rPr>
        <w:t xml:space="preserve">Project lies in </w:t>
      </w:r>
      <w:proofErr w:type="spellStart"/>
      <w:r w:rsidRPr="00E32E74">
        <w:rPr>
          <w:rFonts w:ascii="Times New Roman" w:hAnsi="Times New Roman" w:cs="Times New Roman"/>
          <w:i/>
          <w:color w:val="0D0D0D"/>
          <w:sz w:val="28"/>
          <w:szCs w:val="28"/>
          <w:shd w:val="clear" w:color="auto" w:fill="FFFFFF"/>
        </w:rPr>
        <w:t>pharmacovigilance</w:t>
      </w:r>
      <w:proofErr w:type="spellEnd"/>
      <w:r w:rsidRPr="00E32E74">
        <w:rPr>
          <w:rFonts w:ascii="Times New Roman" w:hAnsi="Times New Roman" w:cs="Times New Roman"/>
          <w:color w:val="0D0D0D"/>
          <w:sz w:val="28"/>
          <w:szCs w:val="28"/>
          <w:shd w:val="clear" w:color="auto" w:fill="FFFFFF"/>
        </w:rPr>
        <w:t>, focusing on detecting, assessing, understanding, and preventing adverse effects related to drugs.</w:t>
      </w:r>
    </w:p>
    <w:p w:rsidR="006134A8" w:rsidRPr="00E32E74" w:rsidRDefault="006134A8" w:rsidP="001E3CC8">
      <w:pPr>
        <w:pStyle w:val="ListParagraph"/>
        <w:numPr>
          <w:ilvl w:val="1"/>
          <w:numId w:val="2"/>
        </w:numPr>
        <w:rPr>
          <w:rFonts w:ascii="Times New Roman" w:hAnsi="Times New Roman" w:cs="Times New Roman"/>
          <w:color w:val="0D0D0D"/>
          <w:sz w:val="28"/>
          <w:szCs w:val="28"/>
          <w:shd w:val="clear" w:color="auto" w:fill="FFFFFF"/>
        </w:rPr>
      </w:pPr>
      <w:r w:rsidRPr="00E32E74">
        <w:rPr>
          <w:rFonts w:ascii="Times New Roman" w:hAnsi="Times New Roman" w:cs="Times New Roman"/>
          <w:color w:val="0D0D0D"/>
          <w:sz w:val="28"/>
          <w:szCs w:val="28"/>
          <w:shd w:val="clear" w:color="auto" w:fill="FFFFFF"/>
        </w:rPr>
        <w:t>Growing interest in using social networks and online platforms to identify adverse drug reactions (ADRs).</w:t>
      </w:r>
    </w:p>
    <w:p w:rsidR="006134A8" w:rsidRPr="00E32E74" w:rsidRDefault="006134A8" w:rsidP="001E3CC8">
      <w:pPr>
        <w:pStyle w:val="ListParagraph"/>
        <w:numPr>
          <w:ilvl w:val="1"/>
          <w:numId w:val="2"/>
        </w:numPr>
        <w:rPr>
          <w:rFonts w:ascii="Times New Roman" w:hAnsi="Times New Roman" w:cs="Times New Roman"/>
          <w:b/>
          <w:sz w:val="28"/>
          <w:szCs w:val="28"/>
        </w:rPr>
      </w:pPr>
      <w:r w:rsidRPr="00E32E74">
        <w:rPr>
          <w:rFonts w:ascii="Times New Roman" w:hAnsi="Times New Roman" w:cs="Times New Roman"/>
          <w:color w:val="0D0D0D"/>
          <w:sz w:val="28"/>
          <w:szCs w:val="28"/>
          <w:shd w:val="clear" w:color="auto" w:fill="FFFFFF"/>
        </w:rPr>
        <w:t>User-generated content on these platforms offers valuable insights into real-world patient experiences with medications.</w:t>
      </w:r>
    </w:p>
    <w:p w:rsidR="00517A52" w:rsidRPr="00E32E74" w:rsidRDefault="00517A52" w:rsidP="00517A52">
      <w:pPr>
        <w:pStyle w:val="ListParagraph"/>
        <w:ind w:left="1440"/>
        <w:rPr>
          <w:rFonts w:ascii="Times New Roman" w:hAnsi="Times New Roman" w:cs="Times New Roman"/>
          <w:b/>
          <w:sz w:val="28"/>
          <w:szCs w:val="28"/>
        </w:rPr>
      </w:pPr>
    </w:p>
    <w:p w:rsidR="001E3CC8" w:rsidRPr="00E32E74" w:rsidRDefault="00076510" w:rsidP="001E3CC8">
      <w:pPr>
        <w:pStyle w:val="ListParagraph"/>
        <w:numPr>
          <w:ilvl w:val="0"/>
          <w:numId w:val="2"/>
        </w:numPr>
        <w:rPr>
          <w:rFonts w:ascii="Times New Roman" w:hAnsi="Times New Roman" w:cs="Times New Roman"/>
          <w:b/>
          <w:sz w:val="28"/>
          <w:szCs w:val="28"/>
        </w:rPr>
      </w:pPr>
      <w:r w:rsidRPr="00E32E74">
        <w:rPr>
          <w:rFonts w:ascii="Times New Roman" w:hAnsi="Times New Roman" w:cs="Times New Roman"/>
          <w:b/>
          <w:color w:val="0D0D0D"/>
          <w:sz w:val="32"/>
          <w:szCs w:val="32"/>
          <w:u w:val="single"/>
          <w:shd w:val="clear" w:color="auto" w:fill="FFFFFF"/>
        </w:rPr>
        <w:t>Problem Statement</w:t>
      </w:r>
      <w:r w:rsidRPr="00E32E74">
        <w:rPr>
          <w:rFonts w:ascii="Times New Roman" w:hAnsi="Times New Roman" w:cs="Times New Roman"/>
          <w:b/>
          <w:color w:val="0D0D0D"/>
          <w:sz w:val="32"/>
          <w:szCs w:val="32"/>
          <w:shd w:val="clear" w:color="auto" w:fill="FFFFFF"/>
        </w:rPr>
        <w:t>:</w:t>
      </w:r>
      <w:r w:rsidRPr="00E32E74">
        <w:rPr>
          <w:rFonts w:ascii="Segoe UI" w:hAnsi="Segoe UI" w:cs="Segoe UI"/>
          <w:color w:val="0D0D0D"/>
          <w:shd w:val="clear" w:color="auto" w:fill="FFFFFF"/>
        </w:rPr>
        <w:t xml:space="preserve"> </w:t>
      </w:r>
    </w:p>
    <w:p w:rsidR="001E3CC8" w:rsidRPr="00E32E74" w:rsidRDefault="001E3CC8" w:rsidP="001E3CC8">
      <w:pPr>
        <w:pStyle w:val="ListParagraph"/>
        <w:numPr>
          <w:ilvl w:val="1"/>
          <w:numId w:val="2"/>
        </w:numPr>
        <w:rPr>
          <w:rFonts w:ascii="Times New Roman" w:hAnsi="Times New Roman" w:cs="Times New Roman"/>
          <w:color w:val="0D0D0D"/>
          <w:sz w:val="28"/>
          <w:szCs w:val="28"/>
          <w:shd w:val="clear" w:color="auto" w:fill="FFFFFF"/>
        </w:rPr>
      </w:pPr>
      <w:r w:rsidRPr="00E32E74">
        <w:rPr>
          <w:rFonts w:ascii="Times New Roman" w:hAnsi="Times New Roman" w:cs="Times New Roman"/>
          <w:color w:val="0D0D0D"/>
          <w:sz w:val="28"/>
          <w:szCs w:val="28"/>
          <w:shd w:val="clear" w:color="auto" w:fill="FFFFFF"/>
        </w:rPr>
        <w:t>Challenge in efficiently and accurately extracting relevant information from unstructured social media text.</w:t>
      </w:r>
    </w:p>
    <w:p w:rsidR="001E3CC8" w:rsidRPr="00E32E74" w:rsidRDefault="001E3CC8" w:rsidP="001E3CC8">
      <w:pPr>
        <w:pStyle w:val="ListParagraph"/>
        <w:numPr>
          <w:ilvl w:val="1"/>
          <w:numId w:val="2"/>
        </w:numPr>
        <w:rPr>
          <w:rFonts w:ascii="Times New Roman" w:hAnsi="Times New Roman" w:cs="Times New Roman"/>
          <w:color w:val="0D0D0D"/>
          <w:sz w:val="28"/>
          <w:szCs w:val="28"/>
          <w:shd w:val="clear" w:color="auto" w:fill="FFFFFF"/>
        </w:rPr>
      </w:pPr>
      <w:r w:rsidRPr="00E32E74">
        <w:rPr>
          <w:rFonts w:ascii="Times New Roman" w:hAnsi="Times New Roman" w:cs="Times New Roman"/>
          <w:color w:val="0D0D0D"/>
          <w:sz w:val="28"/>
          <w:szCs w:val="28"/>
          <w:shd w:val="clear" w:color="auto" w:fill="FFFFFF"/>
        </w:rPr>
        <w:t>Existing methods vary in effectiveness and efficiency, with dictionary-based approaches being common but potentially lacking in precision and recall.</w:t>
      </w:r>
    </w:p>
    <w:p w:rsidR="001E3CC8" w:rsidRPr="00E32E74" w:rsidRDefault="001E3CC8" w:rsidP="001E3CC8">
      <w:pPr>
        <w:pStyle w:val="ListParagraph"/>
        <w:numPr>
          <w:ilvl w:val="1"/>
          <w:numId w:val="2"/>
        </w:numPr>
        <w:rPr>
          <w:rFonts w:ascii="Times New Roman" w:hAnsi="Times New Roman" w:cs="Times New Roman"/>
          <w:b/>
          <w:sz w:val="28"/>
          <w:szCs w:val="28"/>
        </w:rPr>
      </w:pPr>
      <w:r w:rsidRPr="00E32E74">
        <w:rPr>
          <w:rFonts w:ascii="Times New Roman" w:hAnsi="Times New Roman" w:cs="Times New Roman"/>
          <w:color w:val="0D0D0D"/>
          <w:sz w:val="28"/>
          <w:szCs w:val="28"/>
          <w:shd w:val="clear" w:color="auto" w:fill="FFFFFF"/>
        </w:rPr>
        <w:t>Lack of comprehensive resources and tools for ADR detection in languages other than English, such as Russian.</w:t>
      </w:r>
    </w:p>
    <w:p w:rsidR="00517A52" w:rsidRPr="00E32E74" w:rsidRDefault="00517A52" w:rsidP="00517A52">
      <w:pPr>
        <w:pStyle w:val="ListParagraph"/>
        <w:ind w:left="1440"/>
        <w:rPr>
          <w:rFonts w:ascii="Times New Roman" w:hAnsi="Times New Roman" w:cs="Times New Roman"/>
          <w:b/>
          <w:sz w:val="28"/>
          <w:szCs w:val="28"/>
        </w:rPr>
      </w:pPr>
    </w:p>
    <w:p w:rsidR="00076510" w:rsidRPr="00E32E74" w:rsidRDefault="00076510" w:rsidP="001E3CC8">
      <w:pPr>
        <w:pStyle w:val="ListParagraph"/>
        <w:numPr>
          <w:ilvl w:val="0"/>
          <w:numId w:val="2"/>
        </w:numPr>
        <w:rPr>
          <w:rFonts w:ascii="Times New Roman" w:hAnsi="Times New Roman" w:cs="Times New Roman"/>
          <w:b/>
          <w:sz w:val="28"/>
          <w:szCs w:val="28"/>
        </w:rPr>
      </w:pPr>
      <w:r w:rsidRPr="00E32E74">
        <w:rPr>
          <w:rFonts w:ascii="Times New Roman" w:hAnsi="Times New Roman" w:cs="Times New Roman"/>
          <w:b/>
          <w:color w:val="0D0D0D"/>
          <w:sz w:val="32"/>
          <w:szCs w:val="32"/>
          <w:u w:val="single"/>
          <w:shd w:val="clear" w:color="auto" w:fill="FFFFFF"/>
        </w:rPr>
        <w:t>Significance of Addressing this Issue</w:t>
      </w:r>
      <w:r w:rsidRPr="00E32E74">
        <w:rPr>
          <w:rFonts w:ascii="Times New Roman" w:hAnsi="Times New Roman" w:cs="Times New Roman"/>
          <w:b/>
          <w:color w:val="0D0D0D"/>
          <w:sz w:val="32"/>
          <w:szCs w:val="32"/>
          <w:shd w:val="clear" w:color="auto" w:fill="FFFFFF"/>
        </w:rPr>
        <w:t xml:space="preserve">: </w:t>
      </w:r>
    </w:p>
    <w:p w:rsidR="001E3CC8" w:rsidRPr="00E32E74" w:rsidRDefault="001E3CC8" w:rsidP="001E3CC8">
      <w:pPr>
        <w:pStyle w:val="ListParagraph"/>
        <w:numPr>
          <w:ilvl w:val="1"/>
          <w:numId w:val="2"/>
        </w:numPr>
        <w:rPr>
          <w:rFonts w:ascii="Times New Roman" w:hAnsi="Times New Roman" w:cs="Times New Roman"/>
          <w:color w:val="0D0D0D"/>
          <w:sz w:val="28"/>
          <w:szCs w:val="28"/>
          <w:shd w:val="clear" w:color="auto" w:fill="FFFFFF"/>
        </w:rPr>
      </w:pPr>
      <w:r w:rsidRPr="00E32E74">
        <w:rPr>
          <w:rFonts w:ascii="Times New Roman" w:hAnsi="Times New Roman" w:cs="Times New Roman"/>
          <w:color w:val="0D0D0D"/>
          <w:sz w:val="28"/>
          <w:szCs w:val="28"/>
          <w:shd w:val="clear" w:color="auto" w:fill="FFFFFF"/>
        </w:rPr>
        <w:t>Early warning of potential drug safety issues through ADR detection from social media data.</w:t>
      </w:r>
    </w:p>
    <w:p w:rsidR="001E3CC8" w:rsidRPr="00E32E74" w:rsidRDefault="001E3CC8" w:rsidP="001E3CC8">
      <w:pPr>
        <w:pStyle w:val="ListParagraph"/>
        <w:numPr>
          <w:ilvl w:val="1"/>
          <w:numId w:val="2"/>
        </w:numPr>
        <w:rPr>
          <w:rFonts w:ascii="Times New Roman" w:hAnsi="Times New Roman" w:cs="Times New Roman"/>
          <w:color w:val="0D0D0D"/>
          <w:sz w:val="28"/>
          <w:szCs w:val="28"/>
          <w:shd w:val="clear" w:color="auto" w:fill="FFFFFF"/>
        </w:rPr>
      </w:pPr>
      <w:r w:rsidRPr="00E32E74">
        <w:rPr>
          <w:rFonts w:ascii="Times New Roman" w:hAnsi="Times New Roman" w:cs="Times New Roman"/>
          <w:color w:val="0D0D0D"/>
          <w:sz w:val="28"/>
          <w:szCs w:val="28"/>
          <w:shd w:val="clear" w:color="auto" w:fill="FFFFFF"/>
        </w:rPr>
        <w:t xml:space="preserve">Complement to traditional </w:t>
      </w:r>
      <w:proofErr w:type="spellStart"/>
      <w:r w:rsidRPr="00E32E74">
        <w:rPr>
          <w:rFonts w:ascii="Times New Roman" w:hAnsi="Times New Roman" w:cs="Times New Roman"/>
          <w:i/>
          <w:color w:val="0D0D0D"/>
          <w:sz w:val="28"/>
          <w:szCs w:val="28"/>
          <w:shd w:val="clear" w:color="auto" w:fill="FFFFFF"/>
        </w:rPr>
        <w:t>pharmacovigilance</w:t>
      </w:r>
      <w:proofErr w:type="spellEnd"/>
      <w:r w:rsidRPr="00E32E74">
        <w:rPr>
          <w:rFonts w:ascii="Times New Roman" w:hAnsi="Times New Roman" w:cs="Times New Roman"/>
          <w:color w:val="0D0D0D"/>
          <w:sz w:val="28"/>
          <w:szCs w:val="28"/>
          <w:shd w:val="clear" w:color="auto" w:fill="FFFFFF"/>
        </w:rPr>
        <w:t xml:space="preserve"> methods, enhancing efficiency and cost-effectiveness.</w:t>
      </w:r>
    </w:p>
    <w:p w:rsidR="001E3CC8" w:rsidRPr="00E32E74" w:rsidRDefault="001E3CC8" w:rsidP="001E3CC8">
      <w:pPr>
        <w:pStyle w:val="ListParagraph"/>
        <w:numPr>
          <w:ilvl w:val="1"/>
          <w:numId w:val="2"/>
        </w:numPr>
        <w:rPr>
          <w:rFonts w:ascii="Times New Roman" w:hAnsi="Times New Roman" w:cs="Times New Roman"/>
          <w:color w:val="0D0D0D"/>
          <w:sz w:val="28"/>
          <w:szCs w:val="28"/>
          <w:shd w:val="clear" w:color="auto" w:fill="FFFFFF"/>
        </w:rPr>
      </w:pPr>
      <w:r w:rsidRPr="00E32E74">
        <w:rPr>
          <w:rFonts w:ascii="Times New Roman" w:hAnsi="Times New Roman" w:cs="Times New Roman"/>
          <w:color w:val="0D0D0D"/>
          <w:sz w:val="28"/>
          <w:szCs w:val="28"/>
          <w:shd w:val="clear" w:color="auto" w:fill="FFFFFF"/>
        </w:rPr>
        <w:t xml:space="preserve">Addressing gap in ADR detection in non-English languages promotes more inclusive and comprehensive </w:t>
      </w:r>
      <w:proofErr w:type="spellStart"/>
      <w:r w:rsidRPr="00E32E74">
        <w:rPr>
          <w:rFonts w:ascii="Times New Roman" w:hAnsi="Times New Roman" w:cs="Times New Roman"/>
          <w:i/>
          <w:color w:val="0D0D0D"/>
          <w:sz w:val="28"/>
          <w:szCs w:val="28"/>
          <w:shd w:val="clear" w:color="auto" w:fill="FFFFFF"/>
        </w:rPr>
        <w:t>pharmacovigilance</w:t>
      </w:r>
      <w:proofErr w:type="spellEnd"/>
      <w:r w:rsidRPr="00E32E74">
        <w:rPr>
          <w:rFonts w:ascii="Times New Roman" w:hAnsi="Times New Roman" w:cs="Times New Roman"/>
          <w:color w:val="0D0D0D"/>
          <w:sz w:val="28"/>
          <w:szCs w:val="28"/>
          <w:shd w:val="clear" w:color="auto" w:fill="FFFFFF"/>
        </w:rPr>
        <w:t xml:space="preserve"> efforts.</w:t>
      </w:r>
    </w:p>
    <w:p w:rsidR="001E3CC8" w:rsidRPr="00E32E74" w:rsidRDefault="001E3CC8" w:rsidP="001E3CC8">
      <w:pPr>
        <w:pStyle w:val="ListParagraph"/>
        <w:numPr>
          <w:ilvl w:val="1"/>
          <w:numId w:val="2"/>
        </w:numPr>
        <w:rPr>
          <w:rFonts w:ascii="Times New Roman" w:hAnsi="Times New Roman" w:cs="Times New Roman"/>
          <w:b/>
          <w:sz w:val="28"/>
          <w:szCs w:val="28"/>
        </w:rPr>
      </w:pPr>
      <w:r w:rsidRPr="00E32E74">
        <w:rPr>
          <w:rFonts w:ascii="Times New Roman" w:hAnsi="Times New Roman" w:cs="Times New Roman"/>
          <w:color w:val="0D0D0D"/>
          <w:sz w:val="28"/>
          <w:szCs w:val="28"/>
          <w:shd w:val="clear" w:color="auto" w:fill="FFFFFF"/>
        </w:rPr>
        <w:t>Potential to improve drug safety monitoring and enhance patient care through robust methods and resources for ADR detection.</w:t>
      </w:r>
    </w:p>
    <w:p w:rsidR="00076510" w:rsidRPr="00E32E74" w:rsidRDefault="00076510" w:rsidP="00076510">
      <w:pPr>
        <w:pStyle w:val="ListParagraph"/>
        <w:ind w:left="0"/>
        <w:rPr>
          <w:rFonts w:ascii="Times New Roman" w:hAnsi="Times New Roman" w:cs="Times New Roman"/>
          <w:b/>
          <w:sz w:val="28"/>
          <w:szCs w:val="28"/>
        </w:rPr>
      </w:pPr>
    </w:p>
    <w:p w:rsidR="006134A8" w:rsidRPr="001E3CC8" w:rsidRDefault="006134A8" w:rsidP="00076510">
      <w:pPr>
        <w:pStyle w:val="ListParagraph"/>
        <w:ind w:left="0"/>
        <w:rPr>
          <w:rFonts w:ascii="Times New Roman" w:hAnsi="Times New Roman" w:cs="Times New Roman"/>
          <w:b/>
          <w:sz w:val="28"/>
          <w:szCs w:val="28"/>
          <w:u w:val="single"/>
        </w:rPr>
      </w:pPr>
    </w:p>
    <w:p w:rsidR="006134A8" w:rsidRDefault="006134A8" w:rsidP="00076510">
      <w:pPr>
        <w:pStyle w:val="ListParagraph"/>
        <w:ind w:left="0"/>
        <w:rPr>
          <w:rFonts w:ascii="Times New Roman" w:hAnsi="Times New Roman" w:cs="Times New Roman"/>
          <w:b/>
          <w:sz w:val="40"/>
          <w:szCs w:val="40"/>
          <w:u w:val="single"/>
        </w:rPr>
      </w:pPr>
    </w:p>
    <w:p w:rsidR="006134A8" w:rsidRDefault="006134A8" w:rsidP="00076510">
      <w:pPr>
        <w:pStyle w:val="ListParagraph"/>
        <w:ind w:left="0"/>
        <w:rPr>
          <w:rFonts w:ascii="Times New Roman" w:hAnsi="Times New Roman" w:cs="Times New Roman"/>
          <w:b/>
          <w:sz w:val="40"/>
          <w:szCs w:val="40"/>
          <w:u w:val="single"/>
        </w:rPr>
      </w:pPr>
    </w:p>
    <w:p w:rsidR="006134A8" w:rsidRDefault="006134A8" w:rsidP="00076510">
      <w:pPr>
        <w:pStyle w:val="ListParagraph"/>
        <w:ind w:left="0"/>
        <w:rPr>
          <w:rFonts w:ascii="Times New Roman" w:hAnsi="Times New Roman" w:cs="Times New Roman"/>
          <w:b/>
          <w:sz w:val="40"/>
          <w:szCs w:val="40"/>
          <w:u w:val="single"/>
        </w:rPr>
      </w:pPr>
    </w:p>
    <w:p w:rsidR="006134A8" w:rsidRDefault="006134A8" w:rsidP="00076510">
      <w:pPr>
        <w:pStyle w:val="ListParagraph"/>
        <w:ind w:left="0"/>
        <w:rPr>
          <w:rFonts w:ascii="Times New Roman" w:hAnsi="Times New Roman" w:cs="Times New Roman"/>
          <w:b/>
          <w:sz w:val="40"/>
          <w:szCs w:val="40"/>
          <w:u w:val="single"/>
        </w:rPr>
      </w:pPr>
    </w:p>
    <w:p w:rsidR="00076510" w:rsidRPr="00517A52" w:rsidRDefault="000855FB" w:rsidP="00076510">
      <w:pPr>
        <w:pStyle w:val="ListParagraph"/>
        <w:ind w:left="0"/>
        <w:rPr>
          <w:rFonts w:ascii="Times New Roman" w:hAnsi="Times New Roman" w:cs="Times New Roman"/>
          <w:b/>
          <w:sz w:val="44"/>
          <w:szCs w:val="44"/>
        </w:rPr>
      </w:pPr>
      <w:r w:rsidRPr="00517A52">
        <w:rPr>
          <w:rFonts w:ascii="Times New Roman" w:hAnsi="Times New Roman" w:cs="Times New Roman"/>
          <w:b/>
          <w:sz w:val="44"/>
          <w:szCs w:val="44"/>
          <w:u w:val="single"/>
        </w:rPr>
        <w:t>Flowchart of Process &amp; Model Implementation</w:t>
      </w:r>
      <w:r w:rsidR="006134A8" w:rsidRPr="00517A52">
        <w:rPr>
          <w:rFonts w:ascii="Times New Roman" w:hAnsi="Times New Roman" w:cs="Times New Roman"/>
          <w:b/>
          <w:sz w:val="44"/>
          <w:szCs w:val="44"/>
        </w:rPr>
        <w:t>:</w:t>
      </w:r>
    </w:p>
    <w:p w:rsidR="001E3CC8" w:rsidRDefault="001E3CC8" w:rsidP="00076510">
      <w:pPr>
        <w:pStyle w:val="ListParagraph"/>
        <w:ind w:left="0"/>
        <w:rPr>
          <w:rFonts w:ascii="Times New Roman" w:hAnsi="Times New Roman" w:cs="Times New Roman"/>
          <w:b/>
          <w:sz w:val="40"/>
          <w:szCs w:val="40"/>
        </w:rPr>
      </w:pPr>
    </w:p>
    <w:p w:rsidR="001E3CC8" w:rsidRDefault="001E3CC8" w:rsidP="00076510">
      <w:pPr>
        <w:pStyle w:val="ListParagraph"/>
        <w:ind w:left="0"/>
        <w:rPr>
          <w:rFonts w:ascii="Times New Roman" w:hAnsi="Times New Roman" w:cs="Times New Roman"/>
          <w:b/>
          <w:sz w:val="40"/>
          <w:szCs w:val="40"/>
        </w:rPr>
      </w:pPr>
    </w:p>
    <w:p w:rsidR="006134A8" w:rsidRDefault="001E3CC8" w:rsidP="00076510">
      <w:pPr>
        <w:pStyle w:val="ListParagraph"/>
        <w:ind w:left="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60288" behindDoc="0" locked="0" layoutInCell="1" allowOverlap="1" wp14:anchorId="187908F3" wp14:editId="7658FE2F">
                <wp:simplePos x="0" y="0"/>
                <wp:positionH relativeFrom="column">
                  <wp:posOffset>1758462</wp:posOffset>
                </wp:positionH>
                <wp:positionV relativeFrom="paragraph">
                  <wp:posOffset>1330893</wp:posOffset>
                </wp:positionV>
                <wp:extent cx="2685650" cy="1328585"/>
                <wp:effectExtent l="38100" t="0" r="19685" b="81280"/>
                <wp:wrapNone/>
                <wp:docPr id="4" name="Curved Connector 4"/>
                <wp:cNvGraphicFramePr/>
                <a:graphic xmlns:a="http://schemas.openxmlformats.org/drawingml/2006/main">
                  <a:graphicData uri="http://schemas.microsoft.com/office/word/2010/wordprocessingShape">
                    <wps:wsp>
                      <wps:cNvCnPr/>
                      <wps:spPr>
                        <a:xfrm flipH="1">
                          <a:off x="0" y="0"/>
                          <a:ext cx="2685650" cy="1328585"/>
                        </a:xfrm>
                        <a:prstGeom prst="curvedConnector3">
                          <a:avLst>
                            <a:gd name="adj1" fmla="val 8304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C9787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38.45pt;margin-top:104.8pt;width:211.45pt;height:104.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ws08gEAACcEAAAOAAAAZHJzL2Uyb0RvYy54bWysU8muGyEQvEfKPyDu8YxXWZbH7+CX5RAl&#10;T1k+gAeNTcKmhufl79Mw40mU7RDlgmDoKqqqe7Z3F2fZCTCZ4Ds+nbScgZdBGX/o+OdPr16sOUtZ&#10;eCVs8NDxKyR+t3v+bHuOG5iFY7AKkBGJT5tz7Pgx57hpmiSP4ESahAieLnVAJzId8dAoFGdid7aZ&#10;te2qOQdUEYOElOjrfX/Jd5Vfa5D5vdYJMrMdJ225rljXx7I2u63YHFDEo5GDDPEPKpwwnh4dqe5F&#10;FuwJzS9UzkgMKeg8kcE1QWsjoXogN9P2JzcfjyJC9ULhpDjGlP4frXx3ekBmVMcXnHnhqEX7JzyB&#10;YvvgPcUXkC1KSueYNlS89w84nFJ8wGL5otExbU18QwNQQyBb7FIzvo4ZwyUzSR9nq/VytaRWSLqb&#10;zmfr5XpZ+JueqBBGTPk1BMfKpuOy6hnlzOsT4vQ25Rq4GmQL9WXKmXaW+ncSlq3n7aL2l5iHatrd&#10;uAvU+rJmYexLr1i+RjKf0Qh/sDBIKiVNsd6brbt8tdDDP4Cm6MhUr6kOLewtMnq/4+rrdGShygLR&#10;xtoR1FYjfwQNtQUGdZBH4OzvwLG6vhh8HoHO+IC/A+fLTaru62+ue6/F9mNQ19r6GgdNY23Z8OeU&#10;cf/xXOHf/+/dNwAAAP//AwBQSwMEFAAGAAgAAAAhAHcA6mfjAAAACwEAAA8AAABkcnMvZG93bnJl&#10;di54bWxMj8tOwzAQRfdI/IM1SOyo3QIhCXEqqKDqAiQaKrF1Y5NExOMQOw/+vsMKdjOaozvnZuvZ&#10;tmw0vW8cSlguBDCDpdMNVhIO789XMTAfFGrVOjQSfoyHdX5+lqlUuwn3ZixCxSgEfaok1CF0Kee+&#10;rI1VfuE6g3T7dL1Vgda+4rpXE4Xblq+EiLhVDdKHWnVmU5vyqxishG/xer0db3dPu4/9ptgeHt9e&#10;mmGS8vJifrgHFswc/mD41Sd1yMnp6AbUnrUSVndRQigNIomAERElCZU5SrhZxjHwPOP/O+QnAAAA&#10;//8DAFBLAQItABQABgAIAAAAIQC2gziS/gAAAOEBAAATAAAAAAAAAAAAAAAAAAAAAABbQ29udGVu&#10;dF9UeXBlc10ueG1sUEsBAi0AFAAGAAgAAAAhADj9If/WAAAAlAEAAAsAAAAAAAAAAAAAAAAALwEA&#10;AF9yZWxzLy5yZWxzUEsBAi0AFAAGAAgAAAAhAI6rCzTyAQAAJwQAAA4AAAAAAAAAAAAAAAAALgIA&#10;AGRycy9lMm9Eb2MueG1sUEsBAi0AFAAGAAgAAAAhAHcA6mfjAAAACwEAAA8AAAAAAAAAAAAAAAAA&#10;TAQAAGRycy9kb3ducmV2LnhtbFBLBQYAAAAABAAEAPMAAABcBQAAAAA=&#10;" adj="17937" strokecolor="black [3200]" strokeweight="1.5pt">
                <v:stroke endarrow="block" joinstyle="miter"/>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659264" behindDoc="0" locked="0" layoutInCell="1" allowOverlap="1" wp14:anchorId="2CC2CF87" wp14:editId="48A046E8">
                <wp:simplePos x="0" y="0"/>
                <wp:positionH relativeFrom="column">
                  <wp:posOffset>-31972</wp:posOffset>
                </wp:positionH>
                <wp:positionV relativeFrom="paragraph">
                  <wp:posOffset>1036751</wp:posOffset>
                </wp:positionV>
                <wp:extent cx="1138204" cy="1841544"/>
                <wp:effectExtent l="323850" t="0" r="24130" b="63500"/>
                <wp:wrapNone/>
                <wp:docPr id="3" name="Curved Connector 3"/>
                <wp:cNvGraphicFramePr/>
                <a:graphic xmlns:a="http://schemas.openxmlformats.org/drawingml/2006/main">
                  <a:graphicData uri="http://schemas.microsoft.com/office/word/2010/wordprocessingShape">
                    <wps:wsp>
                      <wps:cNvCnPr/>
                      <wps:spPr>
                        <a:xfrm flipH="1">
                          <a:off x="0" y="0"/>
                          <a:ext cx="1138204" cy="1841544"/>
                        </a:xfrm>
                        <a:prstGeom prst="curvedConnector3">
                          <a:avLst>
                            <a:gd name="adj1" fmla="val 12729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ACE2C" id="Curved Connector 3" o:spid="_x0000_s1026" type="#_x0000_t38" style="position:absolute;margin-left:-2.5pt;margin-top:81.65pt;width:89.6pt;height:1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bj8QEAACgEAAAOAAAAZHJzL2Uyb0RvYy54bWysU8mOEzEUvCPxD5bvpJcEyLTSmUOG5YAg&#10;GuADPF7SBm969mT5e57dnQaxHRAXy8urclX5eXN7toYcJUTtXU+bRU2JdNwL7Q49/fzp9bM1JTEx&#10;J5jxTvb0IiO93T59sjmFTrZ+8EZIIEjiYncKPR1SCl1VRT5Iy+LCB+nwUHmwLOESDpUAdkJ2a6q2&#10;rl9UJw8igOcyRty9Gw/ptvArJXn6oFSUiZieorZURijjQx6r7YZ1B2Bh0HySwf5BhWXa4aUz1R1L&#10;jDyC/oXKag4+epUW3NvKK6W5LB7QTVP/5ObjwIIsXjCcGOaY4v+j5e+PeyBa9HRJiWMWn2j3CEcp&#10;yM47h/F5IMuc0inEDot3bg/TKoY9ZMtnBZYoo8NbbIASAtoi55LxZc5YnhPhuNk0y3VbryjheNas&#10;V83z1SrzVyNRJgwQ0xvpLcmTnvKiZ5azLFew47uYSuBiks3El4YSZQ2+35EZ0rQv25ubiXoqx0uu&#10;5BlrXB4T0+aVEyRdArpPoJk7GDkBc0mVvY9uyyxdjBzh91JhduhqFFW6Vu4MEBTQU/G1mVmwMkOU&#10;NmYG1cXJH0FTbYbJ0skzsP07cK4uN3qXZqDVzsPvwOl8larG+qvr0Wu2/eDFpbx9iQPbsbzZ9HVy&#10;v/+4LvDvH3z7DQAA//8DAFBLAwQUAAYACAAAACEAjl3fVuAAAAAKAQAADwAAAGRycy9kb3ducmV2&#10;LnhtbEyPzWrDMBCE74W+g9hCb4ncOHGDYzkUQyEUeqhT6HVjKZapfoykJE6fvptTe9zZYeabajtZ&#10;w84qxME7AU/zDJhynZeD6wV87l9na2AxoZNovFMCrirCtr6/q7CU/uI+1LlNPaMQF0sUoFMaS85j&#10;p5XFOPejcvQ7+mAx0Rl6LgNeKNwavsiyglscHDVoHFWjVffdnqyAL3wvmrSL4Sc7tvvc7HRzfZuE&#10;eHyYXjbAkprSnxlu+IQONTEd/MnJyIyA2YqmJNKLPAd2MzwvF8AOApYrUnhd8f8T6l8AAAD//wMA&#10;UEsBAi0AFAAGAAgAAAAhALaDOJL+AAAA4QEAABMAAAAAAAAAAAAAAAAAAAAAAFtDb250ZW50X1R5&#10;cGVzXS54bWxQSwECLQAUAAYACAAAACEAOP0h/9YAAACUAQAACwAAAAAAAAAAAAAAAAAvAQAAX3Jl&#10;bHMvLnJlbHNQSwECLQAUAAYACAAAACEAW3uW4/EBAAAoBAAADgAAAAAAAAAAAAAAAAAuAgAAZHJz&#10;L2Uyb0RvYy54bWxQSwECLQAUAAYACAAAACEAjl3fVuAAAAAKAQAADwAAAAAAAAAAAAAAAABLBAAA&#10;ZHJzL2Rvd25yZXYueG1sUEsFBgAAAAAEAAQA8wAAAFgFAAAAAA==&#10;" adj="27497" strokecolor="black [3200]" strokeweight="1.5pt">
                <v:stroke endarrow="block" joinstyle="miter"/>
              </v:shape>
            </w:pict>
          </mc:Fallback>
        </mc:AlternateContent>
      </w:r>
      <w:r>
        <w:rPr>
          <w:rFonts w:ascii="Times New Roman" w:hAnsi="Times New Roman" w:cs="Times New Roman"/>
          <w:b/>
          <w:sz w:val="40"/>
          <w:szCs w:val="40"/>
        </w:rPr>
        <w:t xml:space="preserve">                </w:t>
      </w:r>
      <w:r w:rsidR="006134A8">
        <w:rPr>
          <w:rFonts w:ascii="Times New Roman" w:hAnsi="Times New Roman" w:cs="Times New Roman"/>
          <w:b/>
          <w:sz w:val="40"/>
          <w:szCs w:val="40"/>
        </w:rPr>
        <w:t xml:space="preserve"> </w:t>
      </w:r>
      <w:r w:rsidR="006134A8" w:rsidRPr="006134A8">
        <w:rPr>
          <w:rFonts w:ascii="Times New Roman" w:hAnsi="Times New Roman" w:cs="Times New Roman"/>
          <w:b/>
          <w:noProof/>
          <w:sz w:val="40"/>
          <w:szCs w:val="40"/>
        </w:rPr>
        <w:drawing>
          <wp:inline distT="0" distB="0" distL="0" distR="0" wp14:anchorId="47CD1C74" wp14:editId="22C976BE">
            <wp:extent cx="3819226" cy="1381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5444" cy="1401523"/>
                    </a:xfrm>
                    <a:prstGeom prst="rect">
                      <a:avLst/>
                    </a:prstGeom>
                  </pic:spPr>
                </pic:pic>
              </a:graphicData>
            </a:graphic>
          </wp:inline>
        </w:drawing>
      </w:r>
    </w:p>
    <w:p w:rsidR="001E3CC8" w:rsidRDefault="001E3CC8" w:rsidP="00076510">
      <w:pPr>
        <w:pStyle w:val="ListParagraph"/>
        <w:ind w:left="0"/>
        <w:rPr>
          <w:rFonts w:ascii="Times New Roman" w:hAnsi="Times New Roman" w:cs="Times New Roman"/>
          <w:b/>
          <w:sz w:val="40"/>
          <w:szCs w:val="40"/>
        </w:rPr>
      </w:pPr>
    </w:p>
    <w:p w:rsidR="001E3CC8" w:rsidRDefault="001E3CC8" w:rsidP="00076510">
      <w:pPr>
        <w:pStyle w:val="ListParagraph"/>
        <w:ind w:left="0"/>
        <w:rPr>
          <w:rFonts w:ascii="Times New Roman" w:hAnsi="Times New Roman" w:cs="Times New Roman"/>
          <w:b/>
          <w:sz w:val="40"/>
          <w:szCs w:val="40"/>
        </w:rPr>
      </w:pPr>
    </w:p>
    <w:p w:rsidR="006134A8" w:rsidRPr="006134A8" w:rsidRDefault="006134A8" w:rsidP="00076510">
      <w:pPr>
        <w:pStyle w:val="ListParagraph"/>
        <w:ind w:left="0"/>
        <w:rPr>
          <w:rFonts w:ascii="Times New Roman" w:hAnsi="Times New Roman" w:cs="Times New Roman"/>
          <w:b/>
          <w:sz w:val="40"/>
          <w:szCs w:val="40"/>
        </w:rPr>
      </w:pPr>
    </w:p>
    <w:p w:rsidR="00076510" w:rsidRDefault="00076510" w:rsidP="00076510">
      <w:pPr>
        <w:pStyle w:val="ListParagraph"/>
        <w:ind w:left="0"/>
        <w:rPr>
          <w:rFonts w:ascii="Times New Roman" w:hAnsi="Times New Roman" w:cs="Times New Roman"/>
          <w:b/>
          <w:sz w:val="28"/>
          <w:szCs w:val="28"/>
        </w:rPr>
      </w:pPr>
    </w:p>
    <w:p w:rsidR="00076510" w:rsidRDefault="006134A8" w:rsidP="00076510">
      <w:pPr>
        <w:pStyle w:val="ListParagraph"/>
        <w:ind w:left="0"/>
        <w:rPr>
          <w:rFonts w:ascii="Times New Roman" w:hAnsi="Times New Roman" w:cs="Times New Roman"/>
          <w:b/>
          <w:sz w:val="28"/>
          <w:szCs w:val="28"/>
        </w:rPr>
      </w:pPr>
      <w:r>
        <w:rPr>
          <w:noProof/>
        </w:rPr>
        <mc:AlternateContent>
          <mc:Choice Requires="wps">
            <w:drawing>
              <wp:anchor distT="0" distB="0" distL="114300" distR="114300" simplePos="0" relativeHeight="251661312" behindDoc="0" locked="0" layoutInCell="1" allowOverlap="1">
                <wp:simplePos x="0" y="0"/>
                <wp:positionH relativeFrom="column">
                  <wp:posOffset>3324860</wp:posOffset>
                </wp:positionH>
                <wp:positionV relativeFrom="paragraph">
                  <wp:posOffset>1030446</wp:posOffset>
                </wp:positionV>
                <wp:extent cx="1419558" cy="823550"/>
                <wp:effectExtent l="0" t="0" r="28575" b="15240"/>
                <wp:wrapNone/>
                <wp:docPr id="5" name="Text Box 5"/>
                <wp:cNvGraphicFramePr/>
                <a:graphic xmlns:a="http://schemas.openxmlformats.org/drawingml/2006/main">
                  <a:graphicData uri="http://schemas.microsoft.com/office/word/2010/wordprocessingShape">
                    <wps:wsp>
                      <wps:cNvSpPr txBox="1"/>
                      <wps:spPr>
                        <a:xfrm>
                          <a:off x="0" y="0"/>
                          <a:ext cx="1419558" cy="823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E3CC8" w:rsidRPr="006134A8" w:rsidRDefault="001E3CC8">
                            <w:pPr>
                              <w:rPr>
                                <w:rFonts w:ascii="Times New Roman" w:hAnsi="Times New Roman" w:cs="Times New Roman"/>
                                <w:b/>
                                <w:i/>
                                <w:color w:val="2E74B5" w:themeColor="accent1" w:themeShade="BF"/>
                              </w:rPr>
                            </w:pPr>
                            <w:r w:rsidRPr="006134A8">
                              <w:rPr>
                                <w:rFonts w:ascii="Times New Roman" w:hAnsi="Times New Roman" w:cs="Times New Roman"/>
                                <w:b/>
                                <w:i/>
                                <w:color w:val="2E74B5" w:themeColor="accent1" w:themeShade="BF"/>
                              </w:rPr>
                              <w:t>KNN, Naïve Bayes, logistic regression, SVM, Decision Tree, 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61.8pt;margin-top:81.15pt;width:111.8pt;height:6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etkgIAALIFAAAOAAAAZHJzL2Uyb0RvYy54bWysVFFPGzEMfp+0/xDlfVxbegyqXlEHYpqE&#10;AA0mntNcQiOSOEvS3nW/fk7uWlrghWkvd3b82bG/2J6et0aTtfBBga3o8GhAibAcamWfKvrr4erL&#10;KSUhMlszDVZUdCMCPZ99/jRt3ESMYAm6Fp5gEBsmjavoMkY3KYrAl8KwcAROWDRK8IZFVP1TUXvW&#10;YHSji9FgcFI04GvngYsQ8PSyM9JZji+l4PFWyiAi0RXF3GL++vxdpG8xm7LJk2duqXifBvuHLAxT&#10;Fi/dhbpkkZGVV29CGcU9BJDxiIMpQErFRa4BqxkOXlVzv2RO5FqQnOB2NIX/F5bfrO88UXVFS0os&#10;M/hED6KN5Bu0pEzsNC5MEHTvEBZbPMZX3p4HPExFt9Kb9MdyCNqR582O2xSMJ6fx8KwssRs42k5H&#10;x2WZyS9evJ0P8bsAQ5JQUY9vlyll6+sQMROEbiHpsgBa1VdK66ykfhEX2pM1w5fWMeeIHgcobUlT&#10;0ZNjvPpNhBR657/QjD+nKg8joKZt8hS5s/q0EkMdE1mKGy0SRtufQiKzmZB3cmScC7vLM6MTSmJF&#10;H3Hs8S9ZfcS5qwM98s1g487ZKAu+Y+mQ2vp5S63s8EjSXt1JjO2i7TtnAfUGG8dDN3jB8SuFRF+z&#10;EO+Yx0nDXsHtEW/xIzXg60AvUbIE/+e984THAUArJQ1ObkXD7xXzghL9w+JonA3H4zTqWRmXX0eo&#10;+H3LYt9iV+YCsGWGuKccz2LCR70VpQfziEtmnm5FE7Mc765o3IoXsdsnuKS4mM8zCIfbsXht7x1P&#10;oRO9qcEe2kfmXd/gEUfjBrYzziav+rzDJk8L81UEqfIQJII7VnvicTHkPu2XWNo8+3pGvaza2V8A&#10;AAD//wMAUEsDBBQABgAIAAAAIQAVLEDX3gAAAAsBAAAPAAAAZHJzL2Rvd25yZXYueG1sTI/BTsMw&#10;EETvSPyDtUjcqIMLaRriVIAKl54oiPM23toWsR3Fbhr+HnOC42qeZt42m9n1bKIx2uAl3C4KYOS7&#10;oKzXEj7eX24qYDGhV9gHTxK+KcKmvbxosFbh7N9o2ifNcomPNUowKQ0157Ez5DAuwkA+Z8cwOkz5&#10;HDVXI55zueu5KIqSO7Q+Lxgc6NlQ97U/OQnbJ73WXYWj2VbK2mn+PO70q5TXV/PjA7BEc/qD4Vc/&#10;q0ObnQ7h5FVkvYR7sSwzmoNSLIFlYnW3EsAOEsRaFMDbhv//of0BAAD//wMAUEsBAi0AFAAGAAgA&#10;AAAhALaDOJL+AAAA4QEAABMAAAAAAAAAAAAAAAAAAAAAAFtDb250ZW50X1R5cGVzXS54bWxQSwEC&#10;LQAUAAYACAAAACEAOP0h/9YAAACUAQAACwAAAAAAAAAAAAAAAAAvAQAAX3JlbHMvLnJlbHNQSwEC&#10;LQAUAAYACAAAACEAC2z3rZICAACyBQAADgAAAAAAAAAAAAAAAAAuAgAAZHJzL2Uyb0RvYy54bWxQ&#10;SwECLQAUAAYACAAAACEAFSxA194AAAALAQAADwAAAAAAAAAAAAAAAADsBAAAZHJzL2Rvd25yZXYu&#10;eG1sUEsFBgAAAAAEAAQA8wAAAPcFAAAAAA==&#10;" fillcolor="white [3201]" strokeweight=".5pt">
                <v:textbox>
                  <w:txbxContent>
                    <w:p w:rsidR="001E3CC8" w:rsidRPr="006134A8" w:rsidRDefault="001E3CC8">
                      <w:pPr>
                        <w:rPr>
                          <w:rFonts w:ascii="Times New Roman" w:hAnsi="Times New Roman" w:cs="Times New Roman"/>
                          <w:b/>
                          <w:i/>
                          <w:color w:val="2E74B5" w:themeColor="accent1" w:themeShade="BF"/>
                        </w:rPr>
                      </w:pPr>
                      <w:r w:rsidRPr="006134A8">
                        <w:rPr>
                          <w:rFonts w:ascii="Times New Roman" w:hAnsi="Times New Roman" w:cs="Times New Roman"/>
                          <w:b/>
                          <w:i/>
                          <w:color w:val="2E74B5" w:themeColor="accent1" w:themeShade="BF"/>
                        </w:rPr>
                        <w:t>KNN, Naïve Bayes, logistic regression, SVM, Decision Tree, Random Forest</w:t>
                      </w:r>
                    </w:p>
                  </w:txbxContent>
                </v:textbox>
              </v:shape>
            </w:pict>
          </mc:Fallback>
        </mc:AlternateContent>
      </w:r>
      <w:r w:rsidR="00076510">
        <w:rPr>
          <w:noProof/>
        </w:rPr>
        <w:drawing>
          <wp:inline distT="0" distB="0" distL="0" distR="0" wp14:anchorId="50B0C9E9" wp14:editId="293EC5F7">
            <wp:extent cx="5943600" cy="1958285"/>
            <wp:effectExtent l="0" t="0" r="0" b="4445"/>
            <wp:docPr id="1" name="Picture 1" descr="Block diagram for classification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for classification Model.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58285"/>
                    </a:xfrm>
                    <a:prstGeom prst="rect">
                      <a:avLst/>
                    </a:prstGeom>
                    <a:noFill/>
                    <a:ln>
                      <a:noFill/>
                    </a:ln>
                  </pic:spPr>
                </pic:pic>
              </a:graphicData>
            </a:graphic>
          </wp:inline>
        </w:drawing>
      </w:r>
    </w:p>
    <w:p w:rsidR="006134A8" w:rsidRDefault="006134A8" w:rsidP="00076510">
      <w:pPr>
        <w:pStyle w:val="ListParagraph"/>
        <w:ind w:left="0"/>
        <w:rPr>
          <w:rFonts w:ascii="Times New Roman" w:hAnsi="Times New Roman" w:cs="Times New Roman"/>
          <w:b/>
          <w:sz w:val="28"/>
          <w:szCs w:val="28"/>
        </w:rPr>
      </w:pPr>
    </w:p>
    <w:p w:rsidR="00517A52" w:rsidRDefault="00517A52" w:rsidP="00076510">
      <w:pPr>
        <w:pStyle w:val="ListParagraph"/>
        <w:ind w:left="0"/>
        <w:rPr>
          <w:rFonts w:ascii="Times New Roman" w:hAnsi="Times New Roman" w:cs="Times New Roman"/>
          <w:b/>
          <w:sz w:val="28"/>
          <w:szCs w:val="28"/>
        </w:rPr>
      </w:pPr>
    </w:p>
    <w:p w:rsidR="00517A52" w:rsidRDefault="00517A52" w:rsidP="00076510">
      <w:pPr>
        <w:pStyle w:val="ListParagraph"/>
        <w:ind w:left="0"/>
        <w:rPr>
          <w:rFonts w:ascii="Times New Roman" w:hAnsi="Times New Roman" w:cs="Times New Roman"/>
          <w:b/>
          <w:sz w:val="28"/>
          <w:szCs w:val="28"/>
        </w:rPr>
      </w:pPr>
    </w:p>
    <w:p w:rsidR="00517A52" w:rsidRDefault="00517A52" w:rsidP="00076510">
      <w:pPr>
        <w:pStyle w:val="ListParagraph"/>
        <w:ind w:left="0"/>
        <w:rPr>
          <w:rFonts w:ascii="Times New Roman" w:hAnsi="Times New Roman" w:cs="Times New Roman"/>
          <w:b/>
          <w:sz w:val="28"/>
          <w:szCs w:val="28"/>
        </w:rPr>
      </w:pPr>
    </w:p>
    <w:p w:rsidR="00517A52" w:rsidRDefault="00517A52" w:rsidP="00076510">
      <w:pPr>
        <w:pStyle w:val="ListParagraph"/>
        <w:ind w:left="0"/>
        <w:rPr>
          <w:rFonts w:ascii="Times New Roman" w:hAnsi="Times New Roman" w:cs="Times New Roman"/>
          <w:b/>
          <w:sz w:val="28"/>
          <w:szCs w:val="28"/>
        </w:rPr>
      </w:pPr>
    </w:p>
    <w:p w:rsidR="00517A52" w:rsidRDefault="00517A52" w:rsidP="00076510">
      <w:pPr>
        <w:pStyle w:val="ListParagraph"/>
        <w:ind w:left="0"/>
        <w:rPr>
          <w:rFonts w:ascii="Times New Roman" w:hAnsi="Times New Roman" w:cs="Times New Roman"/>
          <w:b/>
          <w:sz w:val="28"/>
          <w:szCs w:val="28"/>
        </w:rPr>
      </w:pPr>
    </w:p>
    <w:p w:rsidR="00517A52" w:rsidRDefault="00517A52" w:rsidP="00076510">
      <w:pPr>
        <w:pStyle w:val="ListParagraph"/>
        <w:ind w:left="0"/>
        <w:rPr>
          <w:rFonts w:ascii="Times New Roman" w:hAnsi="Times New Roman" w:cs="Times New Roman"/>
          <w:b/>
          <w:sz w:val="28"/>
          <w:szCs w:val="28"/>
        </w:rPr>
      </w:pPr>
    </w:p>
    <w:p w:rsidR="000B7EF0" w:rsidRDefault="000B7EF0" w:rsidP="00076510">
      <w:pPr>
        <w:pStyle w:val="ListParagraph"/>
        <w:ind w:left="0"/>
        <w:rPr>
          <w:rFonts w:ascii="Times New Roman" w:hAnsi="Times New Roman" w:cs="Times New Roman"/>
          <w:b/>
          <w:color w:val="000000" w:themeColor="text1"/>
          <w:sz w:val="44"/>
          <w:szCs w:val="44"/>
          <w:u w:val="single"/>
        </w:rPr>
      </w:pPr>
    </w:p>
    <w:p w:rsidR="000B7EF0" w:rsidRDefault="000B7EF0" w:rsidP="00076510">
      <w:pPr>
        <w:pStyle w:val="ListParagraph"/>
        <w:ind w:left="0"/>
        <w:rPr>
          <w:rFonts w:ascii="Times New Roman" w:hAnsi="Times New Roman" w:cs="Times New Roman"/>
          <w:b/>
          <w:color w:val="000000" w:themeColor="text1"/>
          <w:sz w:val="44"/>
          <w:szCs w:val="44"/>
          <w:u w:val="single"/>
        </w:rPr>
      </w:pPr>
    </w:p>
    <w:p w:rsidR="00517A52" w:rsidRPr="00517A52" w:rsidRDefault="00517A52" w:rsidP="00076510">
      <w:pPr>
        <w:pStyle w:val="ListParagraph"/>
        <w:ind w:left="0"/>
        <w:rPr>
          <w:rFonts w:ascii="Times New Roman" w:hAnsi="Times New Roman" w:cs="Times New Roman"/>
          <w:b/>
          <w:color w:val="000000" w:themeColor="text1"/>
          <w:sz w:val="44"/>
          <w:szCs w:val="44"/>
        </w:rPr>
      </w:pPr>
      <w:r w:rsidRPr="00517A52">
        <w:rPr>
          <w:rFonts w:ascii="Times New Roman" w:hAnsi="Times New Roman" w:cs="Times New Roman"/>
          <w:b/>
          <w:color w:val="000000" w:themeColor="text1"/>
          <w:sz w:val="44"/>
          <w:szCs w:val="44"/>
          <w:u w:val="single"/>
        </w:rPr>
        <w:lastRenderedPageBreak/>
        <w:t>Data Sources and Data Description</w:t>
      </w:r>
      <w:r w:rsidRPr="00517A52">
        <w:rPr>
          <w:rFonts w:ascii="Times New Roman" w:hAnsi="Times New Roman" w:cs="Times New Roman"/>
          <w:b/>
          <w:color w:val="000000" w:themeColor="text1"/>
          <w:sz w:val="44"/>
          <w:szCs w:val="44"/>
        </w:rPr>
        <w:t>:</w:t>
      </w:r>
    </w:p>
    <w:p w:rsidR="00517A52" w:rsidRPr="00205EE8" w:rsidRDefault="00517A52" w:rsidP="00560F29">
      <w:pPr>
        <w:pStyle w:val="NormalWeb"/>
        <w:shd w:val="clear" w:color="auto" w:fill="FFFFFF"/>
        <w:spacing w:before="0" w:beforeAutospacing="0" w:after="360" w:afterAutospacing="0"/>
        <w:rPr>
          <w:color w:val="000000" w:themeColor="text1"/>
          <w:sz w:val="28"/>
          <w:szCs w:val="27"/>
        </w:rPr>
      </w:pPr>
      <w:r w:rsidRPr="00205EE8">
        <w:rPr>
          <w:color w:val="000000" w:themeColor="text1"/>
          <w:sz w:val="28"/>
          <w:szCs w:val="27"/>
        </w:rPr>
        <w:t>The dataset is taken from Kaggle.com which is a Drug Classification dataset. The target feature is Drug type. The feature sets are:</w:t>
      </w:r>
      <w:r w:rsidR="00560F29">
        <w:rPr>
          <w:color w:val="000000" w:themeColor="text1"/>
          <w:sz w:val="28"/>
          <w:szCs w:val="27"/>
        </w:rPr>
        <w:t xml:space="preserve"> </w:t>
      </w:r>
      <w:r w:rsidRPr="00560F29">
        <w:rPr>
          <w:b/>
          <w:i/>
          <w:color w:val="000000" w:themeColor="text1"/>
          <w:sz w:val="28"/>
          <w:szCs w:val="27"/>
        </w:rPr>
        <w:t>Age</w:t>
      </w:r>
      <w:r w:rsidR="00560F29" w:rsidRPr="00560F29">
        <w:rPr>
          <w:b/>
          <w:i/>
          <w:color w:val="000000" w:themeColor="text1"/>
          <w:sz w:val="28"/>
          <w:szCs w:val="27"/>
        </w:rPr>
        <w:t xml:space="preserve">, Sex, </w:t>
      </w:r>
      <w:r w:rsidRPr="00560F29">
        <w:rPr>
          <w:b/>
          <w:i/>
          <w:color w:val="000000" w:themeColor="text1"/>
          <w:sz w:val="28"/>
          <w:szCs w:val="27"/>
        </w:rPr>
        <w:t>Blood Pressure Levels (BP)</w:t>
      </w:r>
      <w:r w:rsidR="00560F29" w:rsidRPr="00560F29">
        <w:rPr>
          <w:b/>
          <w:i/>
          <w:color w:val="000000" w:themeColor="text1"/>
          <w:sz w:val="28"/>
          <w:szCs w:val="27"/>
        </w:rPr>
        <w:t xml:space="preserve">, </w:t>
      </w:r>
      <w:r w:rsidRPr="00560F29">
        <w:rPr>
          <w:b/>
          <w:i/>
          <w:color w:val="000000" w:themeColor="text1"/>
          <w:sz w:val="28"/>
          <w:szCs w:val="27"/>
        </w:rPr>
        <w:t>Cholesterol Levels</w:t>
      </w:r>
      <w:r w:rsidR="00560F29" w:rsidRPr="00560F29">
        <w:rPr>
          <w:b/>
          <w:i/>
          <w:color w:val="000000" w:themeColor="text1"/>
          <w:sz w:val="28"/>
          <w:szCs w:val="27"/>
        </w:rPr>
        <w:t xml:space="preserve">, </w:t>
      </w:r>
      <w:proofErr w:type="gramStart"/>
      <w:r w:rsidRPr="00560F29">
        <w:rPr>
          <w:b/>
          <w:i/>
          <w:color w:val="000000" w:themeColor="text1"/>
          <w:sz w:val="28"/>
          <w:szCs w:val="27"/>
        </w:rPr>
        <w:t>Na</w:t>
      </w:r>
      <w:proofErr w:type="gramEnd"/>
      <w:r w:rsidRPr="00560F29">
        <w:rPr>
          <w:b/>
          <w:i/>
          <w:color w:val="000000" w:themeColor="text1"/>
          <w:sz w:val="28"/>
          <w:szCs w:val="27"/>
        </w:rPr>
        <w:t xml:space="preserve"> to </w:t>
      </w:r>
      <w:r w:rsidR="00560F29">
        <w:rPr>
          <w:b/>
          <w:i/>
          <w:color w:val="000000" w:themeColor="text1"/>
          <w:sz w:val="28"/>
          <w:szCs w:val="27"/>
        </w:rPr>
        <w:t>K</w:t>
      </w:r>
      <w:r w:rsidR="00460A09">
        <w:rPr>
          <w:b/>
          <w:i/>
          <w:color w:val="000000" w:themeColor="text1"/>
          <w:sz w:val="28"/>
          <w:szCs w:val="27"/>
        </w:rPr>
        <w:t xml:space="preserve"> Ratio</w:t>
      </w:r>
      <w:r w:rsidR="00560F29">
        <w:rPr>
          <w:color w:val="000000" w:themeColor="text1"/>
          <w:sz w:val="28"/>
          <w:szCs w:val="27"/>
        </w:rPr>
        <w:t>.</w:t>
      </w:r>
    </w:p>
    <w:p w:rsidR="00517A52" w:rsidRPr="00205EE8" w:rsidRDefault="00517A52" w:rsidP="00517A52">
      <w:pPr>
        <w:pStyle w:val="NormalWeb"/>
        <w:shd w:val="clear" w:color="auto" w:fill="FFFFFF"/>
        <w:spacing w:before="0" w:beforeAutospacing="0" w:after="360" w:afterAutospacing="0"/>
        <w:rPr>
          <w:b/>
          <w:color w:val="000000" w:themeColor="text1"/>
          <w:sz w:val="28"/>
          <w:szCs w:val="27"/>
        </w:rPr>
      </w:pPr>
      <w:r w:rsidRPr="00205EE8">
        <w:rPr>
          <w:b/>
          <w:color w:val="000000" w:themeColor="text1"/>
          <w:sz w:val="28"/>
          <w:szCs w:val="27"/>
        </w:rPr>
        <w:t>Data Preprocessing:</w:t>
      </w:r>
    </w:p>
    <w:p w:rsidR="008D14CC" w:rsidRPr="00A618CE" w:rsidRDefault="00205EE8" w:rsidP="00205EE8">
      <w:pPr>
        <w:pStyle w:val="NormalWeb"/>
        <w:numPr>
          <w:ilvl w:val="0"/>
          <w:numId w:val="11"/>
        </w:numPr>
        <w:shd w:val="clear" w:color="auto" w:fill="FFFFFF"/>
        <w:spacing w:before="0" w:beforeAutospacing="0" w:after="360" w:afterAutospacing="0"/>
        <w:rPr>
          <w:color w:val="000000" w:themeColor="text1"/>
          <w:sz w:val="28"/>
          <w:szCs w:val="28"/>
        </w:rPr>
      </w:pPr>
      <w:r w:rsidRPr="00205EE8">
        <w:rPr>
          <w:b/>
          <w:color w:val="000000" w:themeColor="text1"/>
          <w:sz w:val="28"/>
          <w:szCs w:val="27"/>
        </w:rPr>
        <w:t>Data Cleaning:</w:t>
      </w:r>
      <w:r w:rsidRPr="00205EE8">
        <w:rPr>
          <w:color w:val="000000" w:themeColor="text1"/>
          <w:sz w:val="28"/>
          <w:szCs w:val="27"/>
        </w:rPr>
        <w:t xml:space="preserve"> </w:t>
      </w:r>
      <w:r w:rsidRPr="00205EE8">
        <w:rPr>
          <w:color w:val="000000" w:themeColor="text1"/>
          <w:sz w:val="28"/>
          <w:szCs w:val="28"/>
          <w:shd w:val="clear" w:color="auto" w:fill="FFFFFF"/>
        </w:rPr>
        <w:t>Handling of missing data points, which may involve imputation techniques such as mean substitution or deletion of records with missing values.</w:t>
      </w:r>
    </w:p>
    <w:p w:rsidR="003A0AEC" w:rsidRDefault="00A618CE" w:rsidP="00A618CE">
      <w:pPr>
        <w:pStyle w:val="NormalWeb"/>
        <w:shd w:val="clear" w:color="auto" w:fill="FFFFFF"/>
        <w:spacing w:before="0" w:beforeAutospacing="0" w:after="360" w:afterAutospacing="0"/>
        <w:ind w:left="360"/>
        <w:rPr>
          <w:noProof/>
        </w:rPr>
      </w:pPr>
      <w:r>
        <w:rPr>
          <w:color w:val="000000" w:themeColor="text1"/>
          <w:sz w:val="28"/>
          <w:szCs w:val="28"/>
        </w:rPr>
        <w:t xml:space="preserve">               </w:t>
      </w:r>
      <w:r w:rsidRPr="00A618CE">
        <w:rPr>
          <w:color w:val="000000" w:themeColor="text1"/>
          <w:sz w:val="28"/>
          <w:szCs w:val="28"/>
        </w:rPr>
        <w:drawing>
          <wp:inline distT="0" distB="0" distL="0" distR="0" wp14:anchorId="77930399" wp14:editId="749D29AE">
            <wp:extent cx="3193256" cy="24091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1091" cy="2475458"/>
                    </a:xfrm>
                    <a:prstGeom prst="rect">
                      <a:avLst/>
                    </a:prstGeom>
                  </pic:spPr>
                </pic:pic>
              </a:graphicData>
            </a:graphic>
          </wp:inline>
        </w:drawing>
      </w:r>
      <w:r w:rsidR="003A0AEC" w:rsidRPr="003A0AEC">
        <w:rPr>
          <w:noProof/>
        </w:rPr>
        <w:t xml:space="preserve"> </w:t>
      </w:r>
      <w:r w:rsidR="003A0AEC">
        <w:rPr>
          <w:noProof/>
        </w:rPr>
        <w:t xml:space="preserve">    </w:t>
      </w:r>
    </w:p>
    <w:p w:rsidR="00A618CE" w:rsidRPr="00205EE8" w:rsidRDefault="003A0AEC" w:rsidP="00A618CE">
      <w:pPr>
        <w:pStyle w:val="NormalWeb"/>
        <w:shd w:val="clear" w:color="auto" w:fill="FFFFFF"/>
        <w:spacing w:before="0" w:beforeAutospacing="0" w:after="360" w:afterAutospacing="0"/>
        <w:ind w:left="360"/>
        <w:rPr>
          <w:color w:val="000000" w:themeColor="text1"/>
          <w:sz w:val="28"/>
          <w:szCs w:val="28"/>
        </w:rPr>
      </w:pPr>
      <w:r>
        <w:rPr>
          <w:noProof/>
        </w:rPr>
        <w:t xml:space="preserve">          </w:t>
      </w:r>
      <w:r w:rsidRPr="003A0AEC">
        <w:rPr>
          <w:color w:val="000000" w:themeColor="text1"/>
          <w:sz w:val="28"/>
          <w:szCs w:val="28"/>
        </w:rPr>
        <w:drawing>
          <wp:inline distT="0" distB="0" distL="0" distR="0" wp14:anchorId="7D76FAF4" wp14:editId="588654AE">
            <wp:extent cx="4144859" cy="1793081"/>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5481" cy="1827958"/>
                    </a:xfrm>
                    <a:prstGeom prst="rect">
                      <a:avLst/>
                    </a:prstGeom>
                  </pic:spPr>
                </pic:pic>
              </a:graphicData>
            </a:graphic>
          </wp:inline>
        </w:drawing>
      </w:r>
      <w:r>
        <w:rPr>
          <w:noProof/>
        </w:rPr>
        <w:t xml:space="preserve">             </w:t>
      </w:r>
    </w:p>
    <w:p w:rsidR="00205EE8" w:rsidRPr="00A618CE" w:rsidRDefault="00205EE8" w:rsidP="00205EE8">
      <w:pPr>
        <w:pStyle w:val="NormalWeb"/>
        <w:numPr>
          <w:ilvl w:val="0"/>
          <w:numId w:val="11"/>
        </w:numPr>
        <w:shd w:val="clear" w:color="auto" w:fill="FFFFFF"/>
        <w:spacing w:before="0" w:beforeAutospacing="0" w:after="360" w:afterAutospacing="0"/>
        <w:rPr>
          <w:b/>
          <w:color w:val="000000" w:themeColor="text1"/>
          <w:sz w:val="28"/>
          <w:szCs w:val="28"/>
        </w:rPr>
      </w:pPr>
      <w:r w:rsidRPr="00205EE8">
        <w:rPr>
          <w:b/>
          <w:color w:val="000000" w:themeColor="text1"/>
          <w:sz w:val="28"/>
          <w:szCs w:val="27"/>
        </w:rPr>
        <w:t>Normalization</w:t>
      </w:r>
      <w:r>
        <w:rPr>
          <w:b/>
          <w:color w:val="000000" w:themeColor="text1"/>
          <w:sz w:val="28"/>
          <w:szCs w:val="27"/>
        </w:rPr>
        <w:t xml:space="preserve"> (numerical features)</w:t>
      </w:r>
      <w:r w:rsidRPr="00205EE8">
        <w:rPr>
          <w:b/>
          <w:color w:val="000000" w:themeColor="text1"/>
          <w:sz w:val="28"/>
          <w:szCs w:val="27"/>
        </w:rPr>
        <w:t>:</w:t>
      </w:r>
      <w:r w:rsidRPr="00205EE8">
        <w:rPr>
          <w:color w:val="000000" w:themeColor="text1"/>
          <w:sz w:val="28"/>
          <w:szCs w:val="27"/>
        </w:rPr>
        <w:t xml:space="preserve"> </w:t>
      </w:r>
      <w:r w:rsidRPr="00205EE8">
        <w:rPr>
          <w:color w:val="0D0D0D"/>
          <w:sz w:val="28"/>
          <w:szCs w:val="28"/>
          <w:shd w:val="clear" w:color="auto" w:fill="FFFFFF"/>
        </w:rPr>
        <w:t>Scaling numerical features to a consistent range to prevent biases in model training, using techniques like min-max scaling or z-score normalization.</w:t>
      </w:r>
    </w:p>
    <w:p w:rsidR="00A618CE" w:rsidRPr="00205EE8" w:rsidRDefault="00A618CE" w:rsidP="004320A9">
      <w:pPr>
        <w:pStyle w:val="NormalWeb"/>
        <w:shd w:val="clear" w:color="auto" w:fill="FFFFFF"/>
        <w:spacing w:before="0" w:beforeAutospacing="0" w:after="360" w:afterAutospacing="0"/>
        <w:rPr>
          <w:b/>
          <w:color w:val="000000" w:themeColor="text1"/>
          <w:sz w:val="28"/>
          <w:szCs w:val="28"/>
        </w:rPr>
      </w:pPr>
    </w:p>
    <w:p w:rsidR="00205EE8" w:rsidRDefault="00205EE8" w:rsidP="00205EE8">
      <w:pPr>
        <w:pStyle w:val="NormalWeb"/>
        <w:numPr>
          <w:ilvl w:val="0"/>
          <w:numId w:val="11"/>
        </w:numPr>
        <w:shd w:val="clear" w:color="auto" w:fill="FFFFFF"/>
        <w:spacing w:before="0" w:beforeAutospacing="0" w:after="360" w:afterAutospacing="0"/>
        <w:rPr>
          <w:color w:val="000000" w:themeColor="text1"/>
          <w:sz w:val="28"/>
          <w:szCs w:val="28"/>
        </w:rPr>
      </w:pPr>
      <w:r w:rsidRPr="00205EE8">
        <w:rPr>
          <w:b/>
          <w:color w:val="000000" w:themeColor="text1"/>
          <w:sz w:val="28"/>
          <w:szCs w:val="28"/>
        </w:rPr>
        <w:t>Text Preprocess:</w:t>
      </w:r>
      <w:r>
        <w:rPr>
          <w:color w:val="000000" w:themeColor="text1"/>
          <w:sz w:val="28"/>
          <w:szCs w:val="28"/>
        </w:rPr>
        <w:t xml:space="preserve"> </w:t>
      </w:r>
      <w:r w:rsidRPr="00205EE8">
        <w:rPr>
          <w:b/>
          <w:color w:val="000000" w:themeColor="text1"/>
          <w:sz w:val="28"/>
          <w:szCs w:val="28"/>
        </w:rPr>
        <w:t>One-hot encoding or Label encoding</w:t>
      </w:r>
      <w:r>
        <w:rPr>
          <w:color w:val="000000" w:themeColor="text1"/>
          <w:sz w:val="28"/>
          <w:szCs w:val="28"/>
        </w:rPr>
        <w:t xml:space="preserve"> for converting categorical features to numerical features.</w:t>
      </w:r>
    </w:p>
    <w:p w:rsidR="00A618CE" w:rsidRDefault="00A618CE" w:rsidP="00A618CE">
      <w:pPr>
        <w:pStyle w:val="NormalWeb"/>
        <w:shd w:val="clear" w:color="auto" w:fill="FFFFFF"/>
        <w:spacing w:before="0" w:beforeAutospacing="0" w:after="360" w:afterAutospacing="0"/>
        <w:ind w:left="720"/>
        <w:rPr>
          <w:color w:val="000000" w:themeColor="text1"/>
          <w:sz w:val="28"/>
          <w:szCs w:val="28"/>
        </w:rPr>
      </w:pPr>
      <w:r w:rsidRPr="00A618CE">
        <w:rPr>
          <w:color w:val="000000" w:themeColor="text1"/>
          <w:sz w:val="28"/>
          <w:szCs w:val="28"/>
        </w:rPr>
        <w:drawing>
          <wp:inline distT="0" distB="0" distL="0" distR="0" wp14:anchorId="7E1AE828" wp14:editId="3C1161B3">
            <wp:extent cx="4864350" cy="23496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4350" cy="2349621"/>
                    </a:xfrm>
                    <a:prstGeom prst="rect">
                      <a:avLst/>
                    </a:prstGeom>
                  </pic:spPr>
                </pic:pic>
              </a:graphicData>
            </a:graphic>
          </wp:inline>
        </w:drawing>
      </w:r>
    </w:p>
    <w:p w:rsidR="00A618CE" w:rsidRDefault="00A618CE" w:rsidP="00A618CE">
      <w:pPr>
        <w:pStyle w:val="NormalWeb"/>
        <w:shd w:val="clear" w:color="auto" w:fill="FFFFFF"/>
        <w:spacing w:before="0" w:beforeAutospacing="0" w:after="360" w:afterAutospacing="0"/>
        <w:ind w:left="720"/>
        <w:rPr>
          <w:color w:val="000000" w:themeColor="text1"/>
          <w:sz w:val="28"/>
          <w:szCs w:val="28"/>
        </w:rPr>
      </w:pPr>
      <w:r w:rsidRPr="00A618CE">
        <w:rPr>
          <w:color w:val="000000" w:themeColor="text1"/>
          <w:sz w:val="28"/>
          <w:szCs w:val="28"/>
        </w:rPr>
        <w:drawing>
          <wp:inline distT="0" distB="0" distL="0" distR="0" wp14:anchorId="1C8257F1" wp14:editId="0D535F71">
            <wp:extent cx="2521080" cy="35561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1080" cy="355618"/>
                    </a:xfrm>
                    <a:prstGeom prst="rect">
                      <a:avLst/>
                    </a:prstGeom>
                  </pic:spPr>
                </pic:pic>
              </a:graphicData>
            </a:graphic>
          </wp:inline>
        </w:drawing>
      </w:r>
    </w:p>
    <w:p w:rsidR="00A618CE" w:rsidRDefault="00A618CE" w:rsidP="00A618CE">
      <w:pPr>
        <w:pStyle w:val="NormalWeb"/>
        <w:shd w:val="clear" w:color="auto" w:fill="FFFFFF"/>
        <w:spacing w:before="0" w:beforeAutospacing="0" w:after="360" w:afterAutospacing="0"/>
        <w:ind w:left="720"/>
        <w:rPr>
          <w:color w:val="000000" w:themeColor="text1"/>
          <w:sz w:val="28"/>
          <w:szCs w:val="28"/>
        </w:rPr>
      </w:pPr>
      <w:r w:rsidRPr="00A618CE">
        <w:rPr>
          <w:color w:val="000000" w:themeColor="text1"/>
          <w:sz w:val="28"/>
          <w:szCs w:val="28"/>
        </w:rPr>
        <w:drawing>
          <wp:inline distT="0" distB="0" distL="0" distR="0" wp14:anchorId="12E55E43" wp14:editId="4D307636">
            <wp:extent cx="59436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00200"/>
                    </a:xfrm>
                    <a:prstGeom prst="rect">
                      <a:avLst/>
                    </a:prstGeom>
                  </pic:spPr>
                </pic:pic>
              </a:graphicData>
            </a:graphic>
          </wp:inline>
        </w:drawing>
      </w:r>
    </w:p>
    <w:p w:rsidR="00A618CE" w:rsidRDefault="00A618CE" w:rsidP="00A618CE">
      <w:pPr>
        <w:pStyle w:val="NormalWeb"/>
        <w:shd w:val="clear" w:color="auto" w:fill="FFFFFF"/>
        <w:spacing w:before="0" w:beforeAutospacing="0" w:after="360" w:afterAutospacing="0"/>
        <w:ind w:left="720"/>
        <w:rPr>
          <w:color w:val="000000" w:themeColor="text1"/>
          <w:sz w:val="28"/>
          <w:szCs w:val="28"/>
        </w:rPr>
      </w:pPr>
    </w:p>
    <w:p w:rsidR="00A618CE" w:rsidRDefault="00A618CE" w:rsidP="00A618CE">
      <w:pPr>
        <w:pStyle w:val="NormalWeb"/>
        <w:shd w:val="clear" w:color="auto" w:fill="FFFFFF"/>
        <w:spacing w:before="0" w:beforeAutospacing="0" w:after="360" w:afterAutospacing="0"/>
        <w:ind w:left="720"/>
        <w:rPr>
          <w:color w:val="000000" w:themeColor="text1"/>
          <w:sz w:val="28"/>
          <w:szCs w:val="28"/>
        </w:rPr>
      </w:pPr>
      <w:r w:rsidRPr="00A618CE">
        <w:rPr>
          <w:color w:val="000000" w:themeColor="text1"/>
          <w:sz w:val="28"/>
          <w:szCs w:val="28"/>
        </w:rPr>
        <w:drawing>
          <wp:inline distT="0" distB="0" distL="0" distR="0" wp14:anchorId="2187594F" wp14:editId="0D5317D5">
            <wp:extent cx="5943600" cy="1518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8285"/>
                    </a:xfrm>
                    <a:prstGeom prst="rect">
                      <a:avLst/>
                    </a:prstGeom>
                  </pic:spPr>
                </pic:pic>
              </a:graphicData>
            </a:graphic>
          </wp:inline>
        </w:drawing>
      </w:r>
    </w:p>
    <w:p w:rsidR="00205EE8" w:rsidRPr="00A618CE" w:rsidRDefault="00205EE8" w:rsidP="00205EE8">
      <w:pPr>
        <w:pStyle w:val="NormalWeb"/>
        <w:numPr>
          <w:ilvl w:val="0"/>
          <w:numId w:val="11"/>
        </w:numPr>
        <w:shd w:val="clear" w:color="auto" w:fill="FFFFFF"/>
        <w:spacing w:before="0" w:beforeAutospacing="0" w:after="360" w:afterAutospacing="0"/>
        <w:rPr>
          <w:color w:val="000000" w:themeColor="text1"/>
          <w:sz w:val="28"/>
          <w:szCs w:val="28"/>
        </w:rPr>
      </w:pPr>
      <w:r w:rsidRPr="00205EE8">
        <w:rPr>
          <w:b/>
          <w:color w:val="000000" w:themeColor="text1"/>
          <w:sz w:val="28"/>
          <w:szCs w:val="28"/>
        </w:rPr>
        <w:lastRenderedPageBreak/>
        <w:t>Handling Imbalanced Data:</w:t>
      </w:r>
      <w:r>
        <w:rPr>
          <w:color w:val="000000" w:themeColor="text1"/>
          <w:sz w:val="28"/>
          <w:szCs w:val="28"/>
        </w:rPr>
        <w:t xml:space="preserve"> </w:t>
      </w:r>
      <w:r w:rsidRPr="00205EE8">
        <w:rPr>
          <w:color w:val="0D0D0D"/>
          <w:sz w:val="28"/>
          <w:szCs w:val="28"/>
          <w:shd w:val="clear" w:color="auto" w:fill="FFFFFF"/>
        </w:rPr>
        <w:t xml:space="preserve">Apply techniques like oversampling or </w:t>
      </w:r>
      <w:proofErr w:type="spellStart"/>
      <w:r w:rsidRPr="00205EE8">
        <w:rPr>
          <w:color w:val="0D0D0D"/>
          <w:sz w:val="28"/>
          <w:szCs w:val="28"/>
          <w:shd w:val="clear" w:color="auto" w:fill="FFFFFF"/>
        </w:rPr>
        <w:t>undersampling</w:t>
      </w:r>
      <w:proofErr w:type="spellEnd"/>
      <w:r w:rsidRPr="00205EE8">
        <w:rPr>
          <w:color w:val="0D0D0D"/>
          <w:sz w:val="28"/>
          <w:szCs w:val="28"/>
          <w:shd w:val="clear" w:color="auto" w:fill="FFFFFF"/>
        </w:rPr>
        <w:t xml:space="preserve"> to balance class distributions if significant imbalances are observed.</w:t>
      </w:r>
    </w:p>
    <w:p w:rsidR="00A618CE" w:rsidRDefault="00A618CE" w:rsidP="00A618CE">
      <w:pPr>
        <w:pStyle w:val="NormalWeb"/>
        <w:shd w:val="clear" w:color="auto" w:fill="FFFFFF"/>
        <w:spacing w:before="0" w:beforeAutospacing="0" w:after="360" w:afterAutospacing="0"/>
        <w:ind w:left="720"/>
        <w:rPr>
          <w:color w:val="000000" w:themeColor="text1"/>
          <w:sz w:val="28"/>
          <w:szCs w:val="28"/>
        </w:rPr>
      </w:pPr>
      <w:r w:rsidRPr="00A618CE">
        <w:rPr>
          <w:color w:val="000000" w:themeColor="text1"/>
          <w:sz w:val="28"/>
          <w:szCs w:val="28"/>
        </w:rPr>
        <w:drawing>
          <wp:inline distT="0" distB="0" distL="0" distR="0" wp14:anchorId="047DCACC" wp14:editId="2A3B91FE">
            <wp:extent cx="5943600" cy="1216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6025"/>
                    </a:xfrm>
                    <a:prstGeom prst="rect">
                      <a:avLst/>
                    </a:prstGeom>
                  </pic:spPr>
                </pic:pic>
              </a:graphicData>
            </a:graphic>
          </wp:inline>
        </w:drawing>
      </w:r>
    </w:p>
    <w:p w:rsidR="00A618CE" w:rsidRPr="00205EE8" w:rsidRDefault="00A618CE" w:rsidP="00A618CE">
      <w:pPr>
        <w:pStyle w:val="NormalWeb"/>
        <w:shd w:val="clear" w:color="auto" w:fill="FFFFFF"/>
        <w:spacing w:before="0" w:beforeAutospacing="0" w:after="360" w:afterAutospacing="0"/>
        <w:ind w:left="720"/>
        <w:rPr>
          <w:color w:val="000000" w:themeColor="text1"/>
          <w:sz w:val="28"/>
          <w:szCs w:val="28"/>
        </w:rPr>
      </w:pPr>
      <w:r w:rsidRPr="00A618CE">
        <w:rPr>
          <w:color w:val="000000" w:themeColor="text1"/>
          <w:sz w:val="28"/>
          <w:szCs w:val="28"/>
        </w:rPr>
        <w:drawing>
          <wp:inline distT="0" distB="0" distL="0" distR="0" wp14:anchorId="0324A756" wp14:editId="600C1E8B">
            <wp:extent cx="5759746" cy="39689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746" cy="3968954"/>
                    </a:xfrm>
                    <a:prstGeom prst="rect">
                      <a:avLst/>
                    </a:prstGeom>
                  </pic:spPr>
                </pic:pic>
              </a:graphicData>
            </a:graphic>
          </wp:inline>
        </w:drawing>
      </w:r>
    </w:p>
    <w:p w:rsidR="00205EE8" w:rsidRPr="00205EE8" w:rsidRDefault="00205EE8" w:rsidP="00205EE8">
      <w:pPr>
        <w:pStyle w:val="NormalWeb"/>
        <w:numPr>
          <w:ilvl w:val="0"/>
          <w:numId w:val="11"/>
        </w:numPr>
        <w:shd w:val="clear" w:color="auto" w:fill="FFFFFF"/>
        <w:spacing w:before="0" w:beforeAutospacing="0" w:after="360" w:afterAutospacing="0"/>
        <w:rPr>
          <w:color w:val="000000" w:themeColor="text1"/>
          <w:sz w:val="28"/>
          <w:szCs w:val="28"/>
        </w:rPr>
      </w:pPr>
      <w:r>
        <w:rPr>
          <w:b/>
          <w:color w:val="000000" w:themeColor="text1"/>
          <w:sz w:val="28"/>
          <w:szCs w:val="28"/>
        </w:rPr>
        <w:t>Feature Engineering:</w:t>
      </w:r>
      <w:r>
        <w:rPr>
          <w:color w:val="000000" w:themeColor="text1"/>
          <w:sz w:val="28"/>
          <w:szCs w:val="28"/>
        </w:rPr>
        <w:t xml:space="preserve"> </w:t>
      </w:r>
      <w:r w:rsidRPr="00205EE8">
        <w:rPr>
          <w:color w:val="0D0D0D"/>
          <w:sz w:val="28"/>
          <w:szCs w:val="28"/>
          <w:shd w:val="clear" w:color="auto" w:fill="FFFFFF"/>
        </w:rPr>
        <w:t>Explore potential interactions or combinations of features that may provide additional predictive power.</w:t>
      </w:r>
    </w:p>
    <w:p w:rsidR="00A618CE" w:rsidRDefault="00A618CE" w:rsidP="00A618CE">
      <w:pPr>
        <w:pStyle w:val="NormalWeb"/>
        <w:shd w:val="clear" w:color="auto" w:fill="FFFFFF"/>
        <w:spacing w:before="0" w:beforeAutospacing="0" w:after="360" w:afterAutospacing="0"/>
        <w:ind w:left="360"/>
        <w:rPr>
          <w:b/>
          <w:color w:val="000000" w:themeColor="text1"/>
          <w:sz w:val="28"/>
          <w:szCs w:val="28"/>
        </w:rPr>
      </w:pPr>
    </w:p>
    <w:p w:rsidR="00A618CE" w:rsidRDefault="00A618CE" w:rsidP="00A618CE">
      <w:pPr>
        <w:pStyle w:val="NormalWeb"/>
        <w:shd w:val="clear" w:color="auto" w:fill="FFFFFF"/>
        <w:spacing w:before="0" w:beforeAutospacing="0" w:after="360" w:afterAutospacing="0"/>
        <w:ind w:left="360"/>
        <w:rPr>
          <w:b/>
          <w:color w:val="000000" w:themeColor="text1"/>
          <w:sz w:val="28"/>
          <w:szCs w:val="28"/>
        </w:rPr>
      </w:pPr>
    </w:p>
    <w:p w:rsidR="00205EE8" w:rsidRPr="00A618CE" w:rsidRDefault="00205EE8" w:rsidP="00A618CE">
      <w:pPr>
        <w:pStyle w:val="NormalWeb"/>
        <w:numPr>
          <w:ilvl w:val="0"/>
          <w:numId w:val="11"/>
        </w:numPr>
        <w:shd w:val="clear" w:color="auto" w:fill="FFFFFF"/>
        <w:spacing w:before="0" w:beforeAutospacing="0" w:after="360" w:afterAutospacing="0"/>
        <w:rPr>
          <w:color w:val="000000" w:themeColor="text1"/>
          <w:sz w:val="28"/>
          <w:szCs w:val="28"/>
        </w:rPr>
      </w:pPr>
      <w:r>
        <w:rPr>
          <w:b/>
          <w:color w:val="000000" w:themeColor="text1"/>
          <w:sz w:val="28"/>
          <w:szCs w:val="28"/>
        </w:rPr>
        <w:lastRenderedPageBreak/>
        <w:t>Exploratory Data Analysis (EDA):</w:t>
      </w:r>
      <w:r>
        <w:rPr>
          <w:color w:val="000000" w:themeColor="text1"/>
          <w:sz w:val="28"/>
          <w:szCs w:val="28"/>
        </w:rPr>
        <w:t xml:space="preserve"> </w:t>
      </w:r>
      <w:r w:rsidRPr="00560F29">
        <w:rPr>
          <w:color w:val="0D0D0D"/>
          <w:sz w:val="28"/>
          <w:szCs w:val="28"/>
          <w:shd w:val="clear" w:color="auto" w:fill="FFFFFF"/>
        </w:rPr>
        <w:t>Conduct exploratory data analysis to gain insights into the relationships between features and the target variable. Visualize distributions, correlations, and patterns in the data using techniques like histograms, scatter plots, or correlation matrices. Identify any potential trends or outliers that may impact model training and interpretation.</w:t>
      </w:r>
    </w:p>
    <w:p w:rsidR="00A618CE" w:rsidRPr="00560F29" w:rsidRDefault="00A618CE" w:rsidP="00A618CE">
      <w:pPr>
        <w:pStyle w:val="NormalWeb"/>
        <w:shd w:val="clear" w:color="auto" w:fill="FFFFFF"/>
        <w:spacing w:before="0" w:beforeAutospacing="0" w:after="360" w:afterAutospacing="0"/>
        <w:ind w:left="720"/>
        <w:rPr>
          <w:color w:val="000000" w:themeColor="text1"/>
          <w:sz w:val="28"/>
          <w:szCs w:val="28"/>
        </w:rPr>
      </w:pPr>
      <w:r w:rsidRPr="00A618CE">
        <w:rPr>
          <w:color w:val="000000" w:themeColor="text1"/>
          <w:sz w:val="28"/>
          <w:szCs w:val="28"/>
        </w:rPr>
        <w:drawing>
          <wp:inline distT="0" distB="0" distL="0" distR="0" wp14:anchorId="36C41D72" wp14:editId="538C1F02">
            <wp:extent cx="2643188" cy="1956722"/>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0598" cy="1977013"/>
                    </a:xfrm>
                    <a:prstGeom prst="rect">
                      <a:avLst/>
                    </a:prstGeom>
                  </pic:spPr>
                </pic:pic>
              </a:graphicData>
            </a:graphic>
          </wp:inline>
        </w:drawing>
      </w:r>
      <w:r w:rsidRPr="00A618CE">
        <w:rPr>
          <w:color w:val="000000" w:themeColor="text1"/>
          <w:sz w:val="28"/>
          <w:szCs w:val="28"/>
        </w:rPr>
        <w:drawing>
          <wp:inline distT="0" distB="0" distL="0" distR="0" wp14:anchorId="6E3BBF31" wp14:editId="1C7354E5">
            <wp:extent cx="2635104" cy="1985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2509" cy="1991543"/>
                    </a:xfrm>
                    <a:prstGeom prst="rect">
                      <a:avLst/>
                    </a:prstGeom>
                  </pic:spPr>
                </pic:pic>
              </a:graphicData>
            </a:graphic>
          </wp:inline>
        </w:drawing>
      </w:r>
    </w:p>
    <w:p w:rsidR="000B7EF0" w:rsidRDefault="00A618CE" w:rsidP="00517A52">
      <w:pPr>
        <w:pStyle w:val="NormalWeb"/>
        <w:shd w:val="clear" w:color="auto" w:fill="FFFFFF"/>
        <w:spacing w:before="0" w:beforeAutospacing="0" w:after="360" w:afterAutospacing="0"/>
        <w:rPr>
          <w:color w:val="000000" w:themeColor="text1"/>
          <w:sz w:val="27"/>
          <w:szCs w:val="27"/>
        </w:rPr>
      </w:pPr>
      <w:r w:rsidRPr="00A618CE">
        <w:rPr>
          <w:color w:val="000000" w:themeColor="text1"/>
          <w:sz w:val="27"/>
          <w:szCs w:val="27"/>
        </w:rPr>
        <w:drawing>
          <wp:inline distT="0" distB="0" distL="0" distR="0" wp14:anchorId="291E304B" wp14:editId="64FEB76F">
            <wp:extent cx="5943600" cy="551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1815"/>
                    </a:xfrm>
                    <a:prstGeom prst="rect">
                      <a:avLst/>
                    </a:prstGeom>
                  </pic:spPr>
                </pic:pic>
              </a:graphicData>
            </a:graphic>
          </wp:inline>
        </w:drawing>
      </w:r>
    </w:p>
    <w:p w:rsidR="00C75C9D" w:rsidRPr="00C75C9D" w:rsidRDefault="00C75C9D" w:rsidP="00517A52">
      <w:pPr>
        <w:pStyle w:val="NormalWeb"/>
        <w:shd w:val="clear" w:color="auto" w:fill="FFFFFF"/>
        <w:spacing w:before="0" w:beforeAutospacing="0" w:after="360" w:afterAutospacing="0"/>
        <w:rPr>
          <w:color w:val="000000" w:themeColor="text1"/>
          <w:sz w:val="27"/>
          <w:szCs w:val="27"/>
        </w:rPr>
      </w:pPr>
      <w:r>
        <w:rPr>
          <w:color w:val="000000" w:themeColor="text1"/>
          <w:sz w:val="27"/>
          <w:szCs w:val="27"/>
        </w:rPr>
        <w:t xml:space="preserve">             </w:t>
      </w:r>
      <w:r w:rsidRPr="00C75C9D">
        <w:rPr>
          <w:color w:val="000000" w:themeColor="text1"/>
          <w:sz w:val="27"/>
          <w:szCs w:val="27"/>
        </w:rPr>
        <w:drawing>
          <wp:inline distT="0" distB="0" distL="0" distR="0" wp14:anchorId="60D6E7CE" wp14:editId="04707510">
            <wp:extent cx="4458123" cy="37361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3482" cy="3757434"/>
                    </a:xfrm>
                    <a:prstGeom prst="rect">
                      <a:avLst/>
                    </a:prstGeom>
                  </pic:spPr>
                </pic:pic>
              </a:graphicData>
            </a:graphic>
          </wp:inline>
        </w:drawing>
      </w:r>
    </w:p>
    <w:p w:rsidR="008D375E" w:rsidRDefault="00460A09" w:rsidP="00517A52">
      <w:pPr>
        <w:pStyle w:val="NormalWeb"/>
        <w:shd w:val="clear" w:color="auto" w:fill="FFFFFF"/>
        <w:spacing w:before="0" w:beforeAutospacing="0" w:after="360" w:afterAutospacing="0"/>
        <w:rPr>
          <w:b/>
          <w:sz w:val="44"/>
          <w:szCs w:val="44"/>
          <w:u w:val="single"/>
        </w:rPr>
      </w:pPr>
      <w:r w:rsidRPr="00460A09">
        <w:rPr>
          <w:b/>
          <w:sz w:val="44"/>
          <w:szCs w:val="44"/>
          <w:u w:val="single"/>
        </w:rPr>
        <w:lastRenderedPageBreak/>
        <w:t>Strategies for AI/ML Model Development</w:t>
      </w:r>
    </w:p>
    <w:p w:rsidR="00460A09" w:rsidRPr="00E32E74" w:rsidRDefault="00460A09" w:rsidP="00460A09">
      <w:pPr>
        <w:pStyle w:val="NormalWeb"/>
        <w:numPr>
          <w:ilvl w:val="0"/>
          <w:numId w:val="12"/>
        </w:numPr>
        <w:shd w:val="clear" w:color="auto" w:fill="FFFFFF"/>
        <w:spacing w:before="0" w:beforeAutospacing="0" w:after="360" w:afterAutospacing="0"/>
        <w:rPr>
          <w:b/>
          <w:color w:val="000000" w:themeColor="text1"/>
          <w:sz w:val="32"/>
          <w:szCs w:val="32"/>
          <w:u w:val="single"/>
        </w:rPr>
      </w:pPr>
      <w:r w:rsidRPr="00E32E74">
        <w:rPr>
          <w:b/>
          <w:sz w:val="32"/>
          <w:szCs w:val="32"/>
          <w:u w:val="single"/>
        </w:rPr>
        <w:t>Model Development</w:t>
      </w:r>
      <w:r w:rsidRPr="00E32E74">
        <w:rPr>
          <w:b/>
          <w:sz w:val="32"/>
          <w:szCs w:val="32"/>
        </w:rPr>
        <w:t>:</w:t>
      </w:r>
    </w:p>
    <w:p w:rsidR="008D375E" w:rsidRDefault="00460A09" w:rsidP="00E32E74">
      <w:pPr>
        <w:pStyle w:val="NormalWeb"/>
        <w:shd w:val="clear" w:color="auto" w:fill="FFFFFF"/>
        <w:spacing w:before="0" w:beforeAutospacing="0" w:after="360" w:afterAutospacing="0"/>
        <w:ind w:left="720"/>
        <w:rPr>
          <w:color w:val="0D0D0D"/>
          <w:sz w:val="28"/>
          <w:szCs w:val="28"/>
          <w:shd w:val="clear" w:color="auto" w:fill="FFFFFF"/>
        </w:rPr>
      </w:pPr>
      <w:r w:rsidRPr="00E32E74">
        <w:rPr>
          <w:color w:val="0D0D0D"/>
          <w:sz w:val="28"/>
          <w:szCs w:val="28"/>
          <w:shd w:val="clear" w:color="auto" w:fill="FFFFFF"/>
        </w:rPr>
        <w:t>Considering the drug classification problem with features such as age, sex, blood pressure levels, cholesterol levels, and Na to Potassium ratio, several machine learning models could be suitable</w:t>
      </w:r>
      <w:r w:rsidR="00E32E74">
        <w:rPr>
          <w:color w:val="0D0D0D"/>
          <w:sz w:val="28"/>
          <w:szCs w:val="28"/>
          <w:shd w:val="clear" w:color="auto" w:fill="FFFFFF"/>
        </w:rPr>
        <w:t xml:space="preserve"> :- </w:t>
      </w:r>
      <w:r w:rsidRPr="00E32E74">
        <w:rPr>
          <w:b/>
          <w:i/>
          <w:color w:val="000000" w:themeColor="text1"/>
          <w:sz w:val="28"/>
          <w:szCs w:val="28"/>
          <w:u w:val="single"/>
        </w:rPr>
        <w:t>Logistic Regression</w:t>
      </w:r>
      <w:r w:rsidR="00E32E74" w:rsidRPr="00E32E74">
        <w:rPr>
          <w:i/>
          <w:color w:val="0D0D0D"/>
          <w:sz w:val="28"/>
          <w:szCs w:val="28"/>
          <w:shd w:val="clear" w:color="auto" w:fill="FFFFFF"/>
        </w:rPr>
        <w:t xml:space="preserve">, </w:t>
      </w:r>
      <w:r w:rsidRPr="00E32E74">
        <w:rPr>
          <w:b/>
          <w:i/>
          <w:color w:val="000000" w:themeColor="text1"/>
          <w:sz w:val="28"/>
          <w:szCs w:val="28"/>
          <w:u w:val="single"/>
        </w:rPr>
        <w:t>K Nearest Neighbors (KNN)</w:t>
      </w:r>
      <w:r w:rsidR="00E32E74" w:rsidRPr="00E32E74">
        <w:rPr>
          <w:i/>
          <w:color w:val="0D0D0D"/>
          <w:sz w:val="28"/>
          <w:szCs w:val="28"/>
          <w:shd w:val="clear" w:color="auto" w:fill="FFFFFF"/>
        </w:rPr>
        <w:t xml:space="preserve">, </w:t>
      </w:r>
      <w:r w:rsidRPr="00E32E74">
        <w:rPr>
          <w:b/>
          <w:i/>
          <w:color w:val="000000" w:themeColor="text1"/>
          <w:sz w:val="28"/>
          <w:szCs w:val="28"/>
          <w:u w:val="single"/>
        </w:rPr>
        <w:t>Naïve Bayes</w:t>
      </w:r>
      <w:r w:rsidR="00E32E74" w:rsidRPr="00E32E74">
        <w:rPr>
          <w:i/>
          <w:color w:val="0D0D0D"/>
          <w:sz w:val="28"/>
          <w:szCs w:val="28"/>
          <w:shd w:val="clear" w:color="auto" w:fill="FFFFFF"/>
        </w:rPr>
        <w:t xml:space="preserve">, </w:t>
      </w:r>
      <w:r w:rsidRPr="00E32E74">
        <w:rPr>
          <w:b/>
          <w:i/>
          <w:color w:val="000000" w:themeColor="text1"/>
          <w:sz w:val="28"/>
          <w:szCs w:val="28"/>
          <w:u w:val="single"/>
        </w:rPr>
        <w:t>Support Vector Machine (SVM)</w:t>
      </w:r>
      <w:r w:rsidR="00E32E74" w:rsidRPr="00E32E74">
        <w:rPr>
          <w:i/>
          <w:color w:val="0D0D0D"/>
          <w:sz w:val="28"/>
          <w:szCs w:val="28"/>
          <w:shd w:val="clear" w:color="auto" w:fill="FFFFFF"/>
        </w:rPr>
        <w:t xml:space="preserve">, </w:t>
      </w:r>
      <w:r w:rsidRPr="00E32E74">
        <w:rPr>
          <w:b/>
          <w:i/>
          <w:color w:val="000000" w:themeColor="text1"/>
          <w:sz w:val="28"/>
          <w:szCs w:val="28"/>
          <w:u w:val="single"/>
        </w:rPr>
        <w:t>Decision Trees</w:t>
      </w:r>
      <w:r w:rsidR="00E32E74" w:rsidRPr="00E32E74">
        <w:rPr>
          <w:i/>
          <w:color w:val="0D0D0D"/>
          <w:sz w:val="28"/>
          <w:szCs w:val="28"/>
          <w:shd w:val="clear" w:color="auto" w:fill="FFFFFF"/>
        </w:rPr>
        <w:t xml:space="preserve">, </w:t>
      </w:r>
      <w:r w:rsidRPr="00E32E74">
        <w:rPr>
          <w:b/>
          <w:i/>
          <w:color w:val="000000" w:themeColor="text1"/>
          <w:sz w:val="28"/>
          <w:szCs w:val="28"/>
          <w:u w:val="single"/>
        </w:rPr>
        <w:t>Random Forest</w:t>
      </w:r>
      <w:r w:rsidR="00E32E74">
        <w:rPr>
          <w:color w:val="0D0D0D"/>
          <w:sz w:val="28"/>
          <w:szCs w:val="28"/>
          <w:shd w:val="clear" w:color="auto" w:fill="FFFFFF"/>
        </w:rPr>
        <w:t>.</w:t>
      </w:r>
    </w:p>
    <w:p w:rsidR="00460A09" w:rsidRDefault="00460A09" w:rsidP="00E32E74">
      <w:pPr>
        <w:pStyle w:val="NormalWeb"/>
        <w:shd w:val="clear" w:color="auto" w:fill="FFFFFF"/>
        <w:spacing w:before="0" w:beforeAutospacing="0" w:after="360" w:afterAutospacing="0"/>
        <w:ind w:left="720"/>
        <w:rPr>
          <w:color w:val="0D0D0D"/>
          <w:sz w:val="28"/>
          <w:shd w:val="clear" w:color="auto" w:fill="FFFFFF"/>
        </w:rPr>
      </w:pPr>
      <w:r w:rsidRPr="00E32E74">
        <w:rPr>
          <w:color w:val="0D0D0D"/>
          <w:sz w:val="28"/>
          <w:shd w:val="clear" w:color="auto" w:fill="FFFFFF"/>
        </w:rPr>
        <w:t xml:space="preserve">The rationale for choosing these models lies in their </w:t>
      </w:r>
      <w:r w:rsidRPr="00E32E74">
        <w:rPr>
          <w:b/>
          <w:i/>
          <w:color w:val="0D0D0D"/>
          <w:sz w:val="28"/>
          <w:shd w:val="clear" w:color="auto" w:fill="FFFFFF"/>
        </w:rPr>
        <w:t>versatility</w:t>
      </w:r>
      <w:r w:rsidRPr="00E32E74">
        <w:rPr>
          <w:b/>
          <w:color w:val="0D0D0D"/>
          <w:sz w:val="28"/>
          <w:shd w:val="clear" w:color="auto" w:fill="FFFFFF"/>
        </w:rPr>
        <w:t>,</w:t>
      </w:r>
      <w:r w:rsidRPr="00E32E74">
        <w:rPr>
          <w:b/>
          <w:i/>
          <w:color w:val="0D0D0D"/>
          <w:sz w:val="28"/>
          <w:shd w:val="clear" w:color="auto" w:fill="FFFFFF"/>
        </w:rPr>
        <w:t xml:space="preserve"> interpretability</w:t>
      </w:r>
      <w:r w:rsidRPr="00E32E74">
        <w:rPr>
          <w:color w:val="0D0D0D"/>
          <w:sz w:val="28"/>
          <w:shd w:val="clear" w:color="auto" w:fill="FFFFFF"/>
        </w:rPr>
        <w:t>, and ability to handle both numerical and categorical features present in the dataset. Ensemble methods like Random Forest is particularly well-suited for handling complex interactions between features.</w:t>
      </w:r>
    </w:p>
    <w:p w:rsidR="008D375E" w:rsidRPr="00E32E74" w:rsidRDefault="008D375E" w:rsidP="00E32E74">
      <w:pPr>
        <w:pStyle w:val="NormalWeb"/>
        <w:shd w:val="clear" w:color="auto" w:fill="FFFFFF"/>
        <w:spacing w:before="0" w:beforeAutospacing="0" w:after="360" w:afterAutospacing="0"/>
        <w:ind w:left="720"/>
        <w:rPr>
          <w:color w:val="0D0D0D"/>
          <w:sz w:val="28"/>
          <w:szCs w:val="28"/>
          <w:shd w:val="clear" w:color="auto" w:fill="FFFFFF"/>
        </w:rPr>
      </w:pPr>
    </w:p>
    <w:p w:rsidR="00460A09" w:rsidRPr="00E32E74" w:rsidRDefault="00460A09" w:rsidP="00460A09">
      <w:pPr>
        <w:pStyle w:val="NormalWeb"/>
        <w:numPr>
          <w:ilvl w:val="0"/>
          <w:numId w:val="12"/>
        </w:numPr>
        <w:shd w:val="clear" w:color="auto" w:fill="FFFFFF"/>
        <w:spacing w:before="0" w:beforeAutospacing="0" w:after="360" w:afterAutospacing="0"/>
        <w:rPr>
          <w:b/>
          <w:color w:val="000000" w:themeColor="text1"/>
          <w:sz w:val="32"/>
          <w:szCs w:val="32"/>
          <w:u w:val="single"/>
        </w:rPr>
      </w:pPr>
      <w:r w:rsidRPr="00E32E74">
        <w:rPr>
          <w:b/>
          <w:color w:val="000000" w:themeColor="text1"/>
          <w:sz w:val="32"/>
          <w:szCs w:val="32"/>
          <w:u w:val="single"/>
        </w:rPr>
        <w:t>Training</w:t>
      </w:r>
      <w:r w:rsidRPr="00E32E74">
        <w:rPr>
          <w:b/>
          <w:color w:val="000000" w:themeColor="text1"/>
          <w:sz w:val="32"/>
          <w:szCs w:val="32"/>
        </w:rPr>
        <w:t>:</w:t>
      </w:r>
    </w:p>
    <w:p w:rsidR="00C75C9D" w:rsidRDefault="00460A09" w:rsidP="00C75C9D">
      <w:pPr>
        <w:pStyle w:val="NormalWeb"/>
        <w:numPr>
          <w:ilvl w:val="0"/>
          <w:numId w:val="14"/>
        </w:numPr>
        <w:shd w:val="clear" w:color="auto" w:fill="FFFFFF"/>
        <w:spacing w:before="0" w:beforeAutospacing="0" w:after="360" w:afterAutospacing="0"/>
        <w:rPr>
          <w:color w:val="0D0D0D"/>
          <w:sz w:val="28"/>
          <w:szCs w:val="28"/>
          <w:shd w:val="clear" w:color="auto" w:fill="FFFFFF"/>
        </w:rPr>
      </w:pPr>
      <w:r w:rsidRPr="00E32E74">
        <w:rPr>
          <w:b/>
          <w:color w:val="0D0D0D"/>
          <w:sz w:val="28"/>
          <w:szCs w:val="28"/>
          <w:shd w:val="clear" w:color="auto" w:fill="FFFFFF"/>
        </w:rPr>
        <w:t>Splitting data:</w:t>
      </w:r>
      <w:r w:rsidRPr="00E32E74">
        <w:rPr>
          <w:color w:val="0D0D0D"/>
          <w:sz w:val="28"/>
          <w:szCs w:val="28"/>
          <w:shd w:val="clear" w:color="auto" w:fill="FFFFFF"/>
        </w:rPr>
        <w:t xml:space="preserve"> Divide the dataset into training and testing sets, typically using a 70-30 or 80-20 split ratio.</w:t>
      </w:r>
    </w:p>
    <w:p w:rsidR="00C75C9D" w:rsidRPr="00C75C9D" w:rsidRDefault="00C75C9D" w:rsidP="00C75C9D">
      <w:pPr>
        <w:pStyle w:val="NormalWeb"/>
        <w:shd w:val="clear" w:color="auto" w:fill="FFFFFF"/>
        <w:spacing w:before="0" w:beforeAutospacing="0" w:after="360" w:afterAutospacing="0"/>
        <w:ind w:left="1440"/>
        <w:rPr>
          <w:color w:val="0D0D0D"/>
          <w:sz w:val="28"/>
          <w:szCs w:val="28"/>
          <w:shd w:val="clear" w:color="auto" w:fill="FFFFFF"/>
        </w:rPr>
      </w:pPr>
      <w:r w:rsidRPr="00C75C9D">
        <w:rPr>
          <w:color w:val="0D0D0D"/>
          <w:sz w:val="28"/>
          <w:szCs w:val="28"/>
          <w:shd w:val="clear" w:color="auto" w:fill="FFFFFF"/>
        </w:rPr>
        <w:drawing>
          <wp:inline distT="0" distB="0" distL="0" distR="0" wp14:anchorId="76801AB3" wp14:editId="4E816F2A">
            <wp:extent cx="4443413" cy="5198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9317" cy="535721"/>
                    </a:xfrm>
                    <a:prstGeom prst="rect">
                      <a:avLst/>
                    </a:prstGeom>
                  </pic:spPr>
                </pic:pic>
              </a:graphicData>
            </a:graphic>
          </wp:inline>
        </w:drawing>
      </w:r>
    </w:p>
    <w:p w:rsidR="00460A09" w:rsidRDefault="00460A09" w:rsidP="00460A09">
      <w:pPr>
        <w:pStyle w:val="NormalWeb"/>
        <w:numPr>
          <w:ilvl w:val="0"/>
          <w:numId w:val="14"/>
        </w:numPr>
        <w:shd w:val="clear" w:color="auto" w:fill="FFFFFF"/>
        <w:spacing w:before="0" w:beforeAutospacing="0" w:after="360" w:afterAutospacing="0"/>
        <w:rPr>
          <w:color w:val="0D0D0D"/>
          <w:sz w:val="28"/>
          <w:szCs w:val="28"/>
          <w:shd w:val="clear" w:color="auto" w:fill="FFFFFF"/>
        </w:rPr>
      </w:pPr>
      <w:r w:rsidRPr="00E32E74">
        <w:rPr>
          <w:b/>
          <w:color w:val="0D0D0D"/>
          <w:sz w:val="28"/>
          <w:szCs w:val="28"/>
          <w:shd w:val="clear" w:color="auto" w:fill="FFFFFF"/>
        </w:rPr>
        <w:t>Model training:</w:t>
      </w:r>
      <w:r w:rsidRPr="00E32E74">
        <w:rPr>
          <w:color w:val="0D0D0D"/>
          <w:sz w:val="28"/>
          <w:szCs w:val="28"/>
          <w:shd w:val="clear" w:color="auto" w:fill="FFFFFF"/>
        </w:rPr>
        <w:t xml:space="preserve"> Fit the selected machine learning models (Logistic Regression, Random Forest, </w:t>
      </w:r>
      <w:proofErr w:type="gramStart"/>
      <w:r w:rsidRPr="00E32E74">
        <w:rPr>
          <w:color w:val="0D0D0D"/>
          <w:sz w:val="28"/>
          <w:szCs w:val="28"/>
          <w:shd w:val="clear" w:color="auto" w:fill="FFFFFF"/>
        </w:rPr>
        <w:t>SVM</w:t>
      </w:r>
      <w:proofErr w:type="gramEnd"/>
      <w:r w:rsidRPr="00E32E74">
        <w:rPr>
          <w:color w:val="0D0D0D"/>
          <w:sz w:val="28"/>
          <w:szCs w:val="28"/>
          <w:shd w:val="clear" w:color="auto" w:fill="FFFFFF"/>
        </w:rPr>
        <w:t xml:space="preserve">) on the training data using appropriate libraries such as </w:t>
      </w:r>
      <w:proofErr w:type="spellStart"/>
      <w:r w:rsidRPr="00E32E74">
        <w:rPr>
          <w:color w:val="0D0D0D"/>
          <w:sz w:val="28"/>
          <w:szCs w:val="28"/>
          <w:shd w:val="clear" w:color="auto" w:fill="FFFFFF"/>
        </w:rPr>
        <w:t>scikit</w:t>
      </w:r>
      <w:proofErr w:type="spellEnd"/>
      <w:r w:rsidRPr="00E32E74">
        <w:rPr>
          <w:color w:val="0D0D0D"/>
          <w:sz w:val="28"/>
          <w:szCs w:val="28"/>
          <w:shd w:val="clear" w:color="auto" w:fill="FFFFFF"/>
        </w:rPr>
        <w:t>-learn in Python.</w:t>
      </w:r>
    </w:p>
    <w:p w:rsidR="00C75C9D" w:rsidRPr="00E32E74" w:rsidRDefault="00C75C9D" w:rsidP="00C75C9D">
      <w:pPr>
        <w:pStyle w:val="NormalWeb"/>
        <w:shd w:val="clear" w:color="auto" w:fill="FFFFFF"/>
        <w:spacing w:before="0" w:beforeAutospacing="0" w:after="360" w:afterAutospacing="0"/>
        <w:ind w:left="1440"/>
        <w:rPr>
          <w:color w:val="0D0D0D"/>
          <w:sz w:val="28"/>
          <w:szCs w:val="28"/>
          <w:shd w:val="clear" w:color="auto" w:fill="FFFFFF"/>
        </w:rPr>
      </w:pPr>
      <w:r w:rsidRPr="00C75C9D">
        <w:rPr>
          <w:color w:val="0D0D0D"/>
          <w:sz w:val="28"/>
          <w:szCs w:val="28"/>
          <w:shd w:val="clear" w:color="auto" w:fill="FFFFFF"/>
        </w:rPr>
        <w:drawing>
          <wp:inline distT="0" distB="0" distL="0" distR="0" wp14:anchorId="79AA1E37" wp14:editId="1B5D7DE3">
            <wp:extent cx="4457700" cy="1163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1823" cy="1201587"/>
                    </a:xfrm>
                    <a:prstGeom prst="rect">
                      <a:avLst/>
                    </a:prstGeom>
                  </pic:spPr>
                </pic:pic>
              </a:graphicData>
            </a:graphic>
          </wp:inline>
        </w:drawing>
      </w:r>
    </w:p>
    <w:p w:rsidR="00460A09" w:rsidRDefault="00460A09" w:rsidP="00460A09">
      <w:pPr>
        <w:pStyle w:val="NormalWeb"/>
        <w:numPr>
          <w:ilvl w:val="0"/>
          <w:numId w:val="14"/>
        </w:numPr>
        <w:shd w:val="clear" w:color="auto" w:fill="FFFFFF"/>
        <w:spacing w:before="0" w:beforeAutospacing="0" w:after="360" w:afterAutospacing="0"/>
        <w:rPr>
          <w:color w:val="0D0D0D"/>
          <w:sz w:val="28"/>
          <w:szCs w:val="28"/>
          <w:shd w:val="clear" w:color="auto" w:fill="FFFFFF"/>
        </w:rPr>
      </w:pPr>
      <w:proofErr w:type="spellStart"/>
      <w:r w:rsidRPr="00E32E74">
        <w:rPr>
          <w:b/>
          <w:color w:val="0D0D0D"/>
          <w:sz w:val="28"/>
          <w:szCs w:val="28"/>
          <w:shd w:val="clear" w:color="auto" w:fill="FFFFFF"/>
        </w:rPr>
        <w:lastRenderedPageBreak/>
        <w:t>Hyperparameter</w:t>
      </w:r>
      <w:proofErr w:type="spellEnd"/>
      <w:r w:rsidRPr="00E32E74">
        <w:rPr>
          <w:b/>
          <w:color w:val="0D0D0D"/>
          <w:sz w:val="28"/>
          <w:szCs w:val="28"/>
          <w:shd w:val="clear" w:color="auto" w:fill="FFFFFF"/>
        </w:rPr>
        <w:t xml:space="preserve"> tuning:</w:t>
      </w:r>
      <w:r w:rsidRPr="00E32E74">
        <w:rPr>
          <w:color w:val="0D0D0D"/>
          <w:sz w:val="28"/>
          <w:szCs w:val="28"/>
          <w:shd w:val="clear" w:color="auto" w:fill="FFFFFF"/>
        </w:rPr>
        <w:t xml:space="preserve"> Optimize model </w:t>
      </w:r>
      <w:proofErr w:type="spellStart"/>
      <w:r w:rsidRPr="00E32E74">
        <w:rPr>
          <w:color w:val="0D0D0D"/>
          <w:sz w:val="28"/>
          <w:szCs w:val="28"/>
          <w:shd w:val="clear" w:color="auto" w:fill="FFFFFF"/>
        </w:rPr>
        <w:t>hyperparameters</w:t>
      </w:r>
      <w:proofErr w:type="spellEnd"/>
      <w:r w:rsidRPr="00E32E74">
        <w:rPr>
          <w:color w:val="0D0D0D"/>
          <w:sz w:val="28"/>
          <w:szCs w:val="28"/>
          <w:shd w:val="clear" w:color="auto" w:fill="FFFFFF"/>
        </w:rPr>
        <w:t xml:space="preserve"> using techniques like grid search or random search to improve model performance.</w:t>
      </w:r>
    </w:p>
    <w:p w:rsidR="00C75C9D" w:rsidRDefault="00C75C9D" w:rsidP="00C75C9D">
      <w:pPr>
        <w:pStyle w:val="NormalWeb"/>
        <w:shd w:val="clear" w:color="auto" w:fill="FFFFFF"/>
        <w:spacing w:before="0" w:beforeAutospacing="0" w:after="360" w:afterAutospacing="0"/>
        <w:ind w:left="1440"/>
        <w:rPr>
          <w:color w:val="0D0D0D"/>
          <w:sz w:val="28"/>
          <w:szCs w:val="28"/>
          <w:shd w:val="clear" w:color="auto" w:fill="FFFFFF"/>
        </w:rPr>
      </w:pPr>
      <w:r w:rsidRPr="00C75C9D">
        <w:rPr>
          <w:color w:val="0D0D0D"/>
          <w:sz w:val="28"/>
          <w:szCs w:val="28"/>
          <w:shd w:val="clear" w:color="auto" w:fill="FFFFFF"/>
        </w:rPr>
        <w:drawing>
          <wp:inline distT="0" distB="0" distL="0" distR="0" wp14:anchorId="389BEF6C" wp14:editId="61BBF292">
            <wp:extent cx="3843338" cy="280736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0657" cy="2827317"/>
                    </a:xfrm>
                    <a:prstGeom prst="rect">
                      <a:avLst/>
                    </a:prstGeom>
                  </pic:spPr>
                </pic:pic>
              </a:graphicData>
            </a:graphic>
          </wp:inline>
        </w:drawing>
      </w:r>
    </w:p>
    <w:p w:rsidR="00C75C9D" w:rsidRPr="00E32E74" w:rsidRDefault="00C75C9D" w:rsidP="00C75C9D">
      <w:pPr>
        <w:pStyle w:val="NormalWeb"/>
        <w:shd w:val="clear" w:color="auto" w:fill="FFFFFF"/>
        <w:spacing w:before="0" w:beforeAutospacing="0" w:after="360" w:afterAutospacing="0"/>
        <w:ind w:left="1440"/>
        <w:rPr>
          <w:color w:val="0D0D0D"/>
          <w:sz w:val="28"/>
          <w:szCs w:val="28"/>
          <w:shd w:val="clear" w:color="auto" w:fill="FFFFFF"/>
        </w:rPr>
      </w:pPr>
      <w:r w:rsidRPr="00C75C9D">
        <w:rPr>
          <w:color w:val="0D0D0D"/>
          <w:sz w:val="28"/>
          <w:szCs w:val="28"/>
          <w:shd w:val="clear" w:color="auto" w:fill="FFFFFF"/>
        </w:rPr>
        <w:drawing>
          <wp:inline distT="0" distB="0" distL="0" distR="0" wp14:anchorId="5C773D1E" wp14:editId="28843D74">
            <wp:extent cx="3886200" cy="296923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8266" cy="2978451"/>
                    </a:xfrm>
                    <a:prstGeom prst="rect">
                      <a:avLst/>
                    </a:prstGeom>
                  </pic:spPr>
                </pic:pic>
              </a:graphicData>
            </a:graphic>
          </wp:inline>
        </w:drawing>
      </w:r>
    </w:p>
    <w:p w:rsidR="008D375E" w:rsidRPr="00982B01" w:rsidRDefault="00460A09" w:rsidP="008D375E">
      <w:pPr>
        <w:pStyle w:val="NormalWeb"/>
        <w:numPr>
          <w:ilvl w:val="0"/>
          <w:numId w:val="14"/>
        </w:numPr>
        <w:shd w:val="clear" w:color="auto" w:fill="FFFFFF"/>
        <w:spacing w:before="0" w:beforeAutospacing="0" w:after="360" w:afterAutospacing="0"/>
        <w:rPr>
          <w:b/>
          <w:color w:val="000000" w:themeColor="text1"/>
          <w:sz w:val="28"/>
          <w:szCs w:val="28"/>
          <w:u w:val="single"/>
        </w:rPr>
      </w:pPr>
      <w:r w:rsidRPr="00E32E74">
        <w:rPr>
          <w:b/>
          <w:color w:val="0D0D0D"/>
          <w:sz w:val="28"/>
          <w:szCs w:val="28"/>
          <w:shd w:val="clear" w:color="auto" w:fill="FFFFFF"/>
        </w:rPr>
        <w:t>Cross-validation:</w:t>
      </w:r>
      <w:r w:rsidRPr="00E32E74">
        <w:rPr>
          <w:color w:val="0D0D0D"/>
          <w:sz w:val="28"/>
          <w:szCs w:val="28"/>
          <w:shd w:val="clear" w:color="auto" w:fill="FFFFFF"/>
        </w:rPr>
        <w:t xml:space="preserve"> Perform k-fold cross-validation on the training data to assess model generalization and stability.</w:t>
      </w:r>
    </w:p>
    <w:p w:rsidR="00982B01" w:rsidRPr="00982B01" w:rsidRDefault="00982B01" w:rsidP="00982B01">
      <w:pPr>
        <w:pStyle w:val="NormalWeb"/>
        <w:shd w:val="clear" w:color="auto" w:fill="FFFFFF"/>
        <w:spacing w:before="0" w:beforeAutospacing="0" w:after="360" w:afterAutospacing="0"/>
        <w:ind w:left="1080"/>
        <w:rPr>
          <w:b/>
          <w:color w:val="000000" w:themeColor="text1"/>
          <w:sz w:val="28"/>
          <w:szCs w:val="28"/>
          <w:u w:val="single"/>
        </w:rPr>
      </w:pPr>
    </w:p>
    <w:p w:rsidR="00460A09" w:rsidRPr="00E32E74" w:rsidRDefault="00460A09" w:rsidP="00460A09">
      <w:pPr>
        <w:pStyle w:val="NormalWeb"/>
        <w:numPr>
          <w:ilvl w:val="0"/>
          <w:numId w:val="12"/>
        </w:numPr>
        <w:shd w:val="clear" w:color="auto" w:fill="FFFFFF"/>
        <w:spacing w:before="0" w:beforeAutospacing="0" w:after="360" w:afterAutospacing="0"/>
        <w:rPr>
          <w:b/>
          <w:color w:val="000000" w:themeColor="text1"/>
          <w:sz w:val="32"/>
          <w:szCs w:val="36"/>
          <w:u w:val="single"/>
        </w:rPr>
      </w:pPr>
      <w:r w:rsidRPr="00E32E74">
        <w:rPr>
          <w:b/>
          <w:color w:val="000000" w:themeColor="text1"/>
          <w:sz w:val="32"/>
          <w:szCs w:val="36"/>
          <w:u w:val="single"/>
        </w:rPr>
        <w:lastRenderedPageBreak/>
        <w:t xml:space="preserve">Evaluation and </w:t>
      </w:r>
      <w:r w:rsidR="00C27434" w:rsidRPr="00E32E74">
        <w:rPr>
          <w:b/>
          <w:color w:val="000000" w:themeColor="text1"/>
          <w:sz w:val="32"/>
          <w:szCs w:val="36"/>
          <w:u w:val="single"/>
        </w:rPr>
        <w:t>Validation</w:t>
      </w:r>
      <w:r w:rsidR="00C27434" w:rsidRPr="00E32E74">
        <w:rPr>
          <w:b/>
          <w:color w:val="000000" w:themeColor="text1"/>
          <w:sz w:val="32"/>
          <w:szCs w:val="36"/>
        </w:rPr>
        <w:t>:</w:t>
      </w:r>
    </w:p>
    <w:p w:rsidR="00982B01" w:rsidRPr="00C152D0" w:rsidRDefault="00C27434" w:rsidP="00C152D0">
      <w:pPr>
        <w:pStyle w:val="NormalWeb"/>
        <w:numPr>
          <w:ilvl w:val="0"/>
          <w:numId w:val="15"/>
        </w:numPr>
        <w:shd w:val="clear" w:color="auto" w:fill="FFFFFF"/>
        <w:spacing w:before="0" w:beforeAutospacing="0" w:after="360" w:afterAutospacing="0"/>
        <w:rPr>
          <w:b/>
          <w:color w:val="000000" w:themeColor="text1"/>
          <w:sz w:val="32"/>
          <w:szCs w:val="36"/>
          <w:u w:val="single"/>
        </w:rPr>
      </w:pPr>
      <w:r w:rsidRPr="00E32E74">
        <w:rPr>
          <w:b/>
          <w:color w:val="000000" w:themeColor="text1"/>
          <w:sz w:val="32"/>
          <w:szCs w:val="36"/>
          <w:u w:val="single"/>
        </w:rPr>
        <w:t>Evaluation Metrics</w:t>
      </w:r>
      <w:r w:rsidRPr="00E32E74">
        <w:rPr>
          <w:b/>
          <w:color w:val="000000" w:themeColor="text1"/>
          <w:sz w:val="32"/>
          <w:szCs w:val="36"/>
        </w:rPr>
        <w:t xml:space="preserve">: </w:t>
      </w:r>
      <w:r w:rsidRPr="00E32E74">
        <w:rPr>
          <w:color w:val="000000" w:themeColor="text1"/>
          <w:sz w:val="28"/>
          <w:szCs w:val="32"/>
        </w:rPr>
        <w:t xml:space="preserve">For evaluating the model use accuracy, F1-score and confusion matrix. </w:t>
      </w:r>
      <w:proofErr w:type="gramStart"/>
      <w:r w:rsidRPr="00E32E74">
        <w:rPr>
          <w:color w:val="000000" w:themeColor="text1"/>
          <w:sz w:val="28"/>
          <w:szCs w:val="32"/>
        </w:rPr>
        <w:t>along</w:t>
      </w:r>
      <w:proofErr w:type="gramEnd"/>
      <w:r w:rsidRPr="00E32E74">
        <w:rPr>
          <w:color w:val="000000" w:themeColor="text1"/>
          <w:sz w:val="28"/>
          <w:szCs w:val="32"/>
        </w:rPr>
        <w:t xml:space="preserve"> with them we can use ROC-AUC curve to distinguish classes across different thresholds.</w:t>
      </w:r>
      <w:r w:rsidR="00C152D0" w:rsidRPr="00982B01">
        <w:rPr>
          <w:b/>
          <w:color w:val="000000" w:themeColor="text1"/>
          <w:sz w:val="32"/>
          <w:szCs w:val="36"/>
          <w:u w:val="single"/>
        </w:rPr>
        <w:t xml:space="preserve"> </w:t>
      </w:r>
      <w:r w:rsidR="00982B01" w:rsidRPr="00982B01">
        <w:rPr>
          <w:b/>
          <w:color w:val="000000" w:themeColor="text1"/>
          <w:sz w:val="32"/>
          <w:szCs w:val="36"/>
          <w:u w:val="single"/>
        </w:rPr>
        <w:drawing>
          <wp:inline distT="0" distB="0" distL="0" distR="0" wp14:anchorId="1180F502" wp14:editId="19652B48">
            <wp:extent cx="3048157" cy="23051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157" cy="2305168"/>
                    </a:xfrm>
                    <a:prstGeom prst="rect">
                      <a:avLst/>
                    </a:prstGeom>
                  </pic:spPr>
                </pic:pic>
              </a:graphicData>
            </a:graphic>
          </wp:inline>
        </w:drawing>
      </w:r>
      <w:r w:rsidR="00C152D0" w:rsidRPr="00C152D0">
        <w:rPr>
          <w:rFonts w:ascii="Bahnschrift" w:hAnsi="Bahnschrift"/>
          <w:b/>
          <w:color w:val="000000" w:themeColor="text1"/>
          <w:sz w:val="32"/>
          <w:szCs w:val="36"/>
        </w:rPr>
        <w:t xml:space="preserve"> </w:t>
      </w:r>
      <w:r w:rsidR="00C152D0" w:rsidRPr="00C152D0">
        <w:rPr>
          <w:color w:val="000000" w:themeColor="text1"/>
          <w:sz w:val="32"/>
          <w:szCs w:val="36"/>
        </w:rPr>
        <w:t>Metric:</w:t>
      </w:r>
      <w:r w:rsidR="00C152D0" w:rsidRPr="00C152D0">
        <w:rPr>
          <w:b/>
          <w:color w:val="000000" w:themeColor="text1"/>
          <w:sz w:val="32"/>
          <w:szCs w:val="36"/>
        </w:rPr>
        <w:t xml:space="preserve"> </w:t>
      </w:r>
      <w:r w:rsidR="00C152D0" w:rsidRPr="00C152D0">
        <w:rPr>
          <w:b/>
          <w:i/>
          <w:color w:val="000000" w:themeColor="text1"/>
          <w:sz w:val="32"/>
          <w:szCs w:val="36"/>
          <w:u w:val="single"/>
        </w:rPr>
        <w:t>Accuracy</w:t>
      </w:r>
    </w:p>
    <w:p w:rsidR="00E65EE1" w:rsidRDefault="00C27434" w:rsidP="00590D42">
      <w:pPr>
        <w:pStyle w:val="NormalWeb"/>
        <w:numPr>
          <w:ilvl w:val="0"/>
          <w:numId w:val="15"/>
        </w:numPr>
        <w:shd w:val="clear" w:color="auto" w:fill="FFFFFF"/>
        <w:spacing w:before="0" w:beforeAutospacing="0" w:after="360" w:afterAutospacing="0"/>
        <w:rPr>
          <w:b/>
          <w:color w:val="000000" w:themeColor="text1"/>
          <w:sz w:val="28"/>
          <w:szCs w:val="32"/>
          <w:u w:val="single"/>
        </w:rPr>
      </w:pPr>
      <w:r w:rsidRPr="00E32E74">
        <w:rPr>
          <w:b/>
          <w:color w:val="000000" w:themeColor="text1"/>
          <w:sz w:val="32"/>
          <w:szCs w:val="36"/>
          <w:u w:val="single"/>
        </w:rPr>
        <w:t>Validation Strategy</w:t>
      </w:r>
      <w:r w:rsidRPr="00E32E74">
        <w:rPr>
          <w:b/>
          <w:color w:val="000000" w:themeColor="text1"/>
          <w:sz w:val="32"/>
          <w:szCs w:val="36"/>
        </w:rPr>
        <w:t>:</w:t>
      </w:r>
      <w:r w:rsidRPr="00E32E74">
        <w:rPr>
          <w:rFonts w:ascii="Segoe UI" w:hAnsi="Segoe UI" w:cs="Segoe UI"/>
          <w:color w:val="0D0D0D"/>
          <w:sz w:val="22"/>
          <w:shd w:val="clear" w:color="auto" w:fill="FFFFFF"/>
        </w:rPr>
        <w:t xml:space="preserve"> </w:t>
      </w:r>
      <w:r w:rsidRPr="00E32E74">
        <w:rPr>
          <w:color w:val="0D0D0D"/>
          <w:sz w:val="28"/>
          <w:szCs w:val="32"/>
          <w:shd w:val="clear" w:color="auto" w:fill="FFFFFF"/>
        </w:rPr>
        <w:t>Implement k-fold cross-validation (e.g., 5-fold or 10-fold) to ensure robustness and generalizability of the model.</w:t>
      </w:r>
    </w:p>
    <w:p w:rsidR="00C152D0" w:rsidRDefault="00C152D0" w:rsidP="00C152D0">
      <w:pPr>
        <w:pStyle w:val="NormalWeb"/>
        <w:shd w:val="clear" w:color="auto" w:fill="FFFFFF"/>
        <w:spacing w:before="0" w:beforeAutospacing="0" w:after="360" w:afterAutospacing="0"/>
        <w:rPr>
          <w:b/>
          <w:color w:val="000000" w:themeColor="text1"/>
          <w:sz w:val="44"/>
          <w:szCs w:val="44"/>
        </w:rPr>
      </w:pPr>
      <w:r w:rsidRPr="00C152D0">
        <w:rPr>
          <w:b/>
          <w:color w:val="000000" w:themeColor="text1"/>
          <w:sz w:val="44"/>
          <w:szCs w:val="44"/>
          <w:u w:val="single"/>
        </w:rPr>
        <w:t>Results</w:t>
      </w:r>
      <w:r>
        <w:rPr>
          <w:b/>
          <w:color w:val="000000" w:themeColor="text1"/>
          <w:sz w:val="44"/>
          <w:szCs w:val="44"/>
        </w:rPr>
        <w:t>:</w:t>
      </w:r>
    </w:p>
    <w:p w:rsidR="00C152D0" w:rsidRPr="00C152D0" w:rsidRDefault="003A0AEC" w:rsidP="00C152D0">
      <w:pPr>
        <w:pStyle w:val="NormalWeb"/>
        <w:shd w:val="clear" w:color="auto" w:fill="FFFFFF"/>
        <w:spacing w:before="0" w:beforeAutospacing="0" w:after="360" w:afterAutospacing="0"/>
        <w:rPr>
          <w:b/>
          <w:color w:val="000000" w:themeColor="text1"/>
          <w:sz w:val="44"/>
          <w:szCs w:val="44"/>
        </w:rPr>
      </w:pPr>
      <w:r w:rsidRPr="003A0AEC">
        <w:rPr>
          <w:b/>
          <w:color w:val="000000" w:themeColor="text1"/>
          <w:sz w:val="44"/>
          <w:szCs w:val="44"/>
        </w:rPr>
        <w:drawing>
          <wp:inline distT="0" distB="0" distL="0" distR="0" wp14:anchorId="41788DB8" wp14:editId="1062217F">
            <wp:extent cx="2475011" cy="2714149"/>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6355" cy="2770454"/>
                    </a:xfrm>
                    <a:prstGeom prst="rect">
                      <a:avLst/>
                    </a:prstGeom>
                  </pic:spPr>
                </pic:pic>
              </a:graphicData>
            </a:graphic>
          </wp:inline>
        </w:drawing>
      </w:r>
      <w:r w:rsidRPr="003A0AEC">
        <w:rPr>
          <w:noProof/>
        </w:rPr>
        <w:t xml:space="preserve"> </w:t>
      </w:r>
      <w:r w:rsidRPr="003A0AEC">
        <w:rPr>
          <w:b/>
          <w:color w:val="000000" w:themeColor="text1"/>
          <w:sz w:val="44"/>
          <w:szCs w:val="44"/>
        </w:rPr>
        <w:drawing>
          <wp:inline distT="0" distB="0" distL="0" distR="0" wp14:anchorId="24D596F7" wp14:editId="63713BE8">
            <wp:extent cx="3414713" cy="264092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9979" cy="2699135"/>
                    </a:xfrm>
                    <a:prstGeom prst="rect">
                      <a:avLst/>
                    </a:prstGeom>
                  </pic:spPr>
                </pic:pic>
              </a:graphicData>
            </a:graphic>
          </wp:inline>
        </w:drawing>
      </w:r>
    </w:p>
    <w:sectPr w:rsidR="00C152D0" w:rsidRPr="00C152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15pt;height:11.15pt" o:bullet="t">
        <v:imagedata r:id="rId1" o:title="msoA29"/>
      </v:shape>
    </w:pict>
  </w:numPicBullet>
  <w:abstractNum w:abstractNumId="0">
    <w:nsid w:val="008400D6"/>
    <w:multiLevelType w:val="hybridMultilevel"/>
    <w:tmpl w:val="D1344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354DE0"/>
    <w:multiLevelType w:val="hybridMultilevel"/>
    <w:tmpl w:val="AD68EAA2"/>
    <w:lvl w:ilvl="0" w:tplc="5A00355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3D72B5"/>
    <w:multiLevelType w:val="hybridMultilevel"/>
    <w:tmpl w:val="B5A4D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663A1C"/>
    <w:multiLevelType w:val="hybridMultilevel"/>
    <w:tmpl w:val="FDDEB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A731F"/>
    <w:multiLevelType w:val="hybridMultilevel"/>
    <w:tmpl w:val="96C213A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10F6549A"/>
    <w:multiLevelType w:val="hybridMultilevel"/>
    <w:tmpl w:val="B9CC51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8C6974"/>
    <w:multiLevelType w:val="hybridMultilevel"/>
    <w:tmpl w:val="A5DC80C6"/>
    <w:lvl w:ilvl="0" w:tplc="5A003558">
      <w:start w:val="1"/>
      <w:numFmt w:val="decimal"/>
      <w:lvlText w:val="%1."/>
      <w:lvlJc w:val="left"/>
      <w:pPr>
        <w:ind w:left="1440" w:hanging="360"/>
      </w:pPr>
      <w:rPr>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2C36422"/>
    <w:multiLevelType w:val="multilevel"/>
    <w:tmpl w:val="8E3AB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C8399F"/>
    <w:multiLevelType w:val="hybridMultilevel"/>
    <w:tmpl w:val="80DE4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534B87"/>
    <w:multiLevelType w:val="hybridMultilevel"/>
    <w:tmpl w:val="97DC62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02016DC"/>
    <w:multiLevelType w:val="hybridMultilevel"/>
    <w:tmpl w:val="3D2043E0"/>
    <w:lvl w:ilvl="0" w:tplc="5A003558">
      <w:start w:val="1"/>
      <w:numFmt w:val="decimal"/>
      <w:lvlText w:val="%1."/>
      <w:lvlJc w:val="left"/>
      <w:pPr>
        <w:ind w:left="1440" w:hanging="360"/>
      </w:pPr>
      <w:rPr>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FD17C6"/>
    <w:multiLevelType w:val="hybridMultilevel"/>
    <w:tmpl w:val="C9CC4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D645C"/>
    <w:multiLevelType w:val="hybridMultilevel"/>
    <w:tmpl w:val="F998FBD6"/>
    <w:lvl w:ilvl="0" w:tplc="5A003558">
      <w:start w:val="1"/>
      <w:numFmt w:val="decimal"/>
      <w:lvlText w:val="%1."/>
      <w:lvlJc w:val="left"/>
      <w:pPr>
        <w:ind w:left="1440" w:hanging="360"/>
      </w:pPr>
      <w:rPr>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1763864"/>
    <w:multiLevelType w:val="hybridMultilevel"/>
    <w:tmpl w:val="099CF6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4D21A63"/>
    <w:multiLevelType w:val="hybridMultilevel"/>
    <w:tmpl w:val="206E8E80"/>
    <w:lvl w:ilvl="0" w:tplc="5A00355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006C3B"/>
    <w:multiLevelType w:val="hybridMultilevel"/>
    <w:tmpl w:val="A7A0264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nsid w:val="3BD779BA"/>
    <w:multiLevelType w:val="hybridMultilevel"/>
    <w:tmpl w:val="6FE88E86"/>
    <w:lvl w:ilvl="0" w:tplc="5A00355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863469"/>
    <w:multiLevelType w:val="hybridMultilevel"/>
    <w:tmpl w:val="6D524BC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40A823E8"/>
    <w:multiLevelType w:val="hybridMultilevel"/>
    <w:tmpl w:val="F7E6CD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E752DC"/>
    <w:multiLevelType w:val="hybridMultilevel"/>
    <w:tmpl w:val="54B4D8A4"/>
    <w:lvl w:ilvl="0" w:tplc="AD540BE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D8D51E0"/>
    <w:multiLevelType w:val="hybridMultilevel"/>
    <w:tmpl w:val="AB763B10"/>
    <w:lvl w:ilvl="0" w:tplc="5A00355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2536E5"/>
    <w:multiLevelType w:val="hybridMultilevel"/>
    <w:tmpl w:val="647075F8"/>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414EDB"/>
    <w:multiLevelType w:val="hybridMultilevel"/>
    <w:tmpl w:val="AA5AE6D2"/>
    <w:lvl w:ilvl="0" w:tplc="04090001">
      <w:start w:val="1"/>
      <w:numFmt w:val="bullet"/>
      <w:lvlText w:val=""/>
      <w:lvlJc w:val="left"/>
      <w:pPr>
        <w:ind w:left="720" w:hanging="360"/>
      </w:pPr>
      <w:rPr>
        <w:rFonts w:ascii="Symbol" w:hAnsi="Symbol" w:hint="default"/>
        <w:sz w:val="36"/>
        <w:szCs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FB18A4"/>
    <w:multiLevelType w:val="hybridMultilevel"/>
    <w:tmpl w:val="E80C9B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FF66D7"/>
    <w:multiLevelType w:val="hybridMultilevel"/>
    <w:tmpl w:val="1D640F24"/>
    <w:lvl w:ilvl="0" w:tplc="5A003558">
      <w:start w:val="1"/>
      <w:numFmt w:val="decimal"/>
      <w:lvlText w:val="%1."/>
      <w:lvlJc w:val="left"/>
      <w:pPr>
        <w:ind w:left="1440" w:hanging="360"/>
      </w:pPr>
      <w:rPr>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7914078"/>
    <w:multiLevelType w:val="hybridMultilevel"/>
    <w:tmpl w:val="D9FAC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1"/>
  </w:num>
  <w:num w:numId="3">
    <w:abstractNumId w:val="8"/>
  </w:num>
  <w:num w:numId="4">
    <w:abstractNumId w:val="7"/>
    <w:lvlOverride w:ilvl="0">
      <w:startOverride w:val="1"/>
    </w:lvlOverride>
  </w:num>
  <w:num w:numId="5">
    <w:abstractNumId w:val="7"/>
    <w:lvlOverride w:ilvl="0">
      <w:startOverride w:val="2"/>
    </w:lvlOverride>
  </w:num>
  <w:num w:numId="6">
    <w:abstractNumId w:val="7"/>
    <w:lvlOverride w:ilvl="0">
      <w:startOverride w:val="3"/>
    </w:lvlOverride>
  </w:num>
  <w:num w:numId="7">
    <w:abstractNumId w:val="7"/>
    <w:lvlOverride w:ilvl="0">
      <w:startOverride w:val="4"/>
    </w:lvlOverride>
  </w:num>
  <w:num w:numId="8">
    <w:abstractNumId w:val="7"/>
    <w:lvlOverride w:ilvl="0">
      <w:startOverride w:val="5"/>
    </w:lvlOverride>
  </w:num>
  <w:num w:numId="9">
    <w:abstractNumId w:val="25"/>
  </w:num>
  <w:num w:numId="10">
    <w:abstractNumId w:val="13"/>
  </w:num>
  <w:num w:numId="11">
    <w:abstractNumId w:val="11"/>
  </w:num>
  <w:num w:numId="12">
    <w:abstractNumId w:val="22"/>
  </w:num>
  <w:num w:numId="13">
    <w:abstractNumId w:val="0"/>
  </w:num>
  <w:num w:numId="14">
    <w:abstractNumId w:val="19"/>
  </w:num>
  <w:num w:numId="15">
    <w:abstractNumId w:val="2"/>
  </w:num>
  <w:num w:numId="16">
    <w:abstractNumId w:val="3"/>
  </w:num>
  <w:num w:numId="17">
    <w:abstractNumId w:val="4"/>
  </w:num>
  <w:num w:numId="18">
    <w:abstractNumId w:val="14"/>
  </w:num>
  <w:num w:numId="19">
    <w:abstractNumId w:val="20"/>
  </w:num>
  <w:num w:numId="20">
    <w:abstractNumId w:val="1"/>
  </w:num>
  <w:num w:numId="21">
    <w:abstractNumId w:val="16"/>
  </w:num>
  <w:num w:numId="22">
    <w:abstractNumId w:val="18"/>
  </w:num>
  <w:num w:numId="23">
    <w:abstractNumId w:val="12"/>
  </w:num>
  <w:num w:numId="24">
    <w:abstractNumId w:val="24"/>
  </w:num>
  <w:num w:numId="25">
    <w:abstractNumId w:val="10"/>
  </w:num>
  <w:num w:numId="26">
    <w:abstractNumId w:val="6"/>
  </w:num>
  <w:num w:numId="27">
    <w:abstractNumId w:val="9"/>
  </w:num>
  <w:num w:numId="28">
    <w:abstractNumId w:val="5"/>
  </w:num>
  <w:num w:numId="29">
    <w:abstractNumId w:val="17"/>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5BD"/>
    <w:rsid w:val="0005240E"/>
    <w:rsid w:val="00076510"/>
    <w:rsid w:val="000855FB"/>
    <w:rsid w:val="000B7EF0"/>
    <w:rsid w:val="000D1C96"/>
    <w:rsid w:val="001E3CC8"/>
    <w:rsid w:val="00205EE8"/>
    <w:rsid w:val="00344E53"/>
    <w:rsid w:val="003A0AEC"/>
    <w:rsid w:val="003F2F05"/>
    <w:rsid w:val="004320A9"/>
    <w:rsid w:val="004535D4"/>
    <w:rsid w:val="00460A09"/>
    <w:rsid w:val="00517A52"/>
    <w:rsid w:val="00560F29"/>
    <w:rsid w:val="00590D42"/>
    <w:rsid w:val="005A474B"/>
    <w:rsid w:val="005E7388"/>
    <w:rsid w:val="006134A8"/>
    <w:rsid w:val="00702AAD"/>
    <w:rsid w:val="00787ADB"/>
    <w:rsid w:val="008473C9"/>
    <w:rsid w:val="008D14CC"/>
    <w:rsid w:val="008D375E"/>
    <w:rsid w:val="00954A2E"/>
    <w:rsid w:val="00982B01"/>
    <w:rsid w:val="00A618CE"/>
    <w:rsid w:val="00AA0239"/>
    <w:rsid w:val="00B037F2"/>
    <w:rsid w:val="00B125BD"/>
    <w:rsid w:val="00B42073"/>
    <w:rsid w:val="00BC5752"/>
    <w:rsid w:val="00C152D0"/>
    <w:rsid w:val="00C27434"/>
    <w:rsid w:val="00C75C9D"/>
    <w:rsid w:val="00C774EB"/>
    <w:rsid w:val="00C828EF"/>
    <w:rsid w:val="00D535CA"/>
    <w:rsid w:val="00DF547E"/>
    <w:rsid w:val="00E32E74"/>
    <w:rsid w:val="00E65EE1"/>
    <w:rsid w:val="00FD4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E92FD0-1894-4B41-B65B-B9A4C1B42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5BD"/>
    <w:pPr>
      <w:ind w:left="720"/>
      <w:contextualSpacing/>
    </w:pPr>
  </w:style>
  <w:style w:type="paragraph" w:styleId="NormalWeb">
    <w:name w:val="Normal (Web)"/>
    <w:basedOn w:val="Normal"/>
    <w:uiPriority w:val="99"/>
    <w:unhideWhenUsed/>
    <w:rsid w:val="00517A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14CC"/>
    <w:rPr>
      <w:b/>
      <w:bCs/>
    </w:rPr>
  </w:style>
  <w:style w:type="character" w:styleId="Hyperlink">
    <w:name w:val="Hyperlink"/>
    <w:basedOn w:val="DefaultParagraphFont"/>
    <w:uiPriority w:val="99"/>
    <w:semiHidden/>
    <w:unhideWhenUsed/>
    <w:rsid w:val="00C774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568331">
      <w:bodyDiv w:val="1"/>
      <w:marLeft w:val="0"/>
      <w:marRight w:val="0"/>
      <w:marTop w:val="0"/>
      <w:marBottom w:val="0"/>
      <w:divBdr>
        <w:top w:val="none" w:sz="0" w:space="0" w:color="auto"/>
        <w:left w:val="none" w:sz="0" w:space="0" w:color="auto"/>
        <w:bottom w:val="none" w:sz="0" w:space="0" w:color="auto"/>
        <w:right w:val="none" w:sz="0" w:space="0" w:color="auto"/>
      </w:divBdr>
    </w:div>
    <w:div w:id="878398301">
      <w:bodyDiv w:val="1"/>
      <w:marLeft w:val="0"/>
      <w:marRight w:val="0"/>
      <w:marTop w:val="0"/>
      <w:marBottom w:val="0"/>
      <w:divBdr>
        <w:top w:val="none" w:sz="0" w:space="0" w:color="auto"/>
        <w:left w:val="none" w:sz="0" w:space="0" w:color="auto"/>
        <w:bottom w:val="none" w:sz="0" w:space="0" w:color="auto"/>
        <w:right w:val="none" w:sz="0" w:space="0" w:color="auto"/>
      </w:divBdr>
    </w:div>
    <w:div w:id="948123956">
      <w:bodyDiv w:val="1"/>
      <w:marLeft w:val="0"/>
      <w:marRight w:val="0"/>
      <w:marTop w:val="0"/>
      <w:marBottom w:val="0"/>
      <w:divBdr>
        <w:top w:val="none" w:sz="0" w:space="0" w:color="auto"/>
        <w:left w:val="none" w:sz="0" w:space="0" w:color="auto"/>
        <w:bottom w:val="none" w:sz="0" w:space="0" w:color="auto"/>
        <w:right w:val="none" w:sz="0" w:space="0" w:color="auto"/>
      </w:divBdr>
    </w:div>
    <w:div w:id="996999448">
      <w:bodyDiv w:val="1"/>
      <w:marLeft w:val="0"/>
      <w:marRight w:val="0"/>
      <w:marTop w:val="0"/>
      <w:marBottom w:val="0"/>
      <w:divBdr>
        <w:top w:val="none" w:sz="0" w:space="0" w:color="auto"/>
        <w:left w:val="none" w:sz="0" w:space="0" w:color="auto"/>
        <w:bottom w:val="none" w:sz="0" w:space="0" w:color="auto"/>
        <w:right w:val="none" w:sz="0" w:space="0" w:color="auto"/>
      </w:divBdr>
    </w:div>
    <w:div w:id="1142423644">
      <w:bodyDiv w:val="1"/>
      <w:marLeft w:val="0"/>
      <w:marRight w:val="0"/>
      <w:marTop w:val="0"/>
      <w:marBottom w:val="0"/>
      <w:divBdr>
        <w:top w:val="none" w:sz="0" w:space="0" w:color="auto"/>
        <w:left w:val="none" w:sz="0" w:space="0" w:color="auto"/>
        <w:bottom w:val="none" w:sz="0" w:space="0" w:color="auto"/>
        <w:right w:val="none" w:sz="0" w:space="0" w:color="auto"/>
      </w:divBdr>
    </w:div>
    <w:div w:id="1362245808">
      <w:bodyDiv w:val="1"/>
      <w:marLeft w:val="0"/>
      <w:marRight w:val="0"/>
      <w:marTop w:val="0"/>
      <w:marBottom w:val="0"/>
      <w:divBdr>
        <w:top w:val="none" w:sz="0" w:space="0" w:color="auto"/>
        <w:left w:val="none" w:sz="0" w:space="0" w:color="auto"/>
        <w:bottom w:val="none" w:sz="0" w:space="0" w:color="auto"/>
        <w:right w:val="none" w:sz="0" w:space="0" w:color="auto"/>
      </w:divBdr>
    </w:div>
    <w:div w:id="1597055329">
      <w:bodyDiv w:val="1"/>
      <w:marLeft w:val="0"/>
      <w:marRight w:val="0"/>
      <w:marTop w:val="0"/>
      <w:marBottom w:val="0"/>
      <w:divBdr>
        <w:top w:val="none" w:sz="0" w:space="0" w:color="auto"/>
        <w:left w:val="none" w:sz="0" w:space="0" w:color="auto"/>
        <w:bottom w:val="none" w:sz="0" w:space="0" w:color="auto"/>
        <w:right w:val="none" w:sz="0" w:space="0" w:color="auto"/>
      </w:divBdr>
      <w:divsChild>
        <w:div w:id="178589090">
          <w:marLeft w:val="0"/>
          <w:marRight w:val="0"/>
          <w:marTop w:val="0"/>
          <w:marBottom w:val="0"/>
          <w:divBdr>
            <w:top w:val="single" w:sz="2" w:space="0" w:color="E3E3E3"/>
            <w:left w:val="single" w:sz="2" w:space="0" w:color="E3E3E3"/>
            <w:bottom w:val="single" w:sz="2" w:space="0" w:color="E3E3E3"/>
            <w:right w:val="single" w:sz="2" w:space="0" w:color="E3E3E3"/>
          </w:divBdr>
          <w:divsChild>
            <w:div w:id="602032924">
              <w:marLeft w:val="0"/>
              <w:marRight w:val="0"/>
              <w:marTop w:val="0"/>
              <w:marBottom w:val="0"/>
              <w:divBdr>
                <w:top w:val="single" w:sz="2" w:space="0" w:color="E3E3E3"/>
                <w:left w:val="single" w:sz="2" w:space="0" w:color="E3E3E3"/>
                <w:bottom w:val="single" w:sz="2" w:space="0" w:color="E3E3E3"/>
                <w:right w:val="single" w:sz="2" w:space="0" w:color="E3E3E3"/>
              </w:divBdr>
              <w:divsChild>
                <w:div w:id="339426993">
                  <w:marLeft w:val="0"/>
                  <w:marRight w:val="0"/>
                  <w:marTop w:val="0"/>
                  <w:marBottom w:val="0"/>
                  <w:divBdr>
                    <w:top w:val="single" w:sz="2" w:space="0" w:color="E3E3E3"/>
                    <w:left w:val="single" w:sz="2" w:space="0" w:color="E3E3E3"/>
                    <w:bottom w:val="single" w:sz="2" w:space="0" w:color="E3E3E3"/>
                    <w:right w:val="single" w:sz="2" w:space="0" w:color="E3E3E3"/>
                  </w:divBdr>
                  <w:divsChild>
                    <w:div w:id="287321278">
                      <w:marLeft w:val="0"/>
                      <w:marRight w:val="0"/>
                      <w:marTop w:val="0"/>
                      <w:marBottom w:val="0"/>
                      <w:divBdr>
                        <w:top w:val="single" w:sz="2" w:space="0" w:color="E3E3E3"/>
                        <w:left w:val="single" w:sz="2" w:space="0" w:color="E3E3E3"/>
                        <w:bottom w:val="single" w:sz="2" w:space="0" w:color="E3E3E3"/>
                        <w:right w:val="single" w:sz="2" w:space="0" w:color="E3E3E3"/>
                      </w:divBdr>
                      <w:divsChild>
                        <w:div w:id="1049842027">
                          <w:marLeft w:val="0"/>
                          <w:marRight w:val="0"/>
                          <w:marTop w:val="0"/>
                          <w:marBottom w:val="0"/>
                          <w:divBdr>
                            <w:top w:val="single" w:sz="2" w:space="0" w:color="E3E3E3"/>
                            <w:left w:val="single" w:sz="2" w:space="0" w:color="E3E3E3"/>
                            <w:bottom w:val="single" w:sz="2" w:space="0" w:color="E3E3E3"/>
                            <w:right w:val="single" w:sz="2" w:space="0" w:color="E3E3E3"/>
                          </w:divBdr>
                          <w:divsChild>
                            <w:div w:id="12391253">
                              <w:marLeft w:val="0"/>
                              <w:marRight w:val="0"/>
                              <w:marTop w:val="100"/>
                              <w:marBottom w:val="100"/>
                              <w:divBdr>
                                <w:top w:val="single" w:sz="2" w:space="0" w:color="E3E3E3"/>
                                <w:left w:val="single" w:sz="2" w:space="0" w:color="E3E3E3"/>
                                <w:bottom w:val="single" w:sz="2" w:space="0" w:color="E3E3E3"/>
                                <w:right w:val="single" w:sz="2" w:space="0" w:color="E3E3E3"/>
                              </w:divBdr>
                              <w:divsChild>
                                <w:div w:id="346177560">
                                  <w:marLeft w:val="0"/>
                                  <w:marRight w:val="0"/>
                                  <w:marTop w:val="0"/>
                                  <w:marBottom w:val="0"/>
                                  <w:divBdr>
                                    <w:top w:val="single" w:sz="2" w:space="0" w:color="E3E3E3"/>
                                    <w:left w:val="single" w:sz="2" w:space="0" w:color="E3E3E3"/>
                                    <w:bottom w:val="single" w:sz="2" w:space="0" w:color="E3E3E3"/>
                                    <w:right w:val="single" w:sz="2" w:space="0" w:color="E3E3E3"/>
                                  </w:divBdr>
                                  <w:divsChild>
                                    <w:div w:id="163322268">
                                      <w:marLeft w:val="0"/>
                                      <w:marRight w:val="0"/>
                                      <w:marTop w:val="0"/>
                                      <w:marBottom w:val="0"/>
                                      <w:divBdr>
                                        <w:top w:val="single" w:sz="2" w:space="0" w:color="E3E3E3"/>
                                        <w:left w:val="single" w:sz="2" w:space="0" w:color="E3E3E3"/>
                                        <w:bottom w:val="single" w:sz="2" w:space="0" w:color="E3E3E3"/>
                                        <w:right w:val="single" w:sz="2" w:space="0" w:color="E3E3E3"/>
                                      </w:divBdr>
                                      <w:divsChild>
                                        <w:div w:id="1351763212">
                                          <w:marLeft w:val="0"/>
                                          <w:marRight w:val="0"/>
                                          <w:marTop w:val="0"/>
                                          <w:marBottom w:val="0"/>
                                          <w:divBdr>
                                            <w:top w:val="single" w:sz="2" w:space="0" w:color="E3E3E3"/>
                                            <w:left w:val="single" w:sz="2" w:space="0" w:color="E3E3E3"/>
                                            <w:bottom w:val="single" w:sz="2" w:space="0" w:color="E3E3E3"/>
                                            <w:right w:val="single" w:sz="2" w:space="0" w:color="E3E3E3"/>
                                          </w:divBdr>
                                          <w:divsChild>
                                            <w:div w:id="938872061">
                                              <w:marLeft w:val="0"/>
                                              <w:marRight w:val="0"/>
                                              <w:marTop w:val="0"/>
                                              <w:marBottom w:val="0"/>
                                              <w:divBdr>
                                                <w:top w:val="single" w:sz="2" w:space="0" w:color="E3E3E3"/>
                                                <w:left w:val="single" w:sz="2" w:space="0" w:color="E3E3E3"/>
                                                <w:bottom w:val="single" w:sz="2" w:space="0" w:color="E3E3E3"/>
                                                <w:right w:val="single" w:sz="2" w:space="0" w:color="E3E3E3"/>
                                              </w:divBdr>
                                              <w:divsChild>
                                                <w:div w:id="1923709735">
                                                  <w:marLeft w:val="0"/>
                                                  <w:marRight w:val="0"/>
                                                  <w:marTop w:val="0"/>
                                                  <w:marBottom w:val="0"/>
                                                  <w:divBdr>
                                                    <w:top w:val="single" w:sz="2" w:space="0" w:color="E3E3E3"/>
                                                    <w:left w:val="single" w:sz="2" w:space="0" w:color="E3E3E3"/>
                                                    <w:bottom w:val="single" w:sz="2" w:space="0" w:color="E3E3E3"/>
                                                    <w:right w:val="single" w:sz="2" w:space="0" w:color="E3E3E3"/>
                                                  </w:divBdr>
                                                  <w:divsChild>
                                                    <w:div w:id="1044914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2997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05195-717D-41D4-BBBF-953BBA527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11</Pages>
  <Words>856</Words>
  <Characters>4882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cp:lastPrinted>2024-04-14T14:26:00Z</cp:lastPrinted>
  <dcterms:created xsi:type="dcterms:W3CDTF">2024-04-14T12:21:00Z</dcterms:created>
  <dcterms:modified xsi:type="dcterms:W3CDTF">2024-04-14T14:30:00Z</dcterms:modified>
</cp:coreProperties>
</file>