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120"/>
        <w:jc w:val="center"/>
      </w:pPr>
      <w:r>
        <w:rPr>
          <w:b/>
          <w:i w:val="0"/>
          <w:color w:val="0F172A"/>
          <w:sz w:val="72"/>
        </w:rPr>
        <w:t>ADAS</w:t>
      </w:r>
    </w:p>
    <w:p>
      <w:pPr>
        <w:spacing w:after="120"/>
        <w:jc w:val="center"/>
      </w:pPr>
      <w:r>
        <w:rPr>
          <w:b/>
          <w:i w:val="0"/>
          <w:color w:val="3B82F6"/>
          <w:sz w:val="40"/>
        </w:rPr>
        <w:t>Advanced Driver Assistance System</w:t>
      </w:r>
    </w:p>
    <w:p>
      <w:pPr>
        <w:spacing w:after="400"/>
        <w:jc w:val="center"/>
      </w:pPr>
      <w:r>
        <w:rPr>
          <w:b w:val="0"/>
          <w:i w:val="0"/>
          <w:color w:val="64748B"/>
          <w:sz w:val="28"/>
        </w:rPr>
        <w:t>Camera-Only Modular System for Indian Road Conditions</w:t>
      </w:r>
    </w:p>
    <w:p>
      <w:pPr>
        <w:spacing w:before="80" w:after="8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  <w:jc w:val="center"/>
      </w:pPr>
      <w:r>
        <w:rPr>
          <w:b/>
          <w:i w:val="0"/>
          <w:color w:val="1E3A5F"/>
          <w:sz w:val="28"/>
        </w:rPr>
        <w:t>System Architecture &amp; Technical Workflow</w:t>
      </w:r>
    </w:p>
    <w:p>
      <w:pPr>
        <w:spacing w:after="120"/>
        <w:jc w:val="center"/>
      </w:pPr>
      <w:r>
        <w:rPr>
          <w:b w:val="0"/>
          <w:i w:val="0"/>
          <w:color w:val="64748B"/>
          <w:sz w:val="22"/>
        </w:rPr>
        <w:t>Real-Time  •  Edge-Deployable  •  YOLOv8 + DeepSORT  •  Python 3.10+</w:t>
      </w:r>
    </w:p>
    <w:p>
      <w:r>
        <w:br w:type="page"/>
      </w:r>
    </w:p>
    <w:p>
      <w:pPr>
        <w:pStyle w:val="Heading1"/>
      </w:pPr>
      <w:r>
        <w:rPr>
          <w:color w:val="1E3A5F"/>
        </w:rPr>
        <w:t>Table of Contents</w:t>
      </w:r>
    </w:p>
    <w:p>
      <w:pPr>
        <w:spacing w:after="80"/>
      </w:pPr>
      <w:r>
        <w:rPr>
          <w:b w:val="0"/>
          <w:i w:val="0"/>
          <w:color w:val="3B82F6"/>
          <w:sz w:val="24"/>
        </w:rPr>
        <w:t>1. System Overview</w:t>
      </w:r>
    </w:p>
    <w:p>
      <w:pPr>
        <w:spacing w:after="80"/>
      </w:pPr>
      <w:r>
        <w:rPr>
          <w:b w:val="0"/>
          <w:i w:val="0"/>
          <w:color w:val="3B82F6"/>
          <w:sz w:val="24"/>
        </w:rPr>
        <w:t>2. Technology Stack</w:t>
      </w:r>
    </w:p>
    <w:p>
      <w:pPr>
        <w:spacing w:after="80"/>
      </w:pPr>
      <w:r>
        <w:rPr>
          <w:b w:val="0"/>
          <w:i w:val="0"/>
          <w:color w:val="3B82F6"/>
          <w:sz w:val="24"/>
        </w:rPr>
        <w:t>3. Module 1: Forward Collision Warning (FCW)</w:t>
      </w:r>
    </w:p>
    <w:p>
      <w:pPr>
        <w:spacing w:after="80"/>
      </w:pPr>
      <w:r>
        <w:rPr>
          <w:b w:val="0"/>
          <w:i w:val="0"/>
          <w:color w:val="3B82F6"/>
          <w:sz w:val="24"/>
        </w:rPr>
        <w:t>4. Module 2: Lane Assist + Blind Spot Detection (BSD)</w:t>
      </w:r>
    </w:p>
    <w:p>
      <w:pPr>
        <w:spacing w:after="80"/>
      </w:pPr>
      <w:r>
        <w:rPr>
          <w:b w:val="0"/>
          <w:i w:val="0"/>
          <w:color w:val="3B82F6"/>
          <w:sz w:val="24"/>
        </w:rPr>
        <w:t>5. Module 3: Emergency Vehicle Preemption (EVP)</w:t>
      </w:r>
    </w:p>
    <w:p>
      <w:pPr>
        <w:spacing w:after="80"/>
      </w:pPr>
      <w:r>
        <w:rPr>
          <w:b w:val="0"/>
          <w:i w:val="0"/>
          <w:color w:val="3B82F6"/>
          <w:sz w:val="24"/>
        </w:rPr>
        <w:t>6. Shared Infrastructure</w:t>
      </w:r>
    </w:p>
    <w:p>
      <w:pPr>
        <w:spacing w:after="80"/>
      </w:pPr>
      <w:r>
        <w:rPr>
          <w:b w:val="0"/>
          <w:i w:val="0"/>
          <w:color w:val="3B82F6"/>
          <w:sz w:val="24"/>
        </w:rPr>
        <w:t>7. Performance &amp; Optimizations</w:t>
      </w:r>
    </w:p>
    <w:p>
      <w:pPr>
        <w:spacing w:after="80"/>
      </w:pPr>
      <w:r>
        <w:rPr>
          <w:b w:val="0"/>
          <w:i w:val="0"/>
          <w:color w:val="3B82F6"/>
          <w:sz w:val="24"/>
        </w:rPr>
        <w:t>8. Evaluation Framework</w:t>
      </w:r>
    </w:p>
    <w:p>
      <w:pPr>
        <w:spacing w:after="80"/>
      </w:pPr>
      <w:r>
        <w:rPr>
          <w:b w:val="0"/>
          <w:i w:val="0"/>
          <w:color w:val="3B82F6"/>
          <w:sz w:val="24"/>
        </w:rPr>
        <w:t>9. How to Run</w:t>
      </w:r>
    </w:p>
    <w:p>
      <w:pPr>
        <w:spacing w:after="80"/>
      </w:pPr>
      <w:r>
        <w:rPr>
          <w:b w:val="0"/>
          <w:i w:val="0"/>
          <w:color w:val="3B82F6"/>
          <w:sz w:val="24"/>
        </w:rPr>
        <w:t>10. Future Roadmap</w:t>
      </w:r>
    </w:p>
    <w:p>
      <w:pPr>
        <w:spacing w:after="80"/>
      </w:pPr>
      <w:r>
        <w:rPr>
          <w:b w:val="0"/>
          <w:i w:val="0"/>
          <w:color w:val="3B82F6"/>
          <w:sz w:val="24"/>
        </w:rPr>
        <w:t>11. File Map</w:t>
      </w:r>
    </w:p>
    <w:p>
      <w:r>
        <w:br w:type="page"/>
      </w:r>
    </w:p>
    <w:p>
      <w:pPr>
        <w:pStyle w:val="Heading1"/>
      </w:pPr>
      <w:r>
        <w:rPr>
          <w:color w:val="1E3A5F"/>
        </w:rPr>
        <w:t>1. System Overview</w:t>
      </w:r>
    </w:p>
    <w:p>
      <w:pPr>
        <w:spacing w:after="120"/>
      </w:pPr>
      <w:r>
        <w:rPr>
          <w:b w:val="0"/>
          <w:i/>
          <w:color w:val="475569"/>
          <w:sz w:val="22"/>
        </w:rPr>
        <w:t>A modular Advanced Driver Assistance System (ADAS) for Indian road conditions using camera-only perception, optimized for real-time edge deployment. The system consists of 3 independent modules plus shared infrastructure.</w:t>
      </w:r>
    </w:p>
    <w:p>
      <w:pPr>
        <w:pStyle w:val="Heading2"/>
      </w:pPr>
      <w:r>
        <w:rPr>
          <w:color w:val="1E3A5F"/>
        </w:rPr>
        <w:t>Modules 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2268"/>
            <w:shd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3969"/>
            <w:shd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701"/>
            <w:shd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Input</w:t>
            </w:r>
          </w:p>
        </w:tc>
      </w:tr>
      <w:tr>
        <w:tc>
          <w:tcPr>
            <w:tcW w:type="dxa" w:w="1701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FCW</w:t>
            </w:r>
          </w:p>
        </w:tc>
        <w:tc>
          <w:tcPr>
            <w:tcW w:type="dxa" w:w="2268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Forward Collision Warning</w:t>
            </w:r>
          </w:p>
        </w:tc>
        <w:tc>
          <w:tcPr>
            <w:tcW w:type="dxa" w:w="3969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Detects vehicles ahead, estimates distance &amp; TTC, warns before collision</w:t>
            </w:r>
          </w:p>
        </w:tc>
        <w:tc>
          <w:tcPr>
            <w:tcW w:type="dxa" w:w="1701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Front Camera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20"/>
              </w:rPr>
              <w:t>BSD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0"/>
              </w:rPr>
              <w:t>Lane Assist + Blind Spot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sz w:val="20"/>
              </w:rPr>
              <w:t>Detects lane boundaries, identifies blind spot vehicles, advises lane changes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20"/>
              </w:rPr>
              <w:t>Rear Camera</w:t>
            </w:r>
          </w:p>
        </w:tc>
      </w:tr>
      <w:tr>
        <w:tc>
          <w:tcPr>
            <w:tcW w:type="dxa" w:w="1701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EVP</w:t>
            </w:r>
          </w:p>
        </w:tc>
        <w:tc>
          <w:tcPr>
            <w:tcW w:type="dxa" w:w="2268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Emergency Preemption</w:t>
            </w:r>
          </w:p>
        </w:tc>
        <w:tc>
          <w:tcPr>
            <w:tcW w:type="dxa" w:w="3969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Detects emergency vehicles via flashing lights + siren audio</w:t>
            </w:r>
          </w:p>
        </w:tc>
        <w:tc>
          <w:tcPr>
            <w:tcW w:type="dxa" w:w="1701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Front Camera + Mic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3A5F"/>
        </w:rPr>
        <w:t>2.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835"/>
            <w:shd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4535"/>
            <w:shd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268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Object Detection</w:t>
            </w:r>
          </w:p>
        </w:tc>
        <w:tc>
          <w:tcPr>
            <w:tcW w:type="dxa" w:w="2835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YOLOv8n (Ultralytics)</w:t>
            </w:r>
          </w:p>
        </w:tc>
        <w:tc>
          <w:tcPr>
            <w:tcW w:type="dxa" w:w="4535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Real-time vehicle/pedestrian detection (6.5 MB model)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0"/>
              </w:rPr>
              <w:t>Object Tracking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20"/>
              </w:rPr>
              <w:t>DeepSORT + MobileNet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sz w:val="20"/>
              </w:rPr>
              <w:t>Multi-object tracking with re-identification</w:t>
            </w:r>
          </w:p>
        </w:tc>
      </w:tr>
      <w:tr>
        <w:tc>
          <w:tcPr>
            <w:tcW w:type="dxa" w:w="2268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Computer Vision</w:t>
            </w:r>
          </w:p>
        </w:tc>
        <w:tc>
          <w:tcPr>
            <w:tcW w:type="dxa" w:w="2835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OpenCV 4.8+</w:t>
            </w:r>
          </w:p>
        </w:tc>
        <w:tc>
          <w:tcPr>
            <w:tcW w:type="dxa" w:w="4535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Image processing, BEV transforms, Hough lines, HSV masks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0"/>
              </w:rPr>
              <w:t>Math / Signals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20"/>
              </w:rPr>
              <w:t>NumPy, SciPy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sz w:val="20"/>
              </w:rPr>
              <w:t>Polynomial fitting, FFT audio analysis</w:t>
            </w:r>
          </w:p>
        </w:tc>
      </w:tr>
      <w:tr>
        <w:tc>
          <w:tcPr>
            <w:tcW w:type="dxa" w:w="2268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Filtering</w:t>
            </w:r>
          </w:p>
        </w:tc>
        <w:tc>
          <w:tcPr>
            <w:tcW w:type="dxa" w:w="2835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FilterPy</w:t>
            </w:r>
          </w:p>
        </w:tc>
        <w:tc>
          <w:tcPr>
            <w:tcW w:type="dxa" w:w="4535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Kalman filtering for track smoothing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0"/>
              </w:rPr>
              <w:t>GPU Acceleration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20"/>
              </w:rPr>
              <w:t>PyTorch CUDA, FP16, TensorRT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sz w:val="20"/>
              </w:rPr>
              <w:t>Half-precision inference, model optimization</w:t>
            </w:r>
          </w:p>
        </w:tc>
      </w:tr>
      <w:tr>
        <w:tc>
          <w:tcPr>
            <w:tcW w:type="dxa" w:w="2268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System Monitoring</w:t>
            </w:r>
          </w:p>
        </w:tc>
        <w:tc>
          <w:tcPr>
            <w:tcW w:type="dxa" w:w="2835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psutil</w:t>
            </w:r>
          </w:p>
        </w:tc>
        <w:tc>
          <w:tcPr>
            <w:tcW w:type="dxa" w:w="4535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Memory/CPU profiling for edge deployment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0"/>
              </w:rPr>
              <w:t>Audio (Optional)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20"/>
              </w:rPr>
              <w:t>PyAudio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sz w:val="20"/>
              </w:rPr>
              <w:t>Real-time microphone input for siren detection</w:t>
            </w:r>
          </w:p>
        </w:tc>
      </w:tr>
      <w:tr>
        <w:tc>
          <w:tcPr>
            <w:tcW w:type="dxa" w:w="2268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Language</w:t>
            </w:r>
          </w:p>
        </w:tc>
        <w:tc>
          <w:tcPr>
            <w:tcW w:type="dxa" w:w="2835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Python 3.10+</w:t>
            </w:r>
          </w:p>
        </w:tc>
        <w:tc>
          <w:tcPr>
            <w:tcW w:type="dxa" w:w="4535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Core language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B42828"/>
        </w:rPr>
        <w:t>3. Module 1: Forward Collision Warning (FCW)</w:t>
      </w:r>
    </w:p>
    <w:p>
      <w:pPr>
        <w:spacing w:after="120"/>
      </w:pPr>
      <w:r>
        <w:rPr>
          <w:b w:val="0"/>
          <w:i/>
          <w:color w:val="475569"/>
          <w:sz w:val="22"/>
        </w:rPr>
        <w:t>Detects vehicles ahead in the ego lane, estimates their distance and closing speed, and warns the driver when a collision is imminent — all using a single front camera.</w:t>
      </w:r>
    </w:p>
    <w:p>
      <w:pPr>
        <w:pStyle w:val="Heading2"/>
      </w:pPr>
      <w:r>
        <w:rPr>
          <w:color w:val="1E3A5F"/>
        </w:rPr>
        <w:t>Processing Pipeline</w:t>
      </w:r>
    </w:p>
    <w:p>
      <w:pPr>
        <w:pStyle w:val="ListBullet"/>
        <w:spacing w:after="60"/>
        <w:ind w:left="850"/>
      </w:pPr>
      <w:r/>
      <w:r>
        <w:rPr>
          <w:sz w:val="22"/>
        </w:rPr>
        <w:t>Step 1: Frame Input (640×360)</w:t>
      </w:r>
    </w:p>
    <w:p>
      <w:pPr>
        <w:pStyle w:val="ListBullet"/>
        <w:spacing w:after="60"/>
        <w:ind w:left="850"/>
      </w:pPr>
      <w:r/>
      <w:r>
        <w:rPr>
          <w:sz w:val="22"/>
        </w:rPr>
        <w:t>Step 2: YOLOv8n Detection</w:t>
      </w:r>
    </w:p>
    <w:p>
      <w:pPr>
        <w:pStyle w:val="ListBullet"/>
        <w:spacing w:after="60"/>
        <w:ind w:left="850"/>
      </w:pPr>
      <w:r/>
      <w:r>
        <w:rPr>
          <w:sz w:val="22"/>
        </w:rPr>
        <w:t>Step 3: DeepSORT Tracking</w:t>
      </w:r>
    </w:p>
    <w:p>
      <w:pPr>
        <w:pStyle w:val="ListBullet"/>
        <w:spacing w:after="60"/>
        <w:ind w:left="850"/>
      </w:pPr>
      <w:r/>
      <w:r>
        <w:rPr>
          <w:sz w:val="22"/>
        </w:rPr>
        <w:t>Step 4: BEV Lane Detection</w:t>
      </w:r>
    </w:p>
    <w:p>
      <w:pPr>
        <w:pStyle w:val="ListBullet"/>
        <w:spacing w:after="60"/>
        <w:ind w:left="850"/>
      </w:pPr>
      <w:r/>
      <w:r>
        <w:rPr>
          <w:sz w:val="22"/>
        </w:rPr>
        <w:t>Step 5: In-Lane Filtering</w:t>
      </w:r>
    </w:p>
    <w:p>
      <w:pPr>
        <w:pStyle w:val="ListBullet"/>
        <w:spacing w:after="60"/>
        <w:ind w:left="850"/>
      </w:pPr>
      <w:r/>
      <w:r>
        <w:rPr>
          <w:sz w:val="22"/>
        </w:rPr>
        <w:t>Step 6: Distance + TTC Calculation</w:t>
      </w:r>
    </w:p>
    <w:p>
      <w:pPr>
        <w:pStyle w:val="ListBullet"/>
        <w:spacing w:after="60"/>
        <w:ind w:left="850"/>
      </w:pPr>
      <w:r/>
      <w:r>
        <w:rPr>
          <w:sz w:val="22"/>
        </w:rPr>
        <w:t>Step 7: Traffic-Aware Decision</w:t>
      </w:r>
    </w:p>
    <w:p>
      <w:pPr>
        <w:pStyle w:val="Heading3"/>
      </w:pPr>
      <w:r>
        <w:rPr>
          <w:color w:val="1E3A5F"/>
        </w:rPr>
        <w:t>3.1 Object Detection (detector.py)</w:t>
      </w:r>
    </w:p>
    <w:p>
      <w:pPr>
        <w:pStyle w:val="ListBullet"/>
        <w:spacing w:after="60"/>
        <w:ind w:left="850"/>
      </w:pPr>
      <w:r>
        <w:rPr>
          <w:b/>
          <w:sz w:val="22"/>
        </w:rPr>
        <w:t xml:space="preserve">Model: </w:t>
      </w:r>
      <w:r>
        <w:rPr>
          <w:sz w:val="22"/>
        </w:rPr>
        <w:t>YOLOv8n (6.5 MB) — smallest YOLO variant, optimized for speed</w:t>
      </w:r>
    </w:p>
    <w:p>
      <w:pPr>
        <w:pStyle w:val="ListBullet"/>
        <w:spacing w:after="60"/>
        <w:ind w:left="850"/>
      </w:pPr>
      <w:r>
        <w:rPr>
          <w:b/>
          <w:sz w:val="22"/>
        </w:rPr>
        <w:t xml:space="preserve">Classes: </w:t>
      </w:r>
      <w:r>
        <w:rPr>
          <w:sz w:val="22"/>
        </w:rPr>
        <w:t>Pedestrian, Car, Motorcycle, Bus, Truck (COCO classes 0, 2, 3, 5, 7)</w:t>
      </w:r>
    </w:p>
    <w:p>
      <w:pPr>
        <w:pStyle w:val="ListBullet"/>
        <w:spacing w:after="60"/>
        <w:ind w:left="850"/>
      </w:pPr>
      <w:r>
        <w:rPr>
          <w:b/>
          <w:sz w:val="22"/>
        </w:rPr>
        <w:t xml:space="preserve">FP16: </w:t>
      </w:r>
      <w:r>
        <w:rPr>
          <w:sz w:val="22"/>
        </w:rPr>
        <w:t>FP16 half-precision on GPU (2× faster inference)</w:t>
      </w:r>
    </w:p>
    <w:p>
      <w:pPr>
        <w:pStyle w:val="ListBullet"/>
        <w:spacing w:after="60"/>
        <w:ind w:left="850"/>
      </w:pPr>
      <w:r>
        <w:rPr>
          <w:b/>
          <w:sz w:val="22"/>
        </w:rPr>
        <w:t xml:space="preserve">TensorRT: </w:t>
      </w:r>
      <w:r>
        <w:rPr>
          <w:sz w:val="22"/>
        </w:rPr>
        <w:t>TensorRT engine support (.engine format, 2-3× faster on NVIDIA)</w:t>
      </w:r>
    </w:p>
    <w:p>
      <w:pPr>
        <w:pStyle w:val="ListBullet"/>
        <w:spacing w:after="60"/>
        <w:ind w:left="850"/>
      </w:pPr>
      <w:r>
        <w:rPr>
          <w:b/>
          <w:sz w:val="22"/>
        </w:rPr>
        <w:t xml:space="preserve">Warmup: </w:t>
      </w:r>
      <w:r>
        <w:rPr>
          <w:sz w:val="22"/>
        </w:rPr>
        <w:t>First inference pre-warmed to avoid startup latency</w:t>
      </w:r>
    </w:p>
    <w:p>
      <w:pPr>
        <w:pStyle w:val="ListBullet"/>
        <w:spacing w:after="60"/>
        <w:ind w:left="850"/>
      </w:pPr>
      <w:r>
        <w:rPr>
          <w:b/>
          <w:sz w:val="22"/>
        </w:rPr>
        <w:t xml:space="preserve">Frame Skip: </w:t>
      </w:r>
      <w:r>
        <w:rPr>
          <w:sz w:val="22"/>
        </w:rPr>
        <w:t>Detection runs every 2nd frame; tracker predicts in between</w:t>
      </w:r>
    </w:p>
    <w:p>
      <w:pPr>
        <w:pStyle w:val="ListBullet"/>
        <w:spacing w:after="60"/>
        <w:ind w:left="850"/>
      </w:pPr>
      <w:r>
        <w:rPr>
          <w:b/>
          <w:sz w:val="22"/>
        </w:rPr>
        <w:t xml:space="preserve">Confidence Threshold: </w:t>
      </w:r>
      <w:r>
        <w:rPr>
          <w:sz w:val="22"/>
        </w:rPr>
        <w:t>0.4</w:t>
      </w:r>
    </w:p>
    <w:p>
      <w:pPr>
        <w:pStyle w:val="Heading3"/>
      </w:pPr>
      <w:r>
        <w:rPr>
          <w:color w:val="1E3A5F"/>
        </w:rPr>
        <w:t>3.2 Object Tracking (tracker.py)</w:t>
      </w:r>
    </w:p>
    <w:p>
      <w:pPr>
        <w:pStyle w:val="ListBullet"/>
        <w:spacing w:after="60"/>
        <w:ind w:left="850"/>
      </w:pPr>
      <w:r>
        <w:rPr>
          <w:b/>
          <w:sz w:val="22"/>
        </w:rPr>
        <w:t xml:space="preserve">Algorithm: </w:t>
      </w:r>
      <w:r>
        <w:rPr>
          <w:sz w:val="22"/>
        </w:rPr>
        <w:t>DeepSORT with MobileNet appearance embedder</w:t>
      </w:r>
    </w:p>
    <w:p>
      <w:pPr>
        <w:pStyle w:val="ListBullet"/>
        <w:spacing w:after="60"/>
        <w:ind w:left="850"/>
      </w:pPr>
      <w:r/>
      <w:r>
        <w:rPr>
          <w:sz w:val="22"/>
        </w:rPr>
        <w:t>Converts YOLO detections → DeepSORT format [x, y, w, h, conf, class]</w:t>
      </w:r>
    </w:p>
    <w:p>
      <w:pPr>
        <w:pStyle w:val="ListBullet"/>
        <w:spacing w:after="60"/>
        <w:ind w:left="850"/>
      </w:pPr>
      <w:r/>
      <w:r>
        <w:rPr>
          <w:sz w:val="22"/>
        </w:rPr>
        <w:t>Kalman filter for position prediction + cosine distance for re-identification</w:t>
      </w:r>
    </w:p>
    <w:p>
      <w:pPr>
        <w:pStyle w:val="ListBullet"/>
        <w:spacing w:after="60"/>
        <w:ind w:left="850"/>
      </w:pPr>
      <w:r/>
      <w:r>
        <w:rPr>
          <w:sz w:val="22"/>
        </w:rPr>
        <w:t>Maintains TrackState objects with position history (last 10 frames), speed estimates</w:t>
      </w:r>
    </w:p>
    <w:p>
      <w:pPr>
        <w:pStyle w:val="ListBullet"/>
        <w:spacing w:after="60"/>
        <w:ind w:left="850"/>
      </w:pPr>
      <w:r/>
      <w:r>
        <w:rPr>
          <w:sz w:val="22"/>
        </w:rPr>
        <w:t>Centroid-based speed: speed = distance(centroid_t, centroid_{t-1})</w:t>
      </w:r>
    </w:p>
    <w:p>
      <w:pPr>
        <w:pStyle w:val="ListBullet"/>
        <w:spacing w:after="60"/>
        <w:ind w:left="850"/>
      </w:pPr>
      <w:r>
        <w:rPr>
          <w:b/>
          <w:sz w:val="22"/>
        </w:rPr>
        <w:t xml:space="preserve">Parameters: </w:t>
      </w:r>
      <w:r>
        <w:rPr>
          <w:sz w:val="22"/>
        </w:rPr>
        <w:t>max_age=10 (delete after 10 lost frames), min_hits=3 (confirm after 3 detections)</w:t>
      </w:r>
    </w:p>
    <w:p>
      <w:pPr>
        <w:pStyle w:val="Heading3"/>
      </w:pPr>
      <w:r>
        <w:rPr>
          <w:color w:val="1E3A5F"/>
        </w:rPr>
        <w:t>3.3 Lane Detection (lane_detector.py)</w:t>
      </w:r>
    </w:p>
    <w:p>
      <w:pPr>
        <w:spacing w:after="120"/>
      </w:pPr>
      <w:r>
        <w:rPr>
          <w:b/>
          <w:i w:val="0"/>
          <w:sz w:val="22"/>
        </w:rPr>
        <w:t>Uses Bird's Eye View (BEV) perspective transform + sliding window — proven approach for lane detection:</w:t>
      </w:r>
    </w:p>
    <w:p>
      <w:pPr>
        <w:pStyle w:val="ListBullet"/>
        <w:spacing w:after="60"/>
        <w:ind w:left="850"/>
      </w:pPr>
      <w:r>
        <w:rPr>
          <w:b/>
          <w:sz w:val="22"/>
        </w:rPr>
        <w:t xml:space="preserve">1. Perspective Transform: </w:t>
      </w:r>
      <w:r>
        <w:rPr>
          <w:sz w:val="22"/>
        </w:rPr>
        <w:t>Trapezoidal ROI → rectangular BEV using cv2.getPerspectiveTransform</w:t>
      </w:r>
    </w:p>
    <w:p>
      <w:pPr>
        <w:pStyle w:val="ListBullet"/>
        <w:spacing w:after="60"/>
        <w:ind w:left="850"/>
      </w:pPr>
      <w:r>
        <w:rPr>
          <w:b/>
          <w:sz w:val="22"/>
        </w:rPr>
        <w:t xml:space="preserve">2. Multi-Channel Thresholding: </w:t>
      </w:r>
      <w:r>
        <w:rPr>
          <w:sz w:val="22"/>
        </w:rPr>
        <w:t>White lanes (HSV), Yellow lanes (HSV), S-channel (HLS), Sobel edges — combined with morphological cleanup</w:t>
      </w:r>
    </w:p>
    <w:p>
      <w:pPr>
        <w:pStyle w:val="ListBullet"/>
        <w:spacing w:after="60"/>
        <w:ind w:left="850"/>
      </w:pPr>
      <w:r>
        <w:rPr>
          <w:b/>
          <w:sz w:val="22"/>
        </w:rPr>
        <w:t xml:space="preserve">3. Sliding Window Search: </w:t>
      </w:r>
      <w:r>
        <w:rPr>
          <w:sz w:val="22"/>
        </w:rPr>
        <w:t>Bottom-half histogram finds lane bases; windows slide upward (40px height, 60px half-width)</w:t>
      </w:r>
    </w:p>
    <w:p>
      <w:pPr>
        <w:pStyle w:val="ListBullet"/>
        <w:spacing w:after="60"/>
        <w:ind w:left="850"/>
      </w:pPr>
      <w:r>
        <w:rPr>
          <w:b/>
          <w:sz w:val="22"/>
        </w:rPr>
        <w:t xml:space="preserve">4. Polynomial Fitting: </w:t>
      </w:r>
      <w:r>
        <w:rPr>
          <w:sz w:val="22"/>
        </w:rPr>
        <w:t>2nd-degree polynomial: x = a·y² + b·y + c for each lane boundary</w:t>
      </w:r>
    </w:p>
    <w:p>
      <w:pPr>
        <w:pStyle w:val="ListBullet"/>
        <w:spacing w:after="60"/>
        <w:ind w:left="850"/>
      </w:pPr>
      <w:r>
        <w:rPr>
          <w:b/>
          <w:sz w:val="22"/>
        </w:rPr>
        <w:t xml:space="preserve">5. History Smoothing: </w:t>
      </w:r>
      <w:r>
        <w:rPr>
          <w:sz w:val="22"/>
        </w:rPr>
        <w:t>Average over last 8 fits for stable output</w:t>
      </w:r>
    </w:p>
    <w:p>
      <w:pPr>
        <w:pStyle w:val="ListBullet"/>
        <w:spacing w:after="60"/>
        <w:ind w:left="850"/>
      </w:pPr>
      <w:r>
        <w:rPr>
          <w:b/>
          <w:sz w:val="22"/>
        </w:rPr>
        <w:t xml:space="preserve">6. Output: </w:t>
      </w:r>
      <w:r>
        <w:rPr>
          <w:sz w:val="22"/>
        </w:rPr>
        <w:t>Drivable mask + lane polygon + lane info (curvature radius, lane offset, road type)</w:t>
      </w:r>
    </w:p>
    <w:p>
      <w:pPr>
        <w:pStyle w:val="Heading3"/>
      </w:pPr>
      <w:r>
        <w:rPr>
          <w:color w:val="1E3A5F"/>
        </w:rPr>
        <w:t>3.4 Collision Decision Engine (collision.py)</w:t>
      </w:r>
    </w:p>
    <w:p>
      <w:pPr>
        <w:spacing w:after="120"/>
      </w:pPr>
      <w:r>
        <w:rPr>
          <w:b/>
          <w:i w:val="0"/>
          <w:sz w:val="22"/>
        </w:rPr>
        <w:t>Distance Estimation (Pinhole Camera Model):</w:t>
      </w:r>
    </w:p>
    <w:p>
      <w:pPr>
        <w:spacing w:after="120"/>
      </w:pPr>
      <w:r>
        <w:rPr>
          <w:b w:val="0"/>
          <w:i w:val="0"/>
          <w:color w:val="3B82F6"/>
          <w:sz w:val="20"/>
        </w:rPr>
        <w:t xml:space="preserve">    distance_meters = (real_vehicle_height × focal_length) / bbox_pixel_height</w:t>
      </w:r>
    </w:p>
    <w:p>
      <w:pPr>
        <w:spacing w:after="120"/>
      </w:pPr>
      <w:r>
        <w:rPr>
          <w:b w:val="0"/>
          <w:i w:val="0"/>
          <w:color w:val="3B82F6"/>
          <w:sz w:val="20"/>
        </w:rPr>
        <w:t xml:space="preserve">    = (1.5m × 500px) / bbox_height</w:t>
      </w:r>
    </w:p>
    <w:p>
      <w:pPr>
        <w:spacing w:after="120"/>
      </w:pPr>
      <w:r>
        <w:rPr>
          <w:b/>
          <w:i w:val="0"/>
          <w:sz w:val="22"/>
        </w:rPr>
        <w:t>In-Lane Filtering:</w:t>
      </w:r>
    </w:p>
    <w:p>
      <w:pPr>
        <w:pStyle w:val="ListBullet"/>
        <w:spacing w:after="60"/>
        <w:ind w:left="850"/>
      </w:pPr>
      <w:r/>
      <w:r>
        <w:rPr>
          <w:sz w:val="22"/>
        </w:rPr>
        <w:t>Uses cv2.pointPolygonTest to check if vehicle's bottom-center is inside the lane polygon</w:t>
      </w:r>
    </w:p>
    <w:p>
      <w:pPr>
        <w:spacing w:after="120"/>
      </w:pPr>
      <w:r>
        <w:rPr>
          <w:b/>
          <w:i w:val="0"/>
          <w:sz w:val="22"/>
        </w:rPr>
        <w:t>TTC (Time-to-Collision) Calculation:</w:t>
      </w:r>
    </w:p>
    <w:p>
      <w:pPr>
        <w:spacing w:after="120"/>
      </w:pPr>
      <w:r>
        <w:rPr>
          <w:b w:val="0"/>
          <w:i w:val="0"/>
          <w:color w:val="3B82F6"/>
          <w:sz w:val="20"/>
        </w:rPr>
        <w:t xml:space="preserve">    closing_speed = (distance_prev − distance_curr) × FPS</w:t>
      </w:r>
    </w:p>
    <w:p>
      <w:pPr>
        <w:spacing w:after="120"/>
      </w:pPr>
      <w:r>
        <w:rPr>
          <w:b w:val="0"/>
          <w:i w:val="0"/>
          <w:color w:val="3B82F6"/>
          <w:sz w:val="20"/>
        </w:rPr>
        <w:t xml:space="preserve">    TTC = current_distance / closing_speed</w:t>
      </w:r>
    </w:p>
    <w:p>
      <w:pPr>
        <w:pStyle w:val="ListBullet"/>
        <w:spacing w:after="60"/>
        <w:ind w:left="850"/>
      </w:pPr>
      <w:r/>
      <w:r>
        <w:rPr>
          <w:sz w:val="22"/>
        </w:rPr>
        <w:t>Smoothed over 5-frame window using moving average</w:t>
      </w:r>
    </w:p>
    <w:p>
      <w:pPr>
        <w:spacing w:after="120"/>
      </w:pPr>
      <w:r>
        <w:rPr>
          <w:b/>
          <w:i w:val="0"/>
          <w:sz w:val="22"/>
        </w:rPr>
        <w:t>Traffic-Aware Thresholds (Key Innovation for Indian Roads):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Traffic Level</w:t>
            </w:r>
          </w:p>
        </w:tc>
        <w:tc>
          <w:tcPr>
            <w:tcW w:type="dxa" w:w="1701"/>
            <w:shd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Vehicle Count</w:t>
            </w:r>
          </w:p>
        </w:tc>
        <w:tc>
          <w:tcPr>
            <w:tcW w:type="dxa" w:w="1701"/>
            <w:shd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TTC Critical</w:t>
            </w:r>
          </w:p>
        </w:tc>
        <w:tc>
          <w:tcPr>
            <w:tcW w:type="dxa" w:w="1701"/>
            <w:shd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TTC Warning</w:t>
            </w:r>
          </w:p>
        </w:tc>
        <w:tc>
          <w:tcPr>
            <w:tcW w:type="dxa" w:w="1701"/>
            <w:shd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Multiplier</w:t>
            </w:r>
          </w:p>
        </w:tc>
      </w:tr>
      <w:tr>
        <w:tc>
          <w:tcPr>
            <w:tcW w:type="dxa" w:w="1701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FREE</w:t>
            </w:r>
          </w:p>
        </w:tc>
        <w:tc>
          <w:tcPr>
            <w:tcW w:type="dxa" w:w="1701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&lt; 4</w:t>
            </w:r>
          </w:p>
        </w:tc>
        <w:tc>
          <w:tcPr>
            <w:tcW w:type="dxa" w:w="1701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2.0s</w:t>
            </w:r>
          </w:p>
        </w:tc>
        <w:tc>
          <w:tcPr>
            <w:tcW w:type="dxa" w:w="1701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4.0s</w:t>
            </w:r>
          </w:p>
        </w:tc>
        <w:tc>
          <w:tcPr>
            <w:tcW w:type="dxa" w:w="1701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×1.0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20"/>
              </w:rPr>
              <w:t>MODERATE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20"/>
              </w:rPr>
              <w:t>4 – 7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20"/>
              </w:rPr>
              <w:t>1.4s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20"/>
              </w:rPr>
              <w:t>2.8s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20"/>
              </w:rPr>
              <w:t>×0.7</w:t>
            </w:r>
          </w:p>
        </w:tc>
      </w:tr>
      <w:tr>
        <w:tc>
          <w:tcPr>
            <w:tcW w:type="dxa" w:w="1701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HEAVY</w:t>
            </w:r>
          </w:p>
        </w:tc>
        <w:tc>
          <w:tcPr>
            <w:tcW w:type="dxa" w:w="1701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≥ 8</w:t>
            </w:r>
          </w:p>
        </w:tc>
        <w:tc>
          <w:tcPr>
            <w:tcW w:type="dxa" w:w="1701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1.0s</w:t>
            </w:r>
          </w:p>
        </w:tc>
        <w:tc>
          <w:tcPr>
            <w:tcW w:type="dxa" w:w="1701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2.0s</w:t>
            </w:r>
          </w:p>
        </w:tc>
        <w:tc>
          <w:tcPr>
            <w:tcW w:type="dxa" w:w="1701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×0.5</w:t>
            </w:r>
          </w:p>
        </w:tc>
      </w:tr>
    </w:tbl>
    <w:p>
      <w:pPr>
        <w:spacing w:after="120"/>
      </w:pPr>
      <w:r>
        <w:rPr>
          <w:b w:val="0"/>
          <w:i/>
          <w:color w:val="64748B"/>
          <w:sz w:val="20"/>
        </w:rPr>
        <w:t>In heavy Indian traffic, vehicles are always close — reducing thresholds prevents constant false alarms.</w:t>
      </w:r>
    </w:p>
    <w:p>
      <w:pPr>
        <w:pStyle w:val="Heading3"/>
      </w:pPr>
      <w:r>
        <w:rPr>
          <w:color w:val="1E3A5F"/>
        </w:rPr>
        <w:t>3.5 Warning Manager (warning_manager.py)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Level</w:t>
            </w:r>
          </w:p>
        </w:tc>
        <w:tc>
          <w:tcPr>
            <w:tcW w:type="dxa" w:w="1701"/>
            <w:shd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4535"/>
            <w:shd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Trigger</w:t>
            </w:r>
          </w:p>
        </w:tc>
      </w:tr>
      <w:tr>
        <w:tc>
          <w:tcPr>
            <w:tcW w:type="dxa" w:w="1134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0</w:t>
            </w:r>
          </w:p>
        </w:tc>
        <w:tc>
          <w:tcPr>
            <w:tcW w:type="dxa" w:w="1701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Normal</w:t>
            </w:r>
          </w:p>
        </w:tc>
        <w:tc>
          <w:tcPr>
            <w:tcW w:type="dxa" w:w="4535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No growth detected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20"/>
              </w:rPr>
              <w:t>Visual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sz w:val="20"/>
              </w:rPr>
              <w:t>Growth detected (first frame)</w:t>
            </w:r>
          </w:p>
        </w:tc>
      </w:tr>
      <w:tr>
        <w:tc>
          <w:tcPr>
            <w:tcW w:type="dxa" w:w="1134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1701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Audio</w:t>
            </w:r>
          </w:p>
        </w:tc>
        <w:tc>
          <w:tcPr>
            <w:tcW w:type="dxa" w:w="4535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Sustained growth ≥ 0.5 seconds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20"/>
              </w:rPr>
              <w:t>Continuous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sz w:val="20"/>
              </w:rPr>
              <w:t>Rapid growth spike</w:t>
            </w:r>
          </w:p>
        </w:tc>
      </w:tr>
    </w:tbl>
    <w:p>
      <w:pPr>
        <w:pStyle w:val="ListBullet"/>
        <w:spacing w:after="60"/>
        <w:ind w:left="850"/>
      </w:pPr>
      <w:r>
        <w:rPr>
          <w:b/>
          <w:sz w:val="22"/>
        </w:rPr>
        <w:t xml:space="preserve">Rule: </w:t>
      </w:r>
      <w:r>
        <w:rPr>
          <w:sz w:val="22"/>
        </w:rPr>
        <w:t>Never jump levels (must escalate 0→1→2→3 sequentially)</w:t>
      </w:r>
    </w:p>
    <w:p>
      <w:pPr>
        <w:pStyle w:val="ListBullet"/>
        <w:spacing w:after="60"/>
        <w:ind w:left="850"/>
      </w:pPr>
      <w:r>
        <w:rPr>
          <w:b/>
          <w:sz w:val="22"/>
        </w:rPr>
        <w:t xml:space="preserve">Cooldown: </w:t>
      </w:r>
      <w:r>
        <w:rPr>
          <w:sz w:val="22"/>
        </w:rPr>
        <w:t>1-second cooldown after Level 2+ alert to prevent spamming</w:t>
      </w:r>
    </w:p>
    <w:p>
      <w:pPr>
        <w:pStyle w:val="Heading3"/>
      </w:pPr>
      <w:r>
        <w:rPr>
          <w:color w:val="1E3A5F"/>
        </w:rPr>
        <w:t>3.6 Supporting Modules</w:t>
      </w:r>
    </w:p>
    <w:p>
      <w:pPr>
        <w:pStyle w:val="ListBullet"/>
        <w:spacing w:after="60"/>
        <w:ind w:left="850"/>
      </w:pPr>
      <w:r>
        <w:rPr>
          <w:b/>
          <w:sz w:val="22"/>
        </w:rPr>
        <w:t xml:space="preserve">ego_path.py — </w:t>
      </w:r>
      <w:r>
        <w:rPr>
          <w:sz w:val="22"/>
        </w:rPr>
        <w:t>Defines ego vehicle path as center 40% width × bottom 60% height; checks ≥30% horizontal overlap</w:t>
      </w:r>
    </w:p>
    <w:p>
      <w:pPr>
        <w:pStyle w:val="ListBullet"/>
        <w:spacing w:after="60"/>
        <w:ind w:left="850"/>
      </w:pPr>
      <w:r>
        <w:rPr>
          <w:b/>
          <w:sz w:val="22"/>
        </w:rPr>
        <w:t xml:space="preserve">motion_metrics.py — </w:t>
      </w:r>
      <w:r>
        <w:rPr>
          <w:sz w:val="22"/>
        </w:rPr>
        <w:t>Bounding box area growth rate + vertical expansion rate with EMA smoothing</w:t>
      </w:r>
    </w:p>
    <w:p>
      <w:pPr>
        <w:pStyle w:val="ListBullet"/>
        <w:spacing w:after="60"/>
        <w:ind w:left="850"/>
      </w:pPr>
      <w:r>
        <w:rPr>
          <w:b/>
          <w:sz w:val="22"/>
        </w:rPr>
        <w:t xml:space="preserve">traffic_engine.py — </w:t>
      </w:r>
      <w:r>
        <w:rPr>
          <w:sz w:val="22"/>
        </w:rPr>
        <w:t>Traffic density, speed variance, lane occupancy ratio computation</w:t>
      </w:r>
    </w:p>
    <w:p>
      <w:pPr>
        <w:pStyle w:val="ListBullet"/>
        <w:spacing w:after="60"/>
        <w:ind w:left="850"/>
      </w:pPr>
      <w:r>
        <w:rPr>
          <w:b/>
          <w:sz w:val="22"/>
        </w:rPr>
        <w:t xml:space="preserve">lane_analyzer.py — </w:t>
      </w:r>
      <w:r>
        <w:rPr>
          <w:sz w:val="22"/>
        </w:rPr>
        <w:t>Legacy Hough Transform lane detector (Canny edge + HoughLinesP)</w:t>
      </w:r>
    </w:p>
    <w:p>
      <w:r>
        <w:br w:type="page"/>
      </w:r>
    </w:p>
    <w:p>
      <w:pPr>
        <w:pStyle w:val="Heading1"/>
      </w:pPr>
      <w:r>
        <w:rPr>
          <w:color w:val="10825A"/>
        </w:rPr>
        <w:t>4. Module 2: Lane Assist + Blind Spot Detection</w:t>
      </w:r>
    </w:p>
    <w:p>
      <w:pPr>
        <w:spacing w:after="120"/>
      </w:pPr>
      <w:r>
        <w:rPr>
          <w:b w:val="0"/>
          <w:i/>
          <w:color w:val="475569"/>
          <w:sz w:val="22"/>
        </w:rPr>
        <w:t>Detects lane boundaries from a rear camera, identifies vehicles in the left/right blind spots using 3D cube zones, and provides lane change safety advisories.</w:t>
      </w:r>
    </w:p>
    <w:p>
      <w:pPr>
        <w:pStyle w:val="Heading2"/>
      </w:pPr>
      <w:r>
        <w:rPr>
          <w:color w:val="1E3A5F"/>
        </w:rPr>
        <w:t>4.1 Blind Spot Analyzer (blind_spot.py)</w:t>
      </w:r>
    </w:p>
    <w:p>
      <w:pPr>
        <w:spacing w:after="120"/>
      </w:pPr>
      <w:r>
        <w:rPr>
          <w:b/>
          <w:i w:val="0"/>
          <w:sz w:val="22"/>
        </w:rPr>
        <w:t>Bird's Eye View Transform:</w:t>
      </w:r>
    </w:p>
    <w:p>
      <w:pPr>
        <w:pStyle w:val="ListBullet"/>
        <w:spacing w:after="60"/>
        <w:ind w:left="850"/>
      </w:pPr>
      <w:r/>
      <w:r>
        <w:rPr>
          <w:sz w:val="22"/>
        </w:rPr>
        <w:t>Source ROI: [(174,190), (80,359), (496,190), (610,359)] — rear camera perspective</w:t>
      </w:r>
    </w:p>
    <w:p>
      <w:pPr>
        <w:pStyle w:val="ListBullet"/>
        <w:spacing w:after="60"/>
        <w:ind w:left="850"/>
      </w:pPr>
      <w:r/>
      <w:r>
        <w:rPr>
          <w:sz w:val="22"/>
        </w:rPr>
        <w:t>Destination: Full 640×480 rectangle</w:t>
      </w:r>
    </w:p>
    <w:p>
      <w:pPr>
        <w:pStyle w:val="ListBullet"/>
        <w:spacing w:after="60"/>
        <w:ind w:left="850"/>
      </w:pPr>
      <w:r/>
      <w:r>
        <w:rPr>
          <w:sz w:val="22"/>
        </w:rPr>
        <w:t>Inverse transform (Minv) maps results back to camera view</w:t>
      </w:r>
    </w:p>
    <w:p>
      <w:pPr>
        <w:spacing w:after="120"/>
      </w:pPr>
      <w:r>
        <w:rPr>
          <w:b/>
          <w:i w:val="0"/>
          <w:sz w:val="22"/>
        </w:rPr>
        <w:t>Lane Detection Pipeline:</w:t>
      </w:r>
    </w:p>
    <w:p>
      <w:pPr>
        <w:pStyle w:val="ListBullet"/>
        <w:spacing w:after="60"/>
        <w:ind w:left="850"/>
      </w:pPr>
      <w:r>
        <w:rPr>
          <w:b/>
          <w:sz w:val="22"/>
        </w:rPr>
        <w:t xml:space="preserve">Step 1: </w:t>
      </w:r>
      <w:r>
        <w:rPr>
          <w:sz w:val="22"/>
        </w:rPr>
        <w:t>HSV thresholding for white + yellow lane markings</w:t>
      </w:r>
    </w:p>
    <w:p>
      <w:pPr>
        <w:pStyle w:val="ListBullet"/>
        <w:spacing w:after="60"/>
        <w:ind w:left="850"/>
      </w:pPr>
      <w:r>
        <w:rPr>
          <w:b/>
          <w:sz w:val="22"/>
        </w:rPr>
        <w:t xml:space="preserve">Step 2: </w:t>
      </w:r>
      <w:r>
        <w:rPr>
          <w:sz w:val="22"/>
        </w:rPr>
        <w:t>Morphological cleanup (close + open, 5×5 kernel)</w:t>
      </w:r>
    </w:p>
    <w:p>
      <w:pPr>
        <w:pStyle w:val="ListBullet"/>
        <w:spacing w:after="60"/>
        <w:ind w:left="850"/>
      </w:pPr>
      <w:r>
        <w:rPr>
          <w:b/>
          <w:sz w:val="22"/>
        </w:rPr>
        <w:t xml:space="preserve">Step 3: </w:t>
      </w:r>
      <w:r>
        <w:rPr>
          <w:sz w:val="22"/>
        </w:rPr>
        <w:t>Sliding window polynomial fitting (2nd degree)</w:t>
      </w:r>
    </w:p>
    <w:p>
      <w:pPr>
        <w:pStyle w:val="ListBullet"/>
        <w:spacing w:after="60"/>
        <w:ind w:left="850"/>
      </w:pPr>
      <w:r>
        <w:rPr>
          <w:b/>
          <w:sz w:val="22"/>
        </w:rPr>
        <w:t xml:space="preserve">Step 4: </w:t>
      </w:r>
      <w:r>
        <w:rPr>
          <w:sz w:val="22"/>
        </w:rPr>
        <w:t>History smoothing over 10 frames</w:t>
      </w:r>
    </w:p>
    <w:p>
      <w:pPr>
        <w:spacing w:after="120"/>
      </w:pPr>
      <w:r>
        <w:rPr>
          <w:b/>
          <w:i w:val="0"/>
          <w:sz w:val="22"/>
        </w:rPr>
        <w:t>3D Cube Visualization (Key Innovation):</w:t>
      </w:r>
    </w:p>
    <w:p>
      <w:pPr>
        <w:pStyle w:val="ListBullet"/>
        <w:spacing w:after="60"/>
        <w:ind w:left="850"/>
      </w:pPr>
      <w:r/>
      <w:r>
        <w:rPr>
          <w:sz w:val="22"/>
        </w:rPr>
        <w:t>Generates 2 trapezoidal blind spot zones (left + right) adjacent to detected lanes</w:t>
      </w:r>
    </w:p>
    <w:p>
      <w:pPr>
        <w:pStyle w:val="ListBullet"/>
        <w:spacing w:after="60"/>
        <w:ind w:left="850"/>
      </w:pPr>
      <w:r/>
      <w:r>
        <w:rPr>
          <w:sz w:val="22"/>
        </w:rPr>
        <w:t>Each zone = 140px wide in BEV, from 45% to 100% of frame height</w:t>
      </w:r>
    </w:p>
    <w:p>
      <w:pPr>
        <w:pStyle w:val="ListBullet"/>
        <w:spacing w:after="60"/>
        <w:ind w:left="850"/>
      </w:pPr>
      <w:r/>
      <w:r>
        <w:rPr>
          <w:sz w:val="22"/>
        </w:rPr>
        <w:t>Zones are perspective-transformed back to camera view using cv2.perspectiveTransform</w:t>
      </w:r>
    </w:p>
    <w:p>
      <w:pPr>
        <w:pStyle w:val="ListBullet"/>
        <w:spacing w:after="60"/>
        <w:ind w:left="850"/>
      </w:pPr>
      <w:r/>
      <w:r>
        <w:rPr>
          <w:sz w:val="22"/>
        </w:rPr>
        <w:t>Rendered as 3D wireframe cubes (base + top polygon + connecting vertical edges)</w:t>
      </w:r>
    </w:p>
    <w:p>
      <w:pPr>
        <w:spacing w:after="120"/>
      </w:pPr>
      <w:r>
        <w:rPr>
          <w:b/>
          <w:i w:val="0"/>
          <w:sz w:val="22"/>
        </w:rPr>
        <w:t>Curvature &amp; Offset:</w:t>
      </w:r>
    </w:p>
    <w:p>
      <w:pPr>
        <w:pStyle w:val="ListBullet"/>
        <w:spacing w:after="60"/>
        <w:ind w:left="850"/>
      </w:pPr>
      <w:r/>
      <w:r>
        <w:rPr>
          <w:sz w:val="22"/>
        </w:rPr>
        <w:t>Real-world conversion: 30m/480px (Y), 3.7m/640px (X, standard lane width)</w:t>
      </w:r>
    </w:p>
    <w:p>
      <w:pPr>
        <w:pStyle w:val="ListBullet"/>
        <w:spacing w:after="60"/>
        <w:ind w:left="850"/>
      </w:pPr>
      <w:r/>
      <w:r>
        <w:rPr>
          <w:sz w:val="22"/>
        </w:rPr>
        <w:t>Radius of curvature from polynomial second derivative</w:t>
      </w:r>
    </w:p>
    <w:p>
      <w:pPr>
        <w:pStyle w:val="ListBullet"/>
        <w:spacing w:after="60"/>
        <w:ind w:left="850"/>
      </w:pPr>
      <w:r/>
      <w:r>
        <w:rPr>
          <w:sz w:val="22"/>
        </w:rPr>
        <w:t>Lane offset = distance of car center from lane center</w:t>
      </w:r>
    </w:p>
    <w:p>
      <w:pPr>
        <w:pStyle w:val="Heading2"/>
      </w:pPr>
      <w:r>
        <w:rPr>
          <w:color w:val="1E3A5F"/>
        </w:rPr>
        <w:t>4.2 Lane Change Advisor (lane_change_advisor.py)</w:t>
      </w:r>
    </w:p>
    <w:p>
      <w:pPr>
        <w:spacing w:after="120"/>
      </w:pPr>
      <w:r>
        <w:rPr>
          <w:b/>
          <w:i w:val="0"/>
          <w:sz w:val="22"/>
        </w:rPr>
        <w:t>Decision Logic:</w:t>
      </w:r>
    </w:p>
    <w:p>
      <w:pPr>
        <w:pStyle w:val="ListBullet"/>
        <w:spacing w:after="60"/>
        <w:ind w:left="850"/>
      </w:pPr>
      <w:r/>
      <w:r>
        <w:rPr>
          <w:sz w:val="22"/>
        </w:rPr>
        <w:t>Check if tracked vehicles' bottom-center falls inside left/right blind spot cubes</w:t>
      </w:r>
    </w:p>
    <w:p>
      <w:pPr>
        <w:pStyle w:val="ListBullet"/>
        <w:spacing w:after="60"/>
        <w:ind w:left="850"/>
      </w:pPr>
      <w:r/>
      <w:r>
        <w:rPr>
          <w:sz w:val="22"/>
        </w:rPr>
        <w:t>Track occupancy persistence (need 3+ consecutive frames to confirm)</w:t>
      </w:r>
    </w:p>
    <w:p>
      <w:pPr>
        <w:pStyle w:val="ListBullet"/>
        <w:spacing w:after="60"/>
        <w:ind w:left="850"/>
      </w:pPr>
      <w:r/>
      <w:r>
        <w:rPr>
          <w:sz w:val="22"/>
        </w:rPr>
        <w:t>Combine with lane offset: drifting &gt; 0.3m toward occupied blind spot → critical warning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State</w:t>
            </w:r>
          </w:p>
        </w:tc>
        <w:tc>
          <w:tcPr>
            <w:tcW w:type="dxa" w:w="2268"/>
            <w:shd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Meaning</w:t>
            </w:r>
          </w:p>
        </w:tc>
        <w:tc>
          <w:tcPr>
            <w:tcW w:type="dxa" w:w="3402"/>
            <w:shd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2268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SAFE_BOTH</w:t>
            </w:r>
          </w:p>
        </w:tc>
        <w:tc>
          <w:tcPr>
            <w:tcW w:type="dxa" w:w="2268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Both sides clear</w:t>
            </w:r>
          </w:p>
        </w:tc>
        <w:tc>
          <w:tcPr>
            <w:tcW w:type="dxa" w:w="3402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Lane change safe in either direction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0"/>
              </w:rPr>
              <w:t>SAFE_LEFT / RIGHT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0"/>
              </w:rPr>
              <w:t>One side clear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sz w:val="20"/>
              </w:rPr>
              <w:t>Safe to change toward clear side</w:t>
            </w:r>
          </w:p>
        </w:tc>
      </w:tr>
      <w:tr>
        <w:tc>
          <w:tcPr>
            <w:tcW w:type="dxa" w:w="2268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UNSAFE_LEFT / RIGHT</w:t>
            </w:r>
          </w:p>
        </w:tc>
        <w:tc>
          <w:tcPr>
            <w:tcW w:type="dxa" w:w="2268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Vehicle in blind spot</w:t>
            </w:r>
          </w:p>
        </w:tc>
        <w:tc>
          <w:tcPr>
            <w:tcW w:type="dxa" w:w="3402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Do not change toward occupied side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0"/>
              </w:rPr>
              <w:t>UNSAFE_BOTH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0"/>
              </w:rPr>
              <w:t>Both blind spots occupied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sz w:val="20"/>
              </w:rPr>
              <w:t>STAY IN LANE</w:t>
            </w:r>
          </w:p>
        </w:tc>
      </w:tr>
      <w:tr>
        <w:tc>
          <w:tcPr>
            <w:tcW w:type="dxa" w:w="2268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NO_DATA</w:t>
            </w:r>
          </w:p>
        </w:tc>
        <w:tc>
          <w:tcPr>
            <w:tcW w:type="dxa" w:w="2268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Insufficient lane data</w:t>
            </w:r>
          </w:p>
        </w:tc>
        <w:tc>
          <w:tcPr>
            <w:tcW w:type="dxa" w:w="3402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Cannot determine safety</w:t>
            </w:r>
          </w:p>
        </w:tc>
      </w:tr>
    </w:tbl>
    <w:p>
      <w:pPr>
        <w:spacing w:after="120"/>
      </w:pPr>
      <w:r>
        <w:rPr>
          <w:b/>
          <w:i w:val="0"/>
          <w:color w:val="B42828"/>
          <w:sz w:val="20"/>
        </w:rPr>
        <w:t>Critical Warnings: "DON'T MOVE LEFT!" / "DON'T MOVE RIGHT!" when drifting toward occupied blind spot.</w:t>
      </w:r>
    </w:p>
    <w:p>
      <w:r>
        <w:br w:type="page"/>
      </w:r>
    </w:p>
    <w:p>
      <w:pPr>
        <w:pStyle w:val="Heading1"/>
      </w:pPr>
      <w:r>
        <w:rPr>
          <w:color w:val="B47800"/>
        </w:rPr>
        <w:t>5. Module 3: Emergency Vehicle Preemption (EVP)</w:t>
      </w:r>
    </w:p>
    <w:p>
      <w:pPr>
        <w:spacing w:after="120"/>
      </w:pPr>
      <w:r>
        <w:rPr>
          <w:b w:val="0"/>
          <w:i/>
          <w:color w:val="475569"/>
          <w:sz w:val="22"/>
        </w:rPr>
        <w:t>Detects approaching emergency vehicles using visual (flashing lights) and optionally audio (siren) analysis, then advises the driver to yield.</w:t>
      </w:r>
    </w:p>
    <w:p>
      <w:pPr>
        <w:pStyle w:val="Heading2"/>
      </w:pPr>
      <w:r>
        <w:rPr>
          <w:color w:val="1E3A5F"/>
        </w:rPr>
        <w:t>5.1 Visual Light Detector (visual_detector.py)</w:t>
      </w:r>
    </w:p>
    <w:p>
      <w:pPr>
        <w:spacing w:after="120"/>
      </w:pPr>
      <w:r>
        <w:rPr>
          <w:b/>
          <w:i w:val="0"/>
          <w:sz w:val="22"/>
        </w:rPr>
        <w:t>Emergency Light Color Detection (HSV, tuned for Indian emergency vehicles):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Color</w:t>
            </w:r>
          </w:p>
        </w:tc>
        <w:tc>
          <w:tcPr>
            <w:tcW w:type="dxa" w:w="1701"/>
            <w:shd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HSV Low</w:t>
            </w:r>
          </w:p>
        </w:tc>
        <w:tc>
          <w:tcPr>
            <w:tcW w:type="dxa" w:w="1701"/>
            <w:shd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HSV High</w:t>
            </w:r>
          </w:p>
        </w:tc>
        <w:tc>
          <w:tcPr>
            <w:tcW w:type="dxa" w:w="2835"/>
            <w:shd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Vehicles</w:t>
            </w:r>
          </w:p>
        </w:tc>
      </w:tr>
      <w:tr>
        <w:tc>
          <w:tcPr>
            <w:tcW w:type="dxa" w:w="1701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Red (range 1)</w:t>
            </w:r>
          </w:p>
        </w:tc>
        <w:tc>
          <w:tcPr>
            <w:tcW w:type="dxa" w:w="1701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[0, 120, 150]</w:t>
            </w:r>
          </w:p>
        </w:tc>
        <w:tc>
          <w:tcPr>
            <w:tcW w:type="dxa" w:w="1701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[10, 255, 255]</w:t>
            </w:r>
          </w:p>
        </w:tc>
        <w:tc>
          <w:tcPr>
            <w:tcW w:type="dxa" w:w="2835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Ambulance, Fire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20"/>
              </w:rPr>
              <w:t>Red (range 2)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20"/>
              </w:rPr>
              <w:t>[165, 120, 150]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20"/>
              </w:rPr>
              <w:t>[180, 255, 255]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20"/>
              </w:rPr>
              <w:t>HSV red wrap-around</w:t>
            </w:r>
          </w:p>
        </w:tc>
      </w:tr>
      <w:tr>
        <w:tc>
          <w:tcPr>
            <w:tcW w:type="dxa" w:w="1701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Blue</w:t>
            </w:r>
          </w:p>
        </w:tc>
        <w:tc>
          <w:tcPr>
            <w:tcW w:type="dxa" w:w="1701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[100, 120, 150]</w:t>
            </w:r>
          </w:p>
        </w:tc>
        <w:tc>
          <w:tcPr>
            <w:tcW w:type="dxa" w:w="1701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[130, 255, 255]</w:t>
            </w:r>
          </w:p>
        </w:tc>
        <w:tc>
          <w:tcPr>
            <w:tcW w:type="dxa" w:w="2835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Police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20"/>
              </w:rPr>
              <w:t>Amber/Orange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20"/>
              </w:rPr>
              <w:t>[10, 100, 200]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20"/>
              </w:rPr>
              <w:t>[25, 255, 255]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20"/>
              </w:rPr>
              <w:t>Highway patrol, tow trucks</w:t>
            </w:r>
          </w:p>
        </w:tc>
      </w:tr>
    </w:tbl>
    <w:p>
      <w:pPr>
        <w:spacing w:after="120"/>
      </w:pPr>
      <w:r>
        <w:rPr>
          <w:b/>
          <w:i w:val="0"/>
          <w:sz w:val="22"/>
        </w:rPr>
        <w:t>Detection Pipeline:</w:t>
      </w:r>
    </w:p>
    <w:p>
      <w:pPr>
        <w:pStyle w:val="ListBullet"/>
        <w:spacing w:after="60"/>
        <w:ind w:left="850"/>
      </w:pPr>
      <w:r/>
      <w:r>
        <w:rPr>
          <w:sz w:val="22"/>
        </w:rPr>
        <w:t>For each tracked vehicle, extract top 30% of bounding box (where lights are)</w:t>
      </w:r>
    </w:p>
    <w:p>
      <w:pPr>
        <w:pStyle w:val="ListBullet"/>
        <w:spacing w:after="60"/>
        <w:ind w:left="850"/>
      </w:pPr>
      <w:r/>
      <w:r>
        <w:rPr>
          <w:sz w:val="22"/>
        </w:rPr>
        <w:t>Apply HSV color masks for red/blue/amber</w:t>
      </w:r>
    </w:p>
    <w:p>
      <w:pPr>
        <w:pStyle w:val="ListBullet"/>
        <w:spacing w:after="60"/>
        <w:ind w:left="850"/>
      </w:pPr>
      <w:r/>
      <w:r>
        <w:rPr>
          <w:sz w:val="22"/>
        </w:rPr>
        <w:t>Filter by contour area: 100px² ≤ area ≤ 5000px²</w:t>
      </w:r>
    </w:p>
    <w:p>
      <w:pPr>
        <w:pStyle w:val="ListBullet"/>
        <w:spacing w:after="60"/>
        <w:ind w:left="850"/>
      </w:pPr>
      <w:r/>
      <w:r>
        <w:rPr>
          <w:sz w:val="22"/>
        </w:rPr>
        <w:t>Track light visibility history (last 30 frames per vehicle)</w:t>
      </w:r>
    </w:p>
    <w:p>
      <w:pPr>
        <w:spacing w:after="120"/>
      </w:pPr>
      <w:r>
        <w:rPr>
          <w:b/>
          <w:i w:val="0"/>
          <w:sz w:val="22"/>
        </w:rPr>
        <w:t>Blink Frequency Analysis:</w:t>
      </w:r>
    </w:p>
    <w:p>
      <w:pPr>
        <w:pStyle w:val="ListBullet"/>
        <w:spacing w:after="60"/>
        <w:ind w:left="850"/>
      </w:pPr>
      <w:r/>
      <w:r>
        <w:rPr>
          <w:sz w:val="22"/>
        </w:rPr>
        <w:t>Count on↔off transitions in visibility history</w:t>
      </w:r>
    </w:p>
    <w:p>
      <w:pPr>
        <w:pStyle w:val="ListBullet"/>
        <w:spacing w:after="60"/>
        <w:ind w:left="850"/>
      </w:pPr>
      <w:r/>
      <w:r>
        <w:rPr>
          <w:sz w:val="22"/>
        </w:rPr>
        <w:t>Calculate: freq = (transitions/2) / (frames/30fps)</w:t>
      </w:r>
    </w:p>
    <w:p>
      <w:pPr>
        <w:pStyle w:val="ListBullet"/>
        <w:spacing w:after="60"/>
        <w:ind w:left="850"/>
      </w:pPr>
      <w:r/>
      <w:r>
        <w:rPr>
          <w:sz w:val="22"/>
        </w:rPr>
        <w:t>Emergency range: 1.0 – 4.0 Hz</w:t>
      </w:r>
    </w:p>
    <w:p>
      <w:pPr>
        <w:pStyle w:val="ListBullet"/>
        <w:spacing w:after="60"/>
        <w:ind w:left="850"/>
      </w:pPr>
      <w:r/>
      <w:r>
        <w:rPr>
          <w:sz w:val="22"/>
        </w:rPr>
        <w:t>Blinking confirmed → 0.9 confidence; Static light → 0.5 confidence</w:t>
      </w:r>
    </w:p>
    <w:p>
      <w:pPr>
        <w:pStyle w:val="Heading2"/>
      </w:pPr>
      <w:r>
        <w:rPr>
          <w:color w:val="1E3A5F"/>
        </w:rPr>
        <w:t>5.2 Siren Detector (siren_detector.py)</w:t>
      </w:r>
    </w:p>
    <w:p>
      <w:pPr>
        <w:spacing w:after="120"/>
      </w:pPr>
      <w:r>
        <w:rPr>
          <w:b/>
          <w:i w:val="0"/>
          <w:sz w:val="22"/>
        </w:rPr>
        <w:t>FFT-Based Audio Analysis:</w:t>
      </w:r>
    </w:p>
    <w:p>
      <w:pPr>
        <w:pStyle w:val="ListBullet"/>
        <w:spacing w:after="60"/>
        <w:ind w:left="850"/>
      </w:pPr>
      <w:r/>
      <w:r>
        <w:rPr>
          <w:sz w:val="22"/>
        </w:rPr>
        <w:t>Capture audio chunks: 2048 samples @ 22050 Hz via PyAudio</w:t>
      </w:r>
    </w:p>
    <w:p>
      <w:pPr>
        <w:pStyle w:val="ListBullet"/>
        <w:spacing w:after="60"/>
        <w:ind w:left="850"/>
      </w:pPr>
      <w:r/>
      <w:r>
        <w:rPr>
          <w:sz w:val="22"/>
        </w:rPr>
        <w:t>Compute FFT → magnitude spectrum</w:t>
      </w:r>
    </w:p>
    <w:p>
      <w:pPr>
        <w:pStyle w:val="ListBullet"/>
        <w:spacing w:after="60"/>
        <w:ind w:left="850"/>
      </w:pPr>
      <w:r/>
      <w:r>
        <w:rPr>
          <w:sz w:val="22"/>
        </w:rPr>
        <w:t>Extract energy in Indian siren band: 600 – 1600 Hz</w:t>
      </w:r>
    </w:p>
    <w:p>
      <w:pPr>
        <w:pStyle w:val="ListBullet"/>
        <w:spacing w:after="60"/>
        <w:ind w:left="850"/>
      </w:pPr>
      <w:r/>
      <w:r>
        <w:rPr>
          <w:sz w:val="22"/>
        </w:rPr>
        <w:t>Compute siren ratio: siren_energy / total_energy</w:t>
      </w:r>
    </w:p>
    <w:p>
      <w:pPr>
        <w:pStyle w:val="ListBullet"/>
        <w:spacing w:after="60"/>
        <w:ind w:left="850"/>
      </w:pPr>
      <w:r/>
      <w:r>
        <w:rPr>
          <w:sz w:val="22"/>
        </w:rPr>
        <w:t>Track energy history (30-frame window) for temporal analysis</w:t>
      </w:r>
    </w:p>
    <w:p>
      <w:pPr>
        <w:pStyle w:val="ListBullet"/>
        <w:spacing w:after="60"/>
        <w:ind w:left="850"/>
      </w:pPr>
      <w:r/>
      <w:r>
        <w:rPr>
          <w:sz w:val="22"/>
        </w:rPr>
        <w:t>Siren confirmed when: avg energy &gt; 0.05 AND variance &gt; 0.001 (warble pattern)</w:t>
      </w:r>
    </w:p>
    <w:p>
      <w:pPr>
        <w:spacing w:after="120"/>
      </w:pPr>
      <w:r>
        <w:rPr>
          <w:b w:val="0"/>
          <w:i/>
          <w:color w:val="64748B"/>
          <w:sz w:val="20"/>
        </w:rPr>
        <w:t>Falls back gracefully if PyAudio is not installed (visual-only mode).</w:t>
      </w:r>
    </w:p>
    <w:p>
      <w:pPr>
        <w:pStyle w:val="Heading2"/>
      </w:pPr>
      <w:r>
        <w:rPr>
          <w:color w:val="1E3A5F"/>
        </w:rPr>
        <w:t>5.3 Preemption Engine (preemption_logic.py)</w:t>
      </w:r>
    </w:p>
    <w:p>
      <w:pPr>
        <w:spacing w:after="120"/>
      </w:pPr>
      <w:r>
        <w:rPr>
          <w:b/>
          <w:i w:val="0"/>
          <w:sz w:val="22"/>
        </w:rPr>
        <w:t>Multi-Modal Fusion:</w:t>
      </w:r>
    </w:p>
    <w:p>
      <w:pPr>
        <w:spacing w:after="120"/>
      </w:pPr>
      <w:r>
        <w:rPr>
          <w:b w:val="0"/>
          <w:i w:val="0"/>
          <w:color w:val="3B82F6"/>
          <w:sz w:val="20"/>
        </w:rPr>
        <w:t xml:space="preserve">    fused_score = max(visual_score, audio_score)</w:t>
      </w:r>
    </w:p>
    <w:p>
      <w:pPr>
        <w:spacing w:after="120"/>
      </w:pPr>
      <w:r>
        <w:rPr>
          <w:b w:val="0"/>
          <w:i w:val="0"/>
          <w:color w:val="3B82F6"/>
          <w:sz w:val="20"/>
        </w:rPr>
        <w:t xml:space="preserve">    if both &gt; 0.3: fused = visual × 0.6 + audio × 0.4 + 0.2  (agreement bonus)</w:t>
      </w:r>
    </w:p>
    <w:p>
      <w:pPr>
        <w:spacing w:after="120"/>
      </w:pPr>
      <w:r>
        <w:rPr>
          <w:b/>
          <w:i w:val="0"/>
          <w:sz w:val="22"/>
        </w:rPr>
        <w:t>State Machine: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State</w:t>
            </w:r>
          </w:p>
        </w:tc>
        <w:tc>
          <w:tcPr>
            <w:tcW w:type="dxa" w:w="2835"/>
            <w:shd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Trigger</w:t>
            </w:r>
          </w:p>
        </w:tc>
        <w:tc>
          <w:tcPr>
            <w:tcW w:type="dxa" w:w="1701"/>
            <w:shd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Min Frames</w:t>
            </w:r>
          </w:p>
        </w:tc>
      </w:tr>
      <w:tr>
        <w:tc>
          <w:tcPr>
            <w:tcW w:type="dxa" w:w="1701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NORMAL</w:t>
            </w:r>
          </w:p>
        </w:tc>
        <w:tc>
          <w:tcPr>
            <w:tcW w:type="dxa" w:w="2835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No emergency signals</w:t>
            </w:r>
          </w:p>
        </w:tc>
        <w:tc>
          <w:tcPr>
            <w:tcW w:type="dxa" w:w="1701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20"/>
              </w:rPr>
              <w:t>ALERT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20"/>
              </w:rPr>
              <w:t>fused_score ≥ 0.3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20"/>
              </w:rPr>
              <w:t>5 frames</w:t>
            </w:r>
          </w:p>
        </w:tc>
      </w:tr>
      <w:tr>
        <w:tc>
          <w:tcPr>
            <w:tcW w:type="dxa" w:w="1701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YIELD</w:t>
            </w:r>
          </w:p>
        </w:tc>
        <w:tc>
          <w:tcPr>
            <w:tcW w:type="dxa" w:w="2835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fused_score ≥ 0.7</w:t>
            </w:r>
          </w:p>
        </w:tc>
        <w:tc>
          <w:tcPr>
            <w:tcW w:type="dxa" w:w="1701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10 frames</w:t>
            </w:r>
          </w:p>
        </w:tc>
      </w:tr>
    </w:tbl>
    <w:p>
      <w:pPr>
        <w:pStyle w:val="ListBullet"/>
        <w:spacing w:after="60"/>
        <w:ind w:left="850"/>
      </w:pPr>
      <w:r/>
      <w:r>
        <w:rPr>
          <w:sz w:val="22"/>
        </w:rPr>
        <w:t>Never jumps NORMAL → YIELD directly (must pass through ALERT)</w:t>
      </w:r>
    </w:p>
    <w:p>
      <w:pPr>
        <w:pStyle w:val="ListBullet"/>
        <w:spacing w:after="60"/>
        <w:ind w:left="850"/>
      </w:pPr>
      <w:r/>
      <w:r>
        <w:rPr>
          <w:sz w:val="22"/>
        </w:rPr>
        <w:t>Decay: after 15 frames below threshold, counters decrement</w:t>
      </w:r>
    </w:p>
    <w:p>
      <w:pPr>
        <w:pStyle w:val="ListBullet"/>
        <w:spacing w:after="60"/>
        <w:ind w:left="850"/>
      </w:pPr>
      <w:r/>
      <w:r>
        <w:rPr>
          <w:sz w:val="22"/>
        </w:rPr>
        <w:t>Approach Direction: LEFT / RIGHT / BEHIND (based on vehicle position + bbox growth)</w:t>
      </w:r>
    </w:p>
    <w:p>
      <w:r>
        <w:br w:type="page"/>
      </w:r>
    </w:p>
    <w:p>
      <w:pPr>
        <w:pStyle w:val="Heading1"/>
      </w:pPr>
      <w:r>
        <w:rPr>
          <w:color w:val="643CB4"/>
        </w:rPr>
        <w:t>6. Shared Infrastructure</w:t>
      </w:r>
    </w:p>
    <w:p>
      <w:pPr>
        <w:pStyle w:val="Heading2"/>
      </w:pPr>
      <w:r>
        <w:rPr>
          <w:color w:val="1E3A5F"/>
        </w:rPr>
        <w:t>6.1 UI Renderer (ui_renderer.py)</w:t>
      </w:r>
    </w:p>
    <w:p>
      <w:pPr>
        <w:spacing w:after="120"/>
      </w:pPr>
      <w:r>
        <w:rPr>
          <w:b w:val="0"/>
          <w:i/>
          <w:color w:val="475569"/>
          <w:sz w:val="22"/>
        </w:rPr>
        <w:t>Modern HUD-style overlay with semi-transparent panels. All modules use consistent visual elements: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5669"/>
            <w:shd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Module Badge</w:t>
            </w:r>
          </w:p>
        </w:tc>
        <w:tc>
          <w:tcPr>
            <w:tcW w:type="dxa" w:w="5669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Top-left badge with module name + accent line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0"/>
              </w:rPr>
              <w:t>FPS Counter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sz w:val="20"/>
              </w:rPr>
              <w:t>Bottom-right, color-coded (green ≥15, amber ≥8, red &lt;8)</w:t>
            </w:r>
          </w:p>
        </w:tc>
      </w:tr>
      <w:tr>
        <w:tc>
          <w:tcPr>
            <w:tcW w:type="dxa" w:w="2268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Status Panels</w:t>
            </w:r>
          </w:p>
        </w:tc>
        <w:tc>
          <w:tcPr>
            <w:tcW w:type="dxa" w:w="5669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Dark panels with colored accent bar + key-value metrics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0"/>
              </w:rPr>
              <w:t>Alert Banners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sz w:val="20"/>
              </w:rPr>
              <w:t>Full-width gradient banner for warnings/dangers</w:t>
            </w:r>
          </w:p>
        </w:tc>
      </w:tr>
      <w:tr>
        <w:tc>
          <w:tcPr>
            <w:tcW w:type="dxa" w:w="2268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Bounding Boxes</w:t>
            </w:r>
          </w:p>
        </w:tc>
        <w:tc>
          <w:tcPr>
            <w:tcW w:type="dxa" w:w="5669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Corner-accent style with optional glow effect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0"/>
              </w:rPr>
              <w:t>Lane Overlay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sz w:val="20"/>
              </w:rPr>
              <w:t>Green semi-transparent drivable area</w:t>
            </w:r>
          </w:p>
        </w:tc>
      </w:tr>
    </w:tbl>
    <w:p>
      <w:pPr>
        <w:spacing w:after="120"/>
      </w:pPr>
      <w:r>
        <w:rPr>
          <w:b/>
          <w:i w:val="0"/>
          <w:sz w:val="20"/>
        </w:rPr>
        <w:t>Color Scheme: Green (#00E676) = SAFE, Amber (#FFB300) = WARNING, Red (#FF1744) = DANGER, Blue (#29B6F6) = INFO</w:t>
      </w:r>
    </w:p>
    <w:p>
      <w:pPr>
        <w:pStyle w:val="Heading2"/>
      </w:pPr>
      <w:r>
        <w:rPr>
          <w:color w:val="1E3A5F"/>
        </w:rPr>
        <w:t>6.2 Module Profiler (profiler.py)</w:t>
      </w:r>
    </w:p>
    <w:p>
      <w:pPr>
        <w:pStyle w:val="ListBullet"/>
        <w:spacing w:after="60"/>
        <w:ind w:left="850"/>
      </w:pPr>
      <w:r>
        <w:rPr>
          <w:b/>
          <w:sz w:val="22"/>
        </w:rPr>
        <w:t xml:space="preserve">Per-frame: </w:t>
      </w:r>
      <w:r>
        <w:rPr>
          <w:sz w:val="22"/>
        </w:rPr>
        <w:t>Processing time, output data size (JPEG-compressed), instant FPS</w:t>
      </w:r>
    </w:p>
    <w:p>
      <w:pPr>
        <w:pStyle w:val="ListBullet"/>
        <w:spacing w:after="60"/>
        <w:ind w:left="850"/>
      </w:pPr>
      <w:r>
        <w:rPr>
          <w:b/>
          <w:sz w:val="22"/>
        </w:rPr>
        <w:t xml:space="preserve">Aggregated: </w:t>
      </w:r>
      <w:r>
        <w:rPr>
          <w:sz w:val="22"/>
        </w:rPr>
        <w:t>Avg FPS, data rate (KB/s, Mbps), projected storage (MB/hour)</w:t>
      </w:r>
    </w:p>
    <w:p>
      <w:pPr>
        <w:pStyle w:val="ListBullet"/>
        <w:spacing w:after="60"/>
        <w:ind w:left="850"/>
      </w:pPr>
      <w:r>
        <w:rPr>
          <w:b/>
          <w:sz w:val="22"/>
        </w:rPr>
        <w:t xml:space="preserve">Export: </w:t>
      </w:r>
      <w:r>
        <w:rPr>
          <w:sz w:val="22"/>
        </w:rPr>
        <w:t>Per-frame metrics to CSV for offline analysis</w:t>
      </w:r>
    </w:p>
    <w:p>
      <w:pPr>
        <w:pStyle w:val="ListBullet"/>
        <w:spacing w:after="60"/>
        <w:ind w:left="850"/>
      </w:pPr>
      <w:r>
        <w:rPr>
          <w:b/>
          <w:sz w:val="22"/>
        </w:rPr>
        <w:t xml:space="preserve">Edge Readiness: </w:t>
      </w:r>
      <w:r>
        <w:rPr>
          <w:sz w:val="22"/>
        </w:rPr>
        <w:t>Measures actual bandwidth/storage requirements for real-world deployment</w:t>
      </w:r>
    </w:p>
    <w:p>
      <w:r>
        <w:br w:type="page"/>
      </w:r>
    </w:p>
    <w:p>
      <w:pPr>
        <w:pStyle w:val="Heading1"/>
      </w:pPr>
      <w:r>
        <w:rPr>
          <w:color w:val="1E3A5F"/>
        </w:rPr>
        <w:t>7. Performance &amp; Optimizations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835"/>
            <w:shd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3402"/>
            <w:shd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268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Target FPS</w:t>
            </w:r>
          </w:p>
        </w:tc>
        <w:tc>
          <w:tcPr>
            <w:tcW w:type="dxa" w:w="2835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≥ 15 FPS</w:t>
            </w:r>
          </w:p>
        </w:tc>
        <w:tc>
          <w:tcPr>
            <w:tcW w:type="dxa" w:w="3402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Real-time processing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0"/>
              </w:rPr>
              <w:t>Frame Resolution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20"/>
              </w:rPr>
              <w:t>640×360 (FCW), 640×480 (BSD, EVP)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sz w:val="20"/>
              </w:rPr>
              <w:t>Balanced quality/speed</w:t>
            </w:r>
          </w:p>
        </w:tc>
      </w:tr>
      <w:tr>
        <w:tc>
          <w:tcPr>
            <w:tcW w:type="dxa" w:w="2268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YOLO Model Size</w:t>
            </w:r>
          </w:p>
        </w:tc>
        <w:tc>
          <w:tcPr>
            <w:tcW w:type="dxa" w:w="2835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6.5 MB (YOLOv8n)</w:t>
            </w:r>
          </w:p>
        </w:tc>
        <w:tc>
          <w:tcPr>
            <w:tcW w:type="dxa" w:w="3402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Smallest YOLO variant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0"/>
              </w:rPr>
              <w:t>Detection Interval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20"/>
              </w:rPr>
              <w:t>Every 2 frames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sz w:val="20"/>
              </w:rPr>
              <w:t>Tracker predicts between</w:t>
            </w:r>
          </w:p>
        </w:tc>
      </w:tr>
      <w:tr>
        <w:tc>
          <w:tcPr>
            <w:tcW w:type="dxa" w:w="2268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GPU Acceleration</w:t>
            </w:r>
          </w:p>
        </w:tc>
        <w:tc>
          <w:tcPr>
            <w:tcW w:type="dxa" w:w="2835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FP16 + optional TensorRT</w:t>
            </w:r>
          </w:p>
        </w:tc>
        <w:tc>
          <w:tcPr>
            <w:tcW w:type="dxa" w:w="3402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2-3× speedup on NVIDIA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0"/>
              </w:rPr>
              <w:t>Track Memory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20"/>
              </w:rPr>
              <w:t>10 frames per object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sz w:val="20"/>
              </w:rPr>
              <w:t>Rolling history window</w:t>
            </w:r>
          </w:p>
        </w:tc>
      </w:tr>
      <w:tr>
        <w:tc>
          <w:tcPr>
            <w:tcW w:type="dxa" w:w="2268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Latency</w:t>
            </w:r>
          </w:p>
        </w:tc>
        <w:tc>
          <w:tcPr>
            <w:tcW w:type="dxa" w:w="2835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&lt; 67ms/frame on GPU</w:t>
            </w:r>
          </w:p>
        </w:tc>
        <w:tc>
          <w:tcPr>
            <w:tcW w:type="dxa" w:w="3402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Within real-time budget</w:t>
            </w:r>
          </w:p>
        </w:tc>
      </w:tr>
    </w:tbl>
    <w:p>
      <w:pPr>
        <w:pStyle w:val="Heading2"/>
      </w:pPr>
      <w:r>
        <w:rPr>
          <w:color w:val="1E3A5F"/>
        </w:rPr>
        <w:t>Optimization Techniques</w:t>
      </w:r>
    </w:p>
    <w:p>
      <w:pPr>
        <w:pStyle w:val="ListBullet"/>
        <w:spacing w:after="60"/>
        <w:ind w:left="850"/>
      </w:pPr>
      <w:r>
        <w:rPr>
          <w:b/>
          <w:sz w:val="22"/>
        </w:rPr>
        <w:t xml:space="preserve">FP16 Half-Precision: </w:t>
      </w:r>
      <w:r>
        <w:rPr>
          <w:sz w:val="22"/>
        </w:rPr>
        <w:t>2× faster inference on NVIDIA GPUs</w:t>
      </w:r>
    </w:p>
    <w:p>
      <w:pPr>
        <w:pStyle w:val="ListBullet"/>
        <w:spacing w:after="60"/>
        <w:ind w:left="850"/>
      </w:pPr>
      <w:r>
        <w:rPr>
          <w:b/>
          <w:sz w:val="22"/>
        </w:rPr>
        <w:t xml:space="preserve">TensorRT Export: </w:t>
      </w:r>
      <w:r>
        <w:rPr>
          <w:sz w:val="22"/>
        </w:rPr>
        <w:t>.engine format for 2-3× speedup on edge devices</w:t>
      </w:r>
    </w:p>
    <w:p>
      <w:pPr>
        <w:pStyle w:val="ListBullet"/>
        <w:spacing w:after="60"/>
        <w:ind w:left="850"/>
      </w:pPr>
      <w:r>
        <w:rPr>
          <w:b/>
          <w:sz w:val="22"/>
        </w:rPr>
        <w:t xml:space="preserve">Frame Skipping: </w:t>
      </w:r>
      <w:r>
        <w:rPr>
          <w:sz w:val="22"/>
        </w:rPr>
        <w:t>YOLO runs every 2nd frame; tracker predicts in between</w:t>
      </w:r>
    </w:p>
    <w:p>
      <w:pPr>
        <w:pStyle w:val="ListBullet"/>
        <w:spacing w:after="60"/>
        <w:ind w:left="850"/>
      </w:pPr>
      <w:r>
        <w:rPr>
          <w:b/>
          <w:sz w:val="22"/>
        </w:rPr>
        <w:t xml:space="preserve">ROI Cropping: </w:t>
      </w:r>
      <w:r>
        <w:rPr>
          <w:sz w:val="22"/>
        </w:rPr>
        <w:t>Crop irrelevant regions before detection (BSD skips top 20%)</w:t>
      </w:r>
    </w:p>
    <w:p>
      <w:pPr>
        <w:pStyle w:val="ListBullet"/>
        <w:spacing w:after="60"/>
        <w:ind w:left="850"/>
      </w:pPr>
      <w:r>
        <w:rPr>
          <w:b/>
          <w:sz w:val="22"/>
        </w:rPr>
        <w:t xml:space="preserve">Model Warmup: </w:t>
      </w:r>
      <w:r>
        <w:rPr>
          <w:sz w:val="22"/>
        </w:rPr>
        <w:t>Pre-warm first inference to avoid startup latency spike</w:t>
      </w:r>
    </w:p>
    <w:p>
      <w:pPr>
        <w:pStyle w:val="ListBullet"/>
        <w:spacing w:after="60"/>
        <w:ind w:left="850"/>
      </w:pPr>
      <w:r>
        <w:rPr>
          <w:b/>
          <w:sz w:val="22"/>
        </w:rPr>
        <w:t xml:space="preserve">History Smoothing: </w:t>
      </w:r>
      <w:r>
        <w:rPr>
          <w:sz w:val="22"/>
        </w:rPr>
        <w:t>EMA + rolling averages for temporally stable outputs</w:t>
      </w:r>
    </w:p>
    <w:p>
      <w:pPr>
        <w:pStyle w:val="Heading1"/>
      </w:pPr>
      <w:r>
        <w:rPr>
          <w:color w:val="1E3A5F"/>
        </w:rPr>
        <w:t>8. Evaluation Framework</w:t>
      </w:r>
    </w:p>
    <w:p>
      <w:pPr>
        <w:spacing w:after="120"/>
      </w:pPr>
      <w:r>
        <w:rPr>
          <w:b w:val="0"/>
          <w:i/>
          <w:color w:val="475569"/>
          <w:sz w:val="22"/>
        </w:rPr>
        <w:t>Interactive annotation tool (evaluate.py) for measuring detection quality across all modules.</w:t>
      </w:r>
    </w:p>
    <w:p>
      <w:pPr>
        <w:pStyle w:val="ListBullet"/>
        <w:spacing w:after="60"/>
        <w:ind w:left="850"/>
      </w:pPr>
      <w:r/>
      <w:r>
        <w:rPr>
          <w:sz w:val="22"/>
        </w:rPr>
        <w:t>Samples N evenly-spaced frames from video (default: 200)</w:t>
      </w:r>
    </w:p>
    <w:p>
      <w:pPr>
        <w:pStyle w:val="ListBullet"/>
        <w:spacing w:after="60"/>
        <w:ind w:left="850"/>
      </w:pPr>
      <w:r/>
      <w:r>
        <w:rPr>
          <w:sz w:val="22"/>
        </w:rPr>
        <w:t>Runs module pipeline on each frame and displays result</w:t>
      </w:r>
    </w:p>
    <w:p>
      <w:pPr>
        <w:pStyle w:val="ListBullet"/>
        <w:spacing w:after="60"/>
        <w:ind w:left="850"/>
      </w:pPr>
      <w:r/>
      <w:r>
        <w:rPr>
          <w:sz w:val="22"/>
        </w:rPr>
        <w:t>Human annotator classifies each frame: TP / FP / FN / TN</w:t>
      </w:r>
    </w:p>
    <w:p>
      <w:pPr>
        <w:pStyle w:val="ListBullet"/>
        <w:spacing w:after="60"/>
        <w:ind w:left="850"/>
      </w:pPr>
      <w:r/>
      <w:r>
        <w:rPr>
          <w:sz w:val="22"/>
        </w:rPr>
        <w:t>Computes: Precision, Recall, F1 Score, Accuracy</w:t>
      </w:r>
    </w:p>
    <w:p>
      <w:pPr>
        <w:pStyle w:val="ListBullet"/>
        <w:spacing w:after="60"/>
        <w:ind w:left="850"/>
      </w:pPr>
      <w:r/>
      <w:r>
        <w:rPr>
          <w:sz w:val="22"/>
        </w:rPr>
        <w:t>Exports results to JSON + CSV</w:t>
      </w:r>
    </w:p>
    <w:p>
      <w:pPr>
        <w:pStyle w:val="ListBullet"/>
        <w:spacing w:after="60"/>
        <w:ind w:left="850"/>
      </w:pPr>
      <w:r/>
      <w:r>
        <w:rPr>
          <w:sz w:val="22"/>
        </w:rPr>
        <w:t>Supports: lane, lane_fcw, bsd, fcw modules</w:t>
      </w:r>
    </w:p>
    <w:p>
      <w:pPr>
        <w:spacing w:after="40"/>
      </w:pPr>
      <w:r>
        <w:rPr>
          <w:b/>
          <w:i w:val="0"/>
          <w:sz w:val="22"/>
        </w:rPr>
        <w:t>Commands:</w:t>
      </w:r>
    </w:p>
    <w:p>
      <w:pPr>
        <w:spacing w:after="120"/>
      </w:pPr>
      <w:r>
        <w:rPr>
          <w:b w:val="0"/>
          <w:i w:val="0"/>
          <w:color w:val="3B82F6"/>
          <w:sz w:val="20"/>
        </w:rPr>
        <w:t xml:space="preserve">    python evaluate.py --module lane --source videos/new.mp4</w:t>
      </w:r>
    </w:p>
    <w:p>
      <w:pPr>
        <w:spacing w:after="120"/>
      </w:pPr>
      <w:r>
        <w:rPr>
          <w:b w:val="0"/>
          <w:i w:val="0"/>
          <w:color w:val="3B82F6"/>
          <w:sz w:val="20"/>
        </w:rPr>
        <w:t xml:space="preserve">    python evaluate.py --module bsd --source videos/new.mp4</w:t>
      </w:r>
    </w:p>
    <w:p>
      <w:pPr>
        <w:spacing w:after="120"/>
      </w:pPr>
      <w:r>
        <w:rPr>
          <w:b w:val="0"/>
          <w:i w:val="0"/>
          <w:color w:val="3B82F6"/>
          <w:sz w:val="20"/>
        </w:rPr>
        <w:t xml:space="preserve">    python evaluate.py --module fcw --source videos/new1.mp4</w:t>
      </w:r>
    </w:p>
    <w:p>
      <w:r>
        <w:br w:type="page"/>
      </w:r>
    </w:p>
    <w:p>
      <w:pPr>
        <w:pStyle w:val="Heading1"/>
      </w:pPr>
      <w:r>
        <w:rPr>
          <w:color w:val="1E3A5F"/>
        </w:rPr>
        <w:t>9. How to Run</w:t>
      </w:r>
    </w:p>
    <w:p>
      <w:pPr>
        <w:spacing w:after="40"/>
      </w:pPr>
      <w:r>
        <w:rPr>
          <w:b/>
          <w:i w:val="0"/>
          <w:sz w:val="22"/>
        </w:rPr>
        <w:t>Install dependencies:</w:t>
      </w:r>
    </w:p>
    <w:p>
      <w:pPr>
        <w:spacing w:after="120"/>
      </w:pPr>
      <w:r>
        <w:rPr>
          <w:b w:val="0"/>
          <w:i w:val="0"/>
          <w:color w:val="3B82F6"/>
          <w:sz w:val="20"/>
        </w:rPr>
        <w:t xml:space="preserve">    pip install -r requirements.txt</w:t>
      </w:r>
    </w:p>
    <w:p>
      <w:pPr>
        <w:spacing w:after="40"/>
      </w:pPr>
      <w:r>
        <w:rPr>
          <w:b/>
          <w:i w:val="0"/>
          <w:sz w:val="22"/>
        </w:rPr>
        <w:t>Run individual modules:</w:t>
      </w:r>
    </w:p>
    <w:p>
      <w:pPr>
        <w:spacing w:after="120"/>
      </w:pPr>
      <w:r>
        <w:rPr>
          <w:b w:val="0"/>
          <w:i w:val="0"/>
          <w:color w:val="3B82F6"/>
          <w:sz w:val="20"/>
        </w:rPr>
        <w:t xml:space="preserve">    python -m fcw.main --source videos/new1.mp4</w:t>
      </w:r>
    </w:p>
    <w:p>
      <w:pPr>
        <w:spacing w:after="120"/>
      </w:pPr>
      <w:r>
        <w:rPr>
          <w:b w:val="0"/>
          <w:i w:val="0"/>
          <w:color w:val="3B82F6"/>
          <w:sz w:val="20"/>
        </w:rPr>
        <w:t xml:space="preserve">    python -m lane_assist.main --source videos/new.mp4</w:t>
      </w:r>
    </w:p>
    <w:p>
      <w:pPr>
        <w:spacing w:after="120"/>
      </w:pPr>
      <w:r>
        <w:rPr>
          <w:b w:val="0"/>
          <w:i w:val="0"/>
          <w:color w:val="3B82F6"/>
          <w:sz w:val="20"/>
        </w:rPr>
        <w:t xml:space="preserve">    python -m emergency_preemption.main --source videos/video_demo.mp4</w:t>
      </w:r>
    </w:p>
    <w:p>
      <w:pPr>
        <w:spacing w:after="120"/>
      </w:pPr>
      <w:r>
        <w:rPr>
          <w:b w:val="0"/>
          <w:i w:val="0"/>
          <w:color w:val="3B82F6"/>
          <w:sz w:val="20"/>
        </w:rPr>
        <w:t xml:space="preserve">    python -m emergency_preemption.main --source 0 --microphone</w:t>
      </w:r>
    </w:p>
    <w:p>
      <w:pPr>
        <w:spacing w:after="40"/>
      </w:pPr>
      <w:r>
        <w:rPr>
          <w:b/>
          <w:i w:val="0"/>
          <w:sz w:val="22"/>
        </w:rPr>
        <w:t>Or use the batch launcher:</w:t>
      </w:r>
    </w:p>
    <w:p>
      <w:pPr>
        <w:spacing w:after="120"/>
      </w:pPr>
      <w:r>
        <w:rPr>
          <w:b w:val="0"/>
          <w:i w:val="0"/>
          <w:color w:val="3B82F6"/>
          <w:sz w:val="20"/>
        </w:rPr>
        <w:t xml:space="preserve">    run.bat</w:t>
      </w:r>
    </w:p>
    <w:p>
      <w:pPr>
        <w:pStyle w:val="Heading1"/>
      </w:pPr>
      <w:r>
        <w:rPr>
          <w:color w:val="1E3A5F"/>
        </w:rPr>
        <w:t>10. Future Roadmap &amp; Improvements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Area</w:t>
            </w:r>
          </w:p>
        </w:tc>
        <w:tc>
          <w:tcPr>
            <w:tcW w:type="dxa" w:w="2835"/>
            <w:shd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Current Approach</w:t>
            </w:r>
          </w:p>
        </w:tc>
        <w:tc>
          <w:tcPr>
            <w:tcW w:type="dxa" w:w="3402"/>
            <w:shd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Proposed Improvement</w:t>
            </w:r>
          </w:p>
        </w:tc>
      </w:tr>
      <w:tr>
        <w:tc>
          <w:tcPr>
            <w:tcW w:type="dxa" w:w="2268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Lane Detection</w:t>
            </w:r>
          </w:p>
        </w:tc>
        <w:tc>
          <w:tcPr>
            <w:tcW w:type="dxa" w:w="2835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BEV sliding window (classical CV)</w:t>
            </w:r>
          </w:p>
        </w:tc>
        <w:tc>
          <w:tcPr>
            <w:tcW w:type="dxa" w:w="3402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Lightweight DNN (Ultra-Fast-Lane)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0"/>
              </w:rPr>
              <w:t>Distance Estimation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20"/>
              </w:rPr>
              <w:t>Pinhole camera model (approximate)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sz w:val="20"/>
              </w:rPr>
              <w:t>Monocular depth (MiDaS/ZoeDepth)</w:t>
            </w:r>
          </w:p>
        </w:tc>
      </w:tr>
      <w:tr>
        <w:tc>
          <w:tcPr>
            <w:tcW w:type="dxa" w:w="2268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Multi-Module Fusion</w:t>
            </w:r>
          </w:p>
        </w:tc>
        <w:tc>
          <w:tcPr>
            <w:tcW w:type="dxa" w:w="2835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Modules run independently</w:t>
            </w:r>
          </w:p>
        </w:tc>
        <w:tc>
          <w:tcPr>
            <w:tcW w:type="dxa" w:w="3402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Unified pipeline, shared inference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0"/>
              </w:rPr>
              <w:t>Siren Detection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20"/>
              </w:rPr>
              <w:t>FFT energy ratio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sz w:val="20"/>
              </w:rPr>
              <w:t>Mel-spectrogram + lightweight CNN</w:t>
            </w:r>
          </w:p>
        </w:tc>
      </w:tr>
      <w:tr>
        <w:tc>
          <w:tcPr>
            <w:tcW w:type="dxa" w:w="2268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Night Mode</w:t>
            </w:r>
          </w:p>
        </w:tc>
        <w:tc>
          <w:tcPr>
            <w:tcW w:type="dxa" w:w="2835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Fixed HSV thresholds</w:t>
            </w:r>
          </w:p>
        </w:tc>
        <w:tc>
          <w:tcPr>
            <w:tcW w:type="dxa" w:w="3402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Adaptive thresholding + IR camera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0"/>
              </w:rPr>
              <w:t>Edge Deployment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20"/>
              </w:rPr>
              <w:t>Python + PyTorch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sz w:val="20"/>
              </w:rPr>
              <w:t>ONNX → TensorRT compiled pipeline</w:t>
            </w:r>
          </w:p>
        </w:tc>
      </w:tr>
      <w:tr>
        <w:tc>
          <w:tcPr>
            <w:tcW w:type="dxa" w:w="2268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False Positive Reduction</w:t>
            </w:r>
          </w:p>
        </w:tc>
        <w:tc>
          <w:tcPr>
            <w:tcW w:type="dxa" w:w="2835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Traffic-count threshold</w:t>
            </w:r>
          </w:p>
        </w:tc>
        <w:tc>
          <w:tcPr>
            <w:tcW w:type="dxa" w:w="3402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ML-based context classifier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0"/>
              </w:rPr>
              <w:t>Vehicle Re-ID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20"/>
              </w:rPr>
              <w:t>MobileNet embedder (CPU)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sz w:val="20"/>
              </w:rPr>
              <w:t>GPU-accelerated lightweight CNN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3A5F"/>
        </w:rPr>
        <w:t>11. Complete File Map</w:t>
      </w:r>
    </w:p>
    <w:p>
      <w:pPr>
        <w:pStyle w:val="Heading3"/>
      </w:pPr>
      <w:r>
        <w:rPr>
          <w:color w:val="643CB4"/>
        </w:rPr>
        <w:t>shared/ — Common Infrastructure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5669"/>
            <w:shd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268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config_common.py</w:t>
            </w:r>
          </w:p>
        </w:tc>
        <w:tc>
          <w:tcPr>
            <w:tcW w:type="dxa" w:w="5669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System-wide constants, YOLO/tracker params, UI colors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0"/>
              </w:rPr>
              <w:t>detector.py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sz w:val="20"/>
              </w:rPr>
              <w:t>YOLOv8n wrapper (FP16, TensorRT, crop optimization)</w:t>
            </w:r>
          </w:p>
        </w:tc>
      </w:tr>
      <w:tr>
        <w:tc>
          <w:tcPr>
            <w:tcW w:type="dxa" w:w="2268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tracker.py</w:t>
            </w:r>
          </w:p>
        </w:tc>
        <w:tc>
          <w:tcPr>
            <w:tcW w:type="dxa" w:w="5669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DeepSORT multi-object tracker with TrackState management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0"/>
              </w:rPr>
              <w:t>ui_renderer.py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sz w:val="20"/>
              </w:rPr>
              <w:t>HUD overlay renderer (badges, panels, alerts, bounding boxes)</w:t>
            </w:r>
          </w:p>
        </w:tc>
      </w:tr>
      <w:tr>
        <w:tc>
          <w:tcPr>
            <w:tcW w:type="dxa" w:w="2268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profiler.py</w:t>
            </w:r>
          </w:p>
        </w:tc>
        <w:tc>
          <w:tcPr>
            <w:tcW w:type="dxa" w:w="5669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Performance + bandwidth + storage profiler with CSV export</w:t>
            </w:r>
          </w:p>
        </w:tc>
      </w:tr>
    </w:tbl>
    <w:p>
      <w:pPr>
        <w:pStyle w:val="Heading3"/>
      </w:pPr>
      <w:r>
        <w:rPr>
          <w:color w:val="B42828"/>
        </w:rPr>
        <w:t>fcw/ — Forward Collision Warning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5669"/>
            <w:shd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268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config.py</w:t>
            </w:r>
          </w:p>
        </w:tc>
        <w:tc>
          <w:tcPr>
            <w:tcW w:type="dxa" w:w="5669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FCW thresholds (TTC, traffic, ego path, lane detection)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0"/>
              </w:rPr>
              <w:t>main.py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sz w:val="20"/>
              </w:rPr>
              <w:t>FCW pipeline entry point and orchestration</w:t>
            </w:r>
          </w:p>
        </w:tc>
      </w:tr>
      <w:tr>
        <w:tc>
          <w:tcPr>
            <w:tcW w:type="dxa" w:w="2268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lane_detector.py</w:t>
            </w:r>
          </w:p>
        </w:tc>
        <w:tc>
          <w:tcPr>
            <w:tcW w:type="dxa" w:w="5669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BEV sliding window lane detection (front camera)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0"/>
              </w:rPr>
              <w:t>collision.py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sz w:val="20"/>
              </w:rPr>
              <w:t>FCW engine (pinhole distance + TTC + traffic-aware decision)</w:t>
            </w:r>
          </w:p>
        </w:tc>
      </w:tr>
      <w:tr>
        <w:tc>
          <w:tcPr>
            <w:tcW w:type="dxa" w:w="2268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ego_path.py</w:t>
            </w:r>
          </w:p>
        </w:tc>
        <w:tc>
          <w:tcPr>
            <w:tcW w:type="dxa" w:w="5669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Ego vehicle path definition + overlap checks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0"/>
              </w:rPr>
              <w:t>motion_metrics.py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sz w:val="20"/>
              </w:rPr>
              <w:t>Bbox growth rate + vertical expansion with EMA smoothing</w:t>
            </w:r>
          </w:p>
        </w:tc>
      </w:tr>
      <w:tr>
        <w:tc>
          <w:tcPr>
            <w:tcW w:type="dxa" w:w="2268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traffic_engine.py</w:t>
            </w:r>
          </w:p>
        </w:tc>
        <w:tc>
          <w:tcPr>
            <w:tcW w:type="dxa" w:w="5669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Traffic density / speed / occupancy feature extraction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0"/>
              </w:rPr>
              <w:t>warning_manager.py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sz w:val="20"/>
              </w:rPr>
              <w:t>4-level warning state machine with cooldown</w:t>
            </w:r>
          </w:p>
        </w:tc>
      </w:tr>
      <w:tr>
        <w:tc>
          <w:tcPr>
            <w:tcW w:type="dxa" w:w="2268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lane_analyzer.py</w:t>
            </w:r>
          </w:p>
        </w:tc>
        <w:tc>
          <w:tcPr>
            <w:tcW w:type="dxa" w:w="5669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Legacy Hough Transform lane detector (kept for reference)</w:t>
            </w:r>
          </w:p>
        </w:tc>
      </w:tr>
    </w:tbl>
    <w:p>
      <w:pPr>
        <w:pStyle w:val="Heading3"/>
      </w:pPr>
      <w:r>
        <w:rPr>
          <w:color w:val="10825A"/>
        </w:rPr>
        <w:t>lane_assist/ — Lane Assist + Blind Spot Detection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5669"/>
            <w:shd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268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config.py</w:t>
            </w:r>
          </w:p>
        </w:tc>
        <w:tc>
          <w:tcPr>
            <w:tcW w:type="dxa" w:w="5669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BSD-specific ROI points, window params, advisory thresholds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0"/>
              </w:rPr>
              <w:t>main.py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sz w:val="20"/>
              </w:rPr>
              <w:t>Lane Assist pipeline entry point</w:t>
            </w:r>
          </w:p>
        </w:tc>
      </w:tr>
      <w:tr>
        <w:tc>
          <w:tcPr>
            <w:tcW w:type="dxa" w:w="2268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blind_spot.py</w:t>
            </w:r>
          </w:p>
        </w:tc>
        <w:tc>
          <w:tcPr>
            <w:tcW w:type="dxa" w:w="5669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BEV lane detection + 3D blind spot cube zone generation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0"/>
              </w:rPr>
              <w:t>lane_change_advisor.py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sz w:val="20"/>
              </w:rPr>
              <w:t>Lane change safety advisory (fuses BSD + lane offset)</w:t>
            </w:r>
          </w:p>
        </w:tc>
      </w:tr>
    </w:tbl>
    <w:p>
      <w:pPr>
        <w:pStyle w:val="Heading3"/>
      </w:pPr>
      <w:r>
        <w:rPr>
          <w:color w:val="B47800"/>
        </w:rPr>
        <w:t>emergency_preemption/ — Emergency Vehicle Preemption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5669"/>
            <w:shd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268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config.py</w:t>
            </w:r>
          </w:p>
        </w:tc>
        <w:tc>
          <w:tcPr>
            <w:tcW w:type="dxa" w:w="5669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HSV light ranges, siren frequency bands, state thresholds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0"/>
              </w:rPr>
              <w:t>main.py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sz w:val="20"/>
              </w:rPr>
              <w:t>EVP pipeline entry point</w:t>
            </w:r>
          </w:p>
        </w:tc>
      </w:tr>
      <w:tr>
        <w:tc>
          <w:tcPr>
            <w:tcW w:type="dxa" w:w="2268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visual_detector.py</w:t>
            </w:r>
          </w:p>
        </w:tc>
        <w:tc>
          <w:tcPr>
            <w:tcW w:type="dxa" w:w="5669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Emergency light detection (HSV color + blink frequency)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0"/>
              </w:rPr>
              <w:t>siren_detector.py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sz w:val="20"/>
              </w:rPr>
              <w:t>FFT-based siren detection (600-1600 Hz band)</w:t>
            </w:r>
          </w:p>
        </w:tc>
      </w:tr>
      <w:tr>
        <w:tc>
          <w:tcPr>
            <w:tcW w:type="dxa" w:w="2268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preemption_logic.py</w:t>
            </w:r>
          </w:p>
        </w:tc>
        <w:tc>
          <w:tcPr>
            <w:tcW w:type="dxa" w:w="5669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Multi-modal fusion state machine (NORMAL → ALERT → YIELD)</w:t>
            </w:r>
          </w:p>
        </w:tc>
      </w:tr>
    </w:tbl>
    <w:p>
      <w:pPr>
        <w:pStyle w:val="Heading3"/>
      </w:pPr>
      <w:r>
        <w:rPr>
          <w:color w:val="1E3A5F"/>
        </w:rPr>
        <w:t>Root 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5669"/>
            <w:shd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268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evaluate.py</w:t>
            </w:r>
          </w:p>
        </w:tc>
        <w:tc>
          <w:tcPr>
            <w:tcW w:type="dxa" w:w="5669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Interactive evaluation tool (Precision, Recall, F1, Accuracy)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0"/>
              </w:rPr>
              <w:t>run.bat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sz w:val="20"/>
              </w:rPr>
              <w:t>Batch launcher for all modules (Windows)</w:t>
            </w:r>
          </w:p>
        </w:tc>
      </w:tr>
      <w:tr>
        <w:tc>
          <w:tcPr>
            <w:tcW w:type="dxa" w:w="2268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requirements.txt</w:t>
            </w:r>
          </w:p>
        </w:tc>
        <w:tc>
          <w:tcPr>
            <w:tcW w:type="dxa" w:w="5669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Python dependencies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0"/>
              </w:rPr>
              <w:t>yolov8n.pt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sz w:val="20"/>
              </w:rPr>
              <w:t>YOLO detection model (6.5 MB)</w:t>
            </w:r>
          </w:p>
        </w:tc>
      </w:tr>
      <w:tr>
        <w:tc>
          <w:tcPr>
            <w:tcW w:type="dxa" w:w="2268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yolov8n-seg.pt</w:t>
            </w:r>
          </w:p>
        </w:tc>
        <w:tc>
          <w:tcPr>
            <w:tcW w:type="dxa" w:w="5669"/>
            <w:shd w:fill="F1F5F9"/>
          </w:tcPr>
          <w:p>
            <w:pPr>
              <w:jc w:val="center"/>
            </w:pPr>
            <w:r/>
            <w:r>
              <w:rPr>
                <w:sz w:val="20"/>
              </w:rPr>
              <w:t>YOLO segmentation model (7 MB, currently unused)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