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(ИТ-колледж)»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20251FD8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B51813" w:rsidRPr="00B51813">
        <w:rPr>
          <w:rFonts w:ascii="Times New Roman" w:eastAsia="Times New Roman" w:hAnsi="Times New Roman" w:cs="Times New Roman"/>
          <w:sz w:val="32"/>
          <w:szCs w:val="32"/>
          <w:lang w:val="ru-RU"/>
        </w:rPr>
        <w:t>3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53840E39" w:rsidR="0097240E" w:rsidRPr="002C09AC" w:rsidRDefault="00426F4D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5F130B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6EE22E" w14:textId="133DBD29"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46DC04" w14:textId="77777777" w:rsidR="00356BB2" w:rsidRDefault="00356BB2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56BB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054F0C2D" w14:textId="004AAEFA" w:rsidR="000358A3" w:rsidRPr="000358A3" w:rsidRDefault="00821D71">
      <w:pPr>
        <w:pStyle w:val="11"/>
        <w:tabs>
          <w:tab w:val="righ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0358A3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0358A3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0358A3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t>Задание 1</w:t>
      </w:r>
      <w:r w:rsidR="000358A3" w:rsidRPr="000358A3">
        <w:rPr>
          <w:rFonts w:ascii="Times New Roman" w:hAnsi="Times New Roman" w:cs="Times New Roman"/>
          <w:noProof/>
          <w:sz w:val="28"/>
          <w:szCs w:val="28"/>
          <w:lang w:val="ru-RU"/>
        </w:rPr>
        <w:t>. Проектирование страницы</w:t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tab/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instrText xml:space="preserve"> PAGEREF _Toc190784486 \h </w:instrText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t>5</w:t>
      </w:r>
      <w:r w:rsidR="000358A3" w:rsidRPr="000358A3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4492CEF3" w14:textId="36E44BF6" w:rsidR="000358A3" w:rsidRPr="000358A3" w:rsidRDefault="000358A3">
      <w:pPr>
        <w:pStyle w:val="11"/>
        <w:tabs>
          <w:tab w:val="righ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RU"/>
          <w14:ligatures w14:val="standardContextual"/>
        </w:rPr>
      </w:pPr>
      <w:r w:rsidRPr="000358A3">
        <w:rPr>
          <w:rFonts w:ascii="Times New Roman" w:hAnsi="Times New Roman" w:cs="Times New Roman"/>
          <w:noProof/>
          <w:sz w:val="28"/>
          <w:szCs w:val="28"/>
        </w:rPr>
        <w:t xml:space="preserve">Задание </w:t>
      </w:r>
      <w:r w:rsidRPr="000358A3">
        <w:rPr>
          <w:rFonts w:ascii="Times New Roman" w:hAnsi="Times New Roman" w:cs="Times New Roman"/>
          <w:noProof/>
          <w:sz w:val="28"/>
          <w:szCs w:val="28"/>
          <w:lang w:val="ru-RU"/>
        </w:rPr>
        <w:t>2. Разработка дизайна страницы</w:t>
      </w:r>
      <w:r w:rsidRPr="000358A3">
        <w:rPr>
          <w:rFonts w:ascii="Times New Roman" w:hAnsi="Times New Roman" w:cs="Times New Roman"/>
          <w:noProof/>
          <w:sz w:val="28"/>
          <w:szCs w:val="28"/>
        </w:rPr>
        <w:tab/>
      </w:r>
      <w:r w:rsidRPr="000358A3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0358A3">
        <w:rPr>
          <w:rFonts w:ascii="Times New Roman" w:hAnsi="Times New Roman" w:cs="Times New Roman"/>
          <w:noProof/>
          <w:sz w:val="28"/>
          <w:szCs w:val="28"/>
        </w:rPr>
        <w:instrText xml:space="preserve"> PAGEREF _Toc190784487 \h </w:instrText>
      </w:r>
      <w:r w:rsidRPr="000358A3">
        <w:rPr>
          <w:rFonts w:ascii="Times New Roman" w:hAnsi="Times New Roman" w:cs="Times New Roman"/>
          <w:noProof/>
          <w:sz w:val="28"/>
          <w:szCs w:val="28"/>
        </w:rPr>
      </w:r>
      <w:r w:rsidRPr="000358A3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0358A3">
        <w:rPr>
          <w:rFonts w:ascii="Times New Roman" w:hAnsi="Times New Roman" w:cs="Times New Roman"/>
          <w:noProof/>
          <w:sz w:val="28"/>
          <w:szCs w:val="28"/>
        </w:rPr>
        <w:t>8</w:t>
      </w:r>
      <w:r w:rsidRPr="000358A3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79069068" w14:textId="4F1A0762" w:rsidR="00356BB2" w:rsidRPr="000358A3" w:rsidRDefault="00821D71" w:rsidP="00821D71">
      <w:pPr>
        <w:spacing w:after="160" w:line="252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8A3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="00356BB2" w:rsidRPr="000358A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E7DED8" w14:textId="74BC2FF1" w:rsidR="00A34D4E" w:rsidRPr="000358A3" w:rsidRDefault="00A34D4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140B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Лабораторная работа </w:t>
      </w:r>
      <w:r w:rsidR="00CB32B4" w:rsidRPr="005140B0">
        <w:rPr>
          <w:rFonts w:ascii="Times New Roman" w:eastAsia="Times New Roman" w:hAnsi="Times New Roman" w:cs="Times New Roman"/>
          <w:sz w:val="28"/>
          <w:szCs w:val="28"/>
          <w:lang w:val="ru-RU"/>
        </w:rPr>
        <w:t>№</w:t>
      </w:r>
      <w:r w:rsidR="00CB32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51813" w:rsidRPr="000358A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08379C83" w14:textId="46A8AC47" w:rsidR="008E52B3" w:rsidRPr="000358A3" w:rsidRDefault="008E52B3" w:rsidP="008E52B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Наименование: «Разработка дизайна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Лендинга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Практическая часть разработки».</w:t>
      </w:r>
    </w:p>
    <w:p w14:paraId="587C1153" w14:textId="77777777" w:rsidR="008E52B3" w:rsidRDefault="008E52B3" w:rsidP="008E52B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A6287">
        <w:rPr>
          <w:rFonts w:ascii="Times New Roman" w:hAnsi="Times New Roman" w:cs="Times New Roman"/>
          <w:sz w:val="28"/>
          <w:szCs w:val="28"/>
        </w:rPr>
        <w:t xml:space="preserve">Цели: получение знаний, приобретение навыков и умений в работе с интерфейсом </w:t>
      </w:r>
      <w:r>
        <w:rPr>
          <w:rFonts w:ascii="Times New Roman" w:hAnsi="Times New Roman" w:cs="Times New Roman"/>
          <w:sz w:val="28"/>
          <w:szCs w:val="28"/>
        </w:rPr>
        <w:t>графического редактора</w:t>
      </w:r>
      <w:r w:rsidRPr="008A6287">
        <w:rPr>
          <w:rFonts w:ascii="Times New Roman" w:hAnsi="Times New Roman" w:cs="Times New Roman"/>
          <w:sz w:val="28"/>
          <w:szCs w:val="28"/>
        </w:rPr>
        <w:t>, создания</w:t>
      </w:r>
      <w:r>
        <w:rPr>
          <w:rFonts w:ascii="Times New Roman" w:hAnsi="Times New Roman" w:cs="Times New Roman"/>
          <w:sz w:val="28"/>
          <w:szCs w:val="28"/>
        </w:rPr>
        <w:t xml:space="preserve"> композиций и элементов дизайна</w:t>
      </w:r>
      <w:r w:rsidRPr="008A6287">
        <w:rPr>
          <w:rFonts w:ascii="Times New Roman" w:hAnsi="Times New Roman" w:cs="Times New Roman"/>
          <w:sz w:val="28"/>
          <w:szCs w:val="28"/>
        </w:rPr>
        <w:t>, развитие творческих способностей; воспитание интереса к профессии.</w:t>
      </w:r>
    </w:p>
    <w:p w14:paraId="416AEFAE" w14:textId="77777777" w:rsidR="00CB32B4" w:rsidRDefault="00CB32B4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Ответы на теоретические вопросы:</w:t>
      </w:r>
    </w:p>
    <w:p w14:paraId="2B6A7734" w14:textId="77777777" w:rsidR="008E52B3" w:rsidRPr="008E52B3" w:rsidRDefault="008E52B3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52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Что означает «палитра» в рамках графического редактора?</w:t>
      </w:r>
    </w:p>
    <w:p w14:paraId="3E79CAFD" w14:textId="0CDF98F5" w:rsidR="00CB32B4" w:rsidRPr="00D42750" w:rsidRDefault="008E52B3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В рамках графического редактора «палитра» — это набор цветов, доступных для использования в проекте. Она может включать предустановленные цвета, пользовательские цвета или цвета, выбранные из изображения. Палитра помогает художнику или дизайнеру поддерживать единый стиль и гармонию в работе, облегчая выбор и повторное использование определённых оттенков.</w:t>
      </w:r>
    </w:p>
    <w:p w14:paraId="3511541E" w14:textId="1F48C98F" w:rsidR="002C20B9" w:rsidRPr="00195414" w:rsidRDefault="008E52B3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52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Расскажите своими словами о проблеме цветового охвата.</w:t>
      </w:r>
      <w:r w:rsidR="00195414" w:rsidRPr="0019541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3CA2ED72" w14:textId="65A53CCF" w:rsidR="008E52B3" w:rsidRPr="00D42750" w:rsidRDefault="008E52B3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Проблема цветового охвата связана с тем, что разные устройства (мониторы, принтеры, камеры и т.д.) отображают цвета по-разному из-за использования разных цветовых пространств (например, 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sRGB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Adobe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RGB, CMYK). У каждого цветового пространства есть свой «охват» — диапазон цветов, которые оно может воспроизводить.</w:t>
      </w:r>
    </w:p>
    <w:p w14:paraId="74D4E174" w14:textId="5647A77A" w:rsidR="002C20B9" w:rsidRPr="00D42750" w:rsidRDefault="008E52B3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Например, монитор с охватом 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sRGB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сможет точно показать цвета, которые есть в Adobe RGB, потому что его диапазон уже. А принтеры часто используют CMYK, который тоже имеет ограниченный охват, поэтому некоторые яркие или насыщенные цвета на экране могут выглядеть тускло при печати.</w:t>
      </w:r>
      <w:r w:rsidR="00A4102B"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25DA2830" w14:textId="22DE021B" w:rsidR="002C20B9" w:rsidRPr="00195414" w:rsidRDefault="008E52B3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52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Зачем требуется «конвертирование» с одной цветовой модели на другую?</w:t>
      </w:r>
      <w:r w:rsidR="00C30BC7" w:rsidRPr="00C30BC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18C69887" w14:textId="77777777" w:rsidR="00D42750" w:rsidRPr="00D42750" w:rsidRDefault="00D42750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Конвертирование с одной цветовой модели на другую требуется для того, чтобы цвета отображались максимально корректно на разных </w:t>
      </w:r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устройствах или носителях. Дело в том, что разные устройства используют разные цветовые модели:</w:t>
      </w:r>
    </w:p>
    <w:p w14:paraId="15D63761" w14:textId="77777777" w:rsidR="00D42750" w:rsidRPr="00D42750" w:rsidRDefault="00D42750" w:rsidP="00D42750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Мониторы и экраны используют цветовую модель RGB (Red, Green, Blue), так как они создают цвет с помощью свечения пикселей.</w:t>
      </w:r>
    </w:p>
    <w:p w14:paraId="58018DE1" w14:textId="2932D8FE" w:rsidR="008F4CBC" w:rsidRPr="00D42750" w:rsidRDefault="00D42750" w:rsidP="00D42750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Принтеры используют модель CMYK (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Cyan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Magenta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Yellow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Black</w:t>
      </w:r>
      <w:proofErr w:type="spellEnd"/>
      <w:r w:rsidRPr="00D4275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), потому что они накладывают чернила на бумагу.</w:t>
      </w:r>
    </w:p>
    <w:p w14:paraId="54F235CB" w14:textId="6FB5FDAE" w:rsidR="00D42750" w:rsidRPr="00D42750" w:rsidRDefault="00D42750" w:rsidP="00D42750">
      <w:pPr>
        <w:pStyle w:val="a3"/>
        <w:numPr>
          <w:ilvl w:val="0"/>
          <w:numId w:val="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Что такое «система управления цветом»?</w:t>
      </w:r>
    </w:p>
    <w:p w14:paraId="181853EA" w14:textId="1B679230" w:rsidR="00D42750" w:rsidRPr="00D42750" w:rsidRDefault="00D42750" w:rsidP="00D42750">
      <w:pPr>
        <w:pStyle w:val="a3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Система управления цветом (Color Management System, CMS) — это технология, которая обеспечивает согласованное отображение цветов на разных устройствах (мониторах, принтерах, сканерах и т.д.). Она используется, чтобы цвет выглядел одинаково, независимо от того, где его просматривают или печатают.</w:t>
      </w:r>
    </w:p>
    <w:p w14:paraId="1CCF5CB5" w14:textId="51E8397C" w:rsidR="00A34D4E" w:rsidRPr="00D42750" w:rsidRDefault="00A34D4E" w:rsidP="00D42750">
      <w:pPr>
        <w:spacing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50">
        <w:rPr>
          <w:rFonts w:ascii="Times New Roman" w:eastAsia="Times New Roman" w:hAnsi="Times New Roman" w:cs="Times New Roman"/>
          <w:bCs/>
          <w:sz w:val="28"/>
          <w:szCs w:val="28"/>
        </w:rPr>
        <w:t>Ход работы:</w:t>
      </w:r>
    </w:p>
    <w:p w14:paraId="5A2453D5" w14:textId="77777777" w:rsidR="001B6815" w:rsidRDefault="001B6815" w:rsidP="00FB3077">
      <w:pPr>
        <w:spacing w:line="360" w:lineRule="auto"/>
        <w:ind w:left="-142" w:firstLine="568"/>
        <w:rPr>
          <w:bCs/>
        </w:rPr>
      </w:pPr>
    </w:p>
    <w:p w14:paraId="29190E66" w14:textId="77777777" w:rsidR="002E5EC9" w:rsidRPr="00B51813" w:rsidRDefault="002E5EC9" w:rsidP="0045522F">
      <w:pPr>
        <w:pStyle w:val="1"/>
        <w:spacing w:after="240" w:line="360" w:lineRule="auto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r>
        <w:rPr>
          <w:rFonts w:ascii="Times New Roman" w:hAnsi="Times New Roman" w:cs="Times New Roman"/>
          <w:b/>
          <w:bCs/>
          <w:color w:val="auto"/>
        </w:rPr>
        <w:br w:type="page"/>
      </w:r>
    </w:p>
    <w:p w14:paraId="076572B5" w14:textId="5067A453" w:rsidR="00356BB2" w:rsidRPr="00301C54" w:rsidRDefault="00356BB2" w:rsidP="002F7052">
      <w:pPr>
        <w:pStyle w:val="1"/>
        <w:spacing w:after="240" w:line="360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Toc190784486"/>
      <w:r w:rsidRPr="002E5EC9">
        <w:rPr>
          <w:rFonts w:ascii="Times New Roman" w:hAnsi="Times New Roman" w:cs="Times New Roman"/>
          <w:b/>
          <w:bCs/>
          <w:color w:val="auto"/>
        </w:rPr>
        <w:lastRenderedPageBreak/>
        <w:t>Задание 1</w:t>
      </w:r>
      <w:r w:rsidR="00301C54">
        <w:rPr>
          <w:rFonts w:ascii="Times New Roman" w:hAnsi="Times New Roman" w:cs="Times New Roman"/>
          <w:b/>
          <w:bCs/>
          <w:color w:val="auto"/>
          <w:lang w:val="ru-RU"/>
        </w:rPr>
        <w:t xml:space="preserve">. </w:t>
      </w:r>
      <w:r w:rsidR="009545E1" w:rsidRPr="009545E1">
        <w:rPr>
          <w:rFonts w:ascii="Times New Roman" w:hAnsi="Times New Roman" w:cs="Times New Roman"/>
          <w:b/>
          <w:bCs/>
          <w:color w:val="auto"/>
          <w:lang w:val="ru-RU"/>
        </w:rPr>
        <w:t>Проектирование страницы</w:t>
      </w:r>
      <w:bookmarkEnd w:id="0"/>
    </w:p>
    <w:p w14:paraId="6205A1F7" w14:textId="15BB93C7" w:rsidR="009545E1" w:rsidRPr="009545E1" w:rsidRDefault="009545E1" w:rsidP="009545E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5E1">
        <w:rPr>
          <w:rFonts w:ascii="Times New Roman" w:hAnsi="Times New Roman" w:cs="Times New Roman"/>
          <w:sz w:val="28"/>
          <w:szCs w:val="28"/>
        </w:rPr>
        <w:t>На первом этапе проектировании интерфейса использовался онлайн-се</w:t>
      </w:r>
      <w:r w:rsidR="00426F4D">
        <w:rPr>
          <w:rFonts w:ascii="Times New Roman" w:hAnsi="Times New Roman" w:cs="Times New Roman"/>
          <w:sz w:val="28"/>
          <w:szCs w:val="28"/>
        </w:rPr>
        <w:t>рвис для разработки интерфейсов</w:t>
      </w:r>
      <w:r w:rsidR="00426F4D">
        <w:rPr>
          <w:rFonts w:ascii="Times New Roman" w:hAnsi="Times New Roman" w:cs="Times New Roman"/>
          <w:sz w:val="28"/>
          <w:szCs w:val="28"/>
          <w:lang w:val="ru-RU"/>
        </w:rPr>
        <w:t>: «</w:t>
      </w:r>
      <w:r w:rsidRPr="009545E1">
        <w:rPr>
          <w:rFonts w:ascii="Times New Roman" w:hAnsi="Times New Roman" w:cs="Times New Roman"/>
          <w:sz w:val="28"/>
          <w:szCs w:val="28"/>
        </w:rPr>
        <w:t>Figma</w:t>
      </w:r>
      <w:r w:rsidR="00426F4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545E1">
        <w:rPr>
          <w:rFonts w:ascii="Times New Roman" w:hAnsi="Times New Roman" w:cs="Times New Roman"/>
          <w:sz w:val="28"/>
          <w:szCs w:val="28"/>
        </w:rPr>
        <w:t xml:space="preserve">. Всего было спроектировано </w:t>
      </w:r>
      <w:r w:rsidR="00426F4D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426F4D">
        <w:rPr>
          <w:rFonts w:ascii="Times New Roman" w:hAnsi="Times New Roman" w:cs="Times New Roman"/>
          <w:sz w:val="28"/>
          <w:szCs w:val="28"/>
        </w:rPr>
        <w:t xml:space="preserve"> окна основного сайта.</w:t>
      </w:r>
    </w:p>
    <w:p w14:paraId="0D236BCE" w14:textId="36015C04" w:rsidR="009545E1" w:rsidRPr="009545E1" w:rsidRDefault="009545E1" w:rsidP="009545E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5E1">
        <w:rPr>
          <w:rFonts w:ascii="Times New Roman" w:hAnsi="Times New Roman" w:cs="Times New Roman"/>
          <w:sz w:val="28"/>
          <w:szCs w:val="28"/>
        </w:rPr>
        <w:t>Проектирование страниц для основного сайта представлено на рисунке 1.</w:t>
      </w:r>
    </w:p>
    <w:p w14:paraId="63E4D5B2" w14:textId="528DA3CD" w:rsidR="009545E1" w:rsidRDefault="009545E1" w:rsidP="009545E1">
      <w:pPr>
        <w:keepNext/>
        <w:jc w:val="center"/>
      </w:pPr>
      <w:r w:rsidRPr="009545E1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008B6A84" wp14:editId="13AF770A">
            <wp:extent cx="4680000" cy="2632500"/>
            <wp:effectExtent l="0" t="0" r="6350" b="0"/>
            <wp:docPr id="60937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6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0519" w14:textId="2D231EF1" w:rsidR="009545E1" w:rsidRPr="009545E1" w:rsidRDefault="009545E1" w:rsidP="009545E1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545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F13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Проектирование основной страницы</w:t>
      </w:r>
    </w:p>
    <w:p w14:paraId="64BA096E" w14:textId="4BD7F4B5" w:rsidR="00EE0778" w:rsidRDefault="009545E1" w:rsidP="00EE077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t>Вверху стра</w:t>
      </w:r>
      <w:r w:rsidR="00F66C20">
        <w:rPr>
          <w:rFonts w:ascii="Times New Roman" w:hAnsi="Times New Roman" w:cs="Times New Roman"/>
          <w:sz w:val="28"/>
          <w:szCs w:val="28"/>
          <w:lang w:val="ru-RU"/>
        </w:rPr>
        <w:t>ницы расположен логотип, и навигация сайта, по центру расположен основной контент, снизу сайта расположен футер, год и ссылка на страницу «Каталог танков»</w:t>
      </w:r>
      <w:r w:rsidR="00EE0778"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74041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E0778" w:rsidRPr="00EE077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707889" w14:textId="77777777" w:rsidR="00EE0778" w:rsidRDefault="00EE0778" w:rsidP="00726C23">
      <w:pPr>
        <w:keepNext/>
        <w:spacing w:line="360" w:lineRule="auto"/>
        <w:jc w:val="center"/>
      </w:pPr>
      <w:r w:rsidRPr="00EE07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1E7458" wp14:editId="1AE373D0">
            <wp:extent cx="4680000" cy="2632500"/>
            <wp:effectExtent l="0" t="0" r="6350" b="0"/>
            <wp:docPr id="111483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355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DD8E" w14:textId="71667AC3" w:rsidR="00EE0778" w:rsidRPr="00EE0778" w:rsidRDefault="00EE0778" w:rsidP="00EE077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lang w:val="ru-RU"/>
        </w:rPr>
      </w:pP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077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 Про</w:t>
      </w:r>
      <w:r w:rsidR="005F13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ектирование страницы входа</w:t>
      </w:r>
    </w:p>
    <w:p w14:paraId="051DC6C8" w14:textId="296BC91B" w:rsidR="00EE0778" w:rsidRDefault="00EE0778" w:rsidP="00726C23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Вверху страницы расположен логотип, а ниже форма входа с полями </w:t>
      </w:r>
      <w:r>
        <w:rPr>
          <w:rFonts w:ascii="Times New Roman" w:hAnsi="Times New Roman" w:cs="Times New Roman"/>
          <w:sz w:val="28"/>
          <w:szCs w:val="28"/>
          <w:lang w:val="ru-RU"/>
        </w:rPr>
        <w:t>Почта,</w:t>
      </w:r>
      <w:r w:rsidR="00667C6D">
        <w:rPr>
          <w:rFonts w:ascii="Times New Roman" w:hAnsi="Times New Roman" w:cs="Times New Roman"/>
          <w:sz w:val="28"/>
          <w:szCs w:val="28"/>
          <w:lang w:val="ru-RU"/>
        </w:rPr>
        <w:t xml:space="preserve"> Пароль и </w:t>
      </w:r>
      <w:r w:rsidRPr="00EE077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7C6D" w:rsidRPr="00EE0778">
        <w:rPr>
          <w:rFonts w:ascii="Times New Roman" w:hAnsi="Times New Roman" w:cs="Times New Roman"/>
          <w:sz w:val="28"/>
          <w:szCs w:val="28"/>
          <w:lang w:val="ru-RU"/>
        </w:rPr>
        <w:t>запомнить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меня. Для </w:t>
      </w:r>
      <w:r w:rsidR="0074041B">
        <w:rPr>
          <w:rFonts w:ascii="Times New Roman" w:hAnsi="Times New Roman" w:cs="Times New Roman"/>
          <w:sz w:val="28"/>
          <w:szCs w:val="28"/>
          <w:lang w:val="ru-RU"/>
        </w:rPr>
        <w:t>вход</w:t>
      </w:r>
      <w:r w:rsidR="00667C6D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нажать кнопку «</w:t>
      </w:r>
      <w:r w:rsidR="00667C6D">
        <w:rPr>
          <w:rFonts w:ascii="Times New Roman" w:hAnsi="Times New Roman" w:cs="Times New Roman"/>
          <w:sz w:val="28"/>
          <w:szCs w:val="28"/>
          <w:lang w:val="ru-RU"/>
        </w:rPr>
        <w:t>Войти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74041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680975" w14:textId="77777777" w:rsidR="00726C23" w:rsidRDefault="00726C23" w:rsidP="00726C23">
      <w:pPr>
        <w:keepNext/>
        <w:spacing w:line="360" w:lineRule="auto"/>
        <w:jc w:val="center"/>
      </w:pPr>
      <w:r w:rsidRPr="00726C23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0DBB67CF" wp14:editId="0066C7C6">
            <wp:extent cx="4680000" cy="2632500"/>
            <wp:effectExtent l="0" t="0" r="6350" b="0"/>
            <wp:docPr id="124776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27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E61F" w14:textId="29DD902C" w:rsidR="009545E1" w:rsidRPr="00667C6D" w:rsidRDefault="00726C23" w:rsidP="00667C6D">
      <w:pPr>
        <w:pStyle w:val="a6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26C2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Проектирование </w:t>
      </w:r>
      <w:r w:rsidR="00667C6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страницы регистрации</w:t>
      </w:r>
    </w:p>
    <w:p w14:paraId="4C89DA5F" w14:textId="283E10F9" w:rsidR="0074041B" w:rsidRDefault="0074041B" w:rsidP="0074041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Вверху страницы расположен логотип, а ниже форма входа с полями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Логин, </w:t>
      </w:r>
      <w:r>
        <w:rPr>
          <w:rFonts w:ascii="Times New Roman" w:hAnsi="Times New Roman" w:cs="Times New Roman"/>
          <w:sz w:val="28"/>
          <w:szCs w:val="28"/>
          <w:lang w:val="ru-RU"/>
        </w:rPr>
        <w:t>Почта, Пароль</w:t>
      </w:r>
      <w:r>
        <w:rPr>
          <w:rFonts w:ascii="Times New Roman" w:hAnsi="Times New Roman" w:cs="Times New Roman"/>
          <w:sz w:val="28"/>
          <w:szCs w:val="28"/>
          <w:lang w:val="ru-RU"/>
        </w:rPr>
        <w:t>, Повтор пароля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E0778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согласен с правилами использования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нажать кнопку «</w:t>
      </w:r>
      <w:r>
        <w:rPr>
          <w:rFonts w:ascii="Times New Roman" w:hAnsi="Times New Roman" w:cs="Times New Roman"/>
          <w:sz w:val="28"/>
          <w:szCs w:val="28"/>
          <w:lang w:val="ru-RU"/>
        </w:rPr>
        <w:t>Зарегистрироваться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E0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140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 w:rsidR="00CE140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26C23" w:rsidRPr="00726C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E6965" w14:textId="4AD832A2" w:rsidR="0074041B" w:rsidRDefault="0074041B" w:rsidP="0074041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F61211" w14:textId="7BB4190F" w:rsidR="001B31B8" w:rsidRPr="0074041B" w:rsidRDefault="001B31B8" w:rsidP="0074041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31B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E6EDAEA" wp14:editId="382960F6">
            <wp:extent cx="4680000" cy="2632500"/>
            <wp:effectExtent l="0" t="0" r="6350" b="0"/>
            <wp:docPr id="129393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23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07C4" w14:textId="47323EB3" w:rsidR="005D63FB" w:rsidRPr="0074041B" w:rsidRDefault="001B31B8" w:rsidP="0074041B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C29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D63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Проектирование </w:t>
      </w:r>
      <w:proofErr w:type="spellStart"/>
      <w:r w:rsidR="005D63F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AsideBar</w:t>
      </w:r>
      <w:proofErr w:type="spellEnd"/>
    </w:p>
    <w:p w14:paraId="729EB473" w14:textId="69D6CF16" w:rsidR="005D63FB" w:rsidRPr="00D654D2" w:rsidRDefault="0074041B" w:rsidP="005D63F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Сверху будет кнопка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бургер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вызова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AsideBar</w:t>
      </w:r>
      <w:proofErr w:type="spellEnd"/>
      <w:r w:rsidRPr="0074041B">
        <w:rPr>
          <w:rFonts w:ascii="Times New Roman" w:hAnsi="Times New Roman" w:cs="Times New Roman"/>
          <w:sz w:val="28"/>
          <w:szCs w:val="28"/>
          <w:lang w:val="ru-RU"/>
        </w:rPr>
        <w:t xml:space="preserve">, он поможет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быстро найти все страницы на сайте, а также будет удобен для мобильных устройств </w:t>
      </w:r>
      <w:r w:rsidR="005D63F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 w:rsidR="005D63F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D63FB" w:rsidRPr="00726C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7D9959" w14:textId="77777777" w:rsidR="005D63FB" w:rsidRDefault="005D63FB" w:rsidP="005D63FB">
      <w:pPr>
        <w:keepNext/>
        <w:spacing w:line="360" w:lineRule="auto"/>
        <w:jc w:val="center"/>
      </w:pPr>
      <w:r w:rsidRPr="001B31B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065864" wp14:editId="1AD28A27">
            <wp:extent cx="4679999" cy="2632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23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99" cy="2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649" w14:textId="77777777" w:rsidR="0074041B" w:rsidRDefault="005D63FB" w:rsidP="0074041B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B31B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74041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Проектирование </w:t>
      </w:r>
      <w:r w:rsidR="0066100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«Каталог танков»</w:t>
      </w:r>
    </w:p>
    <w:p w14:paraId="3666DF5B" w14:textId="0EC0FE18" w:rsidR="00726C23" w:rsidRPr="0074041B" w:rsidRDefault="0074041B" w:rsidP="0074041B">
      <w:pPr>
        <w:pStyle w:val="a6"/>
        <w:spacing w:after="0" w:line="360" w:lineRule="auto"/>
        <w:ind w:firstLine="851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На странице каталог танков будет плавающий плавающие волнообразные</w:t>
      </w:r>
      <w:r w:rsidR="0080410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карточки, при нажатии на которые они будут раскрываться на и вставать по центру экрана, для их закрытия достаточно кликнуть по пустому месту.</w:t>
      </w:r>
      <w:r w:rsidR="00726C23" w:rsidRPr="00726C23">
        <w:rPr>
          <w:rFonts w:ascii="Times New Roman" w:hAnsi="Times New Roman" w:cs="Times New Roman"/>
          <w:sz w:val="28"/>
          <w:szCs w:val="28"/>
        </w:rPr>
        <w:br w:type="page"/>
      </w:r>
    </w:p>
    <w:p w14:paraId="17E6A65D" w14:textId="3A9DB7EF" w:rsidR="00D40907" w:rsidRPr="004C6B01" w:rsidRDefault="00494525" w:rsidP="00804106">
      <w:pPr>
        <w:pStyle w:val="1"/>
        <w:spacing w:after="240"/>
        <w:ind w:firstLine="851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" w:name="_Toc190784487"/>
      <w:r w:rsidRPr="004C6B01">
        <w:rPr>
          <w:rFonts w:ascii="Times New Roman" w:hAnsi="Times New Roman" w:cs="Times New Roman"/>
          <w:b/>
          <w:bCs/>
          <w:color w:val="auto"/>
        </w:rPr>
        <w:lastRenderedPageBreak/>
        <w:t xml:space="preserve">Задание </w:t>
      </w:r>
      <w:r w:rsidR="0051046F" w:rsidRPr="004C6B01">
        <w:rPr>
          <w:rFonts w:ascii="Times New Roman" w:hAnsi="Times New Roman" w:cs="Times New Roman"/>
          <w:b/>
          <w:bCs/>
          <w:color w:val="auto"/>
          <w:lang w:val="ru-RU"/>
        </w:rPr>
        <w:t>2</w:t>
      </w:r>
      <w:r w:rsidR="004C6B01" w:rsidRPr="004C6B01">
        <w:rPr>
          <w:rFonts w:ascii="Times New Roman" w:hAnsi="Times New Roman" w:cs="Times New Roman"/>
          <w:b/>
          <w:bCs/>
          <w:color w:val="auto"/>
          <w:lang w:val="ru-RU"/>
        </w:rPr>
        <w:t>.</w:t>
      </w:r>
      <w:r w:rsidR="00301C54" w:rsidRPr="004C6B01">
        <w:rPr>
          <w:rFonts w:ascii="Times New Roman" w:hAnsi="Times New Roman" w:cs="Times New Roman"/>
          <w:b/>
          <w:bCs/>
          <w:color w:val="auto"/>
          <w:lang w:val="ru-RU"/>
        </w:rPr>
        <w:t xml:space="preserve"> </w:t>
      </w:r>
      <w:r w:rsidR="004C6B01" w:rsidRPr="004C6B01">
        <w:rPr>
          <w:rFonts w:ascii="Times New Roman" w:hAnsi="Times New Roman" w:cs="Times New Roman"/>
          <w:b/>
          <w:bCs/>
          <w:color w:val="auto"/>
          <w:lang w:val="ru-RU"/>
        </w:rPr>
        <w:t>Разработка дизайна страницы</w:t>
      </w:r>
      <w:bookmarkEnd w:id="1"/>
    </w:p>
    <w:p w14:paraId="3DD2819A" w14:textId="4FC2B6B4" w:rsidR="00804106" w:rsidRPr="00804106" w:rsidRDefault="009B2A3E" w:rsidP="00804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дизайна:</w:t>
      </w:r>
    </w:p>
    <w:p w14:paraId="6D5FD6E6" w14:textId="7F2BEF19" w:rsidR="009B2A3E" w:rsidRDefault="00804106" w:rsidP="009B2A3E">
      <w:pPr>
        <w:keepNext/>
        <w:spacing w:line="360" w:lineRule="auto"/>
        <w:jc w:val="center"/>
      </w:pPr>
      <w:r>
        <w:rPr>
          <w:noProof/>
          <w:lang w:val="ru-RU"/>
        </w:rPr>
        <w:drawing>
          <wp:inline distT="0" distB="0" distL="0" distR="0" wp14:anchorId="510CC011" wp14:editId="1415A390">
            <wp:extent cx="5760000" cy="27854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578" b="4447"/>
                    <a:stretch/>
                  </pic:blipFill>
                  <pic:spPr bwMode="auto">
                    <a:xfrm>
                      <a:off x="0" y="0"/>
                      <a:ext cx="5760000" cy="2785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2A3E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51F3EFA3" w14:textId="60439668" w:rsidR="009B2A3E" w:rsidRPr="00804106" w:rsidRDefault="009B2A3E" w:rsidP="009B2A3E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0410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6. Основная страница </w:t>
      </w:r>
      <w:r w:rsidRPr="009B2A3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сайта </w:t>
      </w:r>
      <w:r w:rsidR="0080410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1228E783" w14:textId="5A9FF3B9" w:rsidR="009B2A3E" w:rsidRDefault="00804106" w:rsidP="009B2A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6</w:t>
      </w:r>
      <w:r w:rsidR="009B2A3E" w:rsidRPr="009B2A3E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основная страница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r w:rsidR="009B2A3E" w:rsidRPr="009B2A3E">
        <w:rPr>
          <w:rFonts w:ascii="Times New Roman" w:hAnsi="Times New Roman" w:cs="Times New Roman"/>
          <w:sz w:val="28"/>
          <w:szCs w:val="28"/>
          <w:lang w:val="ru-RU"/>
        </w:rPr>
        <w:t>. Пользователь попадает на нее сразу после открытия. Ему необходимо войти или зарегистрироваться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попадания на страницы которые доступны только авторизованным пользователям</w:t>
      </w:r>
      <w:r w:rsidR="009B2A3E" w:rsidRPr="009B2A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50BA93" w14:textId="77777777" w:rsidR="00AF4FEF" w:rsidRDefault="00AF4FEF" w:rsidP="00AF4FEF">
      <w:pPr>
        <w:keepNext/>
        <w:spacing w:line="360" w:lineRule="auto"/>
        <w:jc w:val="center"/>
      </w:pPr>
      <w:r w:rsidRPr="00AF4FE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A1C2CB" wp14:editId="182D67C5">
            <wp:extent cx="5760000" cy="2738999"/>
            <wp:effectExtent l="0" t="0" r="0" b="4445"/>
            <wp:docPr id="125722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2799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876D" w14:textId="19B31E16" w:rsidR="00AF4FEF" w:rsidRPr="000358A3" w:rsidRDefault="00AF4FEF" w:rsidP="00AF4FEF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F4F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717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  <w:r w:rsidRPr="00AF4FE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Страница </w:t>
      </w:r>
      <w:r w:rsidR="009255E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входа на сайт</w:t>
      </w:r>
    </w:p>
    <w:p w14:paraId="507F2C02" w14:textId="1D6E55BB" w:rsidR="00AF4FEF" w:rsidRDefault="00AF4FEF" w:rsidP="00AF4FE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FE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871754">
        <w:rPr>
          <w:rFonts w:ascii="Times New Roman" w:hAnsi="Times New Roman" w:cs="Times New Roman"/>
          <w:sz w:val="28"/>
          <w:szCs w:val="28"/>
          <w:lang w:val="ru-RU"/>
        </w:rPr>
        <w:t xml:space="preserve"> рисунке 7</w:t>
      </w:r>
      <w:r w:rsidRPr="00AF4FEF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страница</w:t>
      </w:r>
      <w:r w:rsidR="00871754">
        <w:rPr>
          <w:rFonts w:ascii="Times New Roman" w:hAnsi="Times New Roman" w:cs="Times New Roman"/>
          <w:sz w:val="28"/>
          <w:szCs w:val="28"/>
          <w:lang w:val="ru-RU"/>
        </w:rPr>
        <w:t xml:space="preserve"> входа. На нее можно попасть из главной страницы. Со страницы входа</w:t>
      </w:r>
      <w:r w:rsidRPr="00AF4FEF">
        <w:rPr>
          <w:rFonts w:ascii="Times New Roman" w:hAnsi="Times New Roman" w:cs="Times New Roman"/>
          <w:sz w:val="28"/>
          <w:szCs w:val="28"/>
          <w:lang w:val="ru-RU"/>
        </w:rPr>
        <w:t xml:space="preserve"> можно попасть на страницу </w:t>
      </w:r>
      <w:r w:rsidR="00871754"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Pr="00AF4F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52B767" w14:textId="77777777" w:rsidR="009C2907" w:rsidRDefault="009C2907" w:rsidP="009C2907">
      <w:pPr>
        <w:keepNext/>
        <w:spacing w:line="360" w:lineRule="auto"/>
        <w:jc w:val="center"/>
      </w:pPr>
      <w:r w:rsidRPr="009C290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D264C0" wp14:editId="48046346">
            <wp:extent cx="5760000" cy="2739000"/>
            <wp:effectExtent l="0" t="0" r="0" b="4445"/>
            <wp:docPr id="41247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711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1146" w14:textId="33D87857" w:rsidR="009C2907" w:rsidRPr="000358A3" w:rsidRDefault="009C2907" w:rsidP="009C2907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8717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8</w:t>
      </w: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Страница </w:t>
      </w:r>
      <w:r w:rsidR="008717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регистрации сайта</w:t>
      </w:r>
    </w:p>
    <w:p w14:paraId="6B61571C" w14:textId="44B92EC9" w:rsidR="00871754" w:rsidRDefault="00871754" w:rsidP="00B4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8 представлена страница регистрации. На неё можно попасть из страницы входа. После регистрации у пользователя появятся дополнительные страницы и функционал.</w:t>
      </w:r>
    </w:p>
    <w:p w14:paraId="56BF06FE" w14:textId="77777777" w:rsidR="00871754" w:rsidRDefault="00871754" w:rsidP="00871754">
      <w:pPr>
        <w:keepNext/>
        <w:spacing w:line="360" w:lineRule="auto"/>
        <w:jc w:val="center"/>
      </w:pPr>
      <w:r w:rsidRPr="009C29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65D6DA" wp14:editId="32F31B7B">
            <wp:extent cx="5760000" cy="2738999"/>
            <wp:effectExtent l="0" t="0" r="0" b="444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71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137" w14:textId="607AE343" w:rsidR="00871754" w:rsidRPr="00C551D2" w:rsidRDefault="00871754" w:rsidP="00871754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9</w:t>
      </w: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proofErr w:type="spellStart"/>
      <w:r w:rsidR="002303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AsideBar</w:t>
      </w:r>
      <w:proofErr w:type="spellEnd"/>
      <w:r w:rsidR="002303B8" w:rsidRPr="00C551D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="002303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сайта </w:t>
      </w:r>
      <w:r w:rsidR="002303B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MINIX</w:t>
      </w:r>
    </w:p>
    <w:p w14:paraId="27AD6E1B" w14:textId="516CB751" w:rsidR="00871754" w:rsidRDefault="00871754" w:rsidP="00871754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 рисунке 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C551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551D2">
        <w:rPr>
          <w:rFonts w:ascii="Times New Roman" w:hAnsi="Times New Roman" w:cs="Times New Roman"/>
          <w:sz w:val="28"/>
          <w:szCs w:val="28"/>
          <w:lang w:val="en-US"/>
        </w:rPr>
        <w:t>AsideBar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551D2">
        <w:rPr>
          <w:rFonts w:ascii="Times New Roman" w:hAnsi="Times New Roman" w:cs="Times New Roman"/>
          <w:sz w:val="28"/>
          <w:szCs w:val="28"/>
          <w:lang w:val="ru-RU"/>
        </w:rPr>
        <w:t>Предназначенный для упрощённой навигации с простым и понятным интерфейсом. Адаптивным под мобильные устройства.</w:t>
      </w:r>
    </w:p>
    <w:p w14:paraId="7487C2A2" w14:textId="77777777" w:rsidR="00871754" w:rsidRDefault="00871754" w:rsidP="00871754">
      <w:pPr>
        <w:keepNext/>
        <w:spacing w:line="360" w:lineRule="auto"/>
        <w:jc w:val="center"/>
      </w:pPr>
      <w:r w:rsidRPr="009C290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2AA61A8" wp14:editId="6557818B">
            <wp:extent cx="5760000" cy="2738999"/>
            <wp:effectExtent l="0" t="0" r="0" b="444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711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C314" w14:textId="1B85A9A3" w:rsidR="00871754" w:rsidRPr="000358A3" w:rsidRDefault="00871754" w:rsidP="00871754">
      <w:pPr>
        <w:pStyle w:val="a6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10</w:t>
      </w:r>
      <w:r w:rsidRPr="009C29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Страница </w:t>
      </w:r>
      <w:r w:rsidR="00C551D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«Каталог танков»</w:t>
      </w:r>
    </w:p>
    <w:p w14:paraId="0F44A712" w14:textId="6F80EA95" w:rsidR="00871754" w:rsidRDefault="00871754" w:rsidP="00C551D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 рисунке 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страница </w:t>
      </w:r>
      <w:r w:rsidR="00C551D2">
        <w:rPr>
          <w:rFonts w:ascii="Times New Roman" w:hAnsi="Times New Roman" w:cs="Times New Roman"/>
          <w:sz w:val="28"/>
          <w:szCs w:val="28"/>
          <w:lang w:val="ru-RU"/>
        </w:rPr>
        <w:t xml:space="preserve">«Каталог танков». Она выполнена в виде плавающих волнообразных карточек. </w:t>
      </w:r>
    </w:p>
    <w:p w14:paraId="5A710E32" w14:textId="726F468E" w:rsidR="00B47660" w:rsidRDefault="00B47660" w:rsidP="00B4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Я </w:t>
      </w:r>
      <w:r w:rsidR="00C551D2">
        <w:rPr>
          <w:rFonts w:ascii="Times New Roman" w:hAnsi="Times New Roman" w:cs="Times New Roman"/>
          <w:sz w:val="28"/>
          <w:szCs w:val="28"/>
        </w:rPr>
        <w:t>получил знания, приобрёл</w:t>
      </w:r>
      <w:r w:rsidRPr="008A6287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551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551D2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="00C551D2">
        <w:rPr>
          <w:rFonts w:ascii="Times New Roman" w:hAnsi="Times New Roman" w:cs="Times New Roman"/>
          <w:sz w:val="28"/>
          <w:szCs w:val="28"/>
        </w:rPr>
        <w:t xml:space="preserve"> умения</w:t>
      </w:r>
      <w:r w:rsidRPr="008A6287">
        <w:rPr>
          <w:rFonts w:ascii="Times New Roman" w:hAnsi="Times New Roman" w:cs="Times New Roman"/>
          <w:sz w:val="28"/>
          <w:szCs w:val="28"/>
        </w:rPr>
        <w:t xml:space="preserve"> в работе с интерфейсом </w:t>
      </w:r>
      <w:r>
        <w:rPr>
          <w:rFonts w:ascii="Times New Roman" w:hAnsi="Times New Roman" w:cs="Times New Roman"/>
          <w:sz w:val="28"/>
          <w:szCs w:val="28"/>
        </w:rPr>
        <w:t>графического редактора</w:t>
      </w:r>
      <w:r w:rsidRPr="008A6287">
        <w:rPr>
          <w:rFonts w:ascii="Times New Roman" w:hAnsi="Times New Roman" w:cs="Times New Roman"/>
          <w:sz w:val="28"/>
          <w:szCs w:val="28"/>
        </w:rPr>
        <w:t>, создания</w:t>
      </w:r>
      <w:r>
        <w:rPr>
          <w:rFonts w:ascii="Times New Roman" w:hAnsi="Times New Roman" w:cs="Times New Roman"/>
          <w:sz w:val="28"/>
          <w:szCs w:val="28"/>
        </w:rPr>
        <w:t xml:space="preserve"> композиций и элементов дизайна</w:t>
      </w:r>
      <w:r w:rsidRPr="008A6287">
        <w:rPr>
          <w:rFonts w:ascii="Times New Roman" w:hAnsi="Times New Roman" w:cs="Times New Roman"/>
          <w:sz w:val="28"/>
          <w:szCs w:val="28"/>
        </w:rPr>
        <w:t>, развити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C551D2">
        <w:rPr>
          <w:rFonts w:ascii="Times New Roman" w:hAnsi="Times New Roman" w:cs="Times New Roman"/>
          <w:sz w:val="28"/>
          <w:szCs w:val="28"/>
        </w:rPr>
        <w:t xml:space="preserve"> творческих способностей.</w:t>
      </w:r>
      <w:bookmarkStart w:id="2" w:name="_GoBack"/>
      <w:bookmarkEnd w:id="2"/>
    </w:p>
    <w:p w14:paraId="4218E497" w14:textId="3E3A8156" w:rsidR="00B47660" w:rsidRPr="00B47660" w:rsidRDefault="00B47660" w:rsidP="00B47660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B47660" w:rsidRPr="00B47660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B52682" w14:textId="77777777" w:rsidR="009807E6" w:rsidRDefault="009807E6" w:rsidP="005D63FB">
      <w:pPr>
        <w:spacing w:line="240" w:lineRule="auto"/>
      </w:pPr>
      <w:r>
        <w:separator/>
      </w:r>
    </w:p>
  </w:endnote>
  <w:endnote w:type="continuationSeparator" w:id="0">
    <w:p w14:paraId="16255B51" w14:textId="77777777" w:rsidR="009807E6" w:rsidRDefault="009807E6" w:rsidP="005D63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1822129"/>
      <w:docPartObj>
        <w:docPartGallery w:val="Page Numbers (Bottom of Page)"/>
        <w:docPartUnique/>
      </w:docPartObj>
    </w:sdtPr>
    <w:sdtContent>
      <w:p w14:paraId="24549FDB" w14:textId="5DD8AB0D" w:rsidR="00804106" w:rsidRDefault="0080410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1D2" w:rsidRPr="00C551D2">
          <w:rPr>
            <w:noProof/>
            <w:lang w:val="ru-RU"/>
          </w:rPr>
          <w:t>1</w:t>
        </w:r>
        <w:r>
          <w:fldChar w:fldCharType="end"/>
        </w:r>
      </w:p>
    </w:sdtContent>
  </w:sdt>
  <w:p w14:paraId="212821F7" w14:textId="77777777" w:rsidR="00804106" w:rsidRDefault="00804106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032D88" w14:textId="77777777" w:rsidR="009807E6" w:rsidRDefault="009807E6" w:rsidP="005D63FB">
      <w:pPr>
        <w:spacing w:line="240" w:lineRule="auto"/>
      </w:pPr>
      <w:r>
        <w:separator/>
      </w:r>
    </w:p>
  </w:footnote>
  <w:footnote w:type="continuationSeparator" w:id="0">
    <w:p w14:paraId="5A12FB10" w14:textId="77777777" w:rsidR="009807E6" w:rsidRDefault="009807E6" w:rsidP="005D63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F34249A"/>
    <w:multiLevelType w:val="hybridMultilevel"/>
    <w:tmpl w:val="B3160794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535452C"/>
    <w:multiLevelType w:val="hybridMultilevel"/>
    <w:tmpl w:val="EBD88244"/>
    <w:lvl w:ilvl="0" w:tplc="F15E2918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8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358A3"/>
    <w:rsid w:val="00051A42"/>
    <w:rsid w:val="00181F0D"/>
    <w:rsid w:val="00195414"/>
    <w:rsid w:val="001B31B8"/>
    <w:rsid w:val="001B6815"/>
    <w:rsid w:val="002303B8"/>
    <w:rsid w:val="00297B41"/>
    <w:rsid w:val="002A0E3B"/>
    <w:rsid w:val="002C09AC"/>
    <w:rsid w:val="002C20B9"/>
    <w:rsid w:val="002E5EC9"/>
    <w:rsid w:val="002F46B2"/>
    <w:rsid w:val="002F7052"/>
    <w:rsid w:val="00301C54"/>
    <w:rsid w:val="00340903"/>
    <w:rsid w:val="00356BB2"/>
    <w:rsid w:val="00386B32"/>
    <w:rsid w:val="003936E5"/>
    <w:rsid w:val="003A363E"/>
    <w:rsid w:val="003A3C28"/>
    <w:rsid w:val="0040631C"/>
    <w:rsid w:val="00410167"/>
    <w:rsid w:val="00426F4D"/>
    <w:rsid w:val="0043612F"/>
    <w:rsid w:val="0045522F"/>
    <w:rsid w:val="00494525"/>
    <w:rsid w:val="004C6B01"/>
    <w:rsid w:val="004F51A2"/>
    <w:rsid w:val="0051046F"/>
    <w:rsid w:val="00512220"/>
    <w:rsid w:val="005140B0"/>
    <w:rsid w:val="00545957"/>
    <w:rsid w:val="005C3B9E"/>
    <w:rsid w:val="005D63FB"/>
    <w:rsid w:val="005E110C"/>
    <w:rsid w:val="005F130B"/>
    <w:rsid w:val="00602E88"/>
    <w:rsid w:val="00621128"/>
    <w:rsid w:val="006477CE"/>
    <w:rsid w:val="00661008"/>
    <w:rsid w:val="00667C6D"/>
    <w:rsid w:val="006826EB"/>
    <w:rsid w:val="006839FE"/>
    <w:rsid w:val="0069044A"/>
    <w:rsid w:val="006D0244"/>
    <w:rsid w:val="006E03A0"/>
    <w:rsid w:val="00705223"/>
    <w:rsid w:val="00726C23"/>
    <w:rsid w:val="0074041B"/>
    <w:rsid w:val="00746FB0"/>
    <w:rsid w:val="00757F08"/>
    <w:rsid w:val="0077451A"/>
    <w:rsid w:val="007B2349"/>
    <w:rsid w:val="007D50FE"/>
    <w:rsid w:val="00804106"/>
    <w:rsid w:val="00821D71"/>
    <w:rsid w:val="00835897"/>
    <w:rsid w:val="00840F43"/>
    <w:rsid w:val="00871754"/>
    <w:rsid w:val="008A458A"/>
    <w:rsid w:val="008E52B3"/>
    <w:rsid w:val="008F4CBC"/>
    <w:rsid w:val="00916F14"/>
    <w:rsid w:val="009255EE"/>
    <w:rsid w:val="009545E1"/>
    <w:rsid w:val="0097240E"/>
    <w:rsid w:val="009807E6"/>
    <w:rsid w:val="009B2A3E"/>
    <w:rsid w:val="009C2907"/>
    <w:rsid w:val="00A216D7"/>
    <w:rsid w:val="00A34D4E"/>
    <w:rsid w:val="00A4102B"/>
    <w:rsid w:val="00AB197D"/>
    <w:rsid w:val="00AE7C6F"/>
    <w:rsid w:val="00AF4FEF"/>
    <w:rsid w:val="00B47660"/>
    <w:rsid w:val="00B51813"/>
    <w:rsid w:val="00BB095F"/>
    <w:rsid w:val="00C30BC7"/>
    <w:rsid w:val="00C551D2"/>
    <w:rsid w:val="00C80FF3"/>
    <w:rsid w:val="00CB32B4"/>
    <w:rsid w:val="00CE1409"/>
    <w:rsid w:val="00D40907"/>
    <w:rsid w:val="00D42750"/>
    <w:rsid w:val="00D654D2"/>
    <w:rsid w:val="00E55EE1"/>
    <w:rsid w:val="00EB3075"/>
    <w:rsid w:val="00ED494F"/>
    <w:rsid w:val="00EE0778"/>
    <w:rsid w:val="00F66C20"/>
    <w:rsid w:val="00FB3077"/>
    <w:rsid w:val="00FE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660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356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6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8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5D63F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D63FB"/>
    <w:rPr>
      <w:rFonts w:ascii="Arial" w:eastAsia="Arial" w:hAnsi="Arial" w:cs="Arial"/>
      <w:lang w:val="ru" w:eastAsia="ru-RU"/>
    </w:rPr>
  </w:style>
  <w:style w:type="paragraph" w:styleId="ab">
    <w:name w:val="footer"/>
    <w:basedOn w:val="a"/>
    <w:link w:val="ac"/>
    <w:uiPriority w:val="99"/>
    <w:unhideWhenUsed/>
    <w:rsid w:val="005D63F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D63FB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42423-A2DB-4E70-954D-98C497A32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3</cp:revision>
  <dcterms:created xsi:type="dcterms:W3CDTF">2025-02-19T14:50:00Z</dcterms:created>
  <dcterms:modified xsi:type="dcterms:W3CDTF">2025-02-20T09:22:00Z</dcterms:modified>
</cp:coreProperties>
</file>