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7139" w:rsidRDefault="008E7139" w:rsidP="008D7201">
      <w:pPr>
        <w:rPr>
          <w:rFonts w:ascii="Times New Roman" w:hAnsi="Times New Roman" w:cs="Times New Roman"/>
          <w:sz w:val="28"/>
          <w:szCs w:val="28"/>
        </w:rPr>
      </w:pPr>
      <w:r>
        <w:rPr>
          <w:rFonts w:ascii="Times New Roman" w:hAnsi="Times New Roman" w:cs="Times New Roman"/>
          <w:sz w:val="28"/>
          <w:szCs w:val="28"/>
        </w:rPr>
        <w:t>ИБ – ДА</w:t>
      </w:r>
      <w:bookmarkStart w:id="0" w:name="_GoBack"/>
      <w:bookmarkEnd w:id="0"/>
      <w:r>
        <w:rPr>
          <w:rFonts w:ascii="Times New Roman" w:hAnsi="Times New Roman" w:cs="Times New Roman"/>
          <w:sz w:val="28"/>
          <w:szCs w:val="28"/>
        </w:rPr>
        <w:t>Й БОГ ПОМОЩИ!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Основными причинами утечки информации являются: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w:t>
      </w:r>
      <w:r w:rsidRPr="008D7201">
        <w:rPr>
          <w:rFonts w:ascii="Times New Roman" w:hAnsi="Times New Roman" w:cs="Times New Roman"/>
          <w:sz w:val="28"/>
          <w:szCs w:val="28"/>
        </w:rPr>
        <w:tab/>
        <w:t xml:space="preserve">несоблюдение персоналом норм, требований, правил эксплуатации АС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w:t>
      </w:r>
      <w:r w:rsidRPr="008D7201">
        <w:rPr>
          <w:rFonts w:ascii="Times New Roman" w:hAnsi="Times New Roman" w:cs="Times New Roman"/>
          <w:sz w:val="28"/>
          <w:szCs w:val="28"/>
        </w:rPr>
        <w:tab/>
        <w:t xml:space="preserve">ошибки в проектировании АС и систем защиты АС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w:t>
      </w:r>
      <w:r w:rsidRPr="008D7201">
        <w:rPr>
          <w:rFonts w:ascii="Times New Roman" w:hAnsi="Times New Roman" w:cs="Times New Roman"/>
          <w:sz w:val="28"/>
          <w:szCs w:val="28"/>
        </w:rPr>
        <w:tab/>
        <w:t xml:space="preserve">ведение противостоящей стороной технической и агентурной разведок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Несоблюдение персоналом норм, требовани</w:t>
      </w:r>
      <w:r>
        <w:rPr>
          <w:rFonts w:ascii="Times New Roman" w:hAnsi="Times New Roman" w:cs="Times New Roman"/>
          <w:sz w:val="28"/>
          <w:szCs w:val="28"/>
        </w:rPr>
        <w:t xml:space="preserve">й, правил эксплуатации АС может быть, </w:t>
      </w:r>
      <w:r w:rsidRPr="008D7201">
        <w:rPr>
          <w:rFonts w:ascii="Times New Roman" w:hAnsi="Times New Roman" w:cs="Times New Roman"/>
          <w:sz w:val="28"/>
          <w:szCs w:val="28"/>
        </w:rPr>
        <w:t>как умышленным, так и непреднамеренным.</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В соответствии с ГОСТ Р 50922-96 рассматриваются три вида утечки информации: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w:t>
      </w:r>
      <w:r w:rsidRPr="008D7201">
        <w:rPr>
          <w:rFonts w:ascii="Times New Roman" w:hAnsi="Times New Roman" w:cs="Times New Roman"/>
          <w:sz w:val="28"/>
          <w:szCs w:val="28"/>
        </w:rPr>
        <w:tab/>
        <w:t xml:space="preserve">разглашение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w:t>
      </w:r>
      <w:r w:rsidRPr="008D7201">
        <w:rPr>
          <w:rFonts w:ascii="Times New Roman" w:hAnsi="Times New Roman" w:cs="Times New Roman"/>
          <w:sz w:val="28"/>
          <w:szCs w:val="28"/>
        </w:rPr>
        <w:tab/>
        <w:t xml:space="preserve">несанкционированный доступ к информации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w:t>
      </w:r>
      <w:r w:rsidRPr="008D7201">
        <w:rPr>
          <w:rFonts w:ascii="Times New Roman" w:hAnsi="Times New Roman" w:cs="Times New Roman"/>
          <w:sz w:val="28"/>
          <w:szCs w:val="28"/>
        </w:rPr>
        <w:tab/>
        <w:t>получение защ</w:t>
      </w:r>
      <w:r>
        <w:rPr>
          <w:rFonts w:ascii="Times New Roman" w:hAnsi="Times New Roman" w:cs="Times New Roman"/>
          <w:sz w:val="28"/>
          <w:szCs w:val="28"/>
        </w:rPr>
        <w:t>ищаемой информации разведками (</w:t>
      </w:r>
      <w:r w:rsidRPr="008D7201">
        <w:rPr>
          <w:rFonts w:ascii="Times New Roman" w:hAnsi="Times New Roman" w:cs="Times New Roman"/>
          <w:sz w:val="28"/>
          <w:szCs w:val="28"/>
        </w:rPr>
        <w:t>как оте</w:t>
      </w:r>
      <w:r>
        <w:rPr>
          <w:rFonts w:ascii="Times New Roman" w:hAnsi="Times New Roman" w:cs="Times New Roman"/>
          <w:sz w:val="28"/>
          <w:szCs w:val="28"/>
        </w:rPr>
        <w:t>чественными, так и иностранными</w:t>
      </w:r>
      <w:r w:rsidRPr="008D7201">
        <w:rPr>
          <w:rFonts w:ascii="Times New Roman" w:hAnsi="Times New Roman" w:cs="Times New Roman"/>
          <w:sz w:val="28"/>
          <w:szCs w:val="28"/>
        </w:rPr>
        <w:t xml:space="preserve">)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Под разглашением информации понимается несанкционированное доведение защищаемой информации до потребителей, не имеющих права доступа к защищаемой информации.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Под несанкционированным доступом понимается получение защищаемой информации получение защищаемой информации заинтересованным субъектом с нарушением установленных правовыми документами или собственником, владельцем информации прав или правил доступа к защищаемой информации.</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Получение защищаемой информации разведками может осуществляться с помощью технических ср</w:t>
      </w:r>
      <w:r>
        <w:rPr>
          <w:rFonts w:ascii="Times New Roman" w:hAnsi="Times New Roman" w:cs="Times New Roman"/>
          <w:sz w:val="28"/>
          <w:szCs w:val="28"/>
        </w:rPr>
        <w:t>едств (техническая разведка</w:t>
      </w:r>
      <w:r w:rsidRPr="008D7201">
        <w:rPr>
          <w:rFonts w:ascii="Times New Roman" w:hAnsi="Times New Roman" w:cs="Times New Roman"/>
          <w:sz w:val="28"/>
          <w:szCs w:val="28"/>
        </w:rPr>
        <w:t>) или агентурными</w:t>
      </w:r>
      <w:r>
        <w:rPr>
          <w:rFonts w:ascii="Times New Roman" w:hAnsi="Times New Roman" w:cs="Times New Roman"/>
          <w:sz w:val="28"/>
          <w:szCs w:val="28"/>
        </w:rPr>
        <w:t xml:space="preserve"> методами (агентурная разведка</w:t>
      </w:r>
      <w:r w:rsidRPr="008D7201">
        <w:rPr>
          <w:rFonts w:ascii="Times New Roman" w:hAnsi="Times New Roman" w:cs="Times New Roman"/>
          <w:sz w:val="28"/>
          <w:szCs w:val="28"/>
        </w:rPr>
        <w:t xml:space="preserve">).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Канал утечки информации - совокупность источника информации, материального носителя или среды распространения несущего указанную информацию сигнала и средства выделения информации из сигнала или носителя.</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Применмтельно к АС выделяют следующие каналы утечки:</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1.</w:t>
      </w:r>
      <w:r w:rsidRPr="008D7201">
        <w:rPr>
          <w:rFonts w:ascii="Times New Roman" w:hAnsi="Times New Roman" w:cs="Times New Roman"/>
          <w:sz w:val="28"/>
          <w:szCs w:val="28"/>
        </w:rPr>
        <w:tab/>
        <w:t>Электромагнитный канал. Причиной его возникновения является электромагнитное поле, связанное с протеканием электрического тока в аппаратных компонентах АС.</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Электромагнитный канал в свою очередь делится на следующие каналы: </w:t>
      </w:r>
    </w:p>
    <w:p w:rsidR="008D7201" w:rsidRPr="008D7201" w:rsidRDefault="008D7201" w:rsidP="008D7201">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радиоканал (высокочастотное излучение</w:t>
      </w:r>
      <w:r w:rsidRPr="008D7201">
        <w:rPr>
          <w:rFonts w:ascii="Times New Roman" w:hAnsi="Times New Roman" w:cs="Times New Roman"/>
          <w:sz w:val="28"/>
          <w:szCs w:val="28"/>
        </w:rPr>
        <w:t xml:space="preserve">)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lastRenderedPageBreak/>
        <w:t>•</w:t>
      </w:r>
      <w:r w:rsidRPr="008D7201">
        <w:rPr>
          <w:rFonts w:ascii="Times New Roman" w:hAnsi="Times New Roman" w:cs="Times New Roman"/>
          <w:sz w:val="28"/>
          <w:szCs w:val="28"/>
        </w:rPr>
        <w:tab/>
        <w:t xml:space="preserve">низкочастотный канал </w:t>
      </w:r>
    </w:p>
    <w:p w:rsidR="008D7201" w:rsidRPr="008D7201" w:rsidRDefault="008D7201" w:rsidP="008D7201">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сетевой канал (наводки на сеть электропитания</w:t>
      </w:r>
      <w:r w:rsidRPr="008D7201">
        <w:rPr>
          <w:rFonts w:ascii="Times New Roman" w:hAnsi="Times New Roman" w:cs="Times New Roman"/>
          <w:sz w:val="28"/>
          <w:szCs w:val="28"/>
        </w:rPr>
        <w:t xml:space="preserve">) </w:t>
      </w:r>
    </w:p>
    <w:p w:rsidR="008D7201" w:rsidRPr="008D7201" w:rsidRDefault="008D7201" w:rsidP="008D7201">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канал заземления (наводки на провода заземления</w:t>
      </w:r>
      <w:r w:rsidRPr="008D7201">
        <w:rPr>
          <w:rFonts w:ascii="Times New Roman" w:hAnsi="Times New Roman" w:cs="Times New Roman"/>
          <w:sz w:val="28"/>
          <w:szCs w:val="28"/>
        </w:rPr>
        <w:t>)</w:t>
      </w:r>
    </w:p>
    <w:p w:rsidR="008D7201" w:rsidRPr="008D7201" w:rsidRDefault="008D7201" w:rsidP="008D7201">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линейный канал (</w:t>
      </w:r>
      <w:r w:rsidRPr="008D7201">
        <w:rPr>
          <w:rFonts w:ascii="Times New Roman" w:hAnsi="Times New Roman" w:cs="Times New Roman"/>
          <w:sz w:val="28"/>
          <w:szCs w:val="28"/>
        </w:rPr>
        <w:t xml:space="preserve">наводки на </w:t>
      </w:r>
      <w:r>
        <w:rPr>
          <w:rFonts w:ascii="Times New Roman" w:hAnsi="Times New Roman" w:cs="Times New Roman"/>
          <w:sz w:val="28"/>
          <w:szCs w:val="28"/>
        </w:rPr>
        <w:t>линий связи между компьютерными системами</w:t>
      </w:r>
      <w:r w:rsidRPr="008D7201">
        <w:rPr>
          <w:rFonts w:ascii="Times New Roman" w:hAnsi="Times New Roman" w:cs="Times New Roman"/>
          <w:sz w:val="28"/>
          <w:szCs w:val="28"/>
        </w:rPr>
        <w:t xml:space="preserve">) </w:t>
      </w:r>
    </w:p>
    <w:p w:rsidR="008D7201" w:rsidRPr="008D7201" w:rsidRDefault="008D7201" w:rsidP="008D7201">
      <w:pPr>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t>Акустический (</w:t>
      </w:r>
      <w:proofErr w:type="spellStart"/>
      <w:r>
        <w:rPr>
          <w:rFonts w:ascii="Times New Roman" w:hAnsi="Times New Roman" w:cs="Times New Roman"/>
          <w:sz w:val="28"/>
          <w:szCs w:val="28"/>
        </w:rPr>
        <w:t>виброакустический</w:t>
      </w:r>
      <w:proofErr w:type="spellEnd"/>
      <w:r w:rsidRPr="008D7201">
        <w:rPr>
          <w:rFonts w:ascii="Times New Roman" w:hAnsi="Times New Roman" w:cs="Times New Roman"/>
          <w:sz w:val="28"/>
          <w:szCs w:val="28"/>
        </w:rPr>
        <w:t xml:space="preserve">) канал. Связан с распространением звуковых волн в воздухе или упругих колебаний в других средах, возникающих при работе устройств отображения информации АС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3.</w:t>
      </w:r>
      <w:r w:rsidRPr="008D7201">
        <w:rPr>
          <w:rFonts w:ascii="Times New Roman" w:hAnsi="Times New Roman" w:cs="Times New Roman"/>
          <w:sz w:val="28"/>
          <w:szCs w:val="28"/>
        </w:rPr>
        <w:tab/>
        <w:t xml:space="preserve">Визуальный канал. Связан с возможностью визуального наблюдения злоумышленником за работой устройств отображения информации АС без проникновения в помещения, где расположены компоненты системы.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4.</w:t>
      </w:r>
      <w:r w:rsidRPr="008D7201">
        <w:rPr>
          <w:rFonts w:ascii="Times New Roman" w:hAnsi="Times New Roman" w:cs="Times New Roman"/>
          <w:sz w:val="28"/>
          <w:szCs w:val="28"/>
        </w:rPr>
        <w:tab/>
        <w:t>Информацио</w:t>
      </w:r>
      <w:r>
        <w:rPr>
          <w:rFonts w:ascii="Times New Roman" w:hAnsi="Times New Roman" w:cs="Times New Roman"/>
          <w:sz w:val="28"/>
          <w:szCs w:val="28"/>
        </w:rPr>
        <w:t>нный канал. Связан с доступом (</w:t>
      </w:r>
      <w:r w:rsidRPr="008D7201">
        <w:rPr>
          <w:rFonts w:ascii="Times New Roman" w:hAnsi="Times New Roman" w:cs="Times New Roman"/>
          <w:sz w:val="28"/>
          <w:szCs w:val="28"/>
        </w:rPr>
        <w:t>непосредственным и телекомму</w:t>
      </w:r>
      <w:r>
        <w:rPr>
          <w:rFonts w:ascii="Times New Roman" w:hAnsi="Times New Roman" w:cs="Times New Roman"/>
          <w:sz w:val="28"/>
          <w:szCs w:val="28"/>
        </w:rPr>
        <w:t>никационным</w:t>
      </w:r>
      <w:r w:rsidRPr="008D7201">
        <w:rPr>
          <w:rFonts w:ascii="Times New Roman" w:hAnsi="Times New Roman" w:cs="Times New Roman"/>
          <w:sz w:val="28"/>
          <w:szCs w:val="28"/>
        </w:rPr>
        <w:t xml:space="preserve">) к элементам АС. Информационный канал может быть разделен на следующие каналы: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w:t>
      </w:r>
      <w:r w:rsidRPr="008D7201">
        <w:rPr>
          <w:rFonts w:ascii="Times New Roman" w:hAnsi="Times New Roman" w:cs="Times New Roman"/>
          <w:sz w:val="28"/>
          <w:szCs w:val="28"/>
        </w:rPr>
        <w:tab/>
        <w:t xml:space="preserve">канал коммутируемых линий связи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w:t>
      </w:r>
      <w:r w:rsidRPr="008D7201">
        <w:rPr>
          <w:rFonts w:ascii="Times New Roman" w:hAnsi="Times New Roman" w:cs="Times New Roman"/>
          <w:sz w:val="28"/>
          <w:szCs w:val="28"/>
        </w:rPr>
        <w:tab/>
        <w:t xml:space="preserve">канал выделенных линий связи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w:t>
      </w:r>
      <w:r w:rsidRPr="008D7201">
        <w:rPr>
          <w:rFonts w:ascii="Times New Roman" w:hAnsi="Times New Roman" w:cs="Times New Roman"/>
          <w:sz w:val="28"/>
          <w:szCs w:val="28"/>
        </w:rPr>
        <w:tab/>
        <w:t xml:space="preserve">канал локальной сети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w:t>
      </w:r>
      <w:r w:rsidRPr="008D7201">
        <w:rPr>
          <w:rFonts w:ascii="Times New Roman" w:hAnsi="Times New Roman" w:cs="Times New Roman"/>
          <w:sz w:val="28"/>
          <w:szCs w:val="28"/>
        </w:rPr>
        <w:tab/>
        <w:t xml:space="preserve">канал машинных носителей информации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w:t>
      </w:r>
      <w:r w:rsidRPr="008D7201">
        <w:rPr>
          <w:rFonts w:ascii="Times New Roman" w:hAnsi="Times New Roman" w:cs="Times New Roman"/>
          <w:sz w:val="28"/>
          <w:szCs w:val="28"/>
        </w:rPr>
        <w:tab/>
        <w:t xml:space="preserve">канал терминальных и периферийных устройств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КАНАЛЫ СВЯЗИ. МЕТОДЫ СЪЁМА ИНФОРМАЦИИ.</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Устройства, устанавливаемые на линию для снятия инф</w:t>
      </w:r>
      <w:r>
        <w:rPr>
          <w:rFonts w:ascii="Times New Roman" w:hAnsi="Times New Roman" w:cs="Times New Roman"/>
          <w:sz w:val="28"/>
          <w:szCs w:val="28"/>
        </w:rPr>
        <w:t xml:space="preserve">ормации далее будем обозначать </w:t>
      </w:r>
      <w:r w:rsidRPr="008D7201">
        <w:rPr>
          <w:rFonts w:ascii="Times New Roman" w:hAnsi="Times New Roman" w:cs="Times New Roman"/>
          <w:sz w:val="28"/>
          <w:szCs w:val="28"/>
        </w:rPr>
        <w:t>ЗУ (закладное устройство), устанавливаются на участке линии связи: контролируемый телефон – районная АТС (офисная АТС).</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Все устанавливаемые ЗУ можно классифицировать:</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по способу подключения к линии;</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по способу питания;</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по способу передачи информации;</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алгоритму включения.</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Разберём способы подключения.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 Гальванический способ (электрическое соединение входов ЗУ с телефонной линией) подразумевает параллельное или последовательное подключение. </w:t>
      </w:r>
      <w:r w:rsidRPr="008D7201">
        <w:rPr>
          <w:rFonts w:ascii="Times New Roman" w:hAnsi="Times New Roman" w:cs="Times New Roman"/>
          <w:sz w:val="28"/>
          <w:szCs w:val="28"/>
        </w:rPr>
        <w:lastRenderedPageBreak/>
        <w:t>Такой способ подключения изменяет основные параметры линии, такие как: напряжение, ток и сопротивление линии.</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 Бесконтактный, реализуется, как правило, индукционным способом, реже с помощью датчиков холла. При индукционном подключении проводник телефонной линии выступает в качестве первичной обмотки, а обмотка индукционного датчика выступает в качестве вторичной обмотки трансформатора связи.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Такой способ подключения практически не имеет демаскирующих факторов, т.к. не меняет параметров линии связи, но имеет сравнительно большие габариты.</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Промежуточный вариант – питание ЗУ от аккумуляторов, которые заряжаются от линии.</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По способу передачи информации ЗУ можно разбить на четыре основных группы: радиоканал, передача на низких частотах, проводное соединение, диктофон.</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Радиопередающие ЗУ удобны в установке, но обладают и минусом. Во-первых, радиосигнал является демаскирующим фактором, во-вторых, качество аудиоинформации при радиоприёме всегда хуже, чем при приёме её по проводам.</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Передача информации на низких (50-500 кГц) частотах подобна радиопередаче, но при этом проводник является линией передачи, а не антенной. Демаскирующий фактор радиоизлучения в этом случае отсутствует, но увеличивается энергопотребление и габариты ЗУ.</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Проводное подключение не удобно при монтаже, существует возможность визуального определения подключения к линии ЗУ, вместе с тем </w:t>
      </w:r>
      <w:r w:rsidRPr="008D7201">
        <w:rPr>
          <w:rFonts w:ascii="Times New Roman" w:hAnsi="Times New Roman" w:cs="Times New Roman"/>
          <w:sz w:val="28"/>
          <w:szCs w:val="28"/>
        </w:rPr>
        <w:t>качество получаемой</w:t>
      </w:r>
      <w:r w:rsidRPr="008D7201">
        <w:rPr>
          <w:rFonts w:ascii="Times New Roman" w:hAnsi="Times New Roman" w:cs="Times New Roman"/>
          <w:sz w:val="28"/>
          <w:szCs w:val="28"/>
        </w:rPr>
        <w:t xml:space="preserve"> информации высокое, нет демаскирующего радиоизлучения.</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Диктофон (цифровой или аналоговый) на линии – распространенное и дешёвое средство получения информации, обеспечивает быструю установку и высокое качество записанной информации, нет демаскирующего радиоизлучения. К минусам можно отнести потерю оператив</w:t>
      </w:r>
      <w:r>
        <w:rPr>
          <w:rFonts w:ascii="Times New Roman" w:hAnsi="Times New Roman" w:cs="Times New Roman"/>
          <w:sz w:val="28"/>
          <w:szCs w:val="28"/>
        </w:rPr>
        <w:t>ности снятой информации, большое</w:t>
      </w:r>
      <w:r w:rsidRPr="008D7201">
        <w:rPr>
          <w:rFonts w:ascii="Times New Roman" w:hAnsi="Times New Roman" w:cs="Times New Roman"/>
          <w:sz w:val="28"/>
          <w:szCs w:val="28"/>
        </w:rPr>
        <w:t xml:space="preserve"> энергопотребление и ограниченный ресурс памяти. В современных условиях два последних недостатка понемногу исчезают, так как цифровые диктофоны довольно экономичны и могут записывать десятки часов.</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Симбиозом радиопередающего ЗУ и диктофона на линии могут служить диктофоны с </w:t>
      </w:r>
      <w:proofErr w:type="spellStart"/>
      <w:r w:rsidRPr="008D7201">
        <w:rPr>
          <w:rFonts w:ascii="Times New Roman" w:hAnsi="Times New Roman" w:cs="Times New Roman"/>
          <w:sz w:val="28"/>
          <w:szCs w:val="28"/>
        </w:rPr>
        <w:t>радиовыстрелом</w:t>
      </w:r>
      <w:proofErr w:type="spellEnd"/>
      <w:r w:rsidRPr="008D7201">
        <w:rPr>
          <w:rFonts w:ascii="Times New Roman" w:hAnsi="Times New Roman" w:cs="Times New Roman"/>
          <w:sz w:val="28"/>
          <w:szCs w:val="28"/>
        </w:rPr>
        <w:t>.</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lastRenderedPageBreak/>
        <w:t xml:space="preserve">По алгоритму включения ЗУ можно разделить на ЗУ с автоматическим включением и ЗУ постоянно включенные (сюда же отнесём ЗУ с дистанционным включением).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Автоматическое включение ЗУ заключается в отслеживании состояния линии. Порог примерно в 20В является определяющим для включения закладки.</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Автоматический режим работы ЗУ позволяет экономить энергоснабжение ЗУ.</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Линии связи можно использовать и как инструмент для прослушивания аудиоинформации в помещениях. </w:t>
      </w:r>
      <w:r w:rsidRPr="008D7201">
        <w:rPr>
          <w:rFonts w:ascii="Times New Roman" w:hAnsi="Times New Roman" w:cs="Times New Roman"/>
          <w:sz w:val="28"/>
          <w:szCs w:val="28"/>
        </w:rPr>
        <w:t>Примером использования</w:t>
      </w:r>
      <w:r w:rsidRPr="008D7201">
        <w:rPr>
          <w:rFonts w:ascii="Times New Roman" w:hAnsi="Times New Roman" w:cs="Times New Roman"/>
          <w:sz w:val="28"/>
          <w:szCs w:val="28"/>
        </w:rPr>
        <w:t xml:space="preserve"> линий связи для прослушивания помещений служат:</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а) Совмещенные телефонные ЗУ. В режиме положенной телефонной трубки, используя встроенный микрофон или </w:t>
      </w:r>
      <w:proofErr w:type="spellStart"/>
      <w:r w:rsidRPr="008D7201">
        <w:rPr>
          <w:rFonts w:ascii="Times New Roman" w:hAnsi="Times New Roman" w:cs="Times New Roman"/>
          <w:sz w:val="28"/>
          <w:szCs w:val="28"/>
        </w:rPr>
        <w:t>пьезодатчик</w:t>
      </w:r>
      <w:proofErr w:type="spellEnd"/>
      <w:r w:rsidRPr="008D7201">
        <w:rPr>
          <w:rFonts w:ascii="Times New Roman" w:hAnsi="Times New Roman" w:cs="Times New Roman"/>
          <w:sz w:val="28"/>
          <w:szCs w:val="28"/>
        </w:rPr>
        <w:t xml:space="preserve"> и канал передачи ЗУ, передаётся акустика помещения, а в режиме поднятой трубки телефона передаются телефонные переговоры.</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б) ЗУ, построенные по принципу телефонное ухо. ЗУ включает в себя микрофон с усилителем, устройством сопряжения с линией и приёмник-включатель устройства. После того как ЗУ активировано, акустическая информация контролируемого помещения передаётся по линиям связи в речевом диапазоне частот.</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в) ВЧ (высокочастотное навязывание) навязывание по линиям связи. Система состоит из генератора частот с усилителем и приёмника. Работает система следующим образом: генератор и приёмник устанавливаются вне контролируемого помещения на участке телефон – районная АТС, заземляются, на один из проводов линии связи подаётся сигнал с выхода генератора, к другому проводу присоединяется приёмник, настроенный на частоту генератора.</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Как мы убедились, методов съёма информации много. Существует ли защита? Какими функциями при этом должен обладать прибор защиты?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1. Как уже говорилось, наиболее массово применяются ЗУ с автоматическим отслеживанием состояния линии. ЗУ (при параллельном подключении) отслеживает напряжение в линии, и если его величина меньше контрольного (примерно 20В), ЗУ включается. Для АТС порог снятия трубки телефона абонента составляет порядка 35В. В состоянии линии появляются «ворота» напряжений, примерно с 20В до 35В, когда АТС «</w:t>
      </w:r>
      <w:r w:rsidRPr="008D7201">
        <w:rPr>
          <w:rFonts w:ascii="Times New Roman" w:hAnsi="Times New Roman" w:cs="Times New Roman"/>
          <w:sz w:val="28"/>
          <w:szCs w:val="28"/>
        </w:rPr>
        <w:t>понимает,</w:t>
      </w:r>
      <w:r w:rsidRPr="008D7201">
        <w:rPr>
          <w:rFonts w:ascii="Times New Roman" w:hAnsi="Times New Roman" w:cs="Times New Roman"/>
          <w:sz w:val="28"/>
          <w:szCs w:val="28"/>
        </w:rPr>
        <w:t xml:space="preserve"> что линия нагружена, а ЗУ «понимает, что линия не нагружена и не включается. Тоже самое происходит и при последовательном подключении, только отслеживается ток нагрузки линии.</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lastRenderedPageBreak/>
        <w:t>2. Что делать, если для включения ЗУ применяется система акустопуск (в основном это диктофоны)? Понятно, что заблокировать работу акустопуск не получится, но можно сделать так, что использование такого метода включения ЗУ станет не эффективным. Если в состоянии не нагруженной линии мы в неё подадим звуковой сигнал (цифровой шум в промышленных аппаратах), то состояние линии не изменится, а ЗУ отреагирует и включится. В результате будет непродуктивно использована память для накопления информации и напрасно использовано питание ЗУ.</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3. Что делать если ЗУ всё-таки включилось и копит или передает информацию? Можно попытаться сильно исказить эту информацию. Дело в том, что звуковой диапазон, который обрабатывает и транслирует АТС, составляет примерно от 50Гц  до 4.5кГц, сигналы выше 4.5кГц отфильтровываются по входу. Если мы в нагруженную линию подадим шум в диапазоне частот, скажем, от 5кГц и выше, а со стороны защищаемого телефона фильтр-пробку на данный диапазон частот, то защищённый абонент услышит полезную звуковую информацию в речевом диапазоне и слабый шум ослабленный фильтром пробкой.</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4. Как поступить с ВЧ навязыванием? Ответ прост, надо поставить заградительный фильтр  на частоты, использующие метод ВЧ навязывания.</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5. Что можно сделать с радиосигналом? Внести трудности для приёма сигнала радиопередающего ЗУ тоже можно. </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Модулятор передатчика отрегулирован, например так, что при входном сигнале от 50Гц до 4.5 кГц и амплитудой 50мВ ширина радиосигнала равна 100кГц. Внесём сигнал в линию, в неслышимом ухом ультразвуковом диапазоне, например 20кГц и амплитудой 500мВ. Модулятор отреагирует на такие изменения стандартного сигнала, и ширина сформированного передатчиком ЗУ радиосигнала изменится (расширится). В приборе «ГРОМ-3И-4».</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Затронем ещё один аспект защиты. Ранее упоминалось о таком ЗУ как телефонное ухо и совмещённое ЗУ, которые по линиям связи контролируют акустику помещения. Похоже, что все перечисленные алгоритмы бессильны. Всё просто. На линию ставят блокиратор и размещают его за пределами защищаемого помещения. В результате пока абонент не поднимет трубку телефонного аппарата, а прибор защиты не выдаст разрешающий сигнал, на участке линии от прибора защиты до блокиратора нет напряжения, и ЗУ нечем питаться.</w:t>
      </w:r>
    </w:p>
    <w:p w:rsidR="008D7201" w:rsidRPr="008D7201" w:rsidRDefault="008D7201" w:rsidP="008D7201">
      <w:pPr>
        <w:rPr>
          <w:rFonts w:ascii="Times New Roman" w:hAnsi="Times New Roman" w:cs="Times New Roman"/>
          <w:sz w:val="28"/>
          <w:szCs w:val="28"/>
        </w:rPr>
      </w:pPr>
      <w:r w:rsidRPr="008D7201">
        <w:rPr>
          <w:rFonts w:ascii="Times New Roman" w:hAnsi="Times New Roman" w:cs="Times New Roman"/>
          <w:sz w:val="28"/>
          <w:szCs w:val="28"/>
        </w:rPr>
        <w:t xml:space="preserve">Несколько слов ещё об одном способе защиты – шифровании телефонных переговоров. Устройства шифрования называются скремблеры. Два абонента включают в телефонную линию свои телефоны через однотипные </w:t>
      </w:r>
      <w:r w:rsidRPr="008D7201">
        <w:rPr>
          <w:rFonts w:ascii="Times New Roman" w:hAnsi="Times New Roman" w:cs="Times New Roman"/>
          <w:sz w:val="28"/>
          <w:szCs w:val="28"/>
        </w:rPr>
        <w:lastRenderedPageBreak/>
        <w:t>скремблеры, во время переговоров или заранее выставляют на приборах одинаковый пароль, в результате транслируется зашифрованная информация на всем протяжении линии.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Что такое акустический канал утечки информации? Это регистрация информативного звукового сигнала из контролируемого помещения и дальнейшая трансляция его любым доступным способом.</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Закладные устройства для снятия и передачи акустической информации (ЗУ) можно классифицировать по способу регистрации и способу трансляции.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По способу регистрации ЗУ можно разбить на группы:</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с помощью микрофона;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с помощью пьезокристаллического датчика;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используя модуляцию отраженного луча от светоотражающих поверхностей.</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По способу передачи: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с помощью проводных линий;</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с помощью радиоканала;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с помощью оптического канала.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Способ регистрации звука, распространяющегося по воздуху, с помощью микрофона, я думаю, пояснять не надо.</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Звуковая волна, распространяясь по воздуху, воздействует своей кинетической энергией на элементы строительных конструкций и предметы, находящиеся в контролируемом помещении.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означает, что с внешней стороны стен контролируемого помещения мы можем зарегистрировать микроколебания, создаваемые источником звука внутри помещения. Физические свойства </w:t>
      </w:r>
      <w:proofErr w:type="spellStart"/>
      <w:r w:rsidRPr="00AA0D50">
        <w:rPr>
          <w:rFonts w:ascii="Times New Roman" w:hAnsi="Times New Roman" w:cs="Times New Roman"/>
          <w:sz w:val="28"/>
          <w:szCs w:val="28"/>
        </w:rPr>
        <w:t>пъезокристалла</w:t>
      </w:r>
      <w:proofErr w:type="spellEnd"/>
      <w:r w:rsidRPr="00AA0D50">
        <w:rPr>
          <w:rFonts w:ascii="Times New Roman" w:hAnsi="Times New Roman" w:cs="Times New Roman"/>
          <w:sz w:val="28"/>
          <w:szCs w:val="28"/>
        </w:rPr>
        <w:t xml:space="preserve"> позволяют преобразовывать механические воздействия на него в электрические сигналы. Если плотно прижать </w:t>
      </w:r>
      <w:proofErr w:type="spellStart"/>
      <w:r w:rsidRPr="00AA0D50">
        <w:rPr>
          <w:rFonts w:ascii="Times New Roman" w:hAnsi="Times New Roman" w:cs="Times New Roman"/>
          <w:sz w:val="28"/>
          <w:szCs w:val="28"/>
        </w:rPr>
        <w:t>пьезокристалл</w:t>
      </w:r>
      <w:proofErr w:type="spellEnd"/>
      <w:r w:rsidRPr="00AA0D50">
        <w:rPr>
          <w:rFonts w:ascii="Times New Roman" w:hAnsi="Times New Roman" w:cs="Times New Roman"/>
          <w:sz w:val="28"/>
          <w:szCs w:val="28"/>
        </w:rPr>
        <w:t xml:space="preserve"> к поверхности стены, энергия микроколебаний, вызванная источником звука, будет действовать на него и преобразовываться в электрический сигнал. Усилив этот электрический сигнал и подав его на громкоговоритель, мы услышим то, что происходит за стеной.</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Электронные стетоскопы применяют для съёма акустической информации через стены, потолок, пол, трубы отопления, окна контролируемого помещения.</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lastRenderedPageBreak/>
        <w:t>Другой схожий способ разведки – применение эффекта отражения тонко сфокусированного луча лазерного излучателя, наведенного на окно контролируемого помещения. В данном случае оконное стекло выступает в роли мембраны большой площади, на которую действует энергия звуковой волны и приводит её в движение. Луч лазера достигает поверхности стекла и отражается. Фотоприёмник, входящий в состав прибора для съёма информации, регистрирует отражённый луч и преобразует световую энергию в электрический сигнал, усиливает этот сигнал и воспроизводит с помощью громкоговорителя или наушника.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Сейчас с применением </w:t>
      </w:r>
      <w:proofErr w:type="spellStart"/>
      <w:r w:rsidRPr="00AA0D50">
        <w:rPr>
          <w:rFonts w:ascii="Times New Roman" w:hAnsi="Times New Roman" w:cs="Times New Roman"/>
          <w:sz w:val="28"/>
          <w:szCs w:val="28"/>
        </w:rPr>
        <w:t>евроокон</w:t>
      </w:r>
      <w:proofErr w:type="spellEnd"/>
      <w:r w:rsidRPr="00AA0D50">
        <w:rPr>
          <w:rFonts w:ascii="Times New Roman" w:hAnsi="Times New Roman" w:cs="Times New Roman"/>
          <w:sz w:val="28"/>
          <w:szCs w:val="28"/>
        </w:rPr>
        <w:t>, стёкла «готовы» к применению данной аппаратуры, но конструктивные особенности стеклопакета сильно ослабляют возможность прослушивания.</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Ещё один способ дистанционного прослушивания упомянем вкратце. Это направленный микрофон. Конструкций таких микрофонов много, это микрофоны органного типа, параболического, дифракционная решётка.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Скажу только, что «сказочные» характеристики, приведённые в ТТХ на подобные изделия, обычно завышены.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МЕТОДЫ ЗАЩИТЫ АКУСТИЧЕСКОГО КАНАЛА УТЕЧКИ ИНФОРМАЦИИ.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1. Как защититься от внедрённых в помещение ми</w:t>
      </w:r>
      <w:r>
        <w:rPr>
          <w:rFonts w:ascii="Times New Roman" w:hAnsi="Times New Roman" w:cs="Times New Roman"/>
          <w:sz w:val="28"/>
          <w:szCs w:val="28"/>
        </w:rPr>
        <w:t xml:space="preserve">крофонов? Очевидно, что </w:t>
      </w:r>
      <w:r w:rsidRPr="00AA0D50">
        <w:rPr>
          <w:rFonts w:ascii="Times New Roman" w:hAnsi="Times New Roman" w:cs="Times New Roman"/>
          <w:sz w:val="28"/>
          <w:szCs w:val="28"/>
        </w:rPr>
        <w:t xml:space="preserve">каналом передачи информации в этом случае является воздушная среда, а мы должны создать в помещении шумовой сигнал, который излучается громкоговорителем. В быту, если встает необходимость поговорить конфиденциально, обычно люди включают магнитофон или телевизор </w:t>
      </w:r>
      <w:proofErr w:type="spellStart"/>
      <w:r w:rsidRPr="00AA0D50">
        <w:rPr>
          <w:rFonts w:ascii="Times New Roman" w:hAnsi="Times New Roman" w:cs="Times New Roman"/>
          <w:sz w:val="28"/>
          <w:szCs w:val="28"/>
        </w:rPr>
        <w:t>погромче</w:t>
      </w:r>
      <w:proofErr w:type="spellEnd"/>
      <w:r w:rsidRPr="00AA0D50">
        <w:rPr>
          <w:rFonts w:ascii="Times New Roman" w:hAnsi="Times New Roman" w:cs="Times New Roman"/>
          <w:sz w:val="28"/>
          <w:szCs w:val="28"/>
        </w:rPr>
        <w:t xml:space="preserve"> и ведут беседу. Чтобы очистить запись переговоров было невозможно, необходимо создать звуковой сигнал во всём речевом (и даже звуковом) диапазоне с достаточно равномерно распределённой спектральной мощностью и математически не обрабатываемого. Таким требованием отвечает БЕЛЫЙ ШУМ, а прибор – генератор белого шума.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2. Как защититься от возможного съёма информации с помощью стетоскопа и лазерной установки? Необходимо сообщать вибрационные колебания элементам строительной конструкции, трубам отопления и воздухопроводам, стеклам с помощью генератора белого шума и равномерно распределить их по поверхностям </w:t>
      </w:r>
      <w:proofErr w:type="spellStart"/>
      <w:r w:rsidRPr="00AA0D50">
        <w:rPr>
          <w:rFonts w:ascii="Times New Roman" w:hAnsi="Times New Roman" w:cs="Times New Roman"/>
          <w:sz w:val="28"/>
          <w:szCs w:val="28"/>
        </w:rPr>
        <w:t>зашумляемых</w:t>
      </w:r>
      <w:proofErr w:type="spellEnd"/>
      <w:r w:rsidRPr="00AA0D50">
        <w:rPr>
          <w:rFonts w:ascii="Times New Roman" w:hAnsi="Times New Roman" w:cs="Times New Roman"/>
          <w:sz w:val="28"/>
          <w:szCs w:val="28"/>
        </w:rPr>
        <w:t xml:space="preserve"> элементов. Достигается это жёсткой установкой </w:t>
      </w:r>
      <w:proofErr w:type="spellStart"/>
      <w:r w:rsidRPr="00AA0D50">
        <w:rPr>
          <w:rFonts w:ascii="Times New Roman" w:hAnsi="Times New Roman" w:cs="Times New Roman"/>
          <w:sz w:val="28"/>
          <w:szCs w:val="28"/>
        </w:rPr>
        <w:t>виброизлучателей</w:t>
      </w:r>
      <w:proofErr w:type="spellEnd"/>
      <w:r w:rsidRPr="00AA0D50">
        <w:rPr>
          <w:rFonts w:ascii="Times New Roman" w:hAnsi="Times New Roman" w:cs="Times New Roman"/>
          <w:sz w:val="28"/>
          <w:szCs w:val="28"/>
        </w:rPr>
        <w:t xml:space="preserve"> на стены, потолок, пол, трубы, стекла защищаемого помещения и подачей на них мощного шумового сигнала.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3. </w:t>
      </w:r>
      <w:proofErr w:type="spellStart"/>
      <w:r w:rsidRPr="00AA0D50">
        <w:rPr>
          <w:rFonts w:ascii="Times New Roman" w:hAnsi="Times New Roman" w:cs="Times New Roman"/>
          <w:sz w:val="28"/>
          <w:szCs w:val="28"/>
        </w:rPr>
        <w:t>Виброизлучатели</w:t>
      </w:r>
      <w:proofErr w:type="spellEnd"/>
      <w:r w:rsidRPr="00AA0D50">
        <w:rPr>
          <w:rFonts w:ascii="Times New Roman" w:hAnsi="Times New Roman" w:cs="Times New Roman"/>
          <w:sz w:val="28"/>
          <w:szCs w:val="28"/>
        </w:rPr>
        <w:t xml:space="preserve"> для зашумления подразделяются на два вида: магнитодинамические и пьезокристаллические. Конструкция </w:t>
      </w:r>
      <w:r w:rsidRPr="00AA0D50">
        <w:rPr>
          <w:rFonts w:ascii="Times New Roman" w:hAnsi="Times New Roman" w:cs="Times New Roman"/>
          <w:sz w:val="28"/>
          <w:szCs w:val="28"/>
        </w:rPr>
        <w:lastRenderedPageBreak/>
        <w:t>магнитодинамического излучателя напоминает конструкцию звукового динамика, у которого вместо диффузора массивная платформа. Корпус излучателя навинчивается на штыревое крепление жестко, которое с помощью холодной сварки вмуровано в стену.</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К недостаткам конструкции магнитодинамических излучателей можно отнести высокое энергопотребление, необходимость согласования по сопротивлению с выходом генератора, наличие подвижных механических частей, что ведёт к ограниченному ресурсу работы и повышенной шумности в работе.</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Конструкция пьезокристаллического излучателя состоит из цилиндрического металлического корпуса, внутри которого вклеен </w:t>
      </w:r>
      <w:proofErr w:type="spellStart"/>
      <w:r w:rsidRPr="00AA0D50">
        <w:rPr>
          <w:rFonts w:ascii="Times New Roman" w:hAnsi="Times New Roman" w:cs="Times New Roman"/>
          <w:sz w:val="28"/>
          <w:szCs w:val="28"/>
        </w:rPr>
        <w:t>пьезокристалл</w:t>
      </w:r>
      <w:proofErr w:type="spellEnd"/>
      <w:r w:rsidRPr="00AA0D50">
        <w:rPr>
          <w:rFonts w:ascii="Times New Roman" w:hAnsi="Times New Roman" w:cs="Times New Roman"/>
          <w:sz w:val="28"/>
          <w:szCs w:val="28"/>
        </w:rPr>
        <w:t>. В данном случае используется обратн</w:t>
      </w:r>
      <w:r>
        <w:rPr>
          <w:rFonts w:ascii="Times New Roman" w:hAnsi="Times New Roman" w:cs="Times New Roman"/>
          <w:sz w:val="28"/>
          <w:szCs w:val="28"/>
        </w:rPr>
        <w:t xml:space="preserve">ое свойство материала. Если на </w:t>
      </w:r>
      <w:proofErr w:type="spellStart"/>
      <w:r>
        <w:rPr>
          <w:rFonts w:ascii="Times New Roman" w:hAnsi="Times New Roman" w:cs="Times New Roman"/>
          <w:sz w:val="28"/>
          <w:szCs w:val="28"/>
        </w:rPr>
        <w:t>пьезокристалл</w:t>
      </w:r>
      <w:proofErr w:type="spellEnd"/>
      <w:r>
        <w:rPr>
          <w:rFonts w:ascii="Times New Roman" w:hAnsi="Times New Roman" w:cs="Times New Roman"/>
          <w:sz w:val="28"/>
          <w:szCs w:val="28"/>
        </w:rPr>
        <w:t xml:space="preserve"> подать </w:t>
      </w:r>
      <w:r w:rsidRPr="00AA0D50">
        <w:rPr>
          <w:rFonts w:ascii="Times New Roman" w:hAnsi="Times New Roman" w:cs="Times New Roman"/>
          <w:sz w:val="28"/>
          <w:szCs w:val="28"/>
        </w:rPr>
        <w:t xml:space="preserve">напряжение, он начнёт сжиматься. Таким образом, при подаче на кристалл шумового сигнала он передаёт колебания корпусу излучателя, а тот в свою очередь через крепление - в стену.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К недостаткам данного типа излучателей надо отнести превышение резонансной частоты кристалла речевого диапазона, высокие - 100–120В питающие напряжения, в следствие чего -  более сложную реализацию конструкции генератора.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К водопроводным трубам излучатели крепятся с помощью хомутов, на стёкла окон излучатели клеятся.</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Из-за большого количества излучателей, </w:t>
      </w:r>
      <w:proofErr w:type="gramStart"/>
      <w:r w:rsidRPr="00AA0D50">
        <w:rPr>
          <w:rFonts w:ascii="Times New Roman" w:hAnsi="Times New Roman" w:cs="Times New Roman"/>
          <w:sz w:val="28"/>
          <w:szCs w:val="28"/>
        </w:rPr>
        <w:t>а следовательно</w:t>
      </w:r>
      <w:proofErr w:type="gramEnd"/>
      <w:r w:rsidRPr="00AA0D50">
        <w:rPr>
          <w:rFonts w:ascii="Times New Roman" w:hAnsi="Times New Roman" w:cs="Times New Roman"/>
          <w:sz w:val="28"/>
          <w:szCs w:val="28"/>
        </w:rPr>
        <w:t xml:space="preserve">, и увеличения применяемых генераторов </w:t>
      </w:r>
      <w:proofErr w:type="spellStart"/>
      <w:r w:rsidRPr="00AA0D50">
        <w:rPr>
          <w:rFonts w:ascii="Times New Roman" w:hAnsi="Times New Roman" w:cs="Times New Roman"/>
          <w:sz w:val="28"/>
          <w:szCs w:val="28"/>
        </w:rPr>
        <w:t>виброакустическая</w:t>
      </w:r>
      <w:proofErr w:type="spellEnd"/>
      <w:r w:rsidRPr="00AA0D50">
        <w:rPr>
          <w:rFonts w:ascii="Times New Roman" w:hAnsi="Times New Roman" w:cs="Times New Roman"/>
          <w:sz w:val="28"/>
          <w:szCs w:val="28"/>
        </w:rPr>
        <w:t xml:space="preserve"> защита помещений является одной из самых дорогих видов защит.</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СЕТИ ПИТАНИЯ 220В. МЕТОДЫ СЪЁМА ИНФОРМАЦИИ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Эффективный участок линии 220В для применения метода ВЧ-навязывания - от нагрузки (от офисной, осветительной и т.д. техники, включенной в розетки контролируемого помещения) до гальванической развязки (трансформатора подстанции).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Другой метод снятия информации по проводам 220В – сетевые ЧМ и АМ передатчики на частотах 50-500кГц, аналогичные применяемым для снятия информации по проводам телефонной линии. Кстати, в свободной продаже сейчас имеются переговорные устройства по проводам 220В, реализованные как раз на данном принципе.</w:t>
      </w:r>
    </w:p>
    <w:p w:rsidR="00AA0D50" w:rsidRPr="00AA0D50" w:rsidRDefault="00AA0D50" w:rsidP="00AA0D50">
      <w:pPr>
        <w:rPr>
          <w:rFonts w:ascii="Times New Roman" w:hAnsi="Times New Roman" w:cs="Times New Roman"/>
          <w:sz w:val="28"/>
          <w:szCs w:val="28"/>
        </w:rPr>
      </w:pPr>
      <w:r>
        <w:rPr>
          <w:rFonts w:ascii="Times New Roman" w:hAnsi="Times New Roman" w:cs="Times New Roman"/>
          <w:sz w:val="28"/>
          <w:szCs w:val="28"/>
        </w:rPr>
        <w:t>Ещё одно свойство</w:t>
      </w:r>
      <w:r w:rsidRPr="00AA0D50">
        <w:rPr>
          <w:rFonts w:ascii="Times New Roman" w:hAnsi="Times New Roman" w:cs="Times New Roman"/>
          <w:sz w:val="28"/>
          <w:szCs w:val="28"/>
        </w:rPr>
        <w:t xml:space="preserve"> любой оргтехники – изменение напряжения и тока в питающей линии при разных режимах её работы.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ЗАЩИТА КОММУНИКАЦИЙ СЕТИ 220В.</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lastRenderedPageBreak/>
        <w:t>Защититься от утечки информации по проводам 220В можно двумя распространёнными способами: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Первый способ пассивный, заключается в установке специальных фильтров на все розетки в помещении. Данные фильтры будут препятствовать распространению сигналов свыше 50 Гц. и тем самым блокировать работу установок ВЧ навязывания и перехвата информативных сигналов.</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Другой способ активный, заключается в постановке шумовой помехи на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каждую фазу сети в диапазоне частот, используемых аппаратурой перехвата.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Приборы, позволяющие реализовать данную помеху, называются сетевыми </w:t>
      </w:r>
      <w:proofErr w:type="spellStart"/>
      <w:r w:rsidRPr="00AA0D50">
        <w:rPr>
          <w:rFonts w:ascii="Times New Roman" w:hAnsi="Times New Roman" w:cs="Times New Roman"/>
          <w:sz w:val="28"/>
          <w:szCs w:val="28"/>
        </w:rPr>
        <w:t>шумогенераторами</w:t>
      </w:r>
      <w:proofErr w:type="spellEnd"/>
      <w:r w:rsidRPr="00AA0D50">
        <w:rPr>
          <w:rFonts w:ascii="Times New Roman" w:hAnsi="Times New Roman" w:cs="Times New Roman"/>
          <w:sz w:val="28"/>
          <w:szCs w:val="28"/>
        </w:rPr>
        <w:t xml:space="preserve"> и устанавливаются они на каждую фазу сети, заведённую в защищаемое помещение (включая осветительную).</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УТЕЧКА ИНФОРМАЦИИ В РАДИОЧАСТОТНОМ ДИАПАЗОНЕ.</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Следующие три канала утечки информации, перечисленные </w:t>
      </w:r>
      <w:proofErr w:type="gramStart"/>
      <w:r w:rsidRPr="00AA0D50">
        <w:rPr>
          <w:rFonts w:ascii="Times New Roman" w:hAnsi="Times New Roman" w:cs="Times New Roman"/>
          <w:sz w:val="28"/>
          <w:szCs w:val="28"/>
        </w:rPr>
        <w:t>ранее</w:t>
      </w:r>
      <w:proofErr w:type="gramEnd"/>
      <w:r w:rsidRPr="00AA0D50">
        <w:rPr>
          <w:rFonts w:ascii="Times New Roman" w:hAnsi="Times New Roman" w:cs="Times New Roman"/>
          <w:sz w:val="28"/>
          <w:szCs w:val="28"/>
        </w:rPr>
        <w:t xml:space="preserve"> а, именно:</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a)</w:t>
      </w:r>
      <w:r w:rsidRPr="00AA0D50">
        <w:rPr>
          <w:rFonts w:ascii="Times New Roman" w:hAnsi="Times New Roman" w:cs="Times New Roman"/>
          <w:sz w:val="28"/>
          <w:szCs w:val="28"/>
        </w:rPr>
        <w:tab/>
        <w:t>с помощью высокочастотного навязывания в радиодиапазоне;</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b)</w:t>
      </w:r>
      <w:r w:rsidRPr="00AA0D50">
        <w:rPr>
          <w:rFonts w:ascii="Times New Roman" w:hAnsi="Times New Roman" w:cs="Times New Roman"/>
          <w:sz w:val="28"/>
          <w:szCs w:val="28"/>
        </w:rPr>
        <w:tab/>
        <w:t xml:space="preserve">с помощью внесенных </w:t>
      </w:r>
      <w:proofErr w:type="spellStart"/>
      <w:r w:rsidRPr="00AA0D50">
        <w:rPr>
          <w:rFonts w:ascii="Times New Roman" w:hAnsi="Times New Roman" w:cs="Times New Roman"/>
          <w:sz w:val="28"/>
          <w:szCs w:val="28"/>
        </w:rPr>
        <w:t>радиозакладных</w:t>
      </w:r>
      <w:proofErr w:type="spellEnd"/>
      <w:r w:rsidRPr="00AA0D50">
        <w:rPr>
          <w:rFonts w:ascii="Times New Roman" w:hAnsi="Times New Roman" w:cs="Times New Roman"/>
          <w:sz w:val="28"/>
          <w:szCs w:val="28"/>
        </w:rPr>
        <w:t xml:space="preserve"> средств;</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c)</w:t>
      </w:r>
      <w:r w:rsidRPr="00AA0D50">
        <w:rPr>
          <w:rFonts w:ascii="Times New Roman" w:hAnsi="Times New Roman" w:cs="Times New Roman"/>
          <w:sz w:val="28"/>
          <w:szCs w:val="28"/>
        </w:rPr>
        <w:tab/>
        <w:t>с помощью использования побочных электромагнитных излучений от оргтехники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выделим в одно направление, т.к. методы защиты от них одинаковы.</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Канал съёма информации с помощью метода высокочастотного навязывания в радиодиапазоне. Данный метод основан на облучении мощным ВЧ-сигналом нелинейных элементов, которые являются частью интерьера контролируемого помещения или специально внесённые, подготовленные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пассивные устройства.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Во втором случае в офис вносится пассивная закладка, работающая на определённой частоте, в комплекте с ней поставляется облучающий генератор и специальный приёмник. Так как характеристики такой закладки известны, то работа с ней намного облегчается.</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Звуковые волны воздействуют на нелинейный элемент, который в результате меняет свои физические параметры (ёмкость, индуктивность </w:t>
      </w:r>
      <w:proofErr w:type="spellStart"/>
      <w:r w:rsidRPr="00AA0D50">
        <w:rPr>
          <w:rFonts w:ascii="Times New Roman" w:hAnsi="Times New Roman" w:cs="Times New Roman"/>
          <w:sz w:val="28"/>
          <w:szCs w:val="28"/>
        </w:rPr>
        <w:t>ит.д</w:t>
      </w:r>
      <w:proofErr w:type="spellEnd"/>
      <w:r w:rsidRPr="00AA0D50">
        <w:rPr>
          <w:rFonts w:ascii="Times New Roman" w:hAnsi="Times New Roman" w:cs="Times New Roman"/>
          <w:sz w:val="28"/>
          <w:szCs w:val="28"/>
        </w:rPr>
        <w:t xml:space="preserve">.). В свою очередь, если нелинейный элемент зондировать достаточно мощным радиосигналом, то происходит </w:t>
      </w:r>
      <w:proofErr w:type="spellStart"/>
      <w:r w:rsidRPr="00AA0D50">
        <w:rPr>
          <w:rFonts w:ascii="Times New Roman" w:hAnsi="Times New Roman" w:cs="Times New Roman"/>
          <w:sz w:val="28"/>
          <w:szCs w:val="28"/>
        </w:rPr>
        <w:t>переизлучение</w:t>
      </w:r>
      <w:proofErr w:type="spellEnd"/>
      <w:r w:rsidRPr="00AA0D50">
        <w:rPr>
          <w:rFonts w:ascii="Times New Roman" w:hAnsi="Times New Roman" w:cs="Times New Roman"/>
          <w:sz w:val="28"/>
          <w:szCs w:val="28"/>
        </w:rPr>
        <w:t xml:space="preserve"> радиосигнала.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Данный вид съёма информации интересен, но очень дорогостоящий и требует использования большой мощности излучения.</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lastRenderedPageBreak/>
        <w:t xml:space="preserve">Следующий метод – «внесённые </w:t>
      </w:r>
      <w:proofErr w:type="spellStart"/>
      <w:r w:rsidRPr="00AA0D50">
        <w:rPr>
          <w:rFonts w:ascii="Times New Roman" w:hAnsi="Times New Roman" w:cs="Times New Roman"/>
          <w:sz w:val="28"/>
          <w:szCs w:val="28"/>
        </w:rPr>
        <w:t>радиозакладки</w:t>
      </w:r>
      <w:proofErr w:type="spellEnd"/>
      <w:r w:rsidRPr="00AA0D50">
        <w:rPr>
          <w:rFonts w:ascii="Times New Roman" w:hAnsi="Times New Roman" w:cs="Times New Roman"/>
          <w:sz w:val="28"/>
          <w:szCs w:val="28"/>
        </w:rPr>
        <w:t xml:space="preserve">». Сейчас в обращении </w:t>
      </w:r>
      <w:proofErr w:type="spellStart"/>
      <w:r w:rsidRPr="00AA0D50">
        <w:rPr>
          <w:rFonts w:ascii="Times New Roman" w:hAnsi="Times New Roman" w:cs="Times New Roman"/>
          <w:sz w:val="28"/>
          <w:szCs w:val="28"/>
        </w:rPr>
        <w:t>радиозакладок</w:t>
      </w:r>
      <w:proofErr w:type="spellEnd"/>
      <w:r w:rsidRPr="00AA0D50">
        <w:rPr>
          <w:rFonts w:ascii="Times New Roman" w:hAnsi="Times New Roman" w:cs="Times New Roman"/>
          <w:sz w:val="28"/>
          <w:szCs w:val="28"/>
        </w:rPr>
        <w:t xml:space="preserve"> разного типа великое множество. По типу применяемого в них звукового датчика их можно распределить на группы: телефонные </w:t>
      </w:r>
      <w:proofErr w:type="spellStart"/>
      <w:r w:rsidRPr="00AA0D50">
        <w:rPr>
          <w:rFonts w:ascii="Times New Roman" w:hAnsi="Times New Roman" w:cs="Times New Roman"/>
          <w:sz w:val="28"/>
          <w:szCs w:val="28"/>
        </w:rPr>
        <w:t>радиозакладки</w:t>
      </w:r>
      <w:proofErr w:type="spellEnd"/>
      <w:r w:rsidRPr="00AA0D50">
        <w:rPr>
          <w:rFonts w:ascii="Times New Roman" w:hAnsi="Times New Roman" w:cs="Times New Roman"/>
          <w:sz w:val="28"/>
          <w:szCs w:val="28"/>
        </w:rPr>
        <w:t xml:space="preserve">, </w:t>
      </w:r>
      <w:proofErr w:type="spellStart"/>
      <w:r w:rsidRPr="00AA0D50">
        <w:rPr>
          <w:rFonts w:ascii="Times New Roman" w:hAnsi="Times New Roman" w:cs="Times New Roman"/>
          <w:sz w:val="28"/>
          <w:szCs w:val="28"/>
        </w:rPr>
        <w:t>радиостетоскопы</w:t>
      </w:r>
      <w:proofErr w:type="spellEnd"/>
      <w:r w:rsidRPr="00AA0D50">
        <w:rPr>
          <w:rFonts w:ascii="Times New Roman" w:hAnsi="Times New Roman" w:cs="Times New Roman"/>
          <w:sz w:val="28"/>
          <w:szCs w:val="28"/>
        </w:rPr>
        <w:t xml:space="preserve">, радиомикрофоны. В любом случае в их состав входит </w:t>
      </w:r>
      <w:proofErr w:type="spellStart"/>
      <w:r w:rsidRPr="00AA0D50">
        <w:rPr>
          <w:rFonts w:ascii="Times New Roman" w:hAnsi="Times New Roman" w:cs="Times New Roman"/>
          <w:sz w:val="28"/>
          <w:szCs w:val="28"/>
        </w:rPr>
        <w:t>радипередатчик</w:t>
      </w:r>
      <w:proofErr w:type="spellEnd"/>
      <w:r w:rsidRPr="00AA0D50">
        <w:rPr>
          <w:rFonts w:ascii="Times New Roman" w:hAnsi="Times New Roman" w:cs="Times New Roman"/>
          <w:sz w:val="28"/>
          <w:szCs w:val="28"/>
        </w:rPr>
        <w:t>, работающий на определённой частоте, с определённой мощностью и модуляцией, с определённым алгоритмом включения.</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Закладки, использующие частоты УКВ и FM бытовых приёмников. Как правило, такие закладки радиолюбительского исполнения, чаще всего с WFM (широкополосной) модуляцией, используемой в бытовых приёмниках, в примитивном исполнении.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Реже в качестве приёмников используются носимые радиостанции, поэтому существует небольшое количество радиолюбительских закладок, рассчитанных на диапазон 110-160мГц с модуляцией NFM (узкополосная).</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Профессиональные </w:t>
      </w:r>
      <w:proofErr w:type="spellStart"/>
      <w:r w:rsidRPr="00AA0D50">
        <w:rPr>
          <w:rFonts w:ascii="Times New Roman" w:hAnsi="Times New Roman" w:cs="Times New Roman"/>
          <w:sz w:val="28"/>
          <w:szCs w:val="28"/>
        </w:rPr>
        <w:t>радиозакладки</w:t>
      </w:r>
      <w:proofErr w:type="spellEnd"/>
      <w:r w:rsidRPr="00AA0D50">
        <w:rPr>
          <w:rFonts w:ascii="Times New Roman" w:hAnsi="Times New Roman" w:cs="Times New Roman"/>
          <w:sz w:val="28"/>
          <w:szCs w:val="28"/>
        </w:rPr>
        <w:t xml:space="preserve"> работают в частотном диапазоне 350-450мГц с видами модуляции NFM, WFM, для шифрования информации иногда применяется дельта модуляция, инверсия спектра. В последнем случае для работы с закладкой, помимо профессионального приёмника, необходимо специальное декодирующее устройство. Очень редко применяется АМ модуляция.</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Мощность применяемых вносимых закладок колеблется от 2мВт до 50мВт.</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Стоимость профессиональных закладок, как правило, не меньше 200$, а иногда значительно выше этой суммы. Стоимость профессионального приёмника от 500$.</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Как уже говорилось выше, существуют закладки – «</w:t>
      </w:r>
      <w:proofErr w:type="spellStart"/>
      <w:r w:rsidRPr="00AA0D50">
        <w:rPr>
          <w:rFonts w:ascii="Times New Roman" w:hAnsi="Times New Roman" w:cs="Times New Roman"/>
          <w:sz w:val="28"/>
          <w:szCs w:val="28"/>
        </w:rPr>
        <w:t>радиовыстрел</w:t>
      </w:r>
      <w:proofErr w:type="spellEnd"/>
      <w:r w:rsidRPr="00AA0D50">
        <w:rPr>
          <w:rFonts w:ascii="Times New Roman" w:hAnsi="Times New Roman" w:cs="Times New Roman"/>
          <w:sz w:val="28"/>
          <w:szCs w:val="28"/>
        </w:rPr>
        <w:t>». Принцип действия заключается в том, что портативный, многочасовой цифровой диктофон накапливает информацию, затем, когда оператор с помощью дистанционного управления активизирует передатчик устройства, вся накопленная аудиоинформация в цифровом, сжатом виде за очень короткий промежуток времени передается по радиоканалу на приёмник оператора, совмещённый с записывающим устройством.</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Другой новый вид </w:t>
      </w:r>
      <w:proofErr w:type="spellStart"/>
      <w:r w:rsidRPr="00AA0D50">
        <w:rPr>
          <w:rFonts w:ascii="Times New Roman" w:hAnsi="Times New Roman" w:cs="Times New Roman"/>
          <w:sz w:val="28"/>
          <w:szCs w:val="28"/>
        </w:rPr>
        <w:t>радиозакладных</w:t>
      </w:r>
      <w:proofErr w:type="spellEnd"/>
      <w:r w:rsidRPr="00AA0D50">
        <w:rPr>
          <w:rFonts w:ascii="Times New Roman" w:hAnsi="Times New Roman" w:cs="Times New Roman"/>
          <w:sz w:val="28"/>
          <w:szCs w:val="28"/>
        </w:rPr>
        <w:t xml:space="preserve"> устройств основан на применении GSM технологий.</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С повсеместным развёртыванием и удешевлением тарифов сотовой связи возникла возможность использовать мобильный телефон в качестве </w:t>
      </w:r>
      <w:proofErr w:type="spellStart"/>
      <w:r w:rsidRPr="00AA0D50">
        <w:rPr>
          <w:rFonts w:ascii="Times New Roman" w:hAnsi="Times New Roman" w:cs="Times New Roman"/>
          <w:sz w:val="28"/>
          <w:szCs w:val="28"/>
        </w:rPr>
        <w:t>радиозакладки</w:t>
      </w:r>
      <w:proofErr w:type="spellEnd"/>
      <w:r w:rsidRPr="00AA0D50">
        <w:rPr>
          <w:rFonts w:ascii="Times New Roman" w:hAnsi="Times New Roman" w:cs="Times New Roman"/>
          <w:sz w:val="28"/>
          <w:szCs w:val="28"/>
        </w:rPr>
        <w:t>. Устройство закладки и её реализация очень простое и неоднократно описывалось в радиолюбительских ресурсах Интернет.</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lastRenderedPageBreak/>
        <w:t>Стоимость недорогого телефона меньше 100$, специальный приёмник не нужен, удобство пользования очевидно, всё это делает применение таких устройств весьма привлекательным для ведения радиоразведки.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По типу питания </w:t>
      </w:r>
      <w:proofErr w:type="spellStart"/>
      <w:r w:rsidRPr="00AA0D50">
        <w:rPr>
          <w:rFonts w:ascii="Times New Roman" w:hAnsi="Times New Roman" w:cs="Times New Roman"/>
          <w:sz w:val="28"/>
          <w:szCs w:val="28"/>
        </w:rPr>
        <w:t>радиозакладки</w:t>
      </w:r>
      <w:proofErr w:type="spellEnd"/>
      <w:r w:rsidRPr="00AA0D50">
        <w:rPr>
          <w:rFonts w:ascii="Times New Roman" w:hAnsi="Times New Roman" w:cs="Times New Roman"/>
          <w:sz w:val="28"/>
          <w:szCs w:val="28"/>
        </w:rPr>
        <w:t xml:space="preserve"> можно разбить на два основных класса: с автономным питанием (закладки имеют ограниченный ресурс продолжительности работы) и с сетевым питанием (неограниченный ресурс времени работы).</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По типу включения </w:t>
      </w:r>
      <w:proofErr w:type="spellStart"/>
      <w:r w:rsidRPr="00AA0D50">
        <w:rPr>
          <w:rFonts w:ascii="Times New Roman" w:hAnsi="Times New Roman" w:cs="Times New Roman"/>
          <w:sz w:val="28"/>
          <w:szCs w:val="28"/>
        </w:rPr>
        <w:t>радиозакладки</w:t>
      </w:r>
      <w:proofErr w:type="spellEnd"/>
      <w:r w:rsidRPr="00AA0D50">
        <w:rPr>
          <w:rFonts w:ascii="Times New Roman" w:hAnsi="Times New Roman" w:cs="Times New Roman"/>
          <w:sz w:val="28"/>
          <w:szCs w:val="28"/>
        </w:rPr>
        <w:t xml:space="preserve"> можно распределить следующим образом: постоянно действующие закладки, закладки с системой </w:t>
      </w:r>
      <w:proofErr w:type="spellStart"/>
      <w:r w:rsidRPr="00AA0D50">
        <w:rPr>
          <w:rFonts w:ascii="Times New Roman" w:hAnsi="Times New Roman" w:cs="Times New Roman"/>
          <w:sz w:val="28"/>
          <w:szCs w:val="28"/>
        </w:rPr>
        <w:t>акустопуск</w:t>
      </w:r>
      <w:proofErr w:type="spellEnd"/>
      <w:r w:rsidRPr="00AA0D50">
        <w:rPr>
          <w:rFonts w:ascii="Times New Roman" w:hAnsi="Times New Roman" w:cs="Times New Roman"/>
          <w:sz w:val="28"/>
          <w:szCs w:val="28"/>
        </w:rPr>
        <w:t xml:space="preserve">, закладки с дистанционным включением. Понятно, что постоянно действующие закладки имеют самый маленький ресурс работы без замены питания, система </w:t>
      </w:r>
      <w:proofErr w:type="spellStart"/>
      <w:r w:rsidRPr="00AA0D50">
        <w:rPr>
          <w:rFonts w:ascii="Times New Roman" w:hAnsi="Times New Roman" w:cs="Times New Roman"/>
          <w:sz w:val="28"/>
          <w:szCs w:val="28"/>
        </w:rPr>
        <w:t>акустопуск</w:t>
      </w:r>
      <w:proofErr w:type="spellEnd"/>
      <w:r w:rsidRPr="00AA0D50">
        <w:rPr>
          <w:rFonts w:ascii="Times New Roman" w:hAnsi="Times New Roman" w:cs="Times New Roman"/>
          <w:sz w:val="28"/>
          <w:szCs w:val="28"/>
        </w:rPr>
        <w:t xml:space="preserve"> позволяет заметно увеличить время работы, дистанционное управление позволяет использовать закладку до нескольких месяцев.</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Лет восемь назад широко обсуждался опыт по перехвату изображения с дисплея персонального компьютера с помощью доработанного </w:t>
      </w:r>
      <w:proofErr w:type="spellStart"/>
      <w:r w:rsidRPr="00AA0D50">
        <w:rPr>
          <w:rFonts w:ascii="Times New Roman" w:hAnsi="Times New Roman" w:cs="Times New Roman"/>
          <w:sz w:val="28"/>
          <w:szCs w:val="28"/>
        </w:rPr>
        <w:t>чёрнобелого</w:t>
      </w:r>
      <w:proofErr w:type="spellEnd"/>
      <w:r w:rsidRPr="00AA0D50">
        <w:rPr>
          <w:rFonts w:ascii="Times New Roman" w:hAnsi="Times New Roman" w:cs="Times New Roman"/>
          <w:sz w:val="28"/>
          <w:szCs w:val="28"/>
        </w:rPr>
        <w:t xml:space="preserve"> телевизора «</w:t>
      </w:r>
      <w:proofErr w:type="spellStart"/>
      <w:r w:rsidRPr="00AA0D50">
        <w:rPr>
          <w:rFonts w:ascii="Times New Roman" w:hAnsi="Times New Roman" w:cs="Times New Roman"/>
          <w:sz w:val="28"/>
          <w:szCs w:val="28"/>
        </w:rPr>
        <w:t>Шилялис</w:t>
      </w:r>
      <w:proofErr w:type="spellEnd"/>
      <w:r w:rsidRPr="00AA0D50">
        <w:rPr>
          <w:rFonts w:ascii="Times New Roman" w:hAnsi="Times New Roman" w:cs="Times New Roman"/>
          <w:sz w:val="28"/>
          <w:szCs w:val="28"/>
        </w:rPr>
        <w:t>» на расстоянии в несколько сотен метров. Конечно,</w:t>
      </w:r>
      <w:r>
        <w:rPr>
          <w:rFonts w:ascii="Times New Roman" w:hAnsi="Times New Roman" w:cs="Times New Roman"/>
          <w:sz w:val="28"/>
          <w:szCs w:val="28"/>
        </w:rPr>
        <w:t xml:space="preserve"> с тех пор защита от излучений </w:t>
      </w:r>
      <w:r w:rsidRPr="00AA0D50">
        <w:rPr>
          <w:rFonts w:ascii="Times New Roman" w:hAnsi="Times New Roman" w:cs="Times New Roman"/>
          <w:sz w:val="28"/>
          <w:szCs w:val="28"/>
        </w:rPr>
        <w:t>мониторов повысилась, но и аппаратура перехвата побочных электромагнитных излучений тоже не стояла на месте. Эти гармоники в радиочастотном диапазоне регистрируются с помощью приёмников и таким образом происходит доступ к обрабатываемой оргтехникой, информации.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ЗАЩИТА ИНФОРМАЦИИ В РАДИОЧАСТОТНОМ ДИАПАЗОНЕ.</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Защиту от несанкционированного съёма информации в радиочастотном диапазоне можно решить двумя способами – пассивным и активным.</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В первом случае защита достигается путём экранирования защищаемого объекта.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Защита от проводных и радио средств осуществляется с помощью ослабления сигналов сплошной экранной оболочкой по всей поверхности помещения с применением фильтрации сигналов в проводных, кабельных, </w:t>
      </w:r>
      <w:proofErr w:type="spellStart"/>
      <w:r w:rsidRPr="00AA0D50">
        <w:rPr>
          <w:rFonts w:ascii="Times New Roman" w:hAnsi="Times New Roman" w:cs="Times New Roman"/>
          <w:sz w:val="28"/>
          <w:szCs w:val="28"/>
        </w:rPr>
        <w:t>воздуховодных</w:t>
      </w:r>
      <w:proofErr w:type="spellEnd"/>
      <w:r w:rsidRPr="00AA0D50">
        <w:rPr>
          <w:rFonts w:ascii="Times New Roman" w:hAnsi="Times New Roman" w:cs="Times New Roman"/>
          <w:sz w:val="28"/>
          <w:szCs w:val="28"/>
        </w:rPr>
        <w:t xml:space="preserve"> коммуникациях, оконных и дверных проемов.</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Экранирующая оболочка: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электромагнитный паяный экран;</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экранированное окно;</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экранированная дверь;</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помехоподавляющие фильтры;</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lastRenderedPageBreak/>
        <w:t>Эффективность электромагнитного экранирования не менее 40 дБ в диапазоне частот 30-1500 МГц.</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Вводимые инженерные коммуникации: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 воздуховоды центральной приточно-вытяжной вентиляции;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 система централизованного кондиционирования;</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 трубопроводы отопления;</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 электросиловые коммуникации;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 слаботочные коммуникации;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Снижение светопропускания окон за счет их электромагнитного экранирования не превышает 25 %.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Суммарное уменьшение линейных размеров исходных помещений не превышает:</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 в плане – 400 мм;</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 по вертикали – 460 мм.</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Несмотря на все трудности в реализации подобного метода, он позволяет гарантированно защититься от несанкционированного съёма информации в радиодиапазоне, при этом, не мешая рядом расположенным легальным радиосредствам.</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Другой способ защиты – постановка </w:t>
      </w:r>
      <w:proofErr w:type="spellStart"/>
      <w:r w:rsidRPr="00AA0D50">
        <w:rPr>
          <w:rFonts w:ascii="Times New Roman" w:hAnsi="Times New Roman" w:cs="Times New Roman"/>
          <w:sz w:val="28"/>
          <w:szCs w:val="28"/>
        </w:rPr>
        <w:t>радипомех</w:t>
      </w:r>
      <w:proofErr w:type="spellEnd"/>
      <w:r w:rsidRPr="00AA0D50">
        <w:rPr>
          <w:rFonts w:ascii="Times New Roman" w:hAnsi="Times New Roman" w:cs="Times New Roman"/>
          <w:sz w:val="28"/>
          <w:szCs w:val="28"/>
        </w:rPr>
        <w:t>. Этот способ защиты является самым распространенным, так как не требует изменения интерьера помещения, является более дешёвым и оставляет возможность поэтапного внедрения аппаратуры. Следует помнить, что применение этого способа отразится на работе легальных радиоустройств ваших соседей.</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Принцип блокирования </w:t>
      </w:r>
      <w:proofErr w:type="spellStart"/>
      <w:r w:rsidRPr="00AA0D50">
        <w:rPr>
          <w:rFonts w:ascii="Times New Roman" w:hAnsi="Times New Roman" w:cs="Times New Roman"/>
          <w:sz w:val="28"/>
          <w:szCs w:val="28"/>
        </w:rPr>
        <w:t>радиозакладок</w:t>
      </w:r>
      <w:proofErr w:type="spellEnd"/>
      <w:r w:rsidRPr="00AA0D50">
        <w:rPr>
          <w:rFonts w:ascii="Times New Roman" w:hAnsi="Times New Roman" w:cs="Times New Roman"/>
          <w:sz w:val="28"/>
          <w:szCs w:val="28"/>
        </w:rPr>
        <w:t xml:space="preserve"> с помощью постановки помехи заключается в следующем. Необходимо создать помеховый радиосигнал на частоте работы закладки по уровню таким же, как у закладки или выше.</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Для блокирования источника утечки информации за счёт побочных электромагнитных излучений применяются </w:t>
      </w:r>
      <w:proofErr w:type="spellStart"/>
      <w:r w:rsidRPr="00AA0D50">
        <w:rPr>
          <w:rFonts w:ascii="Times New Roman" w:hAnsi="Times New Roman" w:cs="Times New Roman"/>
          <w:sz w:val="28"/>
          <w:szCs w:val="28"/>
        </w:rPr>
        <w:t>шумогенераторы</w:t>
      </w:r>
      <w:proofErr w:type="spellEnd"/>
      <w:r w:rsidRPr="00AA0D50">
        <w:rPr>
          <w:rFonts w:ascii="Times New Roman" w:hAnsi="Times New Roman" w:cs="Times New Roman"/>
          <w:sz w:val="28"/>
          <w:szCs w:val="28"/>
        </w:rPr>
        <w:t xml:space="preserve">, создающие широкополосную помеху в радиодиапазоне примерно до 1гГц, мощностью3-7 Вт.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Допустим, закладка небольшой мощностью в 10мВт работает на частоте 400 </w:t>
      </w:r>
      <w:proofErr w:type="spellStart"/>
      <w:r w:rsidRPr="00AA0D50">
        <w:rPr>
          <w:rFonts w:ascii="Times New Roman" w:hAnsi="Times New Roman" w:cs="Times New Roman"/>
          <w:sz w:val="28"/>
          <w:szCs w:val="28"/>
        </w:rPr>
        <w:t>мГц</w:t>
      </w:r>
      <w:proofErr w:type="spellEnd"/>
      <w:r w:rsidRPr="00AA0D50">
        <w:rPr>
          <w:rFonts w:ascii="Times New Roman" w:hAnsi="Times New Roman" w:cs="Times New Roman"/>
          <w:sz w:val="28"/>
          <w:szCs w:val="28"/>
        </w:rPr>
        <w:t xml:space="preserve"> с NFM модуляцией и шириной сигнала 10 кГц. Чтобы создать помеху в диапазоне до 1гГц со спектральной мощностью 10мВт на 10 кГц, необходимо подвести на антенну генератора порядка киловатта. Если закладка с WFM </w:t>
      </w:r>
      <w:r w:rsidRPr="00AA0D50">
        <w:rPr>
          <w:rFonts w:ascii="Times New Roman" w:hAnsi="Times New Roman" w:cs="Times New Roman"/>
          <w:sz w:val="28"/>
          <w:szCs w:val="28"/>
        </w:rPr>
        <w:lastRenderedPageBreak/>
        <w:t>модуляцией и шириной сигнала 100кГц, то необходима мощность генератора 100Вт.</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Далее, при применении маломощных </w:t>
      </w:r>
      <w:proofErr w:type="spellStart"/>
      <w:r w:rsidRPr="00AA0D50">
        <w:rPr>
          <w:rFonts w:ascii="Times New Roman" w:hAnsi="Times New Roman" w:cs="Times New Roman"/>
          <w:sz w:val="28"/>
          <w:szCs w:val="28"/>
        </w:rPr>
        <w:t>радиозакладок</w:t>
      </w:r>
      <w:proofErr w:type="spellEnd"/>
      <w:r w:rsidRPr="00AA0D50">
        <w:rPr>
          <w:rFonts w:ascii="Times New Roman" w:hAnsi="Times New Roman" w:cs="Times New Roman"/>
          <w:sz w:val="28"/>
          <w:szCs w:val="28"/>
        </w:rPr>
        <w:t xml:space="preserve"> оператор вынужден располагать приёмник для перехвата недалеко от контролируемого помещения. В этом случае помехи широкополосного </w:t>
      </w:r>
      <w:proofErr w:type="spellStart"/>
      <w:r w:rsidRPr="00AA0D50">
        <w:rPr>
          <w:rFonts w:ascii="Times New Roman" w:hAnsi="Times New Roman" w:cs="Times New Roman"/>
          <w:sz w:val="28"/>
          <w:szCs w:val="28"/>
        </w:rPr>
        <w:t>шумогенератора</w:t>
      </w:r>
      <w:proofErr w:type="spellEnd"/>
      <w:r w:rsidRPr="00AA0D50">
        <w:rPr>
          <w:rFonts w:ascii="Times New Roman" w:hAnsi="Times New Roman" w:cs="Times New Roman"/>
          <w:sz w:val="28"/>
          <w:szCs w:val="28"/>
        </w:rPr>
        <w:t xml:space="preserve"> будут блокировать приёмник оператора.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Корректный подход – применение генератора прицельной помехи. В этом случае поисковое устройство, входящее в состав прибора, находит частоту работы закладки и включает узкополосную помеху на найденной частоте. В результате закладка блокируется достаточно мощным узкополосным шумовым радиосигналом. Мощность такого сигнала сопоставима с мощностью закладки и составляет 30-100мВт.</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Блокирование закладок на основе GSM технологий происходит также, как и в предыдущих случаях: путем постановки радиопомех в частотном диапазоне работы приёмников сотовых телефонов. Помеховый сигнал в этом случае достаточно узкополосный, примерно 50 МГц. и мощности в 2 Вт вполне достаточно для надёжного блокирования такого устройства.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УТЕЧКА ИНФОРМАЦИИ С ПОМОЩЬЮ ВНЕСЁННЫХ УСТРОЙСТВ АУДИОЗАПИСИ.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Применение диктофонов - наиболее дешёвый и распространенный способ для несанкционированной записи переговоров, при этом не требующий от оператора специальной подготовки.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Данный вид аппаратуры подавления имеет свои особенности. Прежде всего, для зоны гарантированного подавления среднестатистического диктофона в 8 метров необходимо подвести на антенну подавителя порядка 30-40 Вт.</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Несколько лучше ситуация с надёжностью выглядит при исполнении подавителей в стационарном виде (обычно в виде музыкального центра).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МЕРОПРИЯТИЯ ПО ВЫЯВЛЕНИЮ ВОЗМОЖНЫХ КАНАЛОВ УТЕЧКИ ИНФОРМАЦИИ.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Вы установили приборы защиты в помещение. Есть ли необходимость проведения работ по поиску возможных каналов утечки информации? Ответ на этот вопрос – да, поисковые мероприятия проводить надо.</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Первое, при рассмотрении методов защиты от утечки информации в радиочастотном диапазоне обозначались некоторые трудности в обеспечении стопроцентной защиты, если применяются постановщики помех, а не полное экранирование помещения.</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lastRenderedPageBreak/>
        <w:t>Второе, даже при установке гипотетически стопроцентной защиты интересно знать, предпринимает ли кто-нибудь попытки преодоления вашей защиты.</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В техническом отношении поисковые приборы можно разбить на группы:</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досмотровые приборы;</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приборы для проведения </w:t>
      </w:r>
      <w:proofErr w:type="spellStart"/>
      <w:r w:rsidRPr="00AA0D50">
        <w:rPr>
          <w:rFonts w:ascii="Times New Roman" w:hAnsi="Times New Roman" w:cs="Times New Roman"/>
          <w:sz w:val="28"/>
          <w:szCs w:val="28"/>
        </w:rPr>
        <w:t>радиомониторинга</w:t>
      </w:r>
      <w:proofErr w:type="spellEnd"/>
      <w:r w:rsidRPr="00AA0D50">
        <w:rPr>
          <w:rFonts w:ascii="Times New Roman" w:hAnsi="Times New Roman" w:cs="Times New Roman"/>
          <w:sz w:val="28"/>
          <w:szCs w:val="28"/>
        </w:rPr>
        <w:t>;</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нелинейные радиолокаторы;</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приборы для исследования проводных коммуникаций.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ДОСМОТРОВЫЕ ПРИБОРЫ.</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Досмотровые - это приборы, облегчающие визуальный поиск закладных устройств. К ним можно отнести всевозможные зеркала, эндоскопы, малогабаритные видеокамеры и т.д. Подробно останавливаться на данных устройствах в объёме этой книги мы не будем.</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ПРИБОРЫ ДЛЯ ПРОВЕДЕНИЯ РАДИОМОНИТОРИНГА.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Самый простой и трудоёмкий способ поиска активных </w:t>
      </w:r>
      <w:proofErr w:type="spellStart"/>
      <w:r w:rsidRPr="00AA0D50">
        <w:rPr>
          <w:rFonts w:ascii="Times New Roman" w:hAnsi="Times New Roman" w:cs="Times New Roman"/>
          <w:sz w:val="28"/>
          <w:szCs w:val="28"/>
        </w:rPr>
        <w:t>радиозакладок</w:t>
      </w:r>
      <w:proofErr w:type="spellEnd"/>
      <w:r w:rsidRPr="00AA0D50">
        <w:rPr>
          <w:rFonts w:ascii="Times New Roman" w:hAnsi="Times New Roman" w:cs="Times New Roman"/>
          <w:sz w:val="28"/>
          <w:szCs w:val="28"/>
        </w:rPr>
        <w:t xml:space="preserve"> – использование индикатора поля. Принцип действия прибора основан на регистрации электромагнитного излучения в широком диапазоне частот.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Работа с индикатором напоминает пользование пылесосом, так как оператор должен последовательно обследовать стены, пол, потолок, мебель помещения.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прибор реагирует и на индустриальные помехи</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приёмник должен обладать возможностью работать с разными видами модуляции и в широкой полосе частот.</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Несколько улучшает пользование приёмником, если соединить его с портативным частотомером.</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частотомер регистрирует излучение в ближней зоне, автоматически перестраивает приёмник на найденную частоту</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 Намного удобнее пользоваться анализаторами спектра. При их использовании оператор имеет возможность не только прослушивать сигнал, но и визуально его фиксировать. При определённом опыте оператор по форме сигнала, его амплитуде и расположению в частотном диапазоне может уверенно отнести его к известным или подозрительным.</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поисковые компьютерные комплексы.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Принцип действие основан на управлении работой сканирующего приёмника с помощью компьютера с последующей обработкой им полученных данных.</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lastRenderedPageBreak/>
        <w:t xml:space="preserve">Оператор с помощью компьютера, соединённого с приёмником, задаёт частотный диапазон, в котором необходимо произвести исследования, уровень сигнала с которого необходимо начать идентификацию, активизирует приоритетные алгоритмы обработки и запускает режим сканирования. Распределение уровней амплитуды принимаемых сигналов последовательно выводится не дисплей компьютера, и оператор может оперативно видеть картину </w:t>
      </w:r>
      <w:proofErr w:type="spellStart"/>
      <w:r w:rsidRPr="00AA0D50">
        <w:rPr>
          <w:rFonts w:ascii="Times New Roman" w:hAnsi="Times New Roman" w:cs="Times New Roman"/>
          <w:sz w:val="28"/>
          <w:szCs w:val="28"/>
        </w:rPr>
        <w:t>радиообстановки</w:t>
      </w:r>
      <w:proofErr w:type="spellEnd"/>
      <w:r w:rsidRPr="00AA0D50">
        <w:rPr>
          <w:rFonts w:ascii="Times New Roman" w:hAnsi="Times New Roman" w:cs="Times New Roman"/>
          <w:sz w:val="28"/>
          <w:szCs w:val="28"/>
        </w:rPr>
        <w:t xml:space="preserve">.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Приёмник автоматически перестраивается по частоте в отмеченном оператором диапазоне, пока не регистрирует сигнал, превышающий контрольное значение. После этого начинается тестирование обнаруженного сигнала. Как правило, в алгоритмах всех комплексов присутствуют:</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пассивный тест;</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активный тест;</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параметрический тест;</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тест на наличие гармоник;</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тест обнаружения цифровых сигналов.</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Положительный отклик на данные тесты компьютерная программа воспринимает как наличие закладки, о чем выдаётся извещение оператору.</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определения расстояния до закладки. Во время прохождения активного теста звуковая колонка, входящая в состав комплекса, выдаёт тестовый сигнал, например, щелчок. Данный звуковой тестовый сигнал воспринимает микрофон или </w:t>
      </w:r>
      <w:proofErr w:type="spellStart"/>
      <w:r w:rsidRPr="00AA0D50">
        <w:rPr>
          <w:rFonts w:ascii="Times New Roman" w:hAnsi="Times New Roman" w:cs="Times New Roman"/>
          <w:sz w:val="28"/>
          <w:szCs w:val="28"/>
        </w:rPr>
        <w:t>пъезодатчик</w:t>
      </w:r>
      <w:proofErr w:type="spellEnd"/>
      <w:r w:rsidRPr="00AA0D50">
        <w:rPr>
          <w:rFonts w:ascii="Times New Roman" w:hAnsi="Times New Roman" w:cs="Times New Roman"/>
          <w:sz w:val="28"/>
          <w:szCs w:val="28"/>
        </w:rPr>
        <w:t xml:space="preserve"> закладки, излучается информативный радиосигнал, пр</w:t>
      </w:r>
      <w:r>
        <w:rPr>
          <w:rFonts w:ascii="Times New Roman" w:hAnsi="Times New Roman" w:cs="Times New Roman"/>
          <w:sz w:val="28"/>
          <w:szCs w:val="28"/>
        </w:rPr>
        <w:t>иёмник комплекса принимает этот</w:t>
      </w:r>
      <w:r w:rsidRPr="00AA0D50">
        <w:rPr>
          <w:rFonts w:ascii="Times New Roman" w:hAnsi="Times New Roman" w:cs="Times New Roman"/>
          <w:sz w:val="28"/>
          <w:szCs w:val="28"/>
        </w:rPr>
        <w:t xml:space="preserve"> сигнал и </w:t>
      </w:r>
      <w:proofErr w:type="spellStart"/>
      <w:r w:rsidRPr="00AA0D50">
        <w:rPr>
          <w:rFonts w:ascii="Times New Roman" w:hAnsi="Times New Roman" w:cs="Times New Roman"/>
          <w:sz w:val="28"/>
          <w:szCs w:val="28"/>
        </w:rPr>
        <w:t>демодулирует</w:t>
      </w:r>
      <w:proofErr w:type="spellEnd"/>
      <w:r w:rsidRPr="00AA0D50">
        <w:rPr>
          <w:rFonts w:ascii="Times New Roman" w:hAnsi="Times New Roman" w:cs="Times New Roman"/>
          <w:sz w:val="28"/>
          <w:szCs w:val="28"/>
        </w:rPr>
        <w:t xml:space="preserve">.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Если зафиксировать время между двумя событиями – щелчок от колонки и щелчок, воспроизведённый приёмником, а затем умножить это время на скорость звука в воздухе, то, очевидно, мы получим расстояние до закладки.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Если эту операцию повторить, переставив звуковую колонку на фиксированное расстояние, мы получим другое значение. Имея фиксированные </w:t>
      </w:r>
      <w:r>
        <w:rPr>
          <w:rFonts w:ascii="Times New Roman" w:hAnsi="Times New Roman" w:cs="Times New Roman"/>
          <w:sz w:val="28"/>
          <w:szCs w:val="28"/>
        </w:rPr>
        <w:t>значения расстояний между тремя</w:t>
      </w:r>
      <w:r w:rsidRPr="00AA0D50">
        <w:rPr>
          <w:rFonts w:ascii="Times New Roman" w:hAnsi="Times New Roman" w:cs="Times New Roman"/>
          <w:sz w:val="28"/>
          <w:szCs w:val="28"/>
        </w:rPr>
        <w:t xml:space="preserve"> точками, две из которых звуковые колонки, а третья точка закладка, мы получим такие данные о месторасположении закладки, как расстояние до неё и направление</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НЕЛИНЕЙНЫЕ РАДИОЛОКАТОРЫ.</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Использование нелинейных радиолокаторов позволяет обнаружить скрыто установленные электронные устройства, не излучающие в данный момент радиосигнал. Принцип действия нелинейных радиолокаторов основан на эффекте возбуждении p-n перехода полупроводника при попадании его в </w:t>
      </w:r>
      <w:r w:rsidRPr="00AA0D50">
        <w:rPr>
          <w:rFonts w:ascii="Times New Roman" w:hAnsi="Times New Roman" w:cs="Times New Roman"/>
          <w:sz w:val="28"/>
          <w:szCs w:val="28"/>
        </w:rPr>
        <w:lastRenderedPageBreak/>
        <w:t>зону мощного радиоизлучения. Все электронные изделия в своём составе имеют полупроводник</w:t>
      </w:r>
      <w:r>
        <w:rPr>
          <w:rFonts w:ascii="Times New Roman" w:hAnsi="Times New Roman" w:cs="Times New Roman"/>
          <w:sz w:val="28"/>
          <w:szCs w:val="28"/>
        </w:rPr>
        <w:t xml:space="preserve">и: </w:t>
      </w:r>
      <w:r w:rsidRPr="00AA0D50">
        <w:rPr>
          <w:rFonts w:ascii="Times New Roman" w:hAnsi="Times New Roman" w:cs="Times New Roman"/>
          <w:sz w:val="28"/>
          <w:szCs w:val="28"/>
        </w:rPr>
        <w:t xml:space="preserve">микросхемы, транзисторы, диоды, поэтому зондирование данных изделий мощным радиосигналом приводит к </w:t>
      </w:r>
      <w:proofErr w:type="spellStart"/>
      <w:r w:rsidRPr="00AA0D50">
        <w:rPr>
          <w:rFonts w:ascii="Times New Roman" w:hAnsi="Times New Roman" w:cs="Times New Roman"/>
          <w:sz w:val="28"/>
          <w:szCs w:val="28"/>
        </w:rPr>
        <w:t>переизлучению</w:t>
      </w:r>
      <w:proofErr w:type="spellEnd"/>
      <w:r w:rsidRPr="00AA0D50">
        <w:rPr>
          <w:rFonts w:ascii="Times New Roman" w:hAnsi="Times New Roman" w:cs="Times New Roman"/>
          <w:sz w:val="28"/>
          <w:szCs w:val="28"/>
        </w:rPr>
        <w:t xml:space="preserve"> сигнала, а нелинейный характер </w:t>
      </w:r>
      <w:proofErr w:type="gramStart"/>
      <w:r w:rsidRPr="00AA0D50">
        <w:rPr>
          <w:rFonts w:ascii="Times New Roman" w:hAnsi="Times New Roman" w:cs="Times New Roman"/>
          <w:sz w:val="28"/>
          <w:szCs w:val="28"/>
        </w:rPr>
        <w:t>вольт-амперной</w:t>
      </w:r>
      <w:proofErr w:type="gramEnd"/>
      <w:r w:rsidRPr="00AA0D50">
        <w:rPr>
          <w:rFonts w:ascii="Times New Roman" w:hAnsi="Times New Roman" w:cs="Times New Roman"/>
          <w:sz w:val="28"/>
          <w:szCs w:val="28"/>
        </w:rPr>
        <w:t xml:space="preserve"> характеристики p-n перехода приводит к появлению множества гармоник на частотах, кратных частоте зондирующего сигнала. Согласно гармоническому ряду, амплитуда второй гармоники будет превышать амплитуду третьей. Регистрируя с помощью приёмника нелинейного радиолокатора сигналы на частотах соответствующих второй и третьей гармониках и наблюдая картину уменьшения амплитуды сигнала в сторону высших гармоник, мы с определённой уверенностью можем отнести исследуемый объект к радиоэлектронному средству.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Случайные металлические предметы (не имеющие нелинейной </w:t>
      </w:r>
      <w:proofErr w:type="gramStart"/>
      <w:r w:rsidRPr="00AA0D50">
        <w:rPr>
          <w:rFonts w:ascii="Times New Roman" w:hAnsi="Times New Roman" w:cs="Times New Roman"/>
          <w:sz w:val="28"/>
          <w:szCs w:val="28"/>
        </w:rPr>
        <w:t>вольт-амперной</w:t>
      </w:r>
      <w:proofErr w:type="gramEnd"/>
      <w:r w:rsidRPr="00AA0D50">
        <w:rPr>
          <w:rFonts w:ascii="Times New Roman" w:hAnsi="Times New Roman" w:cs="Times New Roman"/>
          <w:sz w:val="28"/>
          <w:szCs w:val="28"/>
        </w:rPr>
        <w:t xml:space="preserve"> характеристики, характерной для p-n структур), попавшие в зону зондирующего сигнала, ведут себя по-другому. </w:t>
      </w:r>
      <w:proofErr w:type="gramStart"/>
      <w:r w:rsidRPr="00AA0D50">
        <w:rPr>
          <w:rFonts w:ascii="Times New Roman" w:hAnsi="Times New Roman" w:cs="Times New Roman"/>
          <w:sz w:val="28"/>
          <w:szCs w:val="28"/>
        </w:rPr>
        <w:t>Вольт-амперная</w:t>
      </w:r>
      <w:proofErr w:type="gramEnd"/>
      <w:r w:rsidRPr="00AA0D50">
        <w:rPr>
          <w:rFonts w:ascii="Times New Roman" w:hAnsi="Times New Roman" w:cs="Times New Roman"/>
          <w:sz w:val="28"/>
          <w:szCs w:val="28"/>
        </w:rPr>
        <w:t xml:space="preserve"> характеристика металлов с оксидной плёнкой или покрытием носит симметричный характер, а амплитуда третьей гармоники </w:t>
      </w:r>
      <w:proofErr w:type="spellStart"/>
      <w:r w:rsidRPr="00AA0D50">
        <w:rPr>
          <w:rFonts w:ascii="Times New Roman" w:hAnsi="Times New Roman" w:cs="Times New Roman"/>
          <w:sz w:val="28"/>
          <w:szCs w:val="28"/>
        </w:rPr>
        <w:t>переизлучённого</w:t>
      </w:r>
      <w:proofErr w:type="spellEnd"/>
      <w:r w:rsidRPr="00AA0D50">
        <w:rPr>
          <w:rFonts w:ascii="Times New Roman" w:hAnsi="Times New Roman" w:cs="Times New Roman"/>
          <w:sz w:val="28"/>
          <w:szCs w:val="28"/>
        </w:rPr>
        <w:t xml:space="preserve"> зондирующего сигнала превышает амплитуду второй гармоники.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Различие амплитуд третьей и второй гармоник при </w:t>
      </w:r>
      <w:proofErr w:type="spellStart"/>
      <w:r w:rsidRPr="00AA0D50">
        <w:rPr>
          <w:rFonts w:ascii="Times New Roman" w:hAnsi="Times New Roman" w:cs="Times New Roman"/>
          <w:sz w:val="28"/>
          <w:szCs w:val="28"/>
        </w:rPr>
        <w:t>переизлучении</w:t>
      </w:r>
      <w:proofErr w:type="spellEnd"/>
      <w:r w:rsidRPr="00AA0D50">
        <w:rPr>
          <w:rFonts w:ascii="Times New Roman" w:hAnsi="Times New Roman" w:cs="Times New Roman"/>
          <w:sz w:val="28"/>
          <w:szCs w:val="28"/>
        </w:rPr>
        <w:t xml:space="preserve"> зондирующего сигнала от</w:t>
      </w:r>
      <w:r>
        <w:rPr>
          <w:rFonts w:ascii="Times New Roman" w:hAnsi="Times New Roman" w:cs="Times New Roman"/>
          <w:sz w:val="28"/>
          <w:szCs w:val="28"/>
        </w:rPr>
        <w:t xml:space="preserve"> </w:t>
      </w:r>
      <w:r w:rsidRPr="00AA0D50">
        <w:rPr>
          <w:rFonts w:ascii="Times New Roman" w:hAnsi="Times New Roman" w:cs="Times New Roman"/>
          <w:sz w:val="28"/>
          <w:szCs w:val="28"/>
        </w:rPr>
        <w:t xml:space="preserve">исследуемого объекта является селективным свойством нелинейного </w:t>
      </w:r>
      <w:proofErr w:type="spellStart"/>
      <w:r w:rsidRPr="00AA0D50">
        <w:rPr>
          <w:rFonts w:ascii="Times New Roman" w:hAnsi="Times New Roman" w:cs="Times New Roman"/>
          <w:sz w:val="28"/>
          <w:szCs w:val="28"/>
        </w:rPr>
        <w:t>радиолокатара</w:t>
      </w:r>
      <w:proofErr w:type="spellEnd"/>
      <w:r w:rsidRPr="00AA0D50">
        <w:rPr>
          <w:rFonts w:ascii="Times New Roman" w:hAnsi="Times New Roman" w:cs="Times New Roman"/>
          <w:sz w:val="28"/>
          <w:szCs w:val="28"/>
        </w:rPr>
        <w:t xml:space="preserve">.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Некоторые радиолокаторы имеют режим работы 20К. При включении режима 20К зондирующие импульсы сл</w:t>
      </w:r>
      <w:r>
        <w:rPr>
          <w:rFonts w:ascii="Times New Roman" w:hAnsi="Times New Roman" w:cs="Times New Roman"/>
          <w:sz w:val="28"/>
          <w:szCs w:val="28"/>
        </w:rPr>
        <w:t xml:space="preserve">едуют с частотой 15-20кГц, при </w:t>
      </w:r>
      <w:r w:rsidRPr="00AA0D50">
        <w:rPr>
          <w:rFonts w:ascii="Times New Roman" w:hAnsi="Times New Roman" w:cs="Times New Roman"/>
          <w:sz w:val="28"/>
          <w:szCs w:val="28"/>
        </w:rPr>
        <w:t xml:space="preserve">этом пользователь радиолокатора при обнаружении радиоэлектронного устройства с помощью наушников может прослушать звуковой фон помещения. </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Конструктивно нелинейный радиолокатор включает в себя мощный радиопередатчик, приёмник, способный принять вторую и третью гармонику излучаемого сигнала</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Частота, </w:t>
      </w:r>
      <w:r>
        <w:rPr>
          <w:rFonts w:ascii="Times New Roman" w:hAnsi="Times New Roman" w:cs="Times New Roman"/>
          <w:sz w:val="28"/>
          <w:szCs w:val="28"/>
        </w:rPr>
        <w:t xml:space="preserve">используемая для зондирования, </w:t>
      </w:r>
      <w:r w:rsidRPr="00AA0D50">
        <w:rPr>
          <w:rFonts w:ascii="Times New Roman" w:hAnsi="Times New Roman" w:cs="Times New Roman"/>
          <w:sz w:val="28"/>
          <w:szCs w:val="28"/>
        </w:rPr>
        <w:t>в различных конструкциях варьируется от 400мГц до 900мГц.</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что поиск несанкционированных радиоэлектронных средств локатором в современном офисе, где сосредоточенно много оргтехники и других радиоэлектронных средств, довольно проблематичен</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ПРИБОРЫ ДЛЯ ИССЛЕДОВАНИЯ ПРОВОДНЫХ КОММУНИКАЦИЙ.</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Другие, наиболее дорогие приборы – кабельные локаторы. Принцип действия данных приборов заключается в посылке коротких импульсов в линию. Достигая точки неоднородности в линии (контактное подключение), импульс </w:t>
      </w:r>
      <w:r w:rsidRPr="00AA0D50">
        <w:rPr>
          <w:rFonts w:ascii="Times New Roman" w:hAnsi="Times New Roman" w:cs="Times New Roman"/>
          <w:sz w:val="28"/>
          <w:szCs w:val="28"/>
        </w:rPr>
        <w:lastRenderedPageBreak/>
        <w:t>отражается и регистрируется прибором. По времени задержки отраженного сигнала можно определить расстояние до нелинейности. Трудности в применении таких приборов следующие. Как правило, большие габариты и вес приборов, необходимость обесточивания линии, достаточно высокая стоимость приборов, кроме того, наличие скруток на</w:t>
      </w:r>
      <w:r>
        <w:rPr>
          <w:rFonts w:ascii="Times New Roman" w:hAnsi="Times New Roman" w:cs="Times New Roman"/>
          <w:sz w:val="28"/>
          <w:szCs w:val="28"/>
        </w:rPr>
        <w:t xml:space="preserve"> линии воспринимается прибором </w:t>
      </w:r>
      <w:r w:rsidRPr="00AA0D50">
        <w:rPr>
          <w:rFonts w:ascii="Times New Roman" w:hAnsi="Times New Roman" w:cs="Times New Roman"/>
          <w:sz w:val="28"/>
          <w:szCs w:val="28"/>
        </w:rPr>
        <w:t>как нелинейность.</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На российском рынке есть специализированные приборы для выявления закладных устройств на линии, совмещающие в себе функции кабельного локатора и </w:t>
      </w:r>
      <w:r>
        <w:rPr>
          <w:rFonts w:ascii="Times New Roman" w:hAnsi="Times New Roman" w:cs="Times New Roman"/>
          <w:sz w:val="28"/>
          <w:szCs w:val="28"/>
        </w:rPr>
        <w:t xml:space="preserve">приборов, позволяющих измерить </w:t>
      </w:r>
      <w:r w:rsidRPr="00AA0D50">
        <w:rPr>
          <w:rFonts w:ascii="Times New Roman" w:hAnsi="Times New Roman" w:cs="Times New Roman"/>
          <w:sz w:val="28"/>
          <w:szCs w:val="28"/>
        </w:rPr>
        <w:t>электрические параметры линии, например, прибор LBD-50. Прибор с приемлемыми габаритами, многочисленными функциями и относительно не дорогой.</w:t>
      </w:r>
    </w:p>
    <w:p w:rsidR="00AA0D50" w:rsidRPr="00AA0D50" w:rsidRDefault="00AA0D50" w:rsidP="00AA0D50">
      <w:pPr>
        <w:rPr>
          <w:rFonts w:ascii="Times New Roman" w:hAnsi="Times New Roman" w:cs="Times New Roman"/>
          <w:sz w:val="28"/>
          <w:szCs w:val="28"/>
        </w:rPr>
      </w:pPr>
      <w:r w:rsidRPr="00AA0D50">
        <w:rPr>
          <w:rFonts w:ascii="Times New Roman" w:hAnsi="Times New Roman" w:cs="Times New Roman"/>
          <w:sz w:val="28"/>
          <w:szCs w:val="28"/>
        </w:rPr>
        <w:t xml:space="preserve">В случае использования закладкой телефонных проводов в качестве антенны, зарегистрировать наличие высокочастотного сигнала в линии можно с помощью комплекса, применяемого для проведения </w:t>
      </w:r>
      <w:proofErr w:type="spellStart"/>
      <w:r w:rsidRPr="00AA0D50">
        <w:rPr>
          <w:rFonts w:ascii="Times New Roman" w:hAnsi="Times New Roman" w:cs="Times New Roman"/>
          <w:sz w:val="28"/>
          <w:szCs w:val="28"/>
        </w:rPr>
        <w:t>радиомониторинга</w:t>
      </w:r>
      <w:proofErr w:type="spellEnd"/>
      <w:r w:rsidRPr="00AA0D50">
        <w:rPr>
          <w:rFonts w:ascii="Times New Roman" w:hAnsi="Times New Roman" w:cs="Times New Roman"/>
          <w:sz w:val="28"/>
          <w:szCs w:val="28"/>
        </w:rPr>
        <w:t xml:space="preserve">, подключив его к линии через специальный конвертор. </w:t>
      </w:r>
    </w:p>
    <w:p w:rsidR="00AA0D50" w:rsidRPr="00AA0D50" w:rsidRDefault="00AA0D50" w:rsidP="00AA0D50">
      <w:pPr>
        <w:rPr>
          <w:rFonts w:ascii="Times New Roman" w:hAnsi="Times New Roman" w:cs="Times New Roman"/>
          <w:sz w:val="28"/>
          <w:szCs w:val="28"/>
        </w:rPr>
      </w:pPr>
    </w:p>
    <w:p w:rsidR="00AA0D50" w:rsidRPr="00AA0D50" w:rsidRDefault="00AA0D50" w:rsidP="00AA0D50">
      <w:pPr>
        <w:rPr>
          <w:rFonts w:ascii="Times New Roman" w:hAnsi="Times New Roman" w:cs="Times New Roman"/>
          <w:sz w:val="28"/>
          <w:szCs w:val="28"/>
        </w:rPr>
      </w:pPr>
    </w:p>
    <w:p w:rsidR="00AA0D50" w:rsidRPr="00AA0D50" w:rsidRDefault="00AA0D50" w:rsidP="00AA0D50">
      <w:pPr>
        <w:rPr>
          <w:rFonts w:ascii="Times New Roman" w:hAnsi="Times New Roman" w:cs="Times New Roman"/>
          <w:sz w:val="28"/>
          <w:szCs w:val="28"/>
        </w:rPr>
      </w:pPr>
    </w:p>
    <w:p w:rsidR="00AA0D50" w:rsidRPr="00AA0D50" w:rsidRDefault="00AA0D50" w:rsidP="00AA0D50">
      <w:pPr>
        <w:rPr>
          <w:rFonts w:ascii="Times New Roman" w:hAnsi="Times New Roman" w:cs="Times New Roman"/>
          <w:sz w:val="28"/>
          <w:szCs w:val="28"/>
        </w:rPr>
      </w:pPr>
    </w:p>
    <w:p w:rsidR="00AA0D50" w:rsidRPr="00AA0D50" w:rsidRDefault="00AA0D50" w:rsidP="00AA0D50">
      <w:pPr>
        <w:rPr>
          <w:rFonts w:ascii="Times New Roman" w:hAnsi="Times New Roman" w:cs="Times New Roman"/>
          <w:sz w:val="28"/>
          <w:szCs w:val="28"/>
        </w:rPr>
      </w:pPr>
    </w:p>
    <w:p w:rsidR="00AA0D50" w:rsidRPr="00AA0D50" w:rsidRDefault="00AA0D50" w:rsidP="00AA0D50">
      <w:pPr>
        <w:rPr>
          <w:rFonts w:ascii="Times New Roman" w:hAnsi="Times New Roman" w:cs="Times New Roman"/>
          <w:sz w:val="28"/>
          <w:szCs w:val="28"/>
        </w:rPr>
      </w:pPr>
    </w:p>
    <w:p w:rsidR="00AA0D50" w:rsidRPr="00AA0D50" w:rsidRDefault="00AA0D50" w:rsidP="00AA0D50">
      <w:pPr>
        <w:rPr>
          <w:rFonts w:ascii="Times New Roman" w:hAnsi="Times New Roman" w:cs="Times New Roman"/>
          <w:sz w:val="28"/>
          <w:szCs w:val="28"/>
        </w:rPr>
      </w:pPr>
    </w:p>
    <w:p w:rsidR="008D7201" w:rsidRPr="008D7201" w:rsidRDefault="008D7201" w:rsidP="008D7201">
      <w:pPr>
        <w:rPr>
          <w:rFonts w:ascii="Times New Roman" w:hAnsi="Times New Roman" w:cs="Times New Roman"/>
          <w:sz w:val="28"/>
          <w:szCs w:val="28"/>
        </w:rPr>
      </w:pPr>
    </w:p>
    <w:p w:rsidR="00A63A61" w:rsidRPr="008D7201" w:rsidRDefault="00A63A61">
      <w:pPr>
        <w:rPr>
          <w:rFonts w:ascii="Times New Roman" w:hAnsi="Times New Roman" w:cs="Times New Roman"/>
          <w:sz w:val="28"/>
          <w:szCs w:val="28"/>
        </w:rPr>
      </w:pPr>
    </w:p>
    <w:sectPr w:rsidR="00A63A61" w:rsidRPr="008D72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7F5"/>
    <w:rsid w:val="008D7201"/>
    <w:rsid w:val="008E7139"/>
    <w:rsid w:val="00A63A61"/>
    <w:rsid w:val="00AA0D50"/>
    <w:rsid w:val="00BB27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7BAE8E-800F-4A15-B613-9C7EC9CDF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4970</Words>
  <Characters>28331</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2024-03-27T16:26:00Z</dcterms:created>
  <dcterms:modified xsi:type="dcterms:W3CDTF">2024-03-27T18:14:00Z</dcterms:modified>
</cp:coreProperties>
</file>