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026" w:rsidRDefault="001A6026" w:rsidP="001A6026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-668020</wp:posOffset>
            </wp:positionH>
            <wp:positionV relativeFrom="paragraph">
              <wp:posOffset>-408305</wp:posOffset>
            </wp:positionV>
            <wp:extent cx="773430" cy="683260"/>
            <wp:effectExtent l="0" t="0" r="0" b="2540"/>
            <wp:wrapNone/>
            <wp:docPr id="1" name="Рисунок 1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1A6026" w:rsidRDefault="001A6026" w:rsidP="001A6026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Государственное автономное профессиональное образовательное учреждение Пензенской области</w:t>
      </w:r>
    </w:p>
    <w:p w:rsidR="001A6026" w:rsidRDefault="001A6026" w:rsidP="001A6026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«Пензенский колледж информационных и промышленных технологий </w:t>
      </w:r>
    </w:p>
    <w:p w:rsidR="001A6026" w:rsidRDefault="001A6026" w:rsidP="001A6026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(ИТ-колледж)»</w:t>
      </w: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ПРАКТИЧЕСКОЙ РАБОТЕ №1</w:t>
      </w:r>
    </w:p>
    <w:p w:rsidR="001A6026" w:rsidRDefault="001A6026" w:rsidP="001A6026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По дисциплине "Проектирование ИС"</w:t>
      </w:r>
    </w:p>
    <w:p w:rsidR="001A6026" w:rsidRDefault="001A6026" w:rsidP="001A6026">
      <w:pPr>
        <w:pStyle w:val="a3"/>
        <w:shd w:val="clear" w:color="auto" w:fill="FFFFFF"/>
        <w:spacing w:before="0" w:beforeAutospacing="0" w:after="285" w:afterAutospacing="0"/>
        <w:jc w:val="right"/>
        <w:rPr>
          <w:b/>
          <w:bCs/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 курса             группы 22ИТ24</w:t>
      </w: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Кошкаровского</w:t>
      </w:r>
      <w:proofErr w:type="spellEnd"/>
      <w:r>
        <w:rPr>
          <w:color w:val="000000"/>
          <w:sz w:val="28"/>
          <w:szCs w:val="28"/>
        </w:rPr>
        <w:t xml:space="preserve"> Никиты Алексеевича</w:t>
      </w: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1A6026" w:rsidRDefault="001A6026" w:rsidP="001A6026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1A6026" w:rsidRDefault="001A6026" w:rsidP="001A6026">
      <w:pPr>
        <w:pStyle w:val="a3"/>
        <w:shd w:val="clear" w:color="auto" w:fill="FFFFFF"/>
        <w:spacing w:before="0" w:beforeAutospacing="0" w:after="285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Тарасова Лариса Ивановна</w:t>
      </w:r>
    </w:p>
    <w:p w:rsidR="001A6026" w:rsidRDefault="001A6026"/>
    <w:p w:rsidR="001A6026" w:rsidRDefault="001A6026">
      <w:r>
        <w:br w:type="page"/>
      </w:r>
    </w:p>
    <w:p w:rsidR="007B7365" w:rsidRDefault="001A6026" w:rsidP="001A60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Предметная область: «Система кредитования»</w:t>
      </w:r>
    </w:p>
    <w:p w:rsidR="001A6026" w:rsidRDefault="001A6026" w:rsidP="001A602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1A6026" w:rsidRDefault="001A6026" w:rsidP="001A602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1.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48"/>
        <w:gridCol w:w="5097"/>
      </w:tblGrid>
      <w:tr w:rsidR="00B45EF9" w:rsidTr="00B16F0C">
        <w:trPr>
          <w:trHeight w:val="369"/>
        </w:trPr>
        <w:tc>
          <w:tcPr>
            <w:tcW w:w="4248" w:type="dxa"/>
            <w:vAlign w:val="center"/>
          </w:tcPr>
          <w:p w:rsidR="00B45EF9" w:rsidRPr="00B45EF9" w:rsidRDefault="00B45EF9" w:rsidP="00B45EF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5EF9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этапа</w:t>
            </w:r>
            <w:r w:rsidR="00856CD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5097" w:type="dxa"/>
            <w:vAlign w:val="center"/>
          </w:tcPr>
          <w:p w:rsidR="00B45EF9" w:rsidRPr="00B45EF9" w:rsidRDefault="00B45EF9" w:rsidP="00B45EF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45EF9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  <w:r w:rsidR="00856CD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B45EF9" w:rsidTr="00B16F0C">
        <w:trPr>
          <w:trHeight w:val="369"/>
        </w:trPr>
        <w:tc>
          <w:tcPr>
            <w:tcW w:w="4248" w:type="dxa"/>
            <w:vAlign w:val="center"/>
          </w:tcPr>
          <w:p w:rsidR="00B45EF9" w:rsidRDefault="00856CD1" w:rsidP="00B45E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6CD1">
              <w:rPr>
                <w:rFonts w:ascii="Times New Roman" w:hAnsi="Times New Roman" w:cs="Times New Roman"/>
                <w:sz w:val="28"/>
                <w:szCs w:val="28"/>
              </w:rPr>
              <w:t>Запрос на кредит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97" w:type="dxa"/>
            <w:vAlign w:val="center"/>
          </w:tcPr>
          <w:p w:rsidR="00B45EF9" w:rsidRDefault="00856CD1" w:rsidP="00B45E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6CD1">
              <w:rPr>
                <w:rFonts w:ascii="Times New Roman" w:hAnsi="Times New Roman" w:cs="Times New Roman"/>
                <w:sz w:val="28"/>
                <w:szCs w:val="28"/>
              </w:rPr>
              <w:t>Клиент подает заявку на получение кредита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45EF9" w:rsidTr="00B16F0C">
        <w:trPr>
          <w:trHeight w:val="369"/>
        </w:trPr>
        <w:tc>
          <w:tcPr>
            <w:tcW w:w="4248" w:type="dxa"/>
            <w:vAlign w:val="center"/>
          </w:tcPr>
          <w:p w:rsidR="00B45EF9" w:rsidRDefault="00856CD1" w:rsidP="00B45E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6CD1">
              <w:rPr>
                <w:rFonts w:ascii="Times New Roman" w:hAnsi="Times New Roman" w:cs="Times New Roman"/>
                <w:sz w:val="28"/>
                <w:szCs w:val="28"/>
              </w:rPr>
              <w:t>Рассмотрение заявки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097" w:type="dxa"/>
            <w:vAlign w:val="center"/>
          </w:tcPr>
          <w:p w:rsidR="00B45EF9" w:rsidRDefault="00856CD1" w:rsidP="00B45E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6CD1">
              <w:rPr>
                <w:rFonts w:ascii="Times New Roman" w:hAnsi="Times New Roman" w:cs="Times New Roman"/>
                <w:sz w:val="28"/>
                <w:szCs w:val="28"/>
              </w:rPr>
              <w:t>Банк проверяет кредитную историю клиента и его платежеспособность</w:t>
            </w:r>
          </w:p>
        </w:tc>
      </w:tr>
      <w:tr w:rsidR="00B45EF9" w:rsidTr="00B16F0C">
        <w:trPr>
          <w:trHeight w:val="369"/>
        </w:trPr>
        <w:tc>
          <w:tcPr>
            <w:tcW w:w="4248" w:type="dxa"/>
            <w:vAlign w:val="center"/>
          </w:tcPr>
          <w:p w:rsidR="00B45EF9" w:rsidRDefault="00856CD1" w:rsidP="00B45E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6CD1">
              <w:rPr>
                <w:rFonts w:ascii="Times New Roman" w:hAnsi="Times New Roman" w:cs="Times New Roman"/>
                <w:sz w:val="28"/>
                <w:szCs w:val="28"/>
              </w:rPr>
              <w:t>Одобрение кредита</w:t>
            </w:r>
          </w:p>
        </w:tc>
        <w:tc>
          <w:tcPr>
            <w:tcW w:w="5097" w:type="dxa"/>
            <w:vAlign w:val="center"/>
          </w:tcPr>
          <w:p w:rsidR="00B45EF9" w:rsidRDefault="00856CD1" w:rsidP="00B45E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6CD1">
              <w:rPr>
                <w:rFonts w:ascii="Times New Roman" w:hAnsi="Times New Roman" w:cs="Times New Roman"/>
                <w:sz w:val="28"/>
                <w:szCs w:val="28"/>
              </w:rPr>
              <w:t>Банк утверждает условия кредита и выдает согласие клиенту</w:t>
            </w:r>
          </w:p>
        </w:tc>
      </w:tr>
      <w:tr w:rsidR="00B45EF9" w:rsidTr="00B16F0C">
        <w:trPr>
          <w:trHeight w:val="369"/>
        </w:trPr>
        <w:tc>
          <w:tcPr>
            <w:tcW w:w="4248" w:type="dxa"/>
            <w:vAlign w:val="center"/>
          </w:tcPr>
          <w:p w:rsidR="00B45EF9" w:rsidRDefault="00856CD1" w:rsidP="00B45E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6CD1">
              <w:rPr>
                <w:rFonts w:ascii="Times New Roman" w:hAnsi="Times New Roman" w:cs="Times New Roman"/>
                <w:sz w:val="28"/>
                <w:szCs w:val="28"/>
              </w:rPr>
              <w:t>Заключение договора</w:t>
            </w:r>
          </w:p>
        </w:tc>
        <w:tc>
          <w:tcPr>
            <w:tcW w:w="5097" w:type="dxa"/>
            <w:vAlign w:val="center"/>
          </w:tcPr>
          <w:p w:rsidR="00B45EF9" w:rsidRDefault="00856CD1" w:rsidP="00B45E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56CD1">
              <w:rPr>
                <w:rFonts w:ascii="Times New Roman" w:hAnsi="Times New Roman" w:cs="Times New Roman"/>
                <w:sz w:val="28"/>
                <w:szCs w:val="28"/>
              </w:rPr>
              <w:t>Клиент и банк заключают договор о предоставлении кредита</w:t>
            </w:r>
          </w:p>
        </w:tc>
      </w:tr>
      <w:tr w:rsidR="00856CD1" w:rsidTr="00B16F0C">
        <w:trPr>
          <w:trHeight w:val="369"/>
        </w:trPr>
        <w:tc>
          <w:tcPr>
            <w:tcW w:w="4248" w:type="dxa"/>
            <w:vAlign w:val="center"/>
          </w:tcPr>
          <w:p w:rsidR="00856CD1" w:rsidRDefault="00B16F0C" w:rsidP="00856C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Выплата кредита</w:t>
            </w:r>
          </w:p>
        </w:tc>
        <w:tc>
          <w:tcPr>
            <w:tcW w:w="5097" w:type="dxa"/>
            <w:vAlign w:val="center"/>
          </w:tcPr>
          <w:p w:rsidR="00856CD1" w:rsidRDefault="00B16F0C" w:rsidP="00B16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Банк перечисляет сумму кредита на счет клиента или выдает наличные</w:t>
            </w:r>
          </w:p>
        </w:tc>
      </w:tr>
      <w:tr w:rsidR="00856CD1" w:rsidTr="00B16F0C">
        <w:trPr>
          <w:trHeight w:val="369"/>
        </w:trPr>
        <w:tc>
          <w:tcPr>
            <w:tcW w:w="4248" w:type="dxa"/>
            <w:vAlign w:val="center"/>
          </w:tcPr>
          <w:p w:rsidR="00856CD1" w:rsidRDefault="00B16F0C" w:rsidP="00856C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Погашение кредита</w:t>
            </w:r>
          </w:p>
        </w:tc>
        <w:tc>
          <w:tcPr>
            <w:tcW w:w="5097" w:type="dxa"/>
            <w:vAlign w:val="center"/>
          </w:tcPr>
          <w:p w:rsidR="00856CD1" w:rsidRDefault="00B16F0C" w:rsidP="00B16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Клиент выплачивает ежемесячные взносы по кредиту</w:t>
            </w:r>
          </w:p>
        </w:tc>
      </w:tr>
      <w:tr w:rsidR="00856CD1" w:rsidTr="00B16F0C">
        <w:trPr>
          <w:trHeight w:val="369"/>
        </w:trPr>
        <w:tc>
          <w:tcPr>
            <w:tcW w:w="4248" w:type="dxa"/>
            <w:vAlign w:val="center"/>
          </w:tcPr>
          <w:p w:rsidR="00856CD1" w:rsidRDefault="00B16F0C" w:rsidP="00856C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Завершение кредита</w:t>
            </w:r>
          </w:p>
        </w:tc>
        <w:tc>
          <w:tcPr>
            <w:tcW w:w="5097" w:type="dxa"/>
            <w:vAlign w:val="center"/>
          </w:tcPr>
          <w:p w:rsidR="00856CD1" w:rsidRDefault="00B16F0C" w:rsidP="00B16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Клиент полностью погашает кредит и закрывает долг</w:t>
            </w:r>
          </w:p>
        </w:tc>
      </w:tr>
      <w:tr w:rsidR="00856CD1" w:rsidTr="00B16F0C">
        <w:trPr>
          <w:trHeight w:val="369"/>
        </w:trPr>
        <w:tc>
          <w:tcPr>
            <w:tcW w:w="4248" w:type="dxa"/>
            <w:vAlign w:val="center"/>
          </w:tcPr>
          <w:p w:rsidR="00856CD1" w:rsidRDefault="00B16F0C" w:rsidP="00856C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Обслуживание аккаунта</w:t>
            </w:r>
          </w:p>
        </w:tc>
        <w:tc>
          <w:tcPr>
            <w:tcW w:w="5097" w:type="dxa"/>
            <w:vAlign w:val="center"/>
          </w:tcPr>
          <w:p w:rsidR="00856CD1" w:rsidRDefault="00B16F0C" w:rsidP="00B16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Банк отслеживает состояние счета и платежей по кредиту</w:t>
            </w:r>
          </w:p>
        </w:tc>
      </w:tr>
      <w:tr w:rsidR="00856CD1" w:rsidTr="00B16F0C">
        <w:trPr>
          <w:trHeight w:val="369"/>
        </w:trPr>
        <w:tc>
          <w:tcPr>
            <w:tcW w:w="4248" w:type="dxa"/>
            <w:vAlign w:val="center"/>
          </w:tcPr>
          <w:p w:rsidR="00856CD1" w:rsidRDefault="00B16F0C" w:rsidP="00856C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Выдача кредитной карты</w:t>
            </w:r>
          </w:p>
        </w:tc>
        <w:tc>
          <w:tcPr>
            <w:tcW w:w="5097" w:type="dxa"/>
            <w:vAlign w:val="center"/>
          </w:tcPr>
          <w:p w:rsidR="00856CD1" w:rsidRDefault="00B16F0C" w:rsidP="00B16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Банк выдает клиенту кредитную карту для использования</w:t>
            </w:r>
          </w:p>
        </w:tc>
      </w:tr>
      <w:tr w:rsidR="00856CD1" w:rsidTr="00B16F0C">
        <w:trPr>
          <w:trHeight w:val="369"/>
        </w:trPr>
        <w:tc>
          <w:tcPr>
            <w:tcW w:w="4248" w:type="dxa"/>
            <w:vAlign w:val="center"/>
          </w:tcPr>
          <w:p w:rsidR="00856CD1" w:rsidRDefault="00B16F0C" w:rsidP="00856C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Использование кредитной карты</w:t>
            </w:r>
          </w:p>
        </w:tc>
        <w:tc>
          <w:tcPr>
            <w:tcW w:w="5097" w:type="dxa"/>
            <w:vAlign w:val="center"/>
          </w:tcPr>
          <w:p w:rsidR="00856CD1" w:rsidRDefault="00B16F0C" w:rsidP="00B16F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6F0C">
              <w:rPr>
                <w:rFonts w:ascii="Times New Roman" w:hAnsi="Times New Roman" w:cs="Times New Roman"/>
                <w:sz w:val="28"/>
                <w:szCs w:val="28"/>
              </w:rPr>
              <w:t>Клиент осуществляет платежи с использованием кредитной карты</w:t>
            </w:r>
          </w:p>
        </w:tc>
      </w:tr>
    </w:tbl>
    <w:p w:rsidR="00B16F0C" w:rsidRDefault="00B16F0C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Pr="00425E23" w:rsidRDefault="00B16F0C" w:rsidP="001A602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Таблица 2.</w:t>
      </w:r>
    </w:p>
    <w:tbl>
      <w:tblPr>
        <w:tblStyle w:val="a8"/>
        <w:tblpPr w:leftFromText="180" w:rightFromText="180" w:vertAnchor="text" w:horzAnchor="margin" w:tblpY="30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5E23" w:rsidTr="00425E23">
        <w:trPr>
          <w:trHeight w:val="369"/>
        </w:trPr>
        <w:tc>
          <w:tcPr>
            <w:tcW w:w="3115" w:type="dxa"/>
            <w:vAlign w:val="center"/>
          </w:tcPr>
          <w:p w:rsidR="00425E23" w:rsidRPr="005D5ABF" w:rsidRDefault="00425E23" w:rsidP="00425E2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5ABF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сущности</w:t>
            </w:r>
          </w:p>
        </w:tc>
        <w:tc>
          <w:tcPr>
            <w:tcW w:w="3115" w:type="dxa"/>
            <w:vAlign w:val="center"/>
          </w:tcPr>
          <w:p w:rsidR="00425E23" w:rsidRPr="005D5ABF" w:rsidRDefault="00425E23" w:rsidP="00425E2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5ABF">
              <w:rPr>
                <w:rFonts w:ascii="Times New Roman" w:hAnsi="Times New Roman" w:cs="Times New Roman"/>
                <w:b/>
                <w:sz w:val="28"/>
                <w:szCs w:val="28"/>
              </w:rPr>
              <w:t>Ключ сущности</w:t>
            </w:r>
          </w:p>
        </w:tc>
        <w:tc>
          <w:tcPr>
            <w:tcW w:w="3115" w:type="dxa"/>
            <w:vAlign w:val="center"/>
          </w:tcPr>
          <w:p w:rsidR="00425E23" w:rsidRPr="005D5ABF" w:rsidRDefault="00425E23" w:rsidP="00425E2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D5ABF">
              <w:rPr>
                <w:rFonts w:ascii="Times New Roman" w:hAnsi="Times New Roman" w:cs="Times New Roman"/>
                <w:b/>
                <w:sz w:val="28"/>
                <w:szCs w:val="28"/>
              </w:rPr>
              <w:t>Атрибуты сущности</w:t>
            </w:r>
          </w:p>
        </w:tc>
      </w:tr>
      <w:tr w:rsidR="00425E23" w:rsidTr="00425E23">
        <w:trPr>
          <w:trHeight w:val="369"/>
        </w:trPr>
        <w:tc>
          <w:tcPr>
            <w:tcW w:w="3115" w:type="dxa"/>
            <w:vAlign w:val="center"/>
          </w:tcPr>
          <w:p w:rsidR="00425E23" w:rsidRPr="005D5ABF" w:rsidRDefault="00425E23" w:rsidP="00425E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3115" w:type="dxa"/>
            <w:vAlign w:val="center"/>
          </w:tcPr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сотрудника</w:t>
            </w:r>
          </w:p>
        </w:tc>
        <w:tc>
          <w:tcPr>
            <w:tcW w:w="3115" w:type="dxa"/>
            <w:vAlign w:val="center"/>
          </w:tcPr>
          <w:p w:rsidR="00425E23" w:rsidRPr="005D5ABF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Код сотрудника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5D5A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Pr="005D5A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</w:tr>
      <w:tr w:rsidR="00425E23" w:rsidTr="00425E23">
        <w:trPr>
          <w:trHeight w:val="369"/>
        </w:trPr>
        <w:tc>
          <w:tcPr>
            <w:tcW w:w="3115" w:type="dxa"/>
            <w:vAlign w:val="center"/>
          </w:tcPr>
          <w:p w:rsidR="00425E23" w:rsidRDefault="00425E23" w:rsidP="00425E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  <w:vAlign w:val="center"/>
          </w:tcPr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клиента</w:t>
            </w:r>
          </w:p>
        </w:tc>
        <w:tc>
          <w:tcPr>
            <w:tcW w:w="3115" w:type="dxa"/>
            <w:vAlign w:val="center"/>
          </w:tcPr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клиента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Имя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Адрес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Номер</w:t>
            </w:r>
          </w:p>
        </w:tc>
      </w:tr>
      <w:tr w:rsidR="00425E23" w:rsidTr="00425E23">
        <w:trPr>
          <w:trHeight w:val="369"/>
        </w:trPr>
        <w:tc>
          <w:tcPr>
            <w:tcW w:w="3115" w:type="dxa"/>
            <w:vAlign w:val="center"/>
          </w:tcPr>
          <w:p w:rsidR="00425E23" w:rsidRDefault="00425E23" w:rsidP="00425E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Кредит</w:t>
            </w:r>
          </w:p>
        </w:tc>
        <w:tc>
          <w:tcPr>
            <w:tcW w:w="3115" w:type="dxa"/>
            <w:vAlign w:val="center"/>
          </w:tcPr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кредита</w:t>
            </w:r>
          </w:p>
        </w:tc>
        <w:tc>
          <w:tcPr>
            <w:tcW w:w="3115" w:type="dxa"/>
            <w:vAlign w:val="center"/>
          </w:tcPr>
          <w:p w:rsidR="00425E23" w:rsidRP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кредита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Количество денег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Срок выплаты</w:t>
            </w:r>
          </w:p>
        </w:tc>
      </w:tr>
      <w:tr w:rsidR="00425E23" w:rsidTr="00425E23">
        <w:trPr>
          <w:trHeight w:val="369"/>
        </w:trPr>
        <w:tc>
          <w:tcPr>
            <w:tcW w:w="3115" w:type="dxa"/>
            <w:vAlign w:val="center"/>
          </w:tcPr>
          <w:p w:rsidR="00425E23" w:rsidRDefault="00425E23" w:rsidP="00425E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Кредитная карта</w:t>
            </w:r>
          </w:p>
        </w:tc>
        <w:tc>
          <w:tcPr>
            <w:tcW w:w="3115" w:type="dxa"/>
            <w:vAlign w:val="center"/>
          </w:tcPr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карты</w:t>
            </w:r>
          </w:p>
        </w:tc>
        <w:tc>
          <w:tcPr>
            <w:tcW w:w="3115" w:type="dxa"/>
            <w:vAlign w:val="center"/>
          </w:tcPr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карты</w:t>
            </w:r>
          </w:p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Лимит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Дата выдачи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какого действует</w:t>
            </w:r>
          </w:p>
        </w:tc>
      </w:tr>
      <w:tr w:rsidR="00425E23" w:rsidTr="00425E23">
        <w:trPr>
          <w:trHeight w:val="369"/>
        </w:trPr>
        <w:tc>
          <w:tcPr>
            <w:tcW w:w="3115" w:type="dxa"/>
            <w:vAlign w:val="center"/>
          </w:tcPr>
          <w:p w:rsidR="00425E23" w:rsidRDefault="00425E23" w:rsidP="00425E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Банк</w:t>
            </w:r>
          </w:p>
        </w:tc>
        <w:tc>
          <w:tcPr>
            <w:tcW w:w="3115" w:type="dxa"/>
            <w:vAlign w:val="center"/>
          </w:tcPr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филиала</w:t>
            </w:r>
          </w:p>
        </w:tc>
        <w:tc>
          <w:tcPr>
            <w:tcW w:w="3115" w:type="dxa"/>
            <w:vAlign w:val="center"/>
          </w:tcPr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филиала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Название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Сайт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Адрес</w:t>
            </w:r>
          </w:p>
        </w:tc>
      </w:tr>
      <w:tr w:rsidR="00425E23" w:rsidTr="00425E23">
        <w:trPr>
          <w:trHeight w:val="369"/>
        </w:trPr>
        <w:tc>
          <w:tcPr>
            <w:tcW w:w="3115" w:type="dxa"/>
            <w:vAlign w:val="center"/>
          </w:tcPr>
          <w:p w:rsidR="00425E23" w:rsidRDefault="00425E23" w:rsidP="00425E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Аккаунт</w:t>
            </w:r>
          </w:p>
        </w:tc>
        <w:tc>
          <w:tcPr>
            <w:tcW w:w="3115" w:type="dxa"/>
            <w:vAlign w:val="center"/>
          </w:tcPr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аккаунта</w:t>
            </w:r>
          </w:p>
        </w:tc>
        <w:tc>
          <w:tcPr>
            <w:tcW w:w="3115" w:type="dxa"/>
            <w:vAlign w:val="center"/>
          </w:tcPr>
          <w:p w:rsidR="00425E23" w:rsidRDefault="00425E23" w:rsidP="00425E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аккаунта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Лимит</w:t>
            </w:r>
          </w:p>
        </w:tc>
      </w:tr>
    </w:tbl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25E23" w:rsidRDefault="00425E23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01666" w:rsidRDefault="00701666" w:rsidP="001A602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01666" w:rsidRDefault="00701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3560D" w:rsidRDefault="00F3560D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25E23" w:rsidRDefault="00701666" w:rsidP="001A602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Таблица 3.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5"/>
        <w:gridCol w:w="4536"/>
        <w:gridCol w:w="2404"/>
      </w:tblGrid>
      <w:tr w:rsidR="00161548" w:rsidTr="00161548">
        <w:trPr>
          <w:trHeight w:val="322"/>
        </w:trPr>
        <w:tc>
          <w:tcPr>
            <w:tcW w:w="2405" w:type="dxa"/>
            <w:vAlign w:val="center"/>
          </w:tcPr>
          <w:p w:rsidR="00161548" w:rsidRPr="00161548" w:rsidRDefault="00161548" w:rsidP="001615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Сущность</w:t>
            </w:r>
          </w:p>
        </w:tc>
        <w:tc>
          <w:tcPr>
            <w:tcW w:w="4536" w:type="dxa"/>
            <w:vAlign w:val="center"/>
          </w:tcPr>
          <w:p w:rsidR="00161548" w:rsidRDefault="00161548" w:rsidP="001615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Связь</w:t>
            </w:r>
          </w:p>
        </w:tc>
        <w:tc>
          <w:tcPr>
            <w:tcW w:w="2404" w:type="dxa"/>
            <w:vAlign w:val="center"/>
          </w:tcPr>
          <w:p w:rsidR="00161548" w:rsidRDefault="00161548" w:rsidP="001615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Сущность</w:t>
            </w:r>
          </w:p>
        </w:tc>
      </w:tr>
      <w:tr w:rsidR="00161548" w:rsidTr="00161548">
        <w:trPr>
          <w:trHeight w:val="322"/>
        </w:trPr>
        <w:tc>
          <w:tcPr>
            <w:tcW w:w="2405" w:type="dxa"/>
            <w:vAlign w:val="center"/>
          </w:tcPr>
          <w:p w:rsidR="00161548" w:rsidRPr="00161548" w:rsidRDefault="00161548" w:rsidP="001615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Кредитная карта</w:t>
            </w:r>
          </w:p>
        </w:tc>
        <w:tc>
          <w:tcPr>
            <w:tcW w:w="4536" w:type="dxa"/>
            <w:vAlign w:val="center"/>
          </w:tcPr>
          <w:p w:rsidR="00161548" w:rsidRPr="00161548" w:rsidRDefault="00161548" w:rsidP="001615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Прикрепляется к</w:t>
            </w:r>
          </w:p>
        </w:tc>
        <w:tc>
          <w:tcPr>
            <w:tcW w:w="2404" w:type="dxa"/>
            <w:vAlign w:val="center"/>
          </w:tcPr>
          <w:p w:rsidR="00161548" w:rsidRPr="00161548" w:rsidRDefault="00161548" w:rsidP="0016154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Аккаунт</w:t>
            </w:r>
          </w:p>
        </w:tc>
      </w:tr>
      <w:tr w:rsidR="00161548" w:rsidTr="00161548">
        <w:trPr>
          <w:trHeight w:val="322"/>
        </w:trPr>
        <w:tc>
          <w:tcPr>
            <w:tcW w:w="2405" w:type="dxa"/>
            <w:vAlign w:val="center"/>
          </w:tcPr>
          <w:p w:rsidR="00161548" w:rsidRPr="00161548" w:rsidRDefault="00161548" w:rsidP="001615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4536" w:type="dxa"/>
            <w:vAlign w:val="center"/>
          </w:tcPr>
          <w:p w:rsidR="00161548" w:rsidRPr="00161548" w:rsidRDefault="00161548" w:rsidP="001615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Оформляет кредитную карту</w:t>
            </w:r>
          </w:p>
        </w:tc>
        <w:tc>
          <w:tcPr>
            <w:tcW w:w="2404" w:type="dxa"/>
            <w:vAlign w:val="center"/>
          </w:tcPr>
          <w:p w:rsidR="00161548" w:rsidRPr="00161548" w:rsidRDefault="00161548" w:rsidP="0016154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Кредитная карта</w:t>
            </w:r>
          </w:p>
        </w:tc>
      </w:tr>
      <w:tr w:rsidR="00161548" w:rsidTr="00161548">
        <w:trPr>
          <w:trHeight w:val="322"/>
        </w:trPr>
        <w:tc>
          <w:tcPr>
            <w:tcW w:w="2405" w:type="dxa"/>
            <w:vAlign w:val="center"/>
          </w:tcPr>
          <w:p w:rsidR="00161548" w:rsidRPr="00161548" w:rsidRDefault="00161548" w:rsidP="001615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4536" w:type="dxa"/>
            <w:vAlign w:val="center"/>
          </w:tcPr>
          <w:p w:rsidR="00161548" w:rsidRPr="00161548" w:rsidRDefault="00161548" w:rsidP="001615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Обслуживает</w:t>
            </w:r>
          </w:p>
        </w:tc>
        <w:tc>
          <w:tcPr>
            <w:tcW w:w="2404" w:type="dxa"/>
            <w:vAlign w:val="center"/>
          </w:tcPr>
          <w:p w:rsidR="00161548" w:rsidRPr="00161548" w:rsidRDefault="00161548" w:rsidP="0016154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</w:tr>
      <w:tr w:rsidR="00161548" w:rsidTr="00161548">
        <w:trPr>
          <w:trHeight w:val="322"/>
        </w:trPr>
        <w:tc>
          <w:tcPr>
            <w:tcW w:w="2405" w:type="dxa"/>
            <w:vAlign w:val="center"/>
          </w:tcPr>
          <w:p w:rsidR="00161548" w:rsidRPr="00161548" w:rsidRDefault="00161548" w:rsidP="001615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4536" w:type="dxa"/>
            <w:vAlign w:val="center"/>
          </w:tcPr>
          <w:p w:rsidR="00161548" w:rsidRPr="00161548" w:rsidRDefault="00161548" w:rsidP="001615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Берёт</w:t>
            </w:r>
          </w:p>
        </w:tc>
        <w:tc>
          <w:tcPr>
            <w:tcW w:w="2404" w:type="dxa"/>
            <w:vAlign w:val="center"/>
          </w:tcPr>
          <w:p w:rsidR="00161548" w:rsidRPr="00161548" w:rsidRDefault="00161548" w:rsidP="0016154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Кредит</w:t>
            </w:r>
          </w:p>
        </w:tc>
      </w:tr>
      <w:tr w:rsidR="00161548" w:rsidTr="00161548">
        <w:trPr>
          <w:trHeight w:val="322"/>
        </w:trPr>
        <w:tc>
          <w:tcPr>
            <w:tcW w:w="2405" w:type="dxa"/>
            <w:vAlign w:val="center"/>
          </w:tcPr>
          <w:p w:rsidR="00161548" w:rsidRPr="00161548" w:rsidRDefault="00161548" w:rsidP="001615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Банк</w:t>
            </w:r>
          </w:p>
        </w:tc>
        <w:tc>
          <w:tcPr>
            <w:tcW w:w="4536" w:type="dxa"/>
            <w:vAlign w:val="center"/>
          </w:tcPr>
          <w:p w:rsidR="00161548" w:rsidRPr="00161548" w:rsidRDefault="00161548" w:rsidP="0016154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Выдаёт</w:t>
            </w:r>
          </w:p>
        </w:tc>
        <w:tc>
          <w:tcPr>
            <w:tcW w:w="2404" w:type="dxa"/>
            <w:vAlign w:val="center"/>
          </w:tcPr>
          <w:p w:rsidR="00161548" w:rsidRPr="00161548" w:rsidRDefault="00161548" w:rsidP="0016154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Кредит</w:t>
            </w:r>
          </w:p>
        </w:tc>
      </w:tr>
    </w:tbl>
    <w:p w:rsidR="00161548" w:rsidRDefault="00161548" w:rsidP="001A602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61548" w:rsidRDefault="00161548" w:rsidP="001A602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Таблица 4</w:t>
      </w:r>
      <w:r w:rsidR="00F3560D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F3560D" w:rsidRPr="00F3560D" w:rsidRDefault="00F3560D" w:rsidP="001A6026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1548" w:rsidTr="00161548">
        <w:tc>
          <w:tcPr>
            <w:tcW w:w="3115" w:type="dxa"/>
            <w:vAlign w:val="center"/>
          </w:tcPr>
          <w:p w:rsidR="00161548" w:rsidRPr="00171DA8" w:rsidRDefault="00171DA8" w:rsidP="00171D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таблицы</w:t>
            </w:r>
          </w:p>
        </w:tc>
        <w:tc>
          <w:tcPr>
            <w:tcW w:w="3115" w:type="dxa"/>
            <w:vAlign w:val="center"/>
          </w:tcPr>
          <w:p w:rsidR="00161548" w:rsidRPr="00171DA8" w:rsidRDefault="00171DA8" w:rsidP="00171D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поля</w:t>
            </w:r>
          </w:p>
        </w:tc>
        <w:tc>
          <w:tcPr>
            <w:tcW w:w="3115" w:type="dxa"/>
            <w:vAlign w:val="center"/>
          </w:tcPr>
          <w:p w:rsidR="00161548" w:rsidRPr="00171DA8" w:rsidRDefault="00171DA8" w:rsidP="00171DA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Тип данных</w:t>
            </w:r>
          </w:p>
        </w:tc>
      </w:tr>
      <w:tr w:rsidR="00171DA8" w:rsidTr="00171DA8">
        <w:tc>
          <w:tcPr>
            <w:tcW w:w="3115" w:type="dxa"/>
            <w:vMerge w:val="restart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3115" w:type="dxa"/>
            <w:vAlign w:val="center"/>
          </w:tcPr>
          <w:p w:rsidR="00171DA8" w:rsidRPr="00171DA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  <w:r w:rsidR="00171DA8">
              <w:rPr>
                <w:rFonts w:ascii="Times New Roman" w:hAnsi="Times New Roman" w:cs="Times New Roman"/>
                <w:sz w:val="28"/>
                <w:szCs w:val="28"/>
              </w:rPr>
              <w:t>Код сотрудника</w:t>
            </w:r>
          </w:p>
        </w:tc>
        <w:tc>
          <w:tcPr>
            <w:tcW w:w="3115" w:type="dxa"/>
            <w:vAlign w:val="center"/>
          </w:tcPr>
          <w:p w:rsidR="00171DA8" w:rsidRPr="00171DA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71DA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e-mail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сотрудника</w:t>
            </w:r>
          </w:p>
        </w:tc>
        <w:tc>
          <w:tcPr>
            <w:tcW w:w="3115" w:type="dxa"/>
            <w:vAlign w:val="center"/>
          </w:tcPr>
          <w:p w:rsidR="00171DA8" w:rsidRPr="00171DA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</w:tr>
      <w:tr w:rsidR="00171DA8" w:rsidTr="00171DA8">
        <w:tc>
          <w:tcPr>
            <w:tcW w:w="3115" w:type="dxa"/>
            <w:vMerge w:val="restart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телефона</w:t>
            </w:r>
          </w:p>
        </w:tc>
        <w:tc>
          <w:tcPr>
            <w:tcW w:w="3115" w:type="dxa"/>
            <w:vAlign w:val="center"/>
          </w:tcPr>
          <w:p w:rsidR="00171DA8" w:rsidRPr="00171DA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</w:t>
            </w:r>
            <w:r w:rsidR="00F60A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CHAR</w:t>
            </w:r>
            <w:r w:rsidR="00F356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(11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  <w:r w:rsidR="00171DA8">
              <w:rPr>
                <w:rFonts w:ascii="Times New Roman" w:hAnsi="Times New Roman" w:cs="Times New Roman"/>
                <w:sz w:val="28"/>
                <w:szCs w:val="28"/>
              </w:rPr>
              <w:t>Код клиента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171DA8" w:rsidTr="00171DA8">
        <w:tc>
          <w:tcPr>
            <w:tcW w:w="3115" w:type="dxa"/>
            <w:vMerge w:val="restart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Банк</w:t>
            </w: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  <w:r w:rsidR="00171DA8">
              <w:rPr>
                <w:rFonts w:ascii="Times New Roman" w:hAnsi="Times New Roman" w:cs="Times New Roman"/>
                <w:sz w:val="28"/>
                <w:szCs w:val="28"/>
              </w:rPr>
              <w:t>Номер филиала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Сайт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(MAX)</w:t>
            </w:r>
          </w:p>
        </w:tc>
      </w:tr>
      <w:tr w:rsidR="00171DA8" w:rsidTr="00171DA8">
        <w:tc>
          <w:tcPr>
            <w:tcW w:w="3115" w:type="dxa"/>
            <w:vMerge w:val="restart"/>
            <w:vAlign w:val="center"/>
          </w:tcPr>
          <w:p w:rsidR="00171DA8" w:rsidRPr="00161548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Кредит</w:t>
            </w: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денег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  <w:r w:rsidR="00171DA8">
              <w:rPr>
                <w:rFonts w:ascii="Times New Roman" w:hAnsi="Times New Roman" w:cs="Times New Roman"/>
                <w:sz w:val="28"/>
                <w:szCs w:val="28"/>
              </w:rPr>
              <w:t>Номер кредита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выплаты</w:t>
            </w:r>
          </w:p>
        </w:tc>
        <w:tc>
          <w:tcPr>
            <w:tcW w:w="3115" w:type="dxa"/>
            <w:vAlign w:val="center"/>
          </w:tcPr>
          <w:p w:rsidR="00171DA8" w:rsidRPr="00161548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:rsidR="00171DA8" w:rsidTr="00171DA8">
        <w:tc>
          <w:tcPr>
            <w:tcW w:w="3115" w:type="dxa"/>
            <w:vMerge w:val="restart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Кредитная карта</w:t>
            </w: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 какого действует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DATATIME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выдачи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DATATIME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Лимит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  <w:r w:rsidR="00171DA8">
              <w:rPr>
                <w:rFonts w:ascii="Times New Roman" w:hAnsi="Times New Roman" w:cs="Times New Roman"/>
                <w:sz w:val="28"/>
                <w:szCs w:val="28"/>
              </w:rPr>
              <w:t>Номер карты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171DA8" w:rsidTr="00171DA8">
        <w:tc>
          <w:tcPr>
            <w:tcW w:w="3115" w:type="dxa"/>
            <w:vMerge w:val="restart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Аккаунт</w:t>
            </w: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Лимит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 (10)</w:t>
            </w:r>
          </w:p>
        </w:tc>
      </w:tr>
      <w:tr w:rsidR="00171DA8" w:rsidTr="00171DA8">
        <w:tc>
          <w:tcPr>
            <w:tcW w:w="3115" w:type="dxa"/>
            <w:vMerge/>
            <w:vAlign w:val="center"/>
          </w:tcPr>
          <w:p w:rsidR="00171DA8" w:rsidRPr="00161548" w:rsidRDefault="00171DA8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vAlign w:val="center"/>
          </w:tcPr>
          <w:p w:rsidR="00171DA8" w:rsidRPr="00161548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</w:t>
            </w:r>
            <w:r w:rsidR="00171DA8">
              <w:rPr>
                <w:rFonts w:ascii="Times New Roman" w:hAnsi="Times New Roman" w:cs="Times New Roman"/>
                <w:sz w:val="28"/>
                <w:szCs w:val="28"/>
              </w:rPr>
              <w:t>Номер аккаунта</w:t>
            </w:r>
          </w:p>
        </w:tc>
        <w:tc>
          <w:tcPr>
            <w:tcW w:w="3115" w:type="dxa"/>
            <w:vAlign w:val="center"/>
          </w:tcPr>
          <w:p w:rsidR="00171DA8" w:rsidRPr="00F3560D" w:rsidRDefault="00F3560D" w:rsidP="00171DA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</w:tbl>
    <w:p w:rsidR="00161548" w:rsidRPr="00171DA8" w:rsidRDefault="00161548" w:rsidP="0016154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161548" w:rsidRPr="00171DA8" w:rsidSect="001A6026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F7A" w:rsidRDefault="004B0F7A" w:rsidP="001A6026">
      <w:pPr>
        <w:spacing w:after="0" w:line="240" w:lineRule="auto"/>
      </w:pPr>
      <w:r>
        <w:separator/>
      </w:r>
    </w:p>
  </w:endnote>
  <w:endnote w:type="continuationSeparator" w:id="0">
    <w:p w:rsidR="004B0F7A" w:rsidRDefault="004B0F7A" w:rsidP="001A6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026" w:rsidRPr="001A6026" w:rsidRDefault="001A6026" w:rsidP="001A6026">
    <w:pPr>
      <w:pStyle w:val="a6"/>
      <w:jc w:val="center"/>
      <w:rPr>
        <w:rFonts w:ascii="Times New Roman" w:hAnsi="Times New Roman" w:cs="Times New Roman"/>
        <w:sz w:val="32"/>
        <w:szCs w:val="3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A6026" w:rsidRPr="001A6026" w:rsidRDefault="001A6026" w:rsidP="001A6026">
    <w:pPr>
      <w:pStyle w:val="a6"/>
      <w:jc w:val="center"/>
      <w:rPr>
        <w:rFonts w:ascii="Times New Roman" w:hAnsi="Times New Roman" w:cs="Times New Roman"/>
        <w:sz w:val="32"/>
        <w:szCs w:val="32"/>
      </w:rPr>
    </w:pPr>
    <w:r>
      <w:rPr>
        <w:rFonts w:ascii="Times New Roman" w:hAnsi="Times New Roman" w:cs="Times New Roman"/>
        <w:sz w:val="32"/>
        <w:szCs w:val="32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F7A" w:rsidRDefault="004B0F7A" w:rsidP="001A6026">
      <w:pPr>
        <w:spacing w:after="0" w:line="240" w:lineRule="auto"/>
      </w:pPr>
      <w:r>
        <w:separator/>
      </w:r>
    </w:p>
  </w:footnote>
  <w:footnote w:type="continuationSeparator" w:id="0">
    <w:p w:rsidR="004B0F7A" w:rsidRDefault="004B0F7A" w:rsidP="001A60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A5A"/>
    <w:rsid w:val="00161548"/>
    <w:rsid w:val="00171DA8"/>
    <w:rsid w:val="001A6026"/>
    <w:rsid w:val="00425E23"/>
    <w:rsid w:val="004B0F7A"/>
    <w:rsid w:val="005D5ABF"/>
    <w:rsid w:val="00701666"/>
    <w:rsid w:val="007B7365"/>
    <w:rsid w:val="00856CD1"/>
    <w:rsid w:val="00A63503"/>
    <w:rsid w:val="00B16F0C"/>
    <w:rsid w:val="00B45EF9"/>
    <w:rsid w:val="00C66A7A"/>
    <w:rsid w:val="00DF5A5A"/>
    <w:rsid w:val="00F3560D"/>
    <w:rsid w:val="00F6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18C295-33E2-4783-9025-ECA2D187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A6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A60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A6026"/>
  </w:style>
  <w:style w:type="paragraph" w:styleId="a6">
    <w:name w:val="footer"/>
    <w:basedOn w:val="a"/>
    <w:link w:val="a7"/>
    <w:uiPriority w:val="99"/>
    <w:unhideWhenUsed/>
    <w:rsid w:val="001A60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A6026"/>
  </w:style>
  <w:style w:type="table" w:styleId="a8">
    <w:name w:val="Table Grid"/>
    <w:basedOn w:val="a1"/>
    <w:uiPriority w:val="39"/>
    <w:rsid w:val="001A602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56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CEBCD-EBDD-4024-876C-56A001F42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1</cp:lastModifiedBy>
  <cp:revision>4</cp:revision>
  <dcterms:created xsi:type="dcterms:W3CDTF">2024-03-11T09:27:00Z</dcterms:created>
  <dcterms:modified xsi:type="dcterms:W3CDTF">2024-03-24T17:38:00Z</dcterms:modified>
</cp:coreProperties>
</file>