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89D" w:rsidRDefault="008110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p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Пензенский колледж информационных и промышленных технологий (</w:t>
      </w:r>
      <w:hyperlink r:id="rId9" w:history="1">
        <w:r w:rsidRPr="00E57499">
          <w:rPr>
            <w:rStyle w:val="a6"/>
            <w:rFonts w:ascii="Times New Roman" w:hAnsi="Times New Roman" w:cs="Times New Roman"/>
            <w:sz w:val="28"/>
            <w:szCs w:val="28"/>
          </w:rPr>
          <w:t>it</w:t>
        </w:r>
        <w:r w:rsidRPr="00E57499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E57499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колледж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DE489D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Default="00DE48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Default="0081104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 №4</w:t>
      </w:r>
    </w:p>
    <w:p w:rsidR="00DE489D" w:rsidRPr="00C31B39" w:rsidRDefault="008110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1B39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Колонтитулы и нумерация. Формулы. Гиперссылки.</w:t>
      </w:r>
      <w:r w:rsidRPr="00C31B39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81104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Студентов группы 22ит24</w:t>
      </w:r>
    </w:p>
    <w:p w:rsidR="00DE489D" w:rsidRPr="00E57499" w:rsidRDefault="00E57499">
      <w:pPr>
        <w:jc w:val="right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811043" w:rsidRPr="00E57499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Кошкаровского Н.А</w:t>
        </w:r>
        <w:r w:rsidRPr="00E57499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</w:hyperlink>
    </w:p>
    <w:p w:rsidR="00DE489D" w:rsidRDefault="0081104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Проверил </w:t>
      </w:r>
      <w:r>
        <w:rPr>
          <w:rFonts w:ascii="Times New Roman" w:hAnsi="Times New Roman" w:cs="Times New Roman"/>
          <w:sz w:val="28"/>
          <w:szCs w:val="28"/>
          <w:lang w:val="ru-RU"/>
        </w:rPr>
        <w:t>преподаватель:</w:t>
      </w:r>
    </w:p>
    <w:p w:rsidR="00DE489D" w:rsidRDefault="0081104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Чуйкина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А.А.</w:t>
      </w: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DE489D"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720" w:footer="720" w:gutter="0"/>
          <w:pgNumType w:start="0"/>
          <w:cols w:space="0"/>
          <w:titlePg/>
          <w:docGrid w:linePitch="360"/>
        </w:sectPr>
      </w:pPr>
    </w:p>
    <w:p w:rsidR="00DE489D" w:rsidRPr="00C31B39" w:rsidRDefault="00DE4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489D" w:rsidRPr="00C31B39" w:rsidRDefault="00811043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31B3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1.</w:t>
      </w:r>
    </w:p>
    <w:p w:rsidR="00DE489D" w:rsidRPr="00C31B39" w:rsidRDefault="00811043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1B39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  <w:r w:rsidRPr="00C31B39">
        <w:rPr>
          <w:rFonts w:ascii="Times New Roman" w:hAnsi="Times New Roman" w:cs="Times New Roman"/>
          <w:sz w:val="28"/>
          <w:szCs w:val="28"/>
          <w:lang w:val="ru-RU"/>
        </w:rPr>
        <w:t xml:space="preserve"> мы установили особый колонтитул для первой страницы отчета и поместили в нижний колонтитул надпись г. Пенза, 2023г. В верхнем колонтитуле первой страницы поместили таблицу с данными студентов, для текста таблицы применили параметры оформления: шрифт </w:t>
      </w:r>
      <w:r w:rsidRPr="00C31B39">
        <w:rPr>
          <w:rFonts w:ascii="Times New Roman" w:hAnsi="Times New Roman" w:cs="Times New Roman"/>
          <w:sz w:val="28"/>
          <w:szCs w:val="28"/>
        </w:rPr>
        <w:t>Times</w:t>
      </w:r>
      <w:r w:rsidRPr="00C31B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1B39">
        <w:rPr>
          <w:rFonts w:ascii="Times New Roman" w:hAnsi="Times New Roman" w:cs="Times New Roman"/>
          <w:sz w:val="28"/>
          <w:szCs w:val="28"/>
        </w:rPr>
        <w:t>New</w:t>
      </w:r>
      <w:r w:rsidRPr="00C31B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1B39">
        <w:rPr>
          <w:rFonts w:ascii="Times New Roman" w:hAnsi="Times New Roman" w:cs="Times New Roman"/>
          <w:sz w:val="28"/>
          <w:szCs w:val="28"/>
        </w:rPr>
        <w:t>Roman</w:t>
      </w:r>
      <w:r w:rsidRPr="00C31B39">
        <w:rPr>
          <w:rFonts w:ascii="Times New Roman" w:hAnsi="Times New Roman" w:cs="Times New Roman"/>
          <w:sz w:val="28"/>
          <w:szCs w:val="28"/>
          <w:lang w:val="ru-RU"/>
        </w:rPr>
        <w:t>, размер текста 10, выравнивание по центру.</w:t>
      </w: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Колонтитул"/>
      <w:bookmarkEnd w:id="1"/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811043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1B3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</w:t>
      </w:r>
    </w:p>
    <w:p w:rsidR="00DE489D" w:rsidRPr="00C31B39" w:rsidRDefault="00811043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1B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Ход работы: </w:t>
      </w:r>
      <w:r w:rsidRPr="00C31B39">
        <w:rPr>
          <w:rFonts w:ascii="Times New Roman" w:hAnsi="Times New Roman" w:cs="Times New Roman"/>
          <w:sz w:val="28"/>
          <w:szCs w:val="28"/>
          <w:lang w:val="ru-RU"/>
        </w:rPr>
        <w:t xml:space="preserve">мы установили нумерацию страниц: </w:t>
      </w:r>
      <w:proofErr w:type="spellStart"/>
      <w:r w:rsidRPr="00C31B39">
        <w:rPr>
          <w:rFonts w:ascii="Times New Roman" w:hAnsi="Times New Roman" w:cs="Times New Roman"/>
          <w:sz w:val="28"/>
          <w:szCs w:val="28"/>
          <w:lang w:val="ru-RU"/>
        </w:rPr>
        <w:t>внузу</w:t>
      </w:r>
      <w:proofErr w:type="spellEnd"/>
      <w:r w:rsidRPr="00C31B39">
        <w:rPr>
          <w:rFonts w:ascii="Times New Roman" w:hAnsi="Times New Roman" w:cs="Times New Roman"/>
          <w:sz w:val="28"/>
          <w:szCs w:val="28"/>
          <w:lang w:val="ru-RU"/>
        </w:rPr>
        <w:t xml:space="preserve"> страницы, толстая линия, нумерация снизу по центру, начиная с 0, для линии установили цвет заливки и цвет линии желтый</w:t>
      </w:r>
      <w:r w:rsidRPr="00C31B39">
        <w:rPr>
          <w:rFonts w:ascii="Times New Roman" w:hAnsi="Times New Roman" w:cs="Times New Roman"/>
          <w:sz w:val="28"/>
          <w:szCs w:val="28"/>
          <w:lang w:val="ru-RU"/>
        </w:rPr>
        <w:t xml:space="preserve">, для нумерации установили шрифт </w:t>
      </w:r>
      <w:r w:rsidRPr="00C31B39">
        <w:rPr>
          <w:rFonts w:ascii="Times New Roman" w:hAnsi="Times New Roman" w:cs="Times New Roman"/>
          <w:sz w:val="28"/>
          <w:szCs w:val="28"/>
        </w:rPr>
        <w:t>Times</w:t>
      </w:r>
      <w:r w:rsidRPr="00C31B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1B39">
        <w:rPr>
          <w:rFonts w:ascii="Times New Roman" w:hAnsi="Times New Roman" w:cs="Times New Roman"/>
          <w:sz w:val="28"/>
          <w:szCs w:val="28"/>
        </w:rPr>
        <w:t>New</w:t>
      </w:r>
      <w:r w:rsidRPr="00C31B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1B39">
        <w:rPr>
          <w:rFonts w:ascii="Times New Roman" w:hAnsi="Times New Roman" w:cs="Times New Roman"/>
          <w:sz w:val="28"/>
          <w:szCs w:val="28"/>
        </w:rPr>
        <w:t>Roman</w:t>
      </w:r>
      <w:r w:rsidRPr="00C31B39">
        <w:rPr>
          <w:rFonts w:ascii="Times New Roman" w:hAnsi="Times New Roman" w:cs="Times New Roman"/>
          <w:sz w:val="28"/>
          <w:szCs w:val="28"/>
          <w:lang w:val="ru-RU"/>
        </w:rPr>
        <w:t>, размер 12, цвет текста зеленый.</w:t>
      </w:r>
      <w:bookmarkStart w:id="2" w:name="Нумерация_страниц"/>
      <w:bookmarkEnd w:id="2"/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  <w:sectPr w:rsidR="00DE489D" w:rsidRPr="00C31B39">
          <w:footerReference w:type="default" r:id="rId14"/>
          <w:footerReference w:type="first" r:id="rId15"/>
          <w:pgSz w:w="11906" w:h="16838"/>
          <w:pgMar w:top="1440" w:right="1800" w:bottom="1440" w:left="1800" w:header="720" w:footer="720" w:gutter="0"/>
          <w:cols w:space="0"/>
          <w:docGrid w:linePitch="360"/>
        </w:sectPr>
      </w:pPr>
    </w:p>
    <w:p w:rsidR="00DE489D" w:rsidRPr="00C31B39" w:rsidRDefault="00811043" w:rsidP="00923BD9">
      <w:p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Формула"/>
      <w:bookmarkEnd w:id="3"/>
      <w:r w:rsidRPr="00C31B3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3.</w:t>
      </w:r>
    </w:p>
    <w:p w:rsidR="00DE489D" w:rsidRPr="00C31B39" w:rsidRDefault="00811043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1B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Ход </w:t>
      </w:r>
      <w:proofErr w:type="gramStart"/>
      <w:r w:rsidRPr="00C31B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работы:  </w:t>
      </w:r>
      <w:r w:rsidRPr="00C31B39">
        <w:rPr>
          <w:rFonts w:ascii="Times New Roman" w:hAnsi="Times New Roman" w:cs="Times New Roman"/>
          <w:sz w:val="28"/>
          <w:szCs w:val="28"/>
          <w:lang w:val="ru-RU"/>
        </w:rPr>
        <w:t>мы</w:t>
      </w:r>
      <w:proofErr w:type="gramEnd"/>
      <w:r w:rsidRPr="00C31B39">
        <w:rPr>
          <w:rFonts w:ascii="Times New Roman" w:hAnsi="Times New Roman" w:cs="Times New Roman"/>
          <w:sz w:val="28"/>
          <w:szCs w:val="28"/>
          <w:lang w:val="ru-RU"/>
        </w:rPr>
        <w:t xml:space="preserve"> написали следующие формулы, используя объект </w:t>
      </w:r>
      <w:r w:rsidRPr="00C31B39">
        <w:rPr>
          <w:rFonts w:ascii="Times New Roman" w:hAnsi="Times New Roman" w:cs="Times New Roman"/>
          <w:sz w:val="28"/>
          <w:szCs w:val="28"/>
          <w:lang w:val="ru-RU"/>
        </w:rPr>
        <w:t>Уравнение(Формула) в 2 видах: линейный и профессиональный(каждая формула в обоих видах).</w:t>
      </w:r>
    </w:p>
    <w:p w:rsidR="00DE489D" w:rsidRPr="00C31B39" w:rsidRDefault="00811043" w:rsidP="00C31B39">
      <w:pPr>
        <w:numPr>
          <w:ilvl w:val="0"/>
          <w:numId w:val="1"/>
        </w:num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B39">
        <w:rPr>
          <w:rFonts w:ascii="Times New Roman" w:hAnsi="Times New Roman" w:cs="Times New Roman"/>
          <w:position w:val="-10"/>
          <w:sz w:val="28"/>
          <w:szCs w:val="28"/>
          <w:lang w:val="ru-RU"/>
        </w:rPr>
        <w:object w:dxaOrig="3159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7.95pt;height:16pt" o:ole="">
            <v:imagedata r:id="rId16" o:title=""/>
          </v:shape>
          <o:OLEObject Type="Embed" ProgID="Equation.3" ShapeID="_x0000_i1025" DrawAspect="Content" ObjectID="_1741712694" r:id="rId17"/>
        </w:object>
      </w:r>
    </w:p>
    <w:p w:rsidR="00DE489D" w:rsidRPr="00C31B39" w:rsidRDefault="00811043" w:rsidP="00C31B39">
      <w:pPr>
        <w:numPr>
          <w:ilvl w:val="0"/>
          <w:numId w:val="1"/>
        </w:num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1B39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1560" w:dyaOrig="320">
          <v:shape id="_x0000_i1026" type="#_x0000_t75" style="width:78pt;height:16pt" o:ole="">
            <v:imagedata r:id="rId18" o:title=""/>
          </v:shape>
          <o:OLEObject Type="Embed" ProgID="Equation.3" ShapeID="_x0000_i1026" DrawAspect="Content" ObjectID="_1741712695" r:id="rId19"/>
        </w:object>
      </w:r>
    </w:p>
    <w:p w:rsidR="00DE489D" w:rsidRPr="00C31B39" w:rsidRDefault="00811043" w:rsidP="00C31B39">
      <w:pPr>
        <w:numPr>
          <w:ilvl w:val="0"/>
          <w:numId w:val="1"/>
        </w:num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1B39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1780" w:dyaOrig="320">
          <v:shape id="_x0000_i1027" type="#_x0000_t75" style="width:89pt;height:16pt" o:ole="">
            <v:imagedata r:id="rId20" o:title=""/>
          </v:shape>
          <o:OLEObject Type="Embed" ProgID="Equation.3" ShapeID="_x0000_i1027" DrawAspect="Content" ObjectID="_1741712696" r:id="rId21"/>
        </w:object>
      </w:r>
    </w:p>
    <w:p w:rsidR="00DE489D" w:rsidRPr="00C31B39" w:rsidRDefault="00C31B39" w:rsidP="00C31B39">
      <w:pPr>
        <w:numPr>
          <w:ilvl w:val="0"/>
          <w:numId w:val="1"/>
        </w:numPr>
        <w:spacing w:line="4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1B39">
        <w:rPr>
          <w:noProof/>
          <w:sz w:val="28"/>
          <w:szCs w:val="28"/>
        </w:rPr>
        <w:object w:dxaOrig="225" w:dyaOrig="225">
          <v:shape id="_x0000_s1034" type="#_x0000_t75" style="position:absolute;left:0;text-align:left;margin-left:24.05pt;margin-top:2.95pt;width:97.8pt;height:40.2pt;z-index:251662336;mso-position-horizontal-relative:text;mso-position-vertical-relative:text" wrapcoords="16283 4000 2160 4800 831 5200 332 17600 11132 19200 14788 19200 17945 19200 18609 16800 21268 14400 20935 10800 15785 10400 19440 7200 19274 4000 16283 4000">
            <v:imagedata r:id="rId22" o:title=""/>
            <w10:wrap type="tight"/>
          </v:shape>
          <o:OLEObject Type="Embed" ProgID="Equation.3" ShapeID="_x0000_s1034" DrawAspect="Content" ObjectID="_1741712698" r:id="rId23"/>
        </w:object>
      </w:r>
    </w:p>
    <w:p w:rsidR="00DE489D" w:rsidRPr="00C31B39" w:rsidRDefault="00DE489D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E489D" w:rsidRPr="00C31B39" w:rsidRDefault="00811043" w:rsidP="00C31B39">
      <w:pPr>
        <w:numPr>
          <w:ilvl w:val="0"/>
          <w:numId w:val="1"/>
        </w:num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B39">
        <w:rPr>
          <w:rFonts w:ascii="Times New Roman" w:hAnsi="Times New Roman" w:cs="Times New Roman"/>
          <w:position w:val="-12"/>
          <w:sz w:val="28"/>
          <w:szCs w:val="28"/>
        </w:rPr>
        <w:object w:dxaOrig="1820" w:dyaOrig="440">
          <v:shape id="_x0000_i1028" type="#_x0000_t75" style="width:91pt;height:22pt" o:ole="">
            <v:imagedata r:id="rId24" o:title=""/>
          </v:shape>
          <o:OLEObject Type="Embed" ProgID="Equation.3" ShapeID="_x0000_i1028" DrawAspect="Content" ObjectID="_1741712697" r:id="rId25"/>
        </w:object>
      </w:r>
    </w:p>
    <w:p w:rsidR="00C31B39" w:rsidRPr="00C31B39" w:rsidRDefault="00811043" w:rsidP="00C31B39">
      <w:pPr>
        <w:numPr>
          <w:ilvl w:val="0"/>
          <w:numId w:val="1"/>
        </w:num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B39">
        <w:rPr>
          <w:rFonts w:ascii="Times New Roman" w:hAnsi="Times New Roman" w:cs="Times New Roman"/>
          <w:position w:val="-46"/>
          <w:sz w:val="28"/>
          <w:szCs w:val="28"/>
        </w:rPr>
        <w:object w:dxaOrig="1440" w:dyaOrig="1440">
          <v:shape id="_x0000_s1027" type="#_x0000_t75" style="position:absolute;left:0;text-align:left;margin-left:26.6pt;margin-top:7pt;width:62pt;height:53pt;z-index:-251656192;mso-wrap-distance-left:9pt;mso-wrap-distance-right:9pt;mso-width-relative:page;mso-height-relative:page" wrapcoords="21592 -2 0 0 0 21600 21592 21602 8 21602 21600 21600 21600 0 8 -2 21592 -2">
            <v:imagedata r:id="rId26" o:title=""/>
            <w10:wrap type="tight"/>
          </v:shape>
          <o:OLEObject Type="Embed" ProgID="Equation.3" ShapeID="_x0000_s1027" DrawAspect="Content" ObjectID="_1741712699" r:id="rId27"/>
        </w:object>
      </w: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AF2EFA" w:rsidRDefault="00AF2EFA" w:rsidP="00AF2EFA">
      <w:pPr>
        <w:spacing w:line="4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C31B39" w:rsidRPr="00C31B39" w:rsidRDefault="00C31B39" w:rsidP="00AF2EFA">
      <w:pPr>
        <w:spacing w:line="460" w:lineRule="exact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1B39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4. </w:t>
      </w:r>
    </w:p>
    <w:p w:rsidR="00C31B39" w:rsidRDefault="00C31B39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1B39">
        <w:rPr>
          <w:rFonts w:ascii="Times New Roman" w:hAnsi="Times New Roman" w:cs="Times New Roman"/>
          <w:b/>
          <w:sz w:val="28"/>
          <w:szCs w:val="28"/>
          <w:lang w:val="ru-RU"/>
        </w:rPr>
        <w:t>Ход работы:</w:t>
      </w:r>
      <w:r w:rsidR="00AF2EF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AF2EFA" w:rsidRPr="00AF2EFA">
        <w:rPr>
          <w:rFonts w:ascii="Times New Roman" w:hAnsi="Times New Roman" w:cs="Times New Roman"/>
          <w:sz w:val="28"/>
          <w:szCs w:val="28"/>
          <w:lang w:val="ru-RU"/>
        </w:rPr>
        <w:t>Создал требуемое содержание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5"/>
        <w:gridCol w:w="7150"/>
        <w:gridCol w:w="837"/>
      </w:tblGrid>
      <w:tr w:rsidR="00AF2EFA" w:rsidRPr="00C04407" w:rsidTr="00AF2EFA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F2EFA" w:rsidRDefault="00AF2EFA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43" w:type="dxa"/>
            <w:tcBorders>
              <w:top w:val="nil"/>
              <w:left w:val="nil"/>
              <w:bottom w:val="dashed" w:sz="8" w:space="0" w:color="auto"/>
              <w:right w:val="nil"/>
            </w:tcBorders>
            <w:hideMark/>
          </w:tcPr>
          <w:p w:rsidR="00AF2EFA" w:rsidRDefault="00AF2E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w:anchor="_top" w:history="1">
              <w:proofErr w:type="spellStart"/>
              <w:r w:rsidRPr="00AF2EFA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Титуль</w:t>
              </w:r>
              <w:r w:rsidRPr="00AF2EFA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н</w:t>
              </w:r>
              <w:r w:rsidRPr="00AF2EFA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ый</w:t>
              </w:r>
              <w:proofErr w:type="spellEnd"/>
              <w:r w:rsidRPr="00AF2EFA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proofErr w:type="spellStart"/>
              <w:r w:rsidRPr="00AF2EFA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лист</w:t>
              </w:r>
              <w:proofErr w:type="spellEnd"/>
            </w:hyperlink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F2EFA" w:rsidRPr="00C04407" w:rsidRDefault="00C04407" w:rsidP="00C044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стр.1</w:t>
            </w:r>
          </w:p>
        </w:tc>
      </w:tr>
      <w:tr w:rsidR="00AF2EFA" w:rsidRPr="00C04407" w:rsidTr="00AF2EFA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F2EFA" w:rsidRPr="00C04407" w:rsidRDefault="00AF2EF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440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7943" w:type="dxa"/>
            <w:tcBorders>
              <w:top w:val="dashed" w:sz="8" w:space="0" w:color="auto"/>
              <w:left w:val="nil"/>
              <w:bottom w:val="dashed" w:sz="8" w:space="0" w:color="auto"/>
              <w:right w:val="nil"/>
            </w:tcBorders>
            <w:hideMark/>
          </w:tcPr>
          <w:p w:rsidR="00AF2EFA" w:rsidRPr="00C04407" w:rsidRDefault="00C0440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hyperlink w:anchor="Колонтитул" w:history="1"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  <w:lang w:val="ru-RU"/>
                </w:rPr>
                <w:t>Колонт</w:t>
              </w:r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  <w:lang w:val="ru-RU"/>
                </w:rPr>
                <w:t>и</w:t>
              </w:r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  <w:lang w:val="ru-RU"/>
                </w:rPr>
                <w:t>т</w:t>
              </w:r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  <w:lang w:val="ru-RU"/>
                </w:rPr>
                <w:t>ул</w:t>
              </w:r>
            </w:hyperlink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F2EFA" w:rsidRPr="00C04407" w:rsidRDefault="00C04407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440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тр.2</w:t>
            </w:r>
          </w:p>
        </w:tc>
      </w:tr>
      <w:tr w:rsidR="00AF2EFA" w:rsidRPr="00C04407" w:rsidTr="00AF2EFA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F2EFA" w:rsidRPr="00C04407" w:rsidRDefault="00AF2EF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440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7943" w:type="dxa"/>
            <w:tcBorders>
              <w:top w:val="dashed" w:sz="8" w:space="0" w:color="auto"/>
              <w:left w:val="nil"/>
              <w:bottom w:val="dashed" w:sz="8" w:space="0" w:color="auto"/>
              <w:right w:val="nil"/>
            </w:tcBorders>
            <w:hideMark/>
          </w:tcPr>
          <w:p w:rsidR="00AF2EFA" w:rsidRPr="00C04407" w:rsidRDefault="00C0440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hyperlink w:anchor="Нумерация_страниц" w:history="1"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  <w:lang w:val="ru-RU"/>
                </w:rPr>
                <w:t>Нумераци</w:t>
              </w:r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  <w:lang w:val="ru-RU"/>
                </w:rPr>
                <w:t>я</w:t>
              </w:r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 </w:t>
              </w:r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  <w:lang w:val="ru-RU"/>
                </w:rPr>
                <w:t>страниц</w:t>
              </w:r>
            </w:hyperlink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F2EFA" w:rsidRPr="00C04407" w:rsidRDefault="00C04407">
            <w:pPr>
              <w:jc w:val="right"/>
              <w:rPr>
                <w:sz w:val="22"/>
                <w:szCs w:val="22"/>
                <w:lang w:val="ru-RU"/>
              </w:rPr>
            </w:pPr>
            <w:r w:rsidRPr="00C0440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стр.3</w:t>
            </w:r>
          </w:p>
        </w:tc>
      </w:tr>
      <w:tr w:rsidR="00AF2EFA" w:rsidTr="00AF2EFA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F2EFA" w:rsidRPr="00C04407" w:rsidRDefault="00AF2EF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440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7943" w:type="dxa"/>
            <w:tcBorders>
              <w:top w:val="dashed" w:sz="8" w:space="0" w:color="auto"/>
              <w:left w:val="nil"/>
              <w:bottom w:val="dashed" w:sz="8" w:space="0" w:color="auto"/>
              <w:right w:val="nil"/>
            </w:tcBorders>
            <w:hideMark/>
          </w:tcPr>
          <w:p w:rsidR="00AF2EFA" w:rsidRDefault="00923B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w:anchor="Формула" w:history="1">
              <w:proofErr w:type="spellStart"/>
              <w:r w:rsidR="00AF2EFA" w:rsidRPr="00923BD9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Форму</w:t>
              </w:r>
              <w:r w:rsidR="00AF2EFA" w:rsidRPr="00923BD9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л</w:t>
              </w:r>
              <w:r w:rsidR="00AF2EFA" w:rsidRPr="00923BD9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ы</w:t>
              </w:r>
              <w:proofErr w:type="spellEnd"/>
            </w:hyperlink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F2EFA" w:rsidRDefault="00AF2EFA">
            <w:pPr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стр.4</w:t>
            </w:r>
          </w:p>
        </w:tc>
      </w:tr>
      <w:tr w:rsidR="00AF2EFA" w:rsidTr="00AF2EFA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F2EFA" w:rsidRDefault="00AF2E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943" w:type="dxa"/>
            <w:tcBorders>
              <w:top w:val="dashed" w:sz="8" w:space="0" w:color="auto"/>
              <w:left w:val="nil"/>
              <w:bottom w:val="dashed" w:sz="8" w:space="0" w:color="auto"/>
              <w:right w:val="nil"/>
            </w:tcBorders>
            <w:hideMark/>
          </w:tcPr>
          <w:p w:rsidR="00AF2EFA" w:rsidRDefault="00C044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w:anchor="Гиперссылки" w:history="1">
              <w:proofErr w:type="spellStart"/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Гиперсс</w:t>
              </w:r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ы</w:t>
              </w:r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лк</w:t>
              </w:r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и</w:t>
              </w:r>
              <w:proofErr w:type="spellEnd"/>
            </w:hyperlink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F2EFA" w:rsidRDefault="00AF2EFA">
            <w:pPr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стр.5</w:t>
            </w:r>
          </w:p>
        </w:tc>
      </w:tr>
      <w:tr w:rsidR="00AF2EFA" w:rsidTr="00AF2EFA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F2EFA" w:rsidRDefault="00AF2E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943" w:type="dxa"/>
            <w:tcBorders>
              <w:top w:val="dashed" w:sz="8" w:space="0" w:color="auto"/>
              <w:left w:val="nil"/>
              <w:bottom w:val="dashed" w:sz="8" w:space="0" w:color="auto"/>
              <w:right w:val="nil"/>
            </w:tcBorders>
            <w:hideMark/>
          </w:tcPr>
          <w:p w:rsidR="00AF2EFA" w:rsidRDefault="00C044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w:anchor="Ответы_на_вопросы" w:history="1">
              <w:proofErr w:type="spellStart"/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Ответы</w:t>
              </w:r>
              <w:proofErr w:type="spellEnd"/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proofErr w:type="spellStart"/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на</w:t>
              </w:r>
              <w:proofErr w:type="spellEnd"/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proofErr w:type="spellStart"/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в</w:t>
              </w:r>
              <w:r w:rsidR="00AF2EFA" w:rsidRPr="00C04407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опросы</w:t>
              </w:r>
              <w:proofErr w:type="spellEnd"/>
            </w:hyperlink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F2EFA" w:rsidRDefault="00AF2EFA">
            <w:pPr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стр.6</w:t>
            </w:r>
          </w:p>
        </w:tc>
      </w:tr>
    </w:tbl>
    <w:p w:rsidR="00C04407" w:rsidRDefault="00C04407" w:rsidP="00C31B39">
      <w:pPr>
        <w:spacing w:line="460" w:lineRule="exact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227B9" w:rsidRDefault="003227B9" w:rsidP="003227B9">
      <w:pPr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Создал</w:t>
      </w:r>
      <w:r w:rsidRPr="003227B9">
        <w:rPr>
          <w:rFonts w:ascii="Times New Roman" w:hAnsi="Times New Roman" w:cs="Times New Roman"/>
          <w:sz w:val="28"/>
          <w:szCs w:val="28"/>
          <w:lang w:val="ru-RU"/>
        </w:rPr>
        <w:t xml:space="preserve"> закладки на титульном листе и на соответс</w:t>
      </w:r>
      <w:r>
        <w:rPr>
          <w:rFonts w:ascii="Times New Roman" w:hAnsi="Times New Roman" w:cs="Times New Roman"/>
          <w:sz w:val="28"/>
          <w:szCs w:val="28"/>
          <w:lang w:val="ru-RU"/>
        </w:rPr>
        <w:t>твующих разделах отчета. Сделал</w:t>
      </w:r>
      <w:r w:rsidRPr="003227B9">
        <w:rPr>
          <w:rFonts w:ascii="Times New Roman" w:hAnsi="Times New Roman" w:cs="Times New Roman"/>
          <w:sz w:val="28"/>
          <w:szCs w:val="28"/>
          <w:lang w:val="ru-RU"/>
        </w:rPr>
        <w:t xml:space="preserve"> гиперссылки для каждой строки содержания отчета.</w:t>
      </w:r>
    </w:p>
    <w:p w:rsidR="003227B9" w:rsidRPr="003227B9" w:rsidRDefault="003227B9" w:rsidP="003227B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Создал</w:t>
      </w:r>
      <w:r w:rsidRPr="003227B9">
        <w:rPr>
          <w:rFonts w:ascii="Times New Roman" w:hAnsi="Times New Roman" w:cs="Times New Roman"/>
          <w:sz w:val="28"/>
          <w:szCs w:val="28"/>
          <w:lang w:val="ru-RU"/>
        </w:rPr>
        <w:t xml:space="preserve"> гиперссылку на свою электронную почту, выбрав на титульном листе ФИО как источник ссылки.</w:t>
      </w:r>
    </w:p>
    <w:p w:rsidR="003227B9" w:rsidRPr="003227B9" w:rsidRDefault="003227B9" w:rsidP="003227B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 Создал</w:t>
      </w:r>
      <w:r w:rsidRPr="003227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Web</w:t>
      </w:r>
      <w:r w:rsidRPr="003227B9">
        <w:rPr>
          <w:rFonts w:ascii="Times New Roman" w:hAnsi="Times New Roman" w:cs="Times New Roman"/>
          <w:sz w:val="28"/>
          <w:szCs w:val="28"/>
          <w:lang w:val="ru-RU"/>
        </w:rPr>
        <w:t>-ссылку, выбрав на титульном листе надпись</w:t>
      </w:r>
      <w:r w:rsidRPr="003227B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it</w:t>
      </w:r>
      <w:r w:rsidRPr="003227B9">
        <w:rPr>
          <w:rFonts w:ascii="Times New Roman" w:hAnsi="Times New Roman" w:cs="Times New Roman"/>
          <w:b/>
          <w:sz w:val="28"/>
          <w:szCs w:val="28"/>
          <w:lang w:val="ru-RU"/>
        </w:rPr>
        <w:t xml:space="preserve">-колледж </w:t>
      </w:r>
      <w:r w:rsidRPr="003227B9">
        <w:rPr>
          <w:rFonts w:ascii="Times New Roman" w:hAnsi="Times New Roman" w:cs="Times New Roman"/>
          <w:sz w:val="28"/>
          <w:szCs w:val="28"/>
          <w:lang w:val="ru-RU"/>
        </w:rPr>
        <w:t xml:space="preserve">как источник гиперссылки на сайт </w:t>
      </w:r>
      <w:r>
        <w:rPr>
          <w:rFonts w:ascii="Times New Roman" w:hAnsi="Times New Roman" w:cs="Times New Roman"/>
          <w:b/>
          <w:sz w:val="28"/>
          <w:szCs w:val="28"/>
        </w:rPr>
        <w:t>http</w:t>
      </w:r>
      <w:r w:rsidRPr="003227B9">
        <w:rPr>
          <w:rFonts w:ascii="Times New Roman" w:hAnsi="Times New Roman" w:cs="Times New Roman"/>
          <w:b/>
          <w:sz w:val="28"/>
          <w:szCs w:val="28"/>
          <w:lang w:val="ru-RU"/>
        </w:rPr>
        <w:t>://</w:t>
      </w:r>
      <w:proofErr w:type="spellStart"/>
      <w:r w:rsidRPr="003227B9">
        <w:rPr>
          <w:rFonts w:ascii="Times New Roman" w:hAnsi="Times New Roman" w:cs="Times New Roman"/>
          <w:b/>
          <w:sz w:val="28"/>
          <w:szCs w:val="28"/>
          <w:lang w:val="ru-RU"/>
        </w:rPr>
        <w:t>ит-колледж.рф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3227B9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Гиперссылки"/>
      <w:bookmarkEnd w:id="4"/>
    </w:p>
    <w:p w:rsidR="003227B9" w:rsidRDefault="003227B9" w:rsidP="00C04407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C04407" w:rsidRDefault="00E76069" w:rsidP="00C044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7606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Вывод:</w:t>
      </w:r>
      <w:r w:rsidRPr="00E760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6069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 время практической работы я изучил и применил </w:t>
      </w:r>
      <w:r w:rsidRPr="00E76069">
        <w:rPr>
          <w:rFonts w:ascii="Times New Roman" w:hAnsi="Times New Roman" w:cs="Times New Roman"/>
          <w:sz w:val="28"/>
          <w:szCs w:val="28"/>
          <w:lang w:val="ru-RU"/>
        </w:rPr>
        <w:t>следующие инструменты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6069">
        <w:rPr>
          <w:rFonts w:ascii="Times New Roman" w:hAnsi="Times New Roman" w:cs="Times New Roman"/>
          <w:sz w:val="28"/>
          <w:szCs w:val="28"/>
          <w:lang w:val="ru-RU"/>
        </w:rPr>
        <w:t>(объекты) при работе с документом:</w:t>
      </w:r>
    </w:p>
    <w:p w:rsidR="00E76069" w:rsidRPr="00E76069" w:rsidRDefault="00E76069" w:rsidP="00C04407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Колонтитул, Нумерация страниц, Формулы, Гиперссылки.</w:t>
      </w:r>
    </w:p>
    <w:p w:rsidR="00C04407" w:rsidRPr="00E76069" w:rsidRDefault="00E76069" w:rsidP="00C0440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C04407" w:rsidRDefault="00C04407" w:rsidP="00C044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04407" w:rsidRPr="003227B9" w:rsidRDefault="00E76069" w:rsidP="003227B9">
      <w:pPr>
        <w:tabs>
          <w:tab w:val="left" w:pos="1992"/>
        </w:tabs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GoBack"/>
      <w:bookmarkEnd w:id="5"/>
      <w:r w:rsidRPr="00E76069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Ответы на вопросы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E76069" w:rsidRPr="009D099B" w:rsidRDefault="00E76069" w:rsidP="009D099B">
      <w:pPr>
        <w:pStyle w:val="a8"/>
        <w:numPr>
          <w:ilvl w:val="0"/>
          <w:numId w:val="2"/>
        </w:numPr>
        <w:tabs>
          <w:tab w:val="left" w:pos="851"/>
        </w:tabs>
        <w:spacing w:after="0" w:line="460" w:lineRule="exact"/>
        <w:ind w:left="0" w:firstLine="567"/>
        <w:contextualSpacing w:val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099B">
        <w:rPr>
          <w:rFonts w:ascii="Times New Roman" w:hAnsi="Times New Roman" w:cs="Times New Roman"/>
          <w:i/>
          <w:sz w:val="28"/>
          <w:szCs w:val="28"/>
        </w:rPr>
        <w:t>Какие примеры вы можете привести с использованием колонтитула? (Например, в колонтитулах книг делают сноски с описанием различных примечаний).</w:t>
      </w:r>
    </w:p>
    <w:p w:rsidR="00E76069" w:rsidRPr="00E76069" w:rsidRDefault="00E76069" w:rsidP="009D099B">
      <w:pPr>
        <w:tabs>
          <w:tab w:val="left" w:pos="851"/>
        </w:tabs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 же колонтитулы используют для нумерации страниц, сноски с табличными данными, для эстетики.</w:t>
      </w:r>
    </w:p>
    <w:p w:rsidR="00E76069" w:rsidRPr="009D099B" w:rsidRDefault="00E76069" w:rsidP="009D099B">
      <w:pPr>
        <w:pStyle w:val="a8"/>
        <w:numPr>
          <w:ilvl w:val="0"/>
          <w:numId w:val="2"/>
        </w:numPr>
        <w:tabs>
          <w:tab w:val="left" w:pos="851"/>
        </w:tabs>
        <w:spacing w:after="0" w:line="460" w:lineRule="exact"/>
        <w:ind w:left="0" w:firstLine="567"/>
        <w:contextualSpacing w:val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099B">
        <w:rPr>
          <w:rFonts w:ascii="Times New Roman" w:hAnsi="Times New Roman" w:cs="Times New Roman"/>
          <w:i/>
          <w:sz w:val="28"/>
          <w:szCs w:val="28"/>
        </w:rPr>
        <w:t>Как добав</w:t>
      </w:r>
      <w:r w:rsidRPr="009D099B">
        <w:rPr>
          <w:rFonts w:ascii="Times New Roman" w:hAnsi="Times New Roman" w:cs="Times New Roman"/>
          <w:i/>
          <w:sz w:val="28"/>
          <w:szCs w:val="28"/>
        </w:rPr>
        <w:t>ить в колонтитул объект Рисунок?</w:t>
      </w:r>
    </w:p>
    <w:p w:rsidR="00E76069" w:rsidRPr="00E76069" w:rsidRDefault="00A8758A" w:rsidP="009D099B">
      <w:pPr>
        <w:tabs>
          <w:tab w:val="left" w:pos="851"/>
        </w:tabs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5D32C3" wp14:editId="13716764">
                <wp:simplePos x="0" y="0"/>
                <wp:positionH relativeFrom="column">
                  <wp:posOffset>1775460</wp:posOffset>
                </wp:positionH>
                <wp:positionV relativeFrom="paragraph">
                  <wp:posOffset>758190</wp:posOffset>
                </wp:positionV>
                <wp:extent cx="190500" cy="0"/>
                <wp:effectExtent l="0" t="76200" r="19050" b="9525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C85C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139.8pt;margin-top:59.7pt;width:15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EC19D2F" wp14:editId="14B80991">
                <wp:simplePos x="0" y="0"/>
                <wp:positionH relativeFrom="column">
                  <wp:posOffset>5356860</wp:posOffset>
                </wp:positionH>
                <wp:positionV relativeFrom="paragraph">
                  <wp:posOffset>180340</wp:posOffset>
                </wp:positionV>
                <wp:extent cx="190500" cy="0"/>
                <wp:effectExtent l="0" t="76200" r="19050" b="952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2212F1" id="Прямая со стрелкой 4" o:spid="_x0000_s1026" type="#_x0000_t32" style="position:absolute;margin-left:421.8pt;margin-top:14.2pt;width:15pt;height:0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" strokecolor="black [3213]" strokeweight=".5pt">
                <v:stroke endarrow="block" joinstyle="miter"/>
              </v:shape>
            </w:pict>
          </mc:Fallback>
        </mc:AlternateContent>
      </w:r>
      <w:r w:rsidR="00E76069">
        <w:rPr>
          <w:rFonts w:ascii="Times New Roman" w:hAnsi="Times New Roman" w:cs="Times New Roman"/>
          <w:sz w:val="28"/>
          <w:szCs w:val="28"/>
          <w:lang w:val="ru-RU"/>
        </w:rPr>
        <w:t xml:space="preserve">Для того чтобы добавить рисунок в колонтитул нужно </w:t>
      </w:r>
      <w:proofErr w:type="gramStart"/>
      <w:r w:rsidRPr="00A8758A">
        <w:rPr>
          <w:rFonts w:ascii="Times New Roman" w:hAnsi="Times New Roman" w:cs="Times New Roman"/>
          <w:b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ставка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76069" w:rsidRPr="00E760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8758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Колонтитул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r w:rsidR="00E76069" w:rsidRPr="00E76069">
        <w:rPr>
          <w:rFonts w:ascii="Times New Roman" w:hAnsi="Times New Roman" w:cs="Times New Roman"/>
          <w:sz w:val="28"/>
          <w:szCs w:val="28"/>
          <w:lang w:val="ru-RU"/>
        </w:rPr>
        <w:t>раскрывающемся меню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76069" w:rsidRPr="00E76069">
        <w:rPr>
          <w:rFonts w:ascii="Times New Roman" w:hAnsi="Times New Roman" w:cs="Times New Roman"/>
          <w:sz w:val="28"/>
          <w:szCs w:val="28"/>
          <w:lang w:val="ru-RU"/>
        </w:rPr>
        <w:t xml:space="preserve"> Верхний колонтиту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 или Нижний колонтитул    Пустой. Дважды щелкнуть на </w:t>
      </w:r>
      <w:r w:rsidR="00E76069" w:rsidRPr="00E76069">
        <w:rPr>
          <w:rFonts w:ascii="Times New Roman" w:hAnsi="Times New Roman" w:cs="Times New Roman"/>
          <w:sz w:val="28"/>
          <w:szCs w:val="28"/>
          <w:lang w:val="ru-RU"/>
        </w:rPr>
        <w:t>надпись Введите текст в области верхнего и</w:t>
      </w:r>
      <w:r>
        <w:rPr>
          <w:rFonts w:ascii="Times New Roman" w:hAnsi="Times New Roman" w:cs="Times New Roman"/>
          <w:sz w:val="28"/>
          <w:szCs w:val="28"/>
          <w:lang w:val="ru-RU"/>
        </w:rPr>
        <w:t>ли нижнего колонтитула. Щелкнуть на</w:t>
      </w:r>
      <w:r w:rsidR="00E76069" w:rsidRPr="00E76069">
        <w:rPr>
          <w:rFonts w:ascii="Times New Roman" w:hAnsi="Times New Roman" w:cs="Times New Roman"/>
          <w:sz w:val="28"/>
          <w:szCs w:val="28"/>
          <w:lang w:val="ru-RU"/>
        </w:rPr>
        <w:t xml:space="preserve"> пункт Рисунок из файла, выберите изображение и нажмите кнопку </w:t>
      </w:r>
      <w:r w:rsidR="00E76069" w:rsidRPr="00E76069">
        <w:rPr>
          <w:rFonts w:ascii="Times New Roman" w:hAnsi="Times New Roman" w:cs="Times New Roman"/>
          <w:sz w:val="28"/>
          <w:szCs w:val="28"/>
          <w:u w:val="single"/>
          <w:lang w:val="ru-RU"/>
        </w:rPr>
        <w:t>Вставить</w:t>
      </w:r>
      <w:r w:rsidR="00E76069" w:rsidRPr="00E76069">
        <w:rPr>
          <w:rFonts w:ascii="Times New Roman" w:hAnsi="Times New Roman" w:cs="Times New Roman"/>
          <w:sz w:val="28"/>
          <w:szCs w:val="28"/>
          <w:lang w:val="ru-RU"/>
        </w:rPr>
        <w:t xml:space="preserve">, чтобы добавить его. Для выхода нажмите кнопку </w:t>
      </w:r>
      <w:r w:rsidR="00E76069" w:rsidRPr="00A8758A">
        <w:rPr>
          <w:rFonts w:ascii="Times New Roman" w:hAnsi="Times New Roman" w:cs="Times New Roman"/>
          <w:sz w:val="28"/>
          <w:szCs w:val="28"/>
          <w:u w:val="single"/>
          <w:lang w:val="ru-RU"/>
        </w:rPr>
        <w:t>Закрыть</w:t>
      </w:r>
      <w:r w:rsidR="00E76069" w:rsidRPr="00E76069">
        <w:rPr>
          <w:rFonts w:ascii="Times New Roman" w:hAnsi="Times New Roman" w:cs="Times New Roman"/>
          <w:sz w:val="28"/>
          <w:szCs w:val="28"/>
          <w:lang w:val="ru-RU"/>
        </w:rPr>
        <w:t xml:space="preserve"> окно колонтитулов или клавишу ESC.</w:t>
      </w:r>
    </w:p>
    <w:p w:rsidR="00E76069" w:rsidRPr="003227B9" w:rsidRDefault="00E76069" w:rsidP="009D099B">
      <w:pPr>
        <w:pStyle w:val="a8"/>
        <w:numPr>
          <w:ilvl w:val="0"/>
          <w:numId w:val="2"/>
        </w:numPr>
        <w:tabs>
          <w:tab w:val="left" w:pos="851"/>
        </w:tabs>
        <w:spacing w:after="0" w:line="460" w:lineRule="exact"/>
        <w:ind w:left="0" w:firstLine="567"/>
        <w:contextualSpacing w:val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227B9">
        <w:rPr>
          <w:rFonts w:ascii="Times New Roman" w:hAnsi="Times New Roman" w:cs="Times New Roman"/>
          <w:i/>
          <w:sz w:val="28"/>
          <w:szCs w:val="28"/>
        </w:rPr>
        <w:t>Можно ли использовать разную нумерацию для четных и нечетных страниц?</w:t>
      </w:r>
    </w:p>
    <w:p w:rsidR="00A8758A" w:rsidRPr="00A8758A" w:rsidRDefault="00A8758A" w:rsidP="009D099B">
      <w:pPr>
        <w:tabs>
          <w:tab w:val="left" w:pos="851"/>
        </w:tabs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Да, можно. Выбираем</w:t>
      </w:r>
      <w:r w:rsidRPr="00A8758A">
        <w:rPr>
          <w:rFonts w:ascii="Times New Roman" w:hAnsi="Times New Roman" w:cs="Times New Roman"/>
          <w:sz w:val="28"/>
          <w:szCs w:val="28"/>
          <w:lang w:val="ru-RU"/>
        </w:rPr>
        <w:t xml:space="preserve"> любую нечетную страницу и двойным кликом ЛКМ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ее нижней/верхней части вызываем</w:t>
      </w:r>
      <w:r w:rsidRPr="00A8758A"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конструктор для работы с колонтитулами. Здесь отмечаем галочкой опцию «Разные колонтитулы для четных и нечетных страниц».</w:t>
      </w:r>
    </w:p>
    <w:p w:rsidR="00A8758A" w:rsidRPr="00A8758A" w:rsidRDefault="00A8758A" w:rsidP="009D099B">
      <w:pPr>
        <w:tabs>
          <w:tab w:val="left" w:pos="851"/>
        </w:tabs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758A">
        <w:rPr>
          <w:rFonts w:ascii="Times New Roman" w:hAnsi="Times New Roman" w:cs="Times New Roman"/>
          <w:sz w:val="28"/>
          <w:szCs w:val="28"/>
          <w:lang w:val="ru-RU"/>
        </w:rPr>
        <w:t>Теперь жмем по кнопке «Номер страницы» (теперь она находится наверху слева) и задаем формат нумерации всех нечетных страниц.</w:t>
      </w:r>
    </w:p>
    <w:p w:rsidR="00A8758A" w:rsidRPr="003227B9" w:rsidRDefault="00E76069" w:rsidP="009D099B">
      <w:pPr>
        <w:pStyle w:val="a8"/>
        <w:numPr>
          <w:ilvl w:val="0"/>
          <w:numId w:val="2"/>
        </w:numPr>
        <w:tabs>
          <w:tab w:val="left" w:pos="851"/>
        </w:tabs>
        <w:spacing w:after="0" w:line="460" w:lineRule="exact"/>
        <w:ind w:left="0" w:firstLine="567"/>
        <w:contextualSpacing w:val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227B9">
        <w:rPr>
          <w:rFonts w:ascii="Times New Roman" w:hAnsi="Times New Roman" w:cs="Times New Roman"/>
          <w:i/>
          <w:sz w:val="28"/>
          <w:szCs w:val="28"/>
        </w:rPr>
        <w:t>Можно ли использовать уравнение для расчета в документе?</w:t>
      </w:r>
    </w:p>
    <w:p w:rsidR="00A8758A" w:rsidRPr="00A8758A" w:rsidRDefault="00A8758A" w:rsidP="009D099B">
      <w:pPr>
        <w:pStyle w:val="a8"/>
        <w:tabs>
          <w:tab w:val="left" w:pos="851"/>
        </w:tabs>
        <w:spacing w:after="0" w:line="460" w:lineRule="exact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Да, </w:t>
      </w:r>
      <w:r w:rsidR="009D099B">
        <w:rPr>
          <w:rFonts w:ascii="Times New Roman" w:hAnsi="Times New Roman" w:cs="Times New Roman"/>
          <w:sz w:val="28"/>
          <w:szCs w:val="28"/>
        </w:rPr>
        <w:t>для расчёта в док-те можно использовать формулы.</w:t>
      </w:r>
    </w:p>
    <w:p w:rsidR="00E76069" w:rsidRPr="003227B9" w:rsidRDefault="00E76069" w:rsidP="009D099B">
      <w:pPr>
        <w:pStyle w:val="a8"/>
        <w:numPr>
          <w:ilvl w:val="0"/>
          <w:numId w:val="2"/>
        </w:numPr>
        <w:tabs>
          <w:tab w:val="left" w:pos="851"/>
        </w:tabs>
        <w:spacing w:after="0" w:line="460" w:lineRule="exact"/>
        <w:ind w:left="0" w:firstLine="567"/>
        <w:contextualSpacing w:val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227B9">
        <w:rPr>
          <w:rFonts w:ascii="Times New Roman" w:hAnsi="Times New Roman" w:cs="Times New Roman"/>
          <w:i/>
          <w:sz w:val="28"/>
          <w:szCs w:val="28"/>
        </w:rPr>
        <w:t>Ка</w:t>
      </w:r>
      <w:r w:rsidR="009D099B" w:rsidRPr="003227B9">
        <w:rPr>
          <w:rFonts w:ascii="Times New Roman" w:hAnsi="Times New Roman" w:cs="Times New Roman"/>
          <w:i/>
          <w:sz w:val="28"/>
          <w:szCs w:val="28"/>
        </w:rPr>
        <w:t>к и в каких случаях используют</w:t>
      </w:r>
      <w:r w:rsidRPr="003227B9">
        <w:rPr>
          <w:rFonts w:ascii="Times New Roman" w:hAnsi="Times New Roman" w:cs="Times New Roman"/>
          <w:i/>
          <w:sz w:val="28"/>
          <w:szCs w:val="28"/>
        </w:rPr>
        <w:t xml:space="preserve"> гиперссылки на файл, находящийся на компьютере?</w:t>
      </w:r>
    </w:p>
    <w:p w:rsidR="009D099B" w:rsidRDefault="009D099B" w:rsidP="009D099B">
      <w:pPr>
        <w:pStyle w:val="a8"/>
        <w:tabs>
          <w:tab w:val="left" w:pos="851"/>
        </w:tabs>
        <w:spacing w:after="0" w:line="460" w:lineRule="exact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:rsidR="00E76069" w:rsidRPr="00E76069" w:rsidRDefault="00E76069" w:rsidP="009D099B">
      <w:pPr>
        <w:tabs>
          <w:tab w:val="left" w:pos="1992"/>
        </w:tabs>
        <w:spacing w:line="460" w:lineRule="exact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04407" w:rsidRDefault="00C04407" w:rsidP="009D099B">
      <w:pPr>
        <w:tabs>
          <w:tab w:val="left" w:pos="1992"/>
        </w:tabs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D099B" w:rsidRPr="009D099B" w:rsidRDefault="009D099B" w:rsidP="009D099B">
      <w:pPr>
        <w:tabs>
          <w:tab w:val="left" w:pos="1276"/>
        </w:tabs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bookmarkStart w:id="6" w:name="Ответы_на_вопросы"/>
      <w:bookmarkEnd w:id="6"/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077F30E" wp14:editId="34B41702">
                <wp:simplePos x="0" y="0"/>
                <wp:positionH relativeFrom="column">
                  <wp:posOffset>5349240</wp:posOffset>
                </wp:positionH>
                <wp:positionV relativeFrom="paragraph">
                  <wp:posOffset>192405</wp:posOffset>
                </wp:positionV>
                <wp:extent cx="190500" cy="0"/>
                <wp:effectExtent l="0" t="76200" r="19050" b="952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2CFB6" id="Прямая со стрелкой 9" o:spid="_x0000_s1026" type="#_x0000_t32" style="position:absolute;margin-left:421.2pt;margin-top:15.15pt;width:15pt;height:0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BF8E9DD" wp14:editId="073090B1">
                <wp:simplePos x="0" y="0"/>
                <wp:positionH relativeFrom="column">
                  <wp:posOffset>4427220</wp:posOffset>
                </wp:positionH>
                <wp:positionV relativeFrom="paragraph">
                  <wp:posOffset>189865</wp:posOffset>
                </wp:positionV>
                <wp:extent cx="190500" cy="0"/>
                <wp:effectExtent l="0" t="76200" r="19050" b="952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908513" id="Прямая со стрелкой 8" o:spid="_x0000_s1026" type="#_x0000_t32" style="position:absolute;margin-left:348.6pt;margin-top:14.95pt;width:15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" strokecolor="black [3213]" strokeweight=".5pt">
                <v:stroke endarrow="block" joinstyle="miter"/>
              </v:shape>
            </w:pict>
          </mc:Fallback>
        </mc:AlternateContent>
      </w:r>
      <w:r w:rsidRPr="009D099B">
        <w:rPr>
          <w:rFonts w:ascii="Times New Roman" w:hAnsi="Times New Roman" w:cs="Times New Roman"/>
          <w:sz w:val="28"/>
          <w:szCs w:val="28"/>
          <w:lang w:val="ru-RU"/>
        </w:rPr>
        <w:t>Для создан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ия гиперссылки выбрать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Вставка  Ссылка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099B">
        <w:rPr>
          <w:rFonts w:ascii="Times New Roman" w:hAnsi="Times New Roman" w:cs="Times New Roman"/>
          <w:sz w:val="28"/>
          <w:szCs w:val="28"/>
          <w:lang w:val="ru-RU"/>
        </w:rPr>
        <w:t>Гиперссылка.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099B">
        <w:rPr>
          <w:rFonts w:ascii="Times New Roman" w:hAnsi="Times New Roman" w:cs="Times New Roman"/>
          <w:sz w:val="28"/>
          <w:szCs w:val="28"/>
          <w:lang w:val="ru-RU"/>
        </w:rPr>
        <w:t>При указании ссылки на файл на рабочем компьютере, необходимо прописать адрес к файлу. Отображаемый текст в документе так же можно изменить.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099B">
        <w:rPr>
          <w:rFonts w:ascii="Times New Roman" w:hAnsi="Times New Roman" w:cs="Times New Roman"/>
          <w:sz w:val="28"/>
          <w:szCs w:val="28"/>
          <w:lang w:val="ru-RU"/>
        </w:rPr>
        <w:t xml:space="preserve">Гиперссылка нужна для быстрого просмотра файлов (они открываются по одному клику), а </w:t>
      </w:r>
      <w:proofErr w:type="gramStart"/>
      <w:r w:rsidRPr="009D099B">
        <w:rPr>
          <w:rFonts w:ascii="Times New Roman" w:hAnsi="Times New Roman" w:cs="Times New Roman"/>
          <w:sz w:val="28"/>
          <w:szCs w:val="28"/>
          <w:lang w:val="ru-RU"/>
        </w:rPr>
        <w:t>так же</w:t>
      </w:r>
      <w:proofErr w:type="gramEnd"/>
      <w:r w:rsidRPr="009D099B">
        <w:rPr>
          <w:rFonts w:ascii="Times New Roman" w:hAnsi="Times New Roman" w:cs="Times New Roman"/>
          <w:sz w:val="28"/>
          <w:szCs w:val="28"/>
          <w:lang w:val="ru-RU"/>
        </w:rPr>
        <w:t xml:space="preserve"> для комфортной навигации, чтобы удобно было переходить из одного раздела в другой. </w:t>
      </w:r>
    </w:p>
    <w:p w:rsidR="00C04407" w:rsidRPr="00C04407" w:rsidRDefault="00C04407" w:rsidP="009D099B">
      <w:pPr>
        <w:tabs>
          <w:tab w:val="left" w:pos="1992"/>
        </w:tabs>
        <w:spacing w:line="460" w:lineRule="exact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04407" w:rsidRPr="00C04407">
      <w:pgSz w:w="11906" w:h="16838"/>
      <w:pgMar w:top="1440" w:right="1800" w:bottom="1440" w:left="180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1043" w:rsidRDefault="00811043">
      <w:r>
        <w:separator/>
      </w:r>
    </w:p>
  </w:endnote>
  <w:endnote w:type="continuationSeparator" w:id="0">
    <w:p w:rsidR="00811043" w:rsidRDefault="00811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489D" w:rsidRDefault="00811043">
    <w:pPr>
      <w:pStyle w:val="a4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E489D" w:rsidRDefault="00811043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0;margin-top:0;width:2in;height:2in;z-index:2516515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" filled="f" fillcolor="white [3201]" stroked="f" strokeweight=".5pt">
              <v:textbox style="mso-fit-shape-to-text:t" inset="0,0,0,0">
                <w:txbxContent>
                  <w:p w:rsidR="00DE489D" w:rsidRDefault="00811043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489D" w:rsidRDefault="00811043">
    <w:pPr>
      <w:pStyle w:val="a4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Г. Пенза, 2023 г.</w:t>
    </w:r>
  </w:p>
  <w:p w:rsidR="00DE489D" w:rsidRDefault="00DE489D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489D" w:rsidRDefault="00DE489D">
    <w:pPr>
      <w:pStyle w:val="a4"/>
    </w:pPr>
  </w:p>
  <w:p w:rsidR="00DE489D" w:rsidRDefault="00811043">
    <w:pPr>
      <w:pStyle w:val="a4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3872" behindDoc="0" locked="0" layoutInCell="1" allowOverlap="1">
              <wp:simplePos x="0" y="0"/>
              <wp:positionH relativeFrom="column">
                <wp:posOffset>313055</wp:posOffset>
              </wp:positionH>
              <wp:positionV relativeFrom="paragraph">
                <wp:posOffset>-179705</wp:posOffset>
              </wp:positionV>
              <wp:extent cx="4800600" cy="0"/>
              <wp:effectExtent l="0" t="22225" r="0" b="23495"/>
              <wp:wrapNone/>
              <wp:docPr id="6" name="Прямое соединени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6055" y="9900285"/>
                        <a:ext cx="4800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4"/>
                      </a:lnRef>
                      <a:fillRef idx="0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16BB97A" id="Прямое соединение 6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65pt,-14.15pt" to="402.65pt,-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" strokecolor="#ffc000 [3207]" strokeweight="1.5pt">
              <v:stroke joinstyle="miter"/>
            </v:lin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E489D" w:rsidRDefault="00811043">
                          <w:pPr>
                            <w:pStyle w:val="a4"/>
                            <w:rPr>
                              <w:rFonts w:ascii="Times New Roman" w:hAnsi="Times New Roman" w:cs="Times New Roman"/>
                              <w:color w:val="00B05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B05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color w:val="00B050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color w:val="00B050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3227B9">
                            <w:rPr>
                              <w:rFonts w:ascii="Times New Roman" w:hAnsi="Times New Roman" w:cs="Times New Roman"/>
                              <w:noProof/>
                              <w:color w:val="00B050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color w:val="00B05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3" o:spid="_x0000_s1027" type="#_x0000_t202" style="position:absolute;margin-left:0;margin-top:0;width:2in;height:2in;z-index:25165568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" filled="f" stroked="f" strokeweight=".5pt">
              <v:textbox style="mso-fit-shape-to-text:t" inset="0,0,0,0">
                <w:txbxContent>
                  <w:p w:rsidR="00DE489D" w:rsidRDefault="00811043">
                    <w:pPr>
                      <w:pStyle w:val="a4"/>
                      <w:rPr>
                        <w:rFonts w:ascii="Times New Roman" w:hAnsi="Times New Roman" w:cs="Times New Roman"/>
                        <w:color w:val="00B050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00B05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color w:val="00B050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color w:val="00B050"/>
                        <w:sz w:val="24"/>
                        <w:szCs w:val="24"/>
                      </w:rPr>
                      <w:fldChar w:fldCharType="separate"/>
                    </w:r>
                    <w:r w:rsidR="003227B9">
                      <w:rPr>
                        <w:rFonts w:ascii="Times New Roman" w:hAnsi="Times New Roman" w:cs="Times New Roman"/>
                        <w:noProof/>
                        <w:color w:val="00B050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color w:val="00B050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489D" w:rsidRDefault="00811043">
    <w:pPr>
      <w:pStyle w:val="a4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E489D" w:rsidRDefault="00811043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5" o:spid="_x0000_s1028" type="#_x0000_t202" style="position:absolute;margin-left:0;margin-top:0;width:2in;height:2in;z-index:25165977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" filled="f" fillcolor="white [3201]" stroked="f" strokeweight=".5pt">
              <v:textbox style="mso-fit-shape-to-text:t" inset="0,0,0,0">
                <w:txbxContent>
                  <w:p w:rsidR="00DE489D" w:rsidRDefault="00811043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1043" w:rsidRDefault="00811043">
      <w:r>
        <w:separator/>
      </w:r>
    </w:p>
  </w:footnote>
  <w:footnote w:type="continuationSeparator" w:id="0">
    <w:p w:rsidR="00811043" w:rsidRDefault="008110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5"/>
      <w:tblW w:w="0" w:type="auto"/>
      <w:tblLook w:val="04A0" w:firstRow="1" w:lastRow="0" w:firstColumn="1" w:lastColumn="0" w:noHBand="0" w:noVBand="1"/>
    </w:tblPr>
    <w:tblGrid>
      <w:gridCol w:w="4261"/>
      <w:gridCol w:w="4261"/>
    </w:tblGrid>
    <w:tr w:rsidR="00DE489D">
      <w:tc>
        <w:tcPr>
          <w:tcW w:w="4261" w:type="dxa"/>
        </w:tcPr>
        <w:p w:rsidR="00DE489D" w:rsidRDefault="00811043">
          <w:pPr>
            <w:pStyle w:val="a3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ФИО студента</w:t>
          </w:r>
        </w:p>
      </w:tc>
      <w:tc>
        <w:tcPr>
          <w:tcW w:w="4261" w:type="dxa"/>
        </w:tcPr>
        <w:p w:rsidR="00DE489D" w:rsidRDefault="00811043">
          <w:pPr>
            <w:pStyle w:val="a3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Группа</w:t>
          </w:r>
        </w:p>
      </w:tc>
    </w:tr>
    <w:tr w:rsidR="00DE489D">
      <w:tc>
        <w:tcPr>
          <w:tcW w:w="4261" w:type="dxa"/>
        </w:tcPr>
        <w:p w:rsidR="00DE489D" w:rsidRDefault="00811043">
          <w:pPr>
            <w:pStyle w:val="a3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Кошкаровский Н.А.</w:t>
          </w:r>
        </w:p>
      </w:tc>
      <w:tc>
        <w:tcPr>
          <w:tcW w:w="4261" w:type="dxa"/>
        </w:tcPr>
        <w:p w:rsidR="00DE489D" w:rsidRDefault="00811043">
          <w:pPr>
            <w:pStyle w:val="a3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22ит24</w:t>
          </w:r>
        </w:p>
      </w:tc>
    </w:tr>
  </w:tbl>
  <w:p w:rsidR="00DE489D" w:rsidRDefault="00DE489D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AA1A21C"/>
    <w:multiLevelType w:val="singleLevel"/>
    <w:tmpl w:val="9AA1A21C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b w:val="0"/>
        <w:bCs w:val="0"/>
        <w:sz w:val="28"/>
        <w:szCs w:val="28"/>
      </w:rPr>
    </w:lvl>
  </w:abstractNum>
  <w:abstractNum w:abstractNumId="1">
    <w:nsid w:val="13F43659"/>
    <w:multiLevelType w:val="hybridMultilevel"/>
    <w:tmpl w:val="5E4E5342"/>
    <w:lvl w:ilvl="0" w:tplc="124C3E7A">
      <w:start w:val="1"/>
      <w:numFmt w:val="decimal"/>
      <w:lvlText w:val="%1."/>
      <w:lvlJc w:val="left"/>
      <w:pPr>
        <w:ind w:left="1287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89D"/>
    <w:rsid w:val="003227B9"/>
    <w:rsid w:val="00811043"/>
    <w:rsid w:val="00923BD9"/>
    <w:rsid w:val="009D099B"/>
    <w:rsid w:val="00A8758A"/>
    <w:rsid w:val="00AF2EFA"/>
    <w:rsid w:val="00C04407"/>
    <w:rsid w:val="00C31B39"/>
    <w:rsid w:val="00DE489D"/>
    <w:rsid w:val="00E57499"/>
    <w:rsid w:val="00E76069"/>
    <w:rsid w:val="63F812CB"/>
    <w:rsid w:val="788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FD464676-EA7F-4EE4-9ECB-3EF52C24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table" w:styleId="a5">
    <w:name w:val="Table Grid"/>
    <w:basedOn w:val="a1"/>
    <w:uiPriority w:val="3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rsid w:val="00AF2EFA"/>
    <w:rPr>
      <w:color w:val="0563C1" w:themeColor="hyperlink"/>
      <w:u w:val="single"/>
    </w:rPr>
  </w:style>
  <w:style w:type="character" w:styleId="a7">
    <w:name w:val="FollowedHyperlink"/>
    <w:basedOn w:val="a0"/>
    <w:rsid w:val="00AF2EFA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E76069"/>
    <w:pPr>
      <w:spacing w:after="160" w:line="256" w:lineRule="auto"/>
      <w:ind w:left="720"/>
      <w:contextualSpacing/>
    </w:pPr>
    <w:rPr>
      <w:rFonts w:eastAsiaTheme="minorHAns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7102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2.wmf"/><Relationship Id="rId26" Type="http://schemas.openxmlformats.org/officeDocument/2006/relationships/image" Target="media/image6.wmf"/><Relationship Id="rId3" Type="http://schemas.openxmlformats.org/officeDocument/2006/relationships/numbering" Target="numbering.xml"/><Relationship Id="rId21" Type="http://schemas.openxmlformats.org/officeDocument/2006/relationships/oleObject" Target="embeddings/oleObject3.bin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2" Type="http://schemas.openxmlformats.org/officeDocument/2006/relationships/customXml" Target="../customXml/item2.xml"/><Relationship Id="rId16" Type="http://schemas.openxmlformats.org/officeDocument/2006/relationships/image" Target="media/image1.wmf"/><Relationship Id="rId20" Type="http://schemas.openxmlformats.org/officeDocument/2006/relationships/image" Target="media/image3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5.wmf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oleObject" Target="embeddings/oleObject4.bin"/><Relationship Id="rId28" Type="http://schemas.openxmlformats.org/officeDocument/2006/relationships/fontTable" Target="fontTable.xml"/><Relationship Id="rId10" Type="http://schemas.openxmlformats.org/officeDocument/2006/relationships/hyperlink" Target="mailto:nikintosik.ogorodnik@bk.ru" TargetMode="External"/><Relationship Id="rId19" Type="http://schemas.openxmlformats.org/officeDocument/2006/relationships/oleObject" Target="embeddings/oleObject2.bin"/><Relationship Id="rId4" Type="http://schemas.openxmlformats.org/officeDocument/2006/relationships/styles" Target="styles.xml"/><Relationship Id="rId9" Type="http://schemas.openxmlformats.org/officeDocument/2006/relationships/hyperlink" Target="http://&#1080;&#1090;-&#1082;&#1086;&#1083;&#1083;&#1077;&#1076;&#1078;.&#1088;&#1092;" TargetMode="External"/><Relationship Id="rId14" Type="http://schemas.openxmlformats.org/officeDocument/2006/relationships/footer" Target="footer3.xml"/><Relationship Id="rId22" Type="http://schemas.openxmlformats.org/officeDocument/2006/relationships/image" Target="media/image4.wmf"/><Relationship Id="rId27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81B38BC-5000-4604-8A2C-99C673DB5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kab19</dc:creator>
  <cp:lastModifiedBy>1</cp:lastModifiedBy>
  <cp:revision>2</cp:revision>
  <dcterms:created xsi:type="dcterms:W3CDTF">2023-03-29T06:17:00Z</dcterms:created>
  <dcterms:modified xsi:type="dcterms:W3CDTF">2023-03-30T17:18:00Z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1049-11.2.0.11513</vt:lpwstr>
  </property>
  <property fmtid="{D5CDD505-2E9C-101B-9397-08002B2CF9AE}" pid="3" name="ICV">
    <vt:lpwstr>EB738806087C422F961AAF0FC3F1B791</vt:lpwstr>
  </property>
</Properties>
</file>