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Вступление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Сингапур является ярким примером многонационального общества.  Стремление сохранить культурные особенности этнических групп делает этот регион интересным для изучения. В докладе рассматривался процесс межкультурного взаимодействия в деловой среде Сингапура. 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1. Национальный характер</w:t>
      </w:r>
    </w:p>
    <w:p w:rsid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Жители Сингапура выделяются своим трудолюбием. Они преданы своей работе и готовы приложить много усилий для достижения своих целей. Стремление к успеху, гостеприимство и уважение к правилам. Эти черты определяют национальный характер страны и способст</w:t>
      </w:r>
      <w:r>
        <w:rPr>
          <w:rFonts w:ascii="Times New Roman" w:hAnsi="Times New Roman" w:cs="Times New Roman"/>
          <w:sz w:val="28"/>
          <w:szCs w:val="28"/>
        </w:rPr>
        <w:t>вуют ее процветанию и развитию.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2. Обычаи и традиции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Разнообразие: В Сингапуре люди из разных культур празднуют разные праздники. Семьи и друзья собираются вместе, чтобы весело провести время в эти особые времена.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Еда: Сингапур славится своей разнообразной кухней с блюдами из разных стран.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Чистота: Сингапур очень чистый и опрятный город. Существуют правила, запрещающие мусорить и курить в общественных местах.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Фестиваль лодок-драконов: это веселое мероприятие в Сингапуре, которое проводится каждый июнь. Люди участвуют в гонках на специальных лодках в форме драконов, украшенных яркими цветами.</w:t>
      </w:r>
    </w:p>
    <w:p w:rsid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Традиционная одежда: Различные культурные группы в Сингапуре носят свои традиционные наряды. Малайские женщины носят красивые саронги из батика, в то время как индийски</w:t>
      </w:r>
      <w:r>
        <w:rPr>
          <w:rFonts w:ascii="Times New Roman" w:hAnsi="Times New Roman" w:cs="Times New Roman"/>
          <w:sz w:val="28"/>
          <w:szCs w:val="28"/>
        </w:rPr>
        <w:t>е женщины носят красочные сари.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3. Приметы Сингапура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Несчастливое число 4: В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сингапурско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 xml:space="preserve">-китайской культуре число 4 считается несчастливым, потому что его произношение звучит похоже на слово, обозначающее "смерть" в китайском языке.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Открывать зонты в помещении: Считается, что открывать зонт в помещении приносит несчастье.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Сглаз: Вера в сглаз существует в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сингапурско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>-малайской культуре. Считается, что определенные люди могут принести вред или несчастье, бросив завистливый взгляд.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lastRenderedPageBreak/>
        <w:t xml:space="preserve">• Практика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фэн-шуй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 xml:space="preserve">: Многие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сингапурцы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 xml:space="preserve"> следуют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фэн-шуй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>, чтобы создать гармонию в своих домах или на предприятиях.</w:t>
      </w:r>
    </w:p>
    <w:p w:rsid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Месяц призраков: В Сингапуре есть особый месяц, называемый месяцем призраков. Это седьмой лунный месяц, в это время открываются врата меж</w:t>
      </w:r>
      <w:r>
        <w:rPr>
          <w:rFonts w:ascii="Times New Roman" w:hAnsi="Times New Roman" w:cs="Times New Roman"/>
          <w:sz w:val="28"/>
          <w:szCs w:val="28"/>
        </w:rPr>
        <w:t>ду миром духов и реальным миром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4. Стереотипы о Сингапуре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Чистота: Сингапур часто воспринимается как очень чистый город с тщательно ухоженными улицами.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Строгие законы и наказания: Сингапур известен своими строгими законами и большими штрафами за различные правонарушения.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Кулинарный рай: Сингапур славится своей разнообразной и вкусной кухней.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Торговый район: В Сингапуре много торговых рынков.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Строгие социальные правила: иногда складывается стереотипное представление о Сингапуре как о стране с жесткими социальными правилами и нормами.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 xml:space="preserve">• Безопасность и низкий уровень преступности: Сингапур известен своей репутацией безопасного города с низким уровнем преступности. 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• Финансовый центр: Сингапур признан мировым финансовым центром.  </w:t>
      </w:r>
    </w:p>
    <w:p w:rsidR="00084B0F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r w:rsidRPr="00084B0F">
        <w:rPr>
          <w:rFonts w:ascii="Times New Roman" w:hAnsi="Times New Roman" w:cs="Times New Roman"/>
          <w:sz w:val="28"/>
          <w:szCs w:val="28"/>
        </w:rPr>
        <w:t>Вывод</w:t>
      </w:r>
    </w:p>
    <w:p w:rsidR="007D4DB3" w:rsidRPr="00084B0F" w:rsidRDefault="00084B0F" w:rsidP="00084B0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84B0F">
        <w:rPr>
          <w:rFonts w:ascii="Times New Roman" w:hAnsi="Times New Roman" w:cs="Times New Roman"/>
          <w:sz w:val="28"/>
          <w:szCs w:val="28"/>
        </w:rPr>
        <w:t xml:space="preserve">В заключение следует отметить, что межкультурная коммуникация играет жизненно важную роль в понимании и эффективном взаимодействии с людьми из разных культурных слоев, включая Сингапур. Чтобы добиться успеха в межкультурном взаимодействии с </w:t>
      </w:r>
      <w:proofErr w:type="spellStart"/>
      <w:r w:rsidRPr="00084B0F">
        <w:rPr>
          <w:rFonts w:ascii="Times New Roman" w:hAnsi="Times New Roman" w:cs="Times New Roman"/>
          <w:sz w:val="28"/>
          <w:szCs w:val="28"/>
        </w:rPr>
        <w:t>сингапурцами</w:t>
      </w:r>
      <w:proofErr w:type="spellEnd"/>
      <w:r w:rsidRPr="00084B0F">
        <w:rPr>
          <w:rFonts w:ascii="Times New Roman" w:hAnsi="Times New Roman" w:cs="Times New Roman"/>
          <w:sz w:val="28"/>
          <w:szCs w:val="28"/>
        </w:rPr>
        <w:t>, важно признавать и уважать их культурные ценности и обычаи.</w:t>
      </w:r>
    </w:p>
    <w:sectPr w:rsidR="007D4DB3" w:rsidRPr="0008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E59"/>
    <w:rsid w:val="00084B0F"/>
    <w:rsid w:val="007D4DB3"/>
    <w:rsid w:val="00F9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9F861-797D-4226-8F66-CF6FF76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2023-06-13T18:45:00Z</dcterms:created>
  <dcterms:modified xsi:type="dcterms:W3CDTF">2023-06-13T18:46:00Z</dcterms:modified>
</cp:coreProperties>
</file>