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BCD4" w14:textId="02EC47AF" w:rsidR="00C0647B" w:rsidRPr="00C0647B" w:rsidRDefault="00C0647B" w:rsidP="00C0647B">
      <w:pPr>
        <w:jc w:val="center"/>
        <w:rPr>
          <w:b/>
          <w:bCs/>
          <w:sz w:val="22"/>
          <w:szCs w:val="22"/>
        </w:rPr>
      </w:pPr>
      <w:r w:rsidRPr="00C0647B">
        <w:rPr>
          <w:b/>
          <w:bCs/>
          <w:sz w:val="22"/>
          <w:szCs w:val="22"/>
        </w:rPr>
        <w:t>IE</w:t>
      </w:r>
      <w:r w:rsidR="007C08AA">
        <w:rPr>
          <w:b/>
          <w:bCs/>
          <w:sz w:val="22"/>
          <w:szCs w:val="22"/>
        </w:rPr>
        <w:t>208</w:t>
      </w:r>
      <w:r w:rsidRPr="00C0647B">
        <w:rPr>
          <w:b/>
          <w:bCs/>
          <w:sz w:val="22"/>
          <w:szCs w:val="22"/>
        </w:rPr>
        <w:t xml:space="preserve"> </w:t>
      </w:r>
      <w:r w:rsidR="007C08AA">
        <w:rPr>
          <w:b/>
          <w:bCs/>
          <w:sz w:val="22"/>
          <w:szCs w:val="22"/>
        </w:rPr>
        <w:t>Applied Statistics</w:t>
      </w:r>
    </w:p>
    <w:p w14:paraId="27131FC2" w14:textId="14787E9D" w:rsidR="00C0647B" w:rsidRDefault="00B412EA" w:rsidP="00C0647B">
      <w:pPr>
        <w:jc w:val="center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  <w:lang w:eastAsia="ko-KR"/>
        </w:rPr>
        <w:t>Fall</w:t>
      </w:r>
      <w:r>
        <w:rPr>
          <w:b/>
          <w:bCs/>
          <w:sz w:val="22"/>
          <w:szCs w:val="22"/>
          <w:lang w:eastAsia="ko-KR"/>
        </w:rPr>
        <w:t xml:space="preserve"> </w:t>
      </w:r>
      <w:r w:rsidR="00D03A4D">
        <w:rPr>
          <w:b/>
          <w:bCs/>
          <w:sz w:val="22"/>
          <w:szCs w:val="22"/>
        </w:rPr>
        <w:t>20</w:t>
      </w:r>
      <w:r w:rsidR="001C16B6">
        <w:rPr>
          <w:b/>
          <w:bCs/>
          <w:sz w:val="22"/>
          <w:szCs w:val="22"/>
        </w:rPr>
        <w:t>2</w:t>
      </w:r>
      <w:r w:rsidR="00CD572E">
        <w:rPr>
          <w:rFonts w:hint="eastAsia"/>
          <w:b/>
          <w:bCs/>
          <w:sz w:val="22"/>
          <w:szCs w:val="22"/>
          <w:lang w:eastAsia="ko-KR"/>
        </w:rPr>
        <w:t>1</w:t>
      </w:r>
    </w:p>
    <w:p w14:paraId="23B60A01" w14:textId="194666BA" w:rsidR="005241AC" w:rsidRPr="00C0647B" w:rsidRDefault="007C08AA" w:rsidP="005241AC">
      <w:pPr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Midterm</w:t>
      </w:r>
      <w:r w:rsidR="00C0647B">
        <w:rPr>
          <w:b/>
          <w:bCs/>
          <w:sz w:val="22"/>
          <w:szCs w:val="22"/>
        </w:rPr>
        <w:t xml:space="preserve"> Exam</w:t>
      </w:r>
      <w:r w:rsidR="00BF0B59">
        <w:rPr>
          <w:b/>
          <w:bCs/>
          <w:sz w:val="22"/>
          <w:szCs w:val="22"/>
        </w:rPr>
        <w:t xml:space="preserve"> (</w:t>
      </w:r>
      <w:r>
        <w:rPr>
          <w:b/>
          <w:bCs/>
          <w:sz w:val="22"/>
          <w:szCs w:val="22"/>
        </w:rPr>
        <w:t>4:30 – 5:45 pm</w:t>
      </w:r>
      <w:r w:rsidR="005241AC">
        <w:rPr>
          <w:b/>
          <w:bCs/>
          <w:sz w:val="22"/>
          <w:szCs w:val="22"/>
        </w:rPr>
        <w:t>)</w:t>
      </w:r>
    </w:p>
    <w:p w14:paraId="19AA8881" w14:textId="77777777" w:rsidR="00C0647B" w:rsidRDefault="00C0647B" w:rsidP="00C0647B">
      <w:pPr>
        <w:rPr>
          <w:sz w:val="22"/>
          <w:szCs w:val="22"/>
        </w:rPr>
      </w:pPr>
    </w:p>
    <w:p w14:paraId="3E4382EC" w14:textId="77777777" w:rsidR="005241AC" w:rsidRPr="00C0647B" w:rsidRDefault="005241AC" w:rsidP="00C0647B">
      <w:pPr>
        <w:rPr>
          <w:sz w:val="22"/>
          <w:szCs w:val="22"/>
        </w:rPr>
      </w:pPr>
    </w:p>
    <w:p w14:paraId="3F026B34" w14:textId="4652AAC0" w:rsidR="00C0647B" w:rsidRPr="00C0647B" w:rsidRDefault="00C0647B" w:rsidP="00C0647B">
      <w:pPr>
        <w:pBdr>
          <w:bottom w:val="single" w:sz="4" w:space="1" w:color="auto"/>
        </w:pBdr>
        <w:rPr>
          <w:b/>
          <w:bCs/>
          <w:sz w:val="22"/>
          <w:szCs w:val="22"/>
        </w:rPr>
      </w:pPr>
      <w:r w:rsidRPr="00C0647B">
        <w:rPr>
          <w:b/>
          <w:bCs/>
          <w:sz w:val="22"/>
          <w:szCs w:val="22"/>
        </w:rPr>
        <w:t>Name</w:t>
      </w:r>
      <w:r w:rsidR="007802F9">
        <w:rPr>
          <w:b/>
          <w:bCs/>
          <w:sz w:val="22"/>
          <w:szCs w:val="22"/>
        </w:rPr>
        <w:t xml:space="preserve"> </w:t>
      </w:r>
      <w:r w:rsidR="007802F9">
        <w:rPr>
          <w:rFonts w:hint="eastAsia"/>
          <w:b/>
          <w:bCs/>
          <w:sz w:val="22"/>
          <w:szCs w:val="22"/>
          <w:lang w:eastAsia="ko-KR"/>
        </w:rPr>
        <w:t>(</w:t>
      </w:r>
      <w:r w:rsidR="007802F9" w:rsidRPr="007802F9">
        <w:rPr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한국어</w:t>
      </w:r>
      <w:r w:rsidR="007802F9">
        <w:rPr>
          <w:rFonts w:hint="eastAsia"/>
          <w:b/>
          <w:bCs/>
          <w:sz w:val="22"/>
          <w:szCs w:val="22"/>
          <w:lang w:eastAsia="ko-KR"/>
        </w:rPr>
        <w:t>)</w:t>
      </w:r>
      <w:r w:rsidRPr="00C0647B">
        <w:rPr>
          <w:b/>
          <w:bCs/>
          <w:sz w:val="22"/>
          <w:szCs w:val="22"/>
        </w:rPr>
        <w:t xml:space="preserve">:                </w:t>
      </w:r>
      <w:r w:rsidR="00295097">
        <w:rPr>
          <w:rFonts w:hint="eastAsia"/>
          <w:b/>
          <w:bCs/>
          <w:sz w:val="22"/>
          <w:szCs w:val="22"/>
          <w:lang w:eastAsia="ko-KR"/>
        </w:rPr>
        <w:t>이인석</w:t>
      </w:r>
      <w:r w:rsidRPr="00C0647B">
        <w:rPr>
          <w:b/>
          <w:bCs/>
          <w:sz w:val="22"/>
          <w:szCs w:val="22"/>
        </w:rPr>
        <w:t xml:space="preserve">                                      </w:t>
      </w:r>
      <w:r>
        <w:rPr>
          <w:b/>
          <w:bCs/>
          <w:sz w:val="22"/>
          <w:szCs w:val="22"/>
        </w:rPr>
        <w:t xml:space="preserve">   </w:t>
      </w:r>
      <w:r w:rsidRPr="00C0647B">
        <w:rPr>
          <w:b/>
          <w:bCs/>
          <w:sz w:val="22"/>
          <w:szCs w:val="22"/>
        </w:rPr>
        <w:t xml:space="preserve">       </w:t>
      </w:r>
      <w:r w:rsidR="007C08AA">
        <w:rPr>
          <w:b/>
          <w:bCs/>
          <w:sz w:val="22"/>
          <w:szCs w:val="22"/>
        </w:rPr>
        <w:t xml:space="preserve">     KHU</w:t>
      </w:r>
      <w:r w:rsidRPr="00C0647B">
        <w:rPr>
          <w:b/>
          <w:bCs/>
          <w:sz w:val="22"/>
          <w:szCs w:val="22"/>
        </w:rPr>
        <w:t xml:space="preserve"> ID</w:t>
      </w:r>
      <w:r w:rsidR="00AD5476">
        <w:rPr>
          <w:b/>
          <w:bCs/>
          <w:sz w:val="22"/>
          <w:szCs w:val="22"/>
        </w:rPr>
        <w:t xml:space="preserve"> </w:t>
      </w:r>
      <w:r w:rsidR="00AD5476">
        <w:rPr>
          <w:rFonts w:asciiTheme="minorEastAsia" w:eastAsiaTheme="minorEastAsia" w:hAnsiTheme="minorEastAsia" w:hint="eastAsia"/>
          <w:b/>
          <w:bCs/>
          <w:sz w:val="22"/>
          <w:szCs w:val="22"/>
          <w:lang w:eastAsia="ko-KR"/>
        </w:rPr>
        <w:t>(학번)</w:t>
      </w:r>
      <w:r w:rsidRPr="00C0647B">
        <w:rPr>
          <w:b/>
          <w:bCs/>
          <w:sz w:val="22"/>
          <w:szCs w:val="22"/>
        </w:rPr>
        <w:t>:</w:t>
      </w:r>
      <w:r w:rsidR="00295097">
        <w:rPr>
          <w:b/>
          <w:bCs/>
          <w:sz w:val="22"/>
          <w:szCs w:val="22"/>
        </w:rPr>
        <w:t xml:space="preserve"> 2018110659</w:t>
      </w:r>
    </w:p>
    <w:p w14:paraId="5AD79111" w14:textId="77777777" w:rsidR="00C0647B" w:rsidRPr="00C0647B" w:rsidRDefault="00C0647B" w:rsidP="00C0647B">
      <w:pPr>
        <w:rPr>
          <w:sz w:val="22"/>
          <w:szCs w:val="22"/>
        </w:rPr>
      </w:pPr>
    </w:p>
    <w:p w14:paraId="1AE51797" w14:textId="77777777" w:rsidR="00C0647B" w:rsidRPr="00C0647B" w:rsidRDefault="00C0647B" w:rsidP="00C0647B">
      <w:pPr>
        <w:autoSpaceDE w:val="0"/>
        <w:autoSpaceDN w:val="0"/>
        <w:adjustRightInd w:val="0"/>
        <w:rPr>
          <w:b/>
          <w:sz w:val="22"/>
          <w:szCs w:val="22"/>
        </w:rPr>
      </w:pPr>
      <w:r w:rsidRPr="00C0647B">
        <w:rPr>
          <w:b/>
          <w:sz w:val="22"/>
          <w:szCs w:val="22"/>
        </w:rPr>
        <w:t>ALLOWED:</w:t>
      </w:r>
    </w:p>
    <w:p w14:paraId="61C6AA3C" w14:textId="0A8E8FF3" w:rsidR="00C0647B" w:rsidRDefault="007C08AA" w:rsidP="00C0647B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Lecture </w:t>
      </w:r>
      <w:r w:rsidR="008330F1">
        <w:rPr>
          <w:sz w:val="22"/>
          <w:szCs w:val="22"/>
        </w:rPr>
        <w:t>m</w:t>
      </w:r>
      <w:r>
        <w:rPr>
          <w:sz w:val="22"/>
          <w:szCs w:val="22"/>
        </w:rPr>
        <w:t xml:space="preserve">aterials </w:t>
      </w:r>
      <w:r w:rsidR="008330F1">
        <w:rPr>
          <w:sz w:val="22"/>
          <w:szCs w:val="22"/>
        </w:rPr>
        <w:t>provided by</w:t>
      </w:r>
      <w:r>
        <w:rPr>
          <w:sz w:val="22"/>
          <w:szCs w:val="22"/>
        </w:rPr>
        <w:t xml:space="preserve"> </w:t>
      </w:r>
      <w:r w:rsidR="008330F1">
        <w:rPr>
          <w:sz w:val="22"/>
          <w:szCs w:val="22"/>
        </w:rPr>
        <w:t>the instructor</w:t>
      </w:r>
      <w:r w:rsidR="00854227">
        <w:rPr>
          <w:sz w:val="22"/>
          <w:szCs w:val="22"/>
        </w:rPr>
        <w:t>.</w:t>
      </w:r>
    </w:p>
    <w:p w14:paraId="78FCD70B" w14:textId="1A350AE9" w:rsidR="00C0647B" w:rsidRPr="007C08AA" w:rsidRDefault="007C08AA" w:rsidP="007C08AA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Other </w:t>
      </w:r>
      <w:r w:rsidR="008330F1">
        <w:rPr>
          <w:sz w:val="22"/>
          <w:szCs w:val="22"/>
        </w:rPr>
        <w:t>lecture materials prepared by you</w:t>
      </w:r>
      <w:r w:rsidR="00854227">
        <w:rPr>
          <w:sz w:val="22"/>
          <w:szCs w:val="22"/>
        </w:rPr>
        <w:t>.</w:t>
      </w:r>
    </w:p>
    <w:p w14:paraId="16D2C27A" w14:textId="77777777" w:rsidR="00C0647B" w:rsidRPr="00C0647B" w:rsidRDefault="00C0647B" w:rsidP="00C0647B">
      <w:pPr>
        <w:autoSpaceDE w:val="0"/>
        <w:autoSpaceDN w:val="0"/>
        <w:adjustRightInd w:val="0"/>
        <w:rPr>
          <w:sz w:val="22"/>
          <w:szCs w:val="22"/>
        </w:rPr>
      </w:pPr>
    </w:p>
    <w:p w14:paraId="2E7B7101" w14:textId="77777777" w:rsidR="00C0647B" w:rsidRPr="00C0647B" w:rsidRDefault="00C0647B" w:rsidP="00C0647B">
      <w:pPr>
        <w:autoSpaceDE w:val="0"/>
        <w:autoSpaceDN w:val="0"/>
        <w:adjustRightInd w:val="0"/>
        <w:rPr>
          <w:b/>
          <w:sz w:val="22"/>
          <w:szCs w:val="22"/>
        </w:rPr>
      </w:pPr>
      <w:r w:rsidRPr="00C0647B">
        <w:rPr>
          <w:b/>
          <w:sz w:val="22"/>
          <w:szCs w:val="22"/>
        </w:rPr>
        <w:t>NOT ALLOWED:</w:t>
      </w:r>
    </w:p>
    <w:p w14:paraId="686E7661" w14:textId="7FF057DE" w:rsidR="008330F1" w:rsidRDefault="008330F1" w:rsidP="00C0647B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All other materials, including any online resources</w:t>
      </w:r>
      <w:r w:rsidR="00854227">
        <w:rPr>
          <w:sz w:val="22"/>
          <w:szCs w:val="22"/>
        </w:rPr>
        <w:t>.</w:t>
      </w:r>
    </w:p>
    <w:p w14:paraId="50AAED0F" w14:textId="0EB371B4" w:rsidR="00C0647B" w:rsidRPr="00C0647B" w:rsidRDefault="004435D6" w:rsidP="00C0647B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S</w:t>
      </w:r>
      <w:r w:rsidR="00C0647B" w:rsidRPr="00C0647B">
        <w:rPr>
          <w:sz w:val="22"/>
          <w:szCs w:val="22"/>
        </w:rPr>
        <w:t>haring of materials</w:t>
      </w:r>
      <w:r w:rsidR="00832138">
        <w:rPr>
          <w:sz w:val="22"/>
          <w:szCs w:val="22"/>
        </w:rPr>
        <w:t>.</w:t>
      </w:r>
    </w:p>
    <w:p w14:paraId="06ADDB9C" w14:textId="4267EDF0" w:rsidR="00C0647B" w:rsidRPr="00C0647B" w:rsidRDefault="00AE731B" w:rsidP="00C0647B">
      <w:pPr>
        <w:numPr>
          <w:ilvl w:val="0"/>
          <w:numId w:val="4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Any kind of communications: no messaging or emails</w:t>
      </w:r>
      <w:r w:rsidR="00854227">
        <w:rPr>
          <w:sz w:val="22"/>
          <w:szCs w:val="22"/>
        </w:rPr>
        <w:t>.</w:t>
      </w:r>
    </w:p>
    <w:p w14:paraId="56CEB6A1" w14:textId="77777777" w:rsidR="00C0647B" w:rsidRPr="00C0647B" w:rsidRDefault="00C0647B" w:rsidP="00C0647B">
      <w:pPr>
        <w:autoSpaceDE w:val="0"/>
        <w:autoSpaceDN w:val="0"/>
        <w:adjustRightInd w:val="0"/>
        <w:rPr>
          <w:sz w:val="22"/>
          <w:szCs w:val="22"/>
        </w:rPr>
      </w:pPr>
    </w:p>
    <w:p w14:paraId="534118DA" w14:textId="77777777" w:rsidR="00C0647B" w:rsidRPr="00C0647B" w:rsidRDefault="00C0647B" w:rsidP="00C0647B">
      <w:pPr>
        <w:autoSpaceDE w:val="0"/>
        <w:autoSpaceDN w:val="0"/>
        <w:adjustRightInd w:val="0"/>
        <w:rPr>
          <w:b/>
          <w:sz w:val="22"/>
          <w:szCs w:val="22"/>
        </w:rPr>
      </w:pPr>
      <w:r w:rsidRPr="00C0647B">
        <w:rPr>
          <w:b/>
          <w:sz w:val="22"/>
          <w:szCs w:val="22"/>
        </w:rPr>
        <w:t>NOTE:</w:t>
      </w:r>
    </w:p>
    <w:p w14:paraId="29E754E1" w14:textId="3AB4C7FE" w:rsidR="001F0831" w:rsidRDefault="001F0831" w:rsidP="001F0831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7B252F">
        <w:rPr>
          <w:sz w:val="22"/>
          <w:szCs w:val="22"/>
        </w:rPr>
        <w:t>Provide your answers on th</w:t>
      </w:r>
      <w:r>
        <w:rPr>
          <w:sz w:val="22"/>
          <w:szCs w:val="22"/>
        </w:rPr>
        <w:t>is</w:t>
      </w:r>
      <w:r w:rsidRPr="007B252F">
        <w:rPr>
          <w:sz w:val="22"/>
          <w:szCs w:val="22"/>
        </w:rPr>
        <w:t xml:space="preserve"> Word file</w:t>
      </w:r>
      <w:r w:rsidR="0096048A">
        <w:rPr>
          <w:sz w:val="22"/>
          <w:szCs w:val="22"/>
        </w:rPr>
        <w:t xml:space="preserve"> for 5 questions</w:t>
      </w:r>
      <w:r w:rsidRPr="007B252F">
        <w:rPr>
          <w:sz w:val="22"/>
          <w:szCs w:val="22"/>
        </w:rPr>
        <w:t xml:space="preserve"> and submit it </w:t>
      </w:r>
      <w:r w:rsidR="007C08AA">
        <w:rPr>
          <w:sz w:val="22"/>
          <w:szCs w:val="22"/>
        </w:rPr>
        <w:t>to</w:t>
      </w:r>
      <w:r w:rsidR="00C96E21">
        <w:rPr>
          <w:sz w:val="22"/>
          <w:szCs w:val="22"/>
        </w:rPr>
        <w:t xml:space="preserve"> </w:t>
      </w:r>
      <w:r w:rsidR="00C96E21">
        <w:rPr>
          <w:rFonts w:hint="eastAsia"/>
          <w:sz w:val="22"/>
          <w:szCs w:val="22"/>
          <w:lang w:eastAsia="ko-KR"/>
        </w:rPr>
        <w:t>the</w:t>
      </w:r>
      <w:r w:rsidR="007C08AA">
        <w:rPr>
          <w:sz w:val="22"/>
          <w:szCs w:val="22"/>
        </w:rPr>
        <w:t xml:space="preserve"> </w:t>
      </w:r>
      <w:r w:rsidR="00B12CF2">
        <w:rPr>
          <w:sz w:val="22"/>
          <w:szCs w:val="22"/>
        </w:rPr>
        <w:t>e-campus</w:t>
      </w:r>
      <w:r w:rsidRPr="007B252F">
        <w:rPr>
          <w:sz w:val="22"/>
          <w:szCs w:val="22"/>
        </w:rPr>
        <w:t>.</w:t>
      </w:r>
    </w:p>
    <w:p w14:paraId="28105B60" w14:textId="319A3EEB" w:rsidR="003E5A0C" w:rsidRDefault="003731AD" w:rsidP="001F0831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>Consider</w:t>
      </w:r>
      <w:r w:rsidR="003E5A0C">
        <w:rPr>
          <w:sz w:val="22"/>
          <w:szCs w:val="22"/>
        </w:rPr>
        <w:t xml:space="preserve"> just </w:t>
      </w:r>
      <w:r w:rsidR="007D642F">
        <w:rPr>
          <w:sz w:val="22"/>
          <w:szCs w:val="22"/>
        </w:rPr>
        <w:t>three</w:t>
      </w:r>
      <w:r w:rsidR="003E5A0C">
        <w:rPr>
          <w:sz w:val="22"/>
          <w:szCs w:val="22"/>
        </w:rPr>
        <w:t xml:space="preserve"> digits after the decimal point</w:t>
      </w:r>
      <w:r w:rsidR="00003C08">
        <w:rPr>
          <w:sz w:val="22"/>
          <w:szCs w:val="22"/>
        </w:rPr>
        <w:t>: only up to</w:t>
      </w:r>
      <w:r w:rsidR="003E5A0C">
        <w:rPr>
          <w:sz w:val="22"/>
          <w:szCs w:val="22"/>
        </w:rPr>
        <w:t xml:space="preserve"> </w:t>
      </w:r>
      <w:r w:rsidR="007D642F">
        <w:rPr>
          <w:sz w:val="22"/>
          <w:szCs w:val="22"/>
        </w:rPr>
        <w:t>three</w:t>
      </w:r>
      <w:r w:rsidR="003E5A0C">
        <w:rPr>
          <w:sz w:val="22"/>
          <w:szCs w:val="22"/>
        </w:rPr>
        <w:t xml:space="preserve"> d</w:t>
      </w:r>
      <w:r w:rsidR="00003C08">
        <w:rPr>
          <w:sz w:val="22"/>
          <w:szCs w:val="22"/>
        </w:rPr>
        <w:t>eci</w:t>
      </w:r>
      <w:r w:rsidR="003E5A0C">
        <w:rPr>
          <w:sz w:val="22"/>
          <w:szCs w:val="22"/>
        </w:rPr>
        <w:t>mal places</w:t>
      </w:r>
      <w:r w:rsidR="00F10BED">
        <w:rPr>
          <w:sz w:val="22"/>
          <w:szCs w:val="22"/>
        </w:rPr>
        <w:t xml:space="preserve"> (ex: 0.123).</w:t>
      </w:r>
    </w:p>
    <w:p w14:paraId="3EABF249" w14:textId="741839D7" w:rsidR="001F0831" w:rsidRDefault="001F0831" w:rsidP="001F0831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bookmarkStart w:id="0" w:name="_Hlk38827935"/>
      <w:r w:rsidRPr="00E16F3D">
        <w:rPr>
          <w:sz w:val="22"/>
          <w:szCs w:val="22"/>
        </w:rPr>
        <w:t xml:space="preserve">Use the chatting box </w:t>
      </w:r>
      <w:r>
        <w:rPr>
          <w:sz w:val="22"/>
          <w:szCs w:val="22"/>
        </w:rPr>
        <w:t xml:space="preserve">in the private mode </w:t>
      </w:r>
      <w:r w:rsidRPr="00E16F3D">
        <w:rPr>
          <w:sz w:val="22"/>
          <w:szCs w:val="22"/>
        </w:rPr>
        <w:t>for questions – no verbal questions.</w:t>
      </w:r>
      <w:bookmarkEnd w:id="0"/>
    </w:p>
    <w:p w14:paraId="2E520B83" w14:textId="0B986A2C" w:rsidR="001F0831" w:rsidRPr="007C08AA" w:rsidRDefault="007C08AA" w:rsidP="00B35D8A">
      <w:pPr>
        <w:numPr>
          <w:ilvl w:val="0"/>
          <w:numId w:val="5"/>
        </w:numPr>
        <w:autoSpaceDE w:val="0"/>
        <w:autoSpaceDN w:val="0"/>
        <w:adjustRightInd w:val="0"/>
        <w:rPr>
          <w:sz w:val="22"/>
          <w:szCs w:val="22"/>
        </w:rPr>
      </w:pPr>
      <w:r w:rsidRPr="007C08AA">
        <w:rPr>
          <w:sz w:val="22"/>
          <w:szCs w:val="22"/>
        </w:rPr>
        <w:t xml:space="preserve">You cannot leave </w:t>
      </w:r>
      <w:r w:rsidR="001F0831" w:rsidRPr="007C08AA">
        <w:rPr>
          <w:sz w:val="22"/>
          <w:szCs w:val="22"/>
        </w:rPr>
        <w:t xml:space="preserve">the Zoom meeting </w:t>
      </w:r>
      <w:r>
        <w:rPr>
          <w:sz w:val="22"/>
          <w:szCs w:val="22"/>
        </w:rPr>
        <w:t>by 5:45 pm.</w:t>
      </w:r>
    </w:p>
    <w:p w14:paraId="0C28DADD" w14:textId="77777777" w:rsidR="00C0647B" w:rsidRPr="00C0647B" w:rsidRDefault="00C0647B" w:rsidP="00C0647B">
      <w:pPr>
        <w:rPr>
          <w:sz w:val="22"/>
          <w:szCs w:val="22"/>
        </w:rPr>
      </w:pPr>
      <w:r w:rsidRPr="00C0647B">
        <w:rPr>
          <w:sz w:val="22"/>
          <w:szCs w:val="22"/>
        </w:rPr>
        <w:br w:type="page"/>
      </w:r>
    </w:p>
    <w:p w14:paraId="4F78612F" w14:textId="01A8A29D" w:rsidR="004B2B99" w:rsidRPr="004D7A93" w:rsidRDefault="003F0256" w:rsidP="00962C39">
      <w:pPr>
        <w:pStyle w:val="a6"/>
        <w:numPr>
          <w:ilvl w:val="0"/>
          <w:numId w:val="1"/>
        </w:numPr>
        <w:jc w:val="both"/>
        <w:rPr>
          <w:sz w:val="22"/>
          <w:szCs w:val="22"/>
        </w:rPr>
      </w:pPr>
      <w:r w:rsidRPr="004D7A93">
        <w:rPr>
          <w:b/>
          <w:sz w:val="22"/>
          <w:szCs w:val="22"/>
        </w:rPr>
        <w:lastRenderedPageBreak/>
        <w:t>(</w:t>
      </w:r>
      <w:r w:rsidR="00033C71" w:rsidRPr="004D7A93">
        <w:rPr>
          <w:b/>
          <w:sz w:val="22"/>
          <w:szCs w:val="22"/>
        </w:rPr>
        <w:t>20</w:t>
      </w:r>
      <w:r w:rsidR="002B3C98" w:rsidRPr="004D7A93">
        <w:rPr>
          <w:b/>
          <w:sz w:val="22"/>
          <w:szCs w:val="22"/>
        </w:rPr>
        <w:t xml:space="preserve"> </w:t>
      </w:r>
      <w:r w:rsidRPr="004D7A93">
        <w:rPr>
          <w:b/>
          <w:sz w:val="22"/>
          <w:szCs w:val="22"/>
        </w:rPr>
        <w:t xml:space="preserve">pts) </w:t>
      </w:r>
      <w:r w:rsidR="004B2B99" w:rsidRPr="004D7A93">
        <w:rPr>
          <w:sz w:val="22"/>
          <w:szCs w:val="22"/>
        </w:rPr>
        <w:t xml:space="preserve">A </w:t>
      </w:r>
      <w:r w:rsidR="00CF5CE2" w:rsidRPr="004D7A93">
        <w:rPr>
          <w:sz w:val="22"/>
          <w:szCs w:val="22"/>
        </w:rPr>
        <w:t>dairy</w:t>
      </w:r>
      <w:r w:rsidR="004B2B99" w:rsidRPr="004D7A93">
        <w:rPr>
          <w:sz w:val="22"/>
          <w:szCs w:val="22"/>
        </w:rPr>
        <w:t xml:space="preserve"> manufacturer claims that at the time of purchase by a consumer the average age of its product is no more</w:t>
      </w:r>
      <w:r w:rsidR="00976F24" w:rsidRPr="004D7A93">
        <w:rPr>
          <w:sz w:val="22"/>
          <w:szCs w:val="22"/>
        </w:rPr>
        <w:t xml:space="preserve"> </w:t>
      </w:r>
      <w:r w:rsidR="004B2B99" w:rsidRPr="004D7A93">
        <w:rPr>
          <w:sz w:val="22"/>
          <w:szCs w:val="22"/>
        </w:rPr>
        <w:t>than 12</w:t>
      </w:r>
      <w:r w:rsidR="000935A6" w:rsidRPr="004D7A93">
        <w:rPr>
          <w:sz w:val="22"/>
          <w:szCs w:val="22"/>
        </w:rPr>
        <w:t>2</w:t>
      </w:r>
      <w:r w:rsidR="004B2B99" w:rsidRPr="004D7A93">
        <w:rPr>
          <w:sz w:val="22"/>
          <w:szCs w:val="22"/>
        </w:rPr>
        <w:t xml:space="preserve"> days. In an experiment to test this claim</w:t>
      </w:r>
      <w:r w:rsidR="00BF4D0C">
        <w:rPr>
          <w:rFonts w:hint="eastAsia"/>
          <w:sz w:val="22"/>
          <w:szCs w:val="22"/>
          <w:lang w:eastAsia="ko-KR"/>
        </w:rPr>
        <w:t>,</w:t>
      </w:r>
      <w:r w:rsidR="004B2B99" w:rsidRPr="004D7A93">
        <w:rPr>
          <w:sz w:val="22"/>
          <w:szCs w:val="22"/>
        </w:rPr>
        <w:t xml:space="preserve"> a random sample of 36 items are found to have ages at the time of purchase with a mean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="004B2B99" w:rsidRPr="004D7A93">
        <w:rPr>
          <w:sz w:val="22"/>
          <w:szCs w:val="22"/>
        </w:rPr>
        <w:t xml:space="preserve"> = 12</w:t>
      </w:r>
      <w:r w:rsidR="00387F20" w:rsidRPr="004D7A93">
        <w:rPr>
          <w:sz w:val="22"/>
          <w:szCs w:val="22"/>
        </w:rPr>
        <w:t>3</w:t>
      </w:r>
      <w:r w:rsidR="004B2B99" w:rsidRPr="004D7A93">
        <w:rPr>
          <w:sz w:val="22"/>
          <w:szCs w:val="22"/>
        </w:rPr>
        <w:t xml:space="preserve">.5 days and a sample standard deviation of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4B2B99" w:rsidRPr="004D7A93">
        <w:rPr>
          <w:sz w:val="22"/>
          <w:szCs w:val="22"/>
        </w:rPr>
        <w:t xml:space="preserve"> = 1</w:t>
      </w:r>
      <w:r w:rsidR="00387F20" w:rsidRPr="004D7A93">
        <w:rPr>
          <w:sz w:val="22"/>
          <w:szCs w:val="22"/>
        </w:rPr>
        <w:t>2</w:t>
      </w:r>
      <w:r w:rsidR="004B2B99" w:rsidRPr="004D7A93">
        <w:rPr>
          <w:sz w:val="22"/>
          <w:szCs w:val="22"/>
        </w:rPr>
        <w:t xml:space="preserve">.4 days. </w:t>
      </w:r>
      <w:r w:rsidR="00636388" w:rsidRPr="004D7A93">
        <w:rPr>
          <w:sz w:val="22"/>
          <w:szCs w:val="22"/>
        </w:rPr>
        <w:t xml:space="preserve">Conduct a statistical test to see if the manufacturer’s claim is plausible. Assume that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636388" w:rsidRPr="004D7A93">
        <w:rPr>
          <w:sz w:val="22"/>
          <w:szCs w:val="22"/>
        </w:rPr>
        <w:t>:</w:t>
      </w:r>
      <w:r w:rsidR="00770F86" w:rsidRPr="004D7A9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μ≤122</m:t>
        </m:r>
      </m:oMath>
      <w:r w:rsidR="00636388" w:rsidRPr="004D7A93"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636388" w:rsidRPr="004D7A93">
        <w:rPr>
          <w:sz w:val="22"/>
          <w:szCs w:val="22"/>
        </w:rPr>
        <w:t>:</w:t>
      </w:r>
      <w:r w:rsidR="00770F86" w:rsidRPr="004D7A9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μ&gt;122</m:t>
        </m:r>
      </m:oMath>
      <w:r w:rsidR="009A4D12" w:rsidRPr="004D7A93">
        <w:rPr>
          <w:sz w:val="22"/>
          <w:szCs w:val="22"/>
        </w:rPr>
        <w:t xml:space="preserve"> with </w:t>
      </w:r>
      <m:oMath>
        <m:r>
          <w:rPr>
            <w:rFonts w:ascii="Cambria Math" w:hAnsi="Cambria Math"/>
            <w:sz w:val="22"/>
            <w:szCs w:val="22"/>
          </w:rPr>
          <m:t>α=0.</m:t>
        </m:r>
      </m:oMath>
      <w:r w:rsidR="00387F20" w:rsidRPr="004D7A93">
        <w:rPr>
          <w:sz w:val="22"/>
          <w:szCs w:val="22"/>
        </w:rPr>
        <w:t>05</w:t>
      </w:r>
    </w:p>
    <w:p w14:paraId="553EC1D4" w14:textId="77777777" w:rsidR="004B2B99" w:rsidRPr="004B2B99" w:rsidRDefault="004B2B99" w:rsidP="004B2B99">
      <w:pPr>
        <w:jc w:val="both"/>
        <w:rPr>
          <w:sz w:val="22"/>
          <w:szCs w:val="22"/>
        </w:rPr>
      </w:pPr>
    </w:p>
    <w:p w14:paraId="185A3600" w14:textId="34B53B71" w:rsidR="004A17C0" w:rsidRDefault="004A17C0" w:rsidP="0018002F">
      <w:pPr>
        <w:pStyle w:val="a6"/>
        <w:numPr>
          <w:ilvl w:val="0"/>
          <w:numId w:val="3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Show </w:t>
      </w:r>
      <w:r w:rsidR="00F1346B">
        <w:rPr>
          <w:sz w:val="22"/>
          <w:szCs w:val="22"/>
        </w:rPr>
        <w:t xml:space="preserve">the </w:t>
      </w:r>
      <w:r>
        <w:rPr>
          <w:sz w:val="22"/>
          <w:szCs w:val="22"/>
        </w:rPr>
        <w:t>T-statistics</w:t>
      </w:r>
      <w:r w:rsidR="009C348D">
        <w:rPr>
          <w:sz w:val="22"/>
          <w:szCs w:val="22"/>
        </w:rPr>
        <w:t>.</w:t>
      </w:r>
    </w:p>
    <w:p w14:paraId="46275E48" w14:textId="27B627DB" w:rsidR="0018002F" w:rsidRDefault="004A17C0" w:rsidP="0018002F">
      <w:pPr>
        <w:pStyle w:val="a6"/>
        <w:numPr>
          <w:ilvl w:val="0"/>
          <w:numId w:val="3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Show </w:t>
      </w:r>
      <w:r w:rsidR="00F1346B">
        <w:rPr>
          <w:sz w:val="22"/>
          <w:szCs w:val="22"/>
        </w:rPr>
        <w:t xml:space="preserve">the </w:t>
      </w:r>
      <w:r w:rsidR="00636388">
        <w:rPr>
          <w:sz w:val="22"/>
          <w:szCs w:val="22"/>
        </w:rPr>
        <w:t>P-Value</w:t>
      </w:r>
      <w:r w:rsidR="009C348D">
        <w:rPr>
          <w:sz w:val="22"/>
          <w:szCs w:val="22"/>
        </w:rPr>
        <w:t>.</w:t>
      </w:r>
    </w:p>
    <w:p w14:paraId="76731F52" w14:textId="1223D32E" w:rsidR="0018002F" w:rsidRDefault="004A17C0" w:rsidP="004A17C0">
      <w:pPr>
        <w:pStyle w:val="a6"/>
        <w:numPr>
          <w:ilvl w:val="0"/>
          <w:numId w:val="35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Provide the </w:t>
      </w:r>
      <w:r w:rsidR="00EB54A1">
        <w:rPr>
          <w:sz w:val="22"/>
          <w:szCs w:val="22"/>
        </w:rPr>
        <w:t xml:space="preserve">test </w:t>
      </w:r>
      <w:r>
        <w:rPr>
          <w:sz w:val="22"/>
          <w:szCs w:val="22"/>
        </w:rPr>
        <w:t>c</w:t>
      </w:r>
      <w:r w:rsidR="00636388">
        <w:rPr>
          <w:sz w:val="22"/>
          <w:szCs w:val="22"/>
        </w:rPr>
        <w:t>onclusion</w:t>
      </w:r>
      <w:r w:rsidR="009C348D">
        <w:rPr>
          <w:sz w:val="22"/>
          <w:szCs w:val="22"/>
        </w:rPr>
        <w:t>.</w:t>
      </w:r>
    </w:p>
    <w:p w14:paraId="4748028B" w14:textId="54CF99BC" w:rsidR="00033C71" w:rsidRPr="002D0352" w:rsidRDefault="00DE349F" w:rsidP="00394B95">
      <w:pPr>
        <w:pStyle w:val="a6"/>
        <w:numPr>
          <w:ilvl w:val="0"/>
          <w:numId w:val="35"/>
        </w:numPr>
        <w:jc w:val="both"/>
        <w:rPr>
          <w:sz w:val="22"/>
          <w:szCs w:val="22"/>
        </w:rPr>
      </w:pPr>
      <w:r w:rsidRPr="004D7A93">
        <w:rPr>
          <w:sz w:val="22"/>
          <w:szCs w:val="22"/>
        </w:rPr>
        <w:t xml:space="preserve">What is the </w:t>
      </w:r>
      <w:r w:rsidR="00975A0C">
        <w:rPr>
          <w:sz w:val="22"/>
          <w:szCs w:val="22"/>
        </w:rPr>
        <w:t>smallest</w:t>
      </w:r>
      <w:r w:rsidRPr="004D7A93">
        <w:rPr>
          <w:sz w:val="22"/>
          <w:szCs w:val="22"/>
        </w:rPr>
        <w:t xml:space="preserve"> number of samples that change</w:t>
      </w:r>
      <w:r w:rsidR="0069719B">
        <w:rPr>
          <w:sz w:val="22"/>
          <w:szCs w:val="22"/>
        </w:rPr>
        <w:t>s</w:t>
      </w:r>
      <w:r w:rsidRPr="004D7A93">
        <w:rPr>
          <w:sz w:val="22"/>
          <w:szCs w:val="22"/>
        </w:rPr>
        <w:t xml:space="preserve"> the test </w:t>
      </w:r>
      <w:r w:rsidR="00AC19C9" w:rsidRPr="004D7A93">
        <w:rPr>
          <w:sz w:val="22"/>
          <w:szCs w:val="22"/>
        </w:rPr>
        <w:t>conclusion</w:t>
      </w:r>
      <w:r w:rsidRPr="004D7A93">
        <w:rPr>
          <w:sz w:val="22"/>
          <w:szCs w:val="22"/>
        </w:rPr>
        <w:t xml:space="preserve"> in c)</w:t>
      </w:r>
      <w:r w:rsidR="008978ED">
        <w:rPr>
          <w:sz w:val="22"/>
          <w:szCs w:val="22"/>
        </w:rPr>
        <w:t xml:space="preserve"> </w:t>
      </w:r>
      <w:r w:rsidR="008978ED">
        <w:rPr>
          <w:rFonts w:hint="eastAsia"/>
          <w:sz w:val="22"/>
          <w:szCs w:val="22"/>
          <w:lang w:eastAsia="ko-KR"/>
        </w:rPr>
        <w:t>above</w:t>
      </w:r>
      <w:r w:rsidR="00157184">
        <w:rPr>
          <w:rFonts w:hint="eastAsia"/>
          <w:sz w:val="22"/>
          <w:szCs w:val="22"/>
          <w:lang w:eastAsia="ko-KR"/>
        </w:rPr>
        <w:t>?</w:t>
      </w:r>
      <w:r w:rsidR="00B26491">
        <w:rPr>
          <w:sz w:val="22"/>
          <w:szCs w:val="22"/>
          <w:lang w:eastAsia="ko-KR"/>
        </w:rPr>
        <w:t xml:space="preserve"> Assume all other information is the same.</w:t>
      </w:r>
    </w:p>
    <w:p w14:paraId="6F51C963" w14:textId="6BF773E2" w:rsidR="00B04A84" w:rsidRDefault="00B04A84" w:rsidP="00394B95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x_bar</w:t>
      </w:r>
      <w:proofErr w:type="spellEnd"/>
      <w:r>
        <w:rPr>
          <w:sz w:val="22"/>
          <w:szCs w:val="22"/>
          <w:lang w:eastAsia="ko-KR"/>
        </w:rPr>
        <w:t>=123.5</w:t>
      </w:r>
    </w:p>
    <w:p w14:paraId="3E3D1E67" w14:textId="0F259007" w:rsidR="00F80C32" w:rsidRDefault="00B04A84" w:rsidP="00394B95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r w:rsidRPr="00B04A84">
        <w:rPr>
          <w:rFonts w:hint="eastAsia"/>
          <w:sz w:val="22"/>
          <w:szCs w:val="22"/>
          <w:lang w:eastAsia="ko-KR"/>
        </w:rPr>
        <w:t>s</w:t>
      </w:r>
      <w:r w:rsidRPr="00B04A84">
        <w:rPr>
          <w:sz w:val="22"/>
          <w:szCs w:val="22"/>
          <w:lang w:eastAsia="ko-KR"/>
        </w:rPr>
        <w:t xml:space="preserve"> = 12.4</w:t>
      </w:r>
    </w:p>
    <w:p w14:paraId="066FB5E0" w14:textId="081BFA1E" w:rsidR="00F80C32" w:rsidRDefault="00B04A84" w:rsidP="00394B95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mu_0 = 122</w:t>
      </w:r>
    </w:p>
    <w:p w14:paraId="34570965" w14:textId="6E1BF208" w:rsidR="00F13AF9" w:rsidRDefault="00F13AF9" w:rsidP="00394B95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alpha = 0.05</w:t>
      </w:r>
    </w:p>
    <w:p w14:paraId="412100B6" w14:textId="41439377" w:rsidR="00F13AF9" w:rsidRDefault="00F13AF9" w:rsidP="00394B95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sample size(n) = 36</w:t>
      </w:r>
    </w:p>
    <w:p w14:paraId="6C98771F" w14:textId="6519FC3B" w:rsidR="00F13AF9" w:rsidRDefault="00F13AF9" w:rsidP="00394B95">
      <w:pPr>
        <w:pStyle w:val="a6"/>
        <w:numPr>
          <w:ilvl w:val="0"/>
          <w:numId w:val="46"/>
        </w:numPr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t</w:t>
      </w:r>
      <w:r>
        <w:rPr>
          <w:sz w:val="22"/>
          <w:szCs w:val="22"/>
          <w:lang w:eastAsia="ko-KR"/>
        </w:rPr>
        <w:t>-statistics = (</w:t>
      </w:r>
      <w:proofErr w:type="spellStart"/>
      <w:r>
        <w:rPr>
          <w:sz w:val="22"/>
          <w:szCs w:val="22"/>
          <w:lang w:eastAsia="ko-KR"/>
        </w:rPr>
        <w:t>x_bar</w:t>
      </w:r>
      <w:proofErr w:type="spellEnd"/>
      <w:r>
        <w:rPr>
          <w:sz w:val="22"/>
          <w:szCs w:val="22"/>
          <w:lang w:eastAsia="ko-KR"/>
        </w:rPr>
        <w:t xml:space="preserve"> – mu_</w:t>
      </w:r>
      <w:proofErr w:type="gramStart"/>
      <w:r>
        <w:rPr>
          <w:sz w:val="22"/>
          <w:szCs w:val="22"/>
          <w:lang w:eastAsia="ko-KR"/>
        </w:rPr>
        <w:t>0)*</w:t>
      </w:r>
      <w:proofErr w:type="gramEnd"/>
      <w:r>
        <w:rPr>
          <w:sz w:val="22"/>
          <w:szCs w:val="22"/>
          <w:lang w:eastAsia="ko-KR"/>
        </w:rPr>
        <w:t xml:space="preserve">sqrt(n)/s = </w:t>
      </w:r>
      <w:r w:rsidR="00394B95" w:rsidRPr="00394B95">
        <w:rPr>
          <w:sz w:val="22"/>
          <w:szCs w:val="22"/>
          <w:lang w:eastAsia="ko-KR"/>
        </w:rPr>
        <w:t>0.7258</w:t>
      </w:r>
      <w:r w:rsidR="00394B95">
        <w:rPr>
          <w:sz w:val="22"/>
          <w:szCs w:val="22"/>
          <w:lang w:eastAsia="ko-KR"/>
        </w:rPr>
        <w:br/>
      </w:r>
    </w:p>
    <w:p w14:paraId="5F49768D" w14:textId="77777777" w:rsidR="00394B95" w:rsidRDefault="00394B95" w:rsidP="00394B95">
      <w:pPr>
        <w:pStyle w:val="a6"/>
        <w:numPr>
          <w:ilvl w:val="0"/>
          <w:numId w:val="46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p-value = </w:t>
      </w:r>
      <w:proofErr w:type="gramStart"/>
      <w:r>
        <w:rPr>
          <w:sz w:val="22"/>
          <w:szCs w:val="22"/>
          <w:lang w:eastAsia="ko-KR"/>
        </w:rPr>
        <w:t>P(</w:t>
      </w:r>
      <w:proofErr w:type="gramEnd"/>
      <w:r>
        <w:rPr>
          <w:sz w:val="22"/>
          <w:szCs w:val="22"/>
          <w:lang w:eastAsia="ko-KR"/>
        </w:rPr>
        <w:t xml:space="preserve">X &gt; t) = </w:t>
      </w:r>
      <w:r w:rsidRPr="00394B95">
        <w:rPr>
          <w:sz w:val="22"/>
          <w:szCs w:val="22"/>
          <w:lang w:eastAsia="ko-KR"/>
        </w:rPr>
        <w:t>0.236</w:t>
      </w:r>
      <w:r>
        <w:rPr>
          <w:sz w:val="22"/>
          <w:szCs w:val="22"/>
          <w:lang w:eastAsia="ko-KR"/>
        </w:rPr>
        <w:t>4</w:t>
      </w:r>
      <w:r>
        <w:rPr>
          <w:sz w:val="22"/>
          <w:szCs w:val="22"/>
          <w:lang w:eastAsia="ko-KR"/>
        </w:rPr>
        <w:br/>
      </w:r>
    </w:p>
    <w:p w14:paraId="746EC68F" w14:textId="77777777" w:rsidR="00394B95" w:rsidRDefault="00394B95" w:rsidP="00394B95">
      <w:pPr>
        <w:pStyle w:val="a6"/>
        <w:numPr>
          <w:ilvl w:val="0"/>
          <w:numId w:val="46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p-value &gt; </w:t>
      </w:r>
      <w:proofErr w:type="gramStart"/>
      <w:r>
        <w:rPr>
          <w:sz w:val="22"/>
          <w:szCs w:val="22"/>
          <w:lang w:eastAsia="ko-KR"/>
        </w:rPr>
        <w:t>alpha(</w:t>
      </w:r>
      <w:proofErr w:type="gramEnd"/>
      <w:r>
        <w:rPr>
          <w:sz w:val="22"/>
          <w:szCs w:val="22"/>
          <w:lang w:eastAsia="ko-KR"/>
        </w:rPr>
        <w:t>0.05), so null hypothesis should be accepted</w:t>
      </w:r>
      <w:r>
        <w:rPr>
          <w:sz w:val="22"/>
          <w:szCs w:val="22"/>
          <w:lang w:eastAsia="ko-KR"/>
        </w:rPr>
        <w:br/>
      </w:r>
    </w:p>
    <w:p w14:paraId="56B7D2AC" w14:textId="11EDFAF4" w:rsidR="00394B95" w:rsidRPr="00F13AF9" w:rsidRDefault="007F1B69" w:rsidP="00394B95">
      <w:pPr>
        <w:pStyle w:val="a6"/>
        <w:numPr>
          <w:ilvl w:val="0"/>
          <w:numId w:val="46"/>
        </w:num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n &gt;</w:t>
      </w:r>
      <w:proofErr w:type="gramStart"/>
      <w:r>
        <w:rPr>
          <w:sz w:val="22"/>
          <w:szCs w:val="22"/>
          <w:lang w:eastAsia="ko-KR"/>
        </w:rPr>
        <w:t>=  4</w:t>
      </w:r>
      <w:proofErr w:type="gramEnd"/>
      <w:r>
        <w:rPr>
          <w:sz w:val="22"/>
          <w:szCs w:val="22"/>
          <w:lang w:eastAsia="ko-KR"/>
        </w:rPr>
        <w:t>*(t_</w:t>
      </w:r>
      <w:r w:rsidR="009D1924">
        <w:rPr>
          <w:sz w:val="22"/>
          <w:szCs w:val="22"/>
          <w:lang w:eastAsia="ko-KR"/>
        </w:rPr>
        <w:t>0.05*s/</w:t>
      </w:r>
      <w:r w:rsidR="00394B95">
        <w:rPr>
          <w:sz w:val="22"/>
          <w:szCs w:val="22"/>
          <w:lang w:eastAsia="ko-KR"/>
        </w:rPr>
        <w:br/>
      </w:r>
    </w:p>
    <w:p w14:paraId="558CEBD0" w14:textId="79681F54" w:rsidR="009D6F9E" w:rsidRPr="009D6F9E" w:rsidRDefault="009D6F9E" w:rsidP="009D6F9E">
      <w:pPr>
        <w:jc w:val="both"/>
        <w:rPr>
          <w:sz w:val="22"/>
          <w:szCs w:val="22"/>
        </w:rPr>
      </w:pPr>
    </w:p>
    <w:p w14:paraId="563ED23F" w14:textId="77777777" w:rsidR="0018002F" w:rsidRPr="00033C71" w:rsidRDefault="0018002F" w:rsidP="00033C71">
      <w:pPr>
        <w:pStyle w:val="a6"/>
        <w:ind w:left="360"/>
        <w:jc w:val="both"/>
        <w:rPr>
          <w:sz w:val="22"/>
          <w:szCs w:val="22"/>
        </w:rPr>
      </w:pPr>
    </w:p>
    <w:p w14:paraId="77D35D8D" w14:textId="6D331D8A" w:rsidR="00FC6F1C" w:rsidRPr="00CC5DD8" w:rsidRDefault="00A77F34" w:rsidP="00E51D10">
      <w:pPr>
        <w:pStyle w:val="a6"/>
        <w:numPr>
          <w:ilvl w:val="0"/>
          <w:numId w:val="1"/>
        </w:numPr>
        <w:jc w:val="both"/>
        <w:rPr>
          <w:sz w:val="22"/>
          <w:szCs w:val="22"/>
          <w:lang w:eastAsia="ko-KR"/>
        </w:rPr>
      </w:pPr>
      <w:r w:rsidRPr="00CC5DD8">
        <w:rPr>
          <w:b/>
          <w:sz w:val="22"/>
          <w:szCs w:val="22"/>
        </w:rPr>
        <w:t>(</w:t>
      </w:r>
      <w:r w:rsidR="00033C71" w:rsidRPr="00CC5DD8">
        <w:rPr>
          <w:b/>
          <w:sz w:val="22"/>
          <w:szCs w:val="22"/>
        </w:rPr>
        <w:t>20</w:t>
      </w:r>
      <w:r w:rsidR="002B3C98" w:rsidRPr="00CC5DD8">
        <w:rPr>
          <w:b/>
          <w:sz w:val="22"/>
          <w:szCs w:val="22"/>
        </w:rPr>
        <w:t xml:space="preserve"> </w:t>
      </w:r>
      <w:r w:rsidRPr="00CC5DD8">
        <w:rPr>
          <w:b/>
          <w:sz w:val="22"/>
          <w:szCs w:val="22"/>
        </w:rPr>
        <w:t xml:space="preserve">pts) </w:t>
      </w:r>
      <w:r w:rsidR="00FC6F1C" w:rsidRPr="00CC5DD8">
        <w:rPr>
          <w:sz w:val="22"/>
          <w:szCs w:val="22"/>
        </w:rPr>
        <w:t xml:space="preserve">An experimenter conducted experiments, and </w:t>
      </w:r>
      <w:r w:rsidR="00FC6F1C" w:rsidRPr="000C23A6">
        <w:rPr>
          <w:sz w:val="22"/>
          <w:szCs w:val="22"/>
          <w:highlight w:val="yellow"/>
        </w:rPr>
        <w:t>a paired</w:t>
      </w:r>
      <w:r w:rsidR="00FC6F1C" w:rsidRPr="00CC5DD8">
        <w:rPr>
          <w:sz w:val="22"/>
          <w:szCs w:val="22"/>
        </w:rPr>
        <w:t xml:space="preserve"> experimental design is adopted whereby </w:t>
      </w:r>
      <w:r w:rsidR="00FC6F1C" w:rsidRPr="000C23A6">
        <w:rPr>
          <w:sz w:val="22"/>
          <w:szCs w:val="22"/>
          <w:highlight w:val="yellow"/>
        </w:rPr>
        <w:t xml:space="preserve">14 </w:t>
      </w:r>
      <w:r w:rsidR="003F3F28" w:rsidRPr="000C23A6">
        <w:rPr>
          <w:sz w:val="22"/>
          <w:szCs w:val="22"/>
          <w:highlight w:val="yellow"/>
        </w:rPr>
        <w:t xml:space="preserve">pairs of the </w:t>
      </w:r>
      <w:r w:rsidR="00FC6F1C" w:rsidRPr="000C23A6">
        <w:rPr>
          <w:sz w:val="22"/>
          <w:szCs w:val="22"/>
          <w:highlight w:val="yellow"/>
        </w:rPr>
        <w:t>samples are split in half</w:t>
      </w:r>
      <w:r w:rsidR="00FC6F1C" w:rsidRPr="00CC5DD8">
        <w:rPr>
          <w:sz w:val="22"/>
          <w:szCs w:val="22"/>
        </w:rPr>
        <w:t xml:space="preserve">, with one half being examined </w:t>
      </w:r>
      <w:r w:rsidR="00CC0CBF" w:rsidRPr="00CC5DD8">
        <w:rPr>
          <w:sz w:val="22"/>
          <w:szCs w:val="22"/>
        </w:rPr>
        <w:t>with</w:t>
      </w:r>
      <w:r w:rsidR="00FC6F1C" w:rsidRPr="00CC5DD8">
        <w:rPr>
          <w:sz w:val="22"/>
          <w:szCs w:val="22"/>
        </w:rPr>
        <w:t xml:space="preserve"> </w:t>
      </w:r>
      <w:r w:rsidR="00D511D2" w:rsidRPr="00CC5DD8">
        <w:rPr>
          <w:sz w:val="22"/>
          <w:szCs w:val="22"/>
        </w:rPr>
        <w:t>the first</w:t>
      </w:r>
      <w:r w:rsidR="00CC0CBF" w:rsidRPr="00CC5DD8">
        <w:rPr>
          <w:sz w:val="22"/>
          <w:szCs w:val="22"/>
        </w:rPr>
        <w:t xml:space="preserve"> measuring device (</w:t>
      </w:r>
      <m:oMath>
        <m:r>
          <w:rPr>
            <w:rFonts w:ascii="Cambria Math" w:hAnsi="Cambria Math"/>
            <w:sz w:val="22"/>
            <w:szCs w:val="22"/>
          </w:rPr>
          <m:t>x</m:t>
        </m:r>
      </m:oMath>
      <w:r w:rsidR="00CC0CBF" w:rsidRPr="00CC5DD8">
        <w:rPr>
          <w:sz w:val="22"/>
          <w:szCs w:val="22"/>
        </w:rPr>
        <w:t>)</w:t>
      </w:r>
      <w:r w:rsidR="00FC6F1C" w:rsidRPr="00CC5DD8">
        <w:rPr>
          <w:sz w:val="22"/>
          <w:szCs w:val="22"/>
        </w:rPr>
        <w:t xml:space="preserve"> and the other half being examined </w:t>
      </w:r>
      <w:r w:rsidR="00CC0CBF" w:rsidRPr="00CC5DD8">
        <w:rPr>
          <w:sz w:val="22"/>
          <w:szCs w:val="22"/>
        </w:rPr>
        <w:t>with</w:t>
      </w:r>
      <w:r w:rsidR="00FC6F1C" w:rsidRPr="00CC5DD8">
        <w:rPr>
          <w:sz w:val="22"/>
          <w:szCs w:val="22"/>
        </w:rPr>
        <w:t xml:space="preserve"> </w:t>
      </w:r>
      <w:r w:rsidR="00CC0CBF" w:rsidRPr="00CC5DD8">
        <w:rPr>
          <w:sz w:val="22"/>
          <w:szCs w:val="22"/>
        </w:rPr>
        <w:t xml:space="preserve">the </w:t>
      </w:r>
      <w:r w:rsidR="00D511D2" w:rsidRPr="00CC5DD8">
        <w:rPr>
          <w:sz w:val="22"/>
          <w:szCs w:val="22"/>
        </w:rPr>
        <w:t>second</w:t>
      </w:r>
      <w:r w:rsidR="00CC0CBF" w:rsidRPr="00CC5DD8">
        <w:rPr>
          <w:sz w:val="22"/>
          <w:szCs w:val="22"/>
        </w:rPr>
        <w:t xml:space="preserve"> measuring device (</w:t>
      </w:r>
      <m:oMath>
        <m:r>
          <w:rPr>
            <w:rFonts w:ascii="Cambria Math" w:hAnsi="Cambria Math"/>
            <w:sz w:val="22"/>
            <w:szCs w:val="22"/>
          </w:rPr>
          <m:t>y</m:t>
        </m:r>
      </m:oMath>
      <w:r w:rsidR="00CC0CBF" w:rsidRPr="00CC5DD8">
        <w:rPr>
          <w:sz w:val="22"/>
          <w:szCs w:val="22"/>
        </w:rPr>
        <w:t>)</w:t>
      </w:r>
      <w:r w:rsidR="00FC6F1C" w:rsidRPr="00CC5DD8">
        <w:rPr>
          <w:sz w:val="22"/>
          <w:szCs w:val="22"/>
        </w:rPr>
        <w:t xml:space="preserve">. The differences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C6F1C" w:rsidRPr="00CC5DD8">
        <w:rPr>
          <w:sz w:val="22"/>
          <w:szCs w:val="22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C6F1C" w:rsidRPr="00CC5DD8">
        <w:rPr>
          <w:sz w:val="22"/>
          <w:szCs w:val="22"/>
        </w:rPr>
        <w:t xml:space="preserve"> –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FC6F1C" w:rsidRPr="00CC5DD8">
        <w:rPr>
          <w:sz w:val="22"/>
          <w:szCs w:val="22"/>
        </w:rPr>
        <w:t xml:space="preserve"> have a sample mean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</m:acc>
        <m:r>
          <w:rPr>
            <w:rFonts w:ascii="Cambria Math" w:hAnsi="Cambria Math"/>
            <w:sz w:val="22"/>
            <w:szCs w:val="22"/>
          </w:rPr>
          <m:t xml:space="preserve"> </m:t>
        </m:r>
      </m:oMath>
      <w:r w:rsidR="00FC6F1C" w:rsidRPr="00CC5DD8">
        <w:rPr>
          <w:sz w:val="22"/>
          <w:szCs w:val="22"/>
        </w:rPr>
        <w:t xml:space="preserve">= 7.5 and a sample standard deviation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="00FC6F1C" w:rsidRPr="00CC5DD8">
        <w:rPr>
          <w:sz w:val="22"/>
          <w:szCs w:val="22"/>
        </w:rPr>
        <w:t xml:space="preserve"> = </w:t>
      </w:r>
      <w:r w:rsidR="00D27869">
        <w:rPr>
          <w:sz w:val="22"/>
          <w:szCs w:val="22"/>
        </w:rPr>
        <w:t>7</w:t>
      </w:r>
      <w:r w:rsidR="00FC6F1C" w:rsidRPr="00CC5DD8">
        <w:rPr>
          <w:sz w:val="22"/>
          <w:szCs w:val="22"/>
        </w:rPr>
        <w:t>.</w:t>
      </w:r>
      <w:r w:rsidR="00D27869">
        <w:rPr>
          <w:sz w:val="22"/>
          <w:szCs w:val="22"/>
        </w:rPr>
        <w:t>3</w:t>
      </w:r>
      <w:r w:rsidR="00FC6F1C" w:rsidRPr="00CC5DD8">
        <w:rPr>
          <w:sz w:val="22"/>
          <w:szCs w:val="22"/>
        </w:rPr>
        <w:t xml:space="preserve">4. </w:t>
      </w:r>
      <w:r w:rsidR="00B01A61" w:rsidRPr="00CC5DD8">
        <w:rPr>
          <w:sz w:val="22"/>
          <w:szCs w:val="22"/>
        </w:rPr>
        <w:t xml:space="preserve">Assume </w:t>
      </w:r>
      <m:oMath>
        <m:r>
          <w:rPr>
            <w:rFonts w:ascii="Cambria Math" w:hAnsi="Cambria Math"/>
            <w:sz w:val="22"/>
            <w:szCs w:val="22"/>
            <w:lang w:eastAsia="ko-KR"/>
          </w:rPr>
          <m:t>α</m:t>
        </m:r>
      </m:oMath>
      <w:r w:rsidR="00B01A61" w:rsidRPr="00CC5DD8">
        <w:rPr>
          <w:sz w:val="22"/>
          <w:szCs w:val="22"/>
          <w:lang w:eastAsia="ko-KR"/>
        </w:rPr>
        <w:t xml:space="preserve"> = 0.05.</w:t>
      </w:r>
    </w:p>
    <w:p w14:paraId="027BA8D8" w14:textId="77777777" w:rsidR="00CC5DD8" w:rsidRPr="00FC6F1C" w:rsidRDefault="00CC5DD8" w:rsidP="00FC6F1C">
      <w:pPr>
        <w:ind w:left="360"/>
        <w:jc w:val="both"/>
        <w:rPr>
          <w:sz w:val="22"/>
          <w:szCs w:val="22"/>
        </w:rPr>
      </w:pPr>
    </w:p>
    <w:p w14:paraId="52FAABE4" w14:textId="5CE18460" w:rsidR="00E179E2" w:rsidRDefault="00E179E2" w:rsidP="00FC50D9">
      <w:pPr>
        <w:pStyle w:val="a6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rFonts w:hint="eastAsia"/>
          <w:sz w:val="22"/>
          <w:szCs w:val="22"/>
          <w:lang w:eastAsia="ko-KR"/>
        </w:rPr>
        <w:t>Show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ko-KR"/>
        </w:rPr>
        <w:t>the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ko-KR"/>
        </w:rPr>
        <w:t>confidence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  <w:lang w:eastAsia="ko-KR"/>
        </w:rPr>
        <w:t>interval</w:t>
      </w:r>
      <w:r>
        <w:rPr>
          <w:sz w:val="22"/>
          <w:szCs w:val="22"/>
        </w:rPr>
        <w:t xml:space="preserve"> to see 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sz w:val="22"/>
          <w:szCs w:val="22"/>
        </w:rPr>
        <w:t xml:space="preserve"> has the same mean</w:t>
      </w:r>
      <w:r w:rsidR="00BD1E17">
        <w:rPr>
          <w:sz w:val="22"/>
          <w:szCs w:val="22"/>
          <w:lang w:eastAsia="ko-KR"/>
        </w:rPr>
        <w:t>.</w:t>
      </w:r>
    </w:p>
    <w:p w14:paraId="1E21A4AE" w14:textId="32DF7EE4" w:rsidR="00B344E0" w:rsidRPr="00E179E2" w:rsidRDefault="00E179E2" w:rsidP="00E179E2">
      <w:pPr>
        <w:pStyle w:val="a6"/>
        <w:numPr>
          <w:ilvl w:val="0"/>
          <w:numId w:val="36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Conduct a hypothesis test to see if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>
        <w:rPr>
          <w:sz w:val="22"/>
          <w:szCs w:val="22"/>
        </w:rPr>
        <w:t xml:space="preserve"> has the same mean</w:t>
      </w:r>
      <w:r>
        <w:rPr>
          <w:rFonts w:hint="eastAsia"/>
          <w:sz w:val="22"/>
          <w:szCs w:val="22"/>
          <w:lang w:eastAsia="ko-KR"/>
        </w:rPr>
        <w:t>.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Make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sure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to</w:t>
      </w:r>
      <w:r>
        <w:rPr>
          <w:sz w:val="22"/>
          <w:szCs w:val="22"/>
          <w:lang w:eastAsia="ko-KR"/>
        </w:rPr>
        <w:t xml:space="preserve"> </w:t>
      </w:r>
      <w:r w:rsidR="00D40AE7">
        <w:rPr>
          <w:sz w:val="22"/>
          <w:szCs w:val="22"/>
          <w:lang w:eastAsia="ko-KR"/>
        </w:rPr>
        <w:t>include two hypotheses,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the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p-value</w:t>
      </w:r>
      <w:r w:rsidR="00D40AE7">
        <w:rPr>
          <w:sz w:val="22"/>
          <w:szCs w:val="22"/>
          <w:lang w:eastAsia="ko-KR"/>
        </w:rPr>
        <w:t>,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and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the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test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conclusion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to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your</w: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answer.</w:t>
      </w:r>
      <w:r>
        <w:rPr>
          <w:sz w:val="22"/>
          <w:szCs w:val="22"/>
          <w:lang w:eastAsia="ko-KR"/>
        </w:rPr>
        <w:t xml:space="preserve"> </w:t>
      </w:r>
    </w:p>
    <w:p w14:paraId="45D20D32" w14:textId="2CB300ED" w:rsidR="00033C71" w:rsidRDefault="00033C71" w:rsidP="007B7E31">
      <w:pPr>
        <w:rPr>
          <w:sz w:val="22"/>
          <w:szCs w:val="22"/>
        </w:rPr>
      </w:pPr>
    </w:p>
    <w:p w14:paraId="2B37339D" w14:textId="0361FD0D" w:rsidR="00F80C32" w:rsidRDefault="000C23A6" w:rsidP="000C23A6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Z_bar</w:t>
      </w:r>
      <w:proofErr w:type="spellEnd"/>
      <w:r>
        <w:rPr>
          <w:sz w:val="22"/>
          <w:szCs w:val="22"/>
          <w:lang w:eastAsia="ko-KR"/>
        </w:rPr>
        <w:t xml:space="preserve"> = 7.5</w:t>
      </w:r>
    </w:p>
    <w:p w14:paraId="6135860E" w14:textId="102A7442" w:rsidR="00776172" w:rsidRDefault="00776172" w:rsidP="000C23A6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Sample size(n) = 14</w:t>
      </w:r>
    </w:p>
    <w:p w14:paraId="348A0B62" w14:textId="5FDEF928" w:rsidR="000C23A6" w:rsidRDefault="000C23A6" w:rsidP="000C23A6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Sample </w:t>
      </w:r>
      <w:proofErr w:type="spellStart"/>
      <w:r>
        <w:rPr>
          <w:sz w:val="22"/>
          <w:szCs w:val="22"/>
          <w:lang w:eastAsia="ko-KR"/>
        </w:rPr>
        <w:t>st.dev</w:t>
      </w:r>
      <w:proofErr w:type="spellEnd"/>
      <w:r w:rsidR="00776172">
        <w:rPr>
          <w:sz w:val="22"/>
          <w:szCs w:val="22"/>
          <w:lang w:eastAsia="ko-KR"/>
        </w:rPr>
        <w:t>(s)</w:t>
      </w:r>
      <w:r>
        <w:rPr>
          <w:sz w:val="22"/>
          <w:szCs w:val="22"/>
          <w:lang w:eastAsia="ko-KR"/>
        </w:rPr>
        <w:t xml:space="preserve"> = 7.34</w:t>
      </w:r>
    </w:p>
    <w:p w14:paraId="6B3BE440" w14:textId="47B2F0E1" w:rsidR="000C23A6" w:rsidRDefault="000C23A6" w:rsidP="000C23A6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Alpha = 0.05</w:t>
      </w:r>
    </w:p>
    <w:p w14:paraId="36CFCBFE" w14:textId="02029A04" w:rsidR="000C23A6" w:rsidRDefault="000C23A6" w:rsidP="000C23A6">
      <w:pPr>
        <w:pStyle w:val="a6"/>
        <w:numPr>
          <w:ilvl w:val="0"/>
          <w:numId w:val="43"/>
        </w:numPr>
        <w:rPr>
          <w:sz w:val="22"/>
          <w:szCs w:val="22"/>
          <w:lang w:eastAsia="ko-KR"/>
        </w:rPr>
      </w:pPr>
      <w:proofErr w:type="spellStart"/>
      <w:r>
        <w:rPr>
          <w:sz w:val="22"/>
          <w:szCs w:val="22"/>
          <w:lang w:eastAsia="ko-KR"/>
        </w:rPr>
        <w:t>Mu_</w:t>
      </w:r>
      <w:r w:rsidR="002D0352">
        <w:rPr>
          <w:sz w:val="22"/>
          <w:szCs w:val="22"/>
          <w:lang w:eastAsia="ko-KR"/>
        </w:rPr>
        <w:t>X</w:t>
      </w:r>
      <w:proofErr w:type="spellEnd"/>
      <w:r>
        <w:rPr>
          <w:sz w:val="22"/>
          <w:szCs w:val="22"/>
          <w:lang w:eastAsia="ko-KR"/>
        </w:rPr>
        <w:t xml:space="preserve"> – </w:t>
      </w:r>
      <w:proofErr w:type="spellStart"/>
      <w:r>
        <w:rPr>
          <w:sz w:val="22"/>
          <w:szCs w:val="22"/>
          <w:lang w:eastAsia="ko-KR"/>
        </w:rPr>
        <w:t>mu_</w:t>
      </w:r>
      <w:r w:rsidR="002D0352">
        <w:rPr>
          <w:sz w:val="22"/>
          <w:szCs w:val="22"/>
          <w:lang w:eastAsia="ko-KR"/>
        </w:rPr>
        <w:t>Y</w:t>
      </w:r>
      <w:proofErr w:type="spellEnd"/>
      <w:r>
        <w:rPr>
          <w:sz w:val="22"/>
          <w:szCs w:val="22"/>
          <w:lang w:eastAsia="ko-KR"/>
        </w:rPr>
        <w:t xml:space="preserve"> = 0</w:t>
      </w:r>
    </w:p>
    <w:p w14:paraId="1BD33500" w14:textId="762C283F" w:rsidR="00776172" w:rsidRDefault="000C23A6" w:rsidP="00776172">
      <w:pPr>
        <w:pStyle w:val="a6"/>
        <w:numPr>
          <w:ilvl w:val="0"/>
          <w:numId w:val="47"/>
        </w:numPr>
        <w:rPr>
          <w:sz w:val="22"/>
          <w:szCs w:val="22"/>
          <w:lang w:eastAsia="ko-KR"/>
        </w:rPr>
      </w:pPr>
      <w:r w:rsidRPr="00776172">
        <w:rPr>
          <w:sz w:val="22"/>
          <w:szCs w:val="22"/>
          <w:lang w:eastAsia="ko-KR"/>
        </w:rPr>
        <w:t>Confidence interval</w:t>
      </w:r>
      <w:r w:rsidR="00776172" w:rsidRPr="00776172">
        <w:rPr>
          <w:sz w:val="22"/>
          <w:szCs w:val="22"/>
          <w:lang w:eastAsia="ko-KR"/>
        </w:rPr>
        <w:br/>
        <w:t>alpha = 0.05</w:t>
      </w:r>
      <w:r w:rsidR="00776172" w:rsidRPr="00776172">
        <w:rPr>
          <w:sz w:val="22"/>
          <w:szCs w:val="22"/>
          <w:lang w:eastAsia="ko-KR"/>
        </w:rPr>
        <w:br/>
        <w:t>t_0.025,13 = 2.1604</w:t>
      </w:r>
      <w:r w:rsidR="00776172" w:rsidRPr="00776172">
        <w:rPr>
          <w:sz w:val="22"/>
          <w:szCs w:val="22"/>
          <w:lang w:eastAsia="ko-KR"/>
        </w:rPr>
        <w:br/>
        <w:t xml:space="preserve">Lower bound = </w:t>
      </w:r>
      <w:proofErr w:type="spellStart"/>
      <w:r w:rsidR="00776172" w:rsidRPr="00776172">
        <w:rPr>
          <w:sz w:val="22"/>
          <w:szCs w:val="22"/>
          <w:lang w:eastAsia="ko-KR"/>
        </w:rPr>
        <w:t>z_bar</w:t>
      </w:r>
      <w:proofErr w:type="spellEnd"/>
      <w:r w:rsidR="00776172" w:rsidRPr="00776172">
        <w:rPr>
          <w:sz w:val="22"/>
          <w:szCs w:val="22"/>
          <w:lang w:eastAsia="ko-KR"/>
        </w:rPr>
        <w:t xml:space="preserve"> – t_0.025,14*s/sqrt(n) = </w:t>
      </w:r>
      <w:r w:rsidR="00DC6876" w:rsidRPr="00DC6876">
        <w:rPr>
          <w:sz w:val="22"/>
          <w:szCs w:val="22"/>
          <w:lang w:eastAsia="ko-KR"/>
        </w:rPr>
        <w:t>3.2619</w:t>
      </w:r>
      <w:r w:rsidR="00776172" w:rsidRPr="00776172">
        <w:rPr>
          <w:sz w:val="22"/>
          <w:szCs w:val="22"/>
          <w:lang w:eastAsia="ko-KR"/>
        </w:rPr>
        <w:br/>
      </w:r>
      <w:r w:rsidR="00776172">
        <w:rPr>
          <w:sz w:val="22"/>
          <w:szCs w:val="22"/>
          <w:lang w:eastAsia="ko-KR"/>
        </w:rPr>
        <w:t>Upp</w:t>
      </w:r>
      <w:r w:rsidR="00776172" w:rsidRPr="00776172">
        <w:rPr>
          <w:sz w:val="22"/>
          <w:szCs w:val="22"/>
          <w:lang w:eastAsia="ko-KR"/>
        </w:rPr>
        <w:t xml:space="preserve">er bound = </w:t>
      </w:r>
      <w:proofErr w:type="spellStart"/>
      <w:r w:rsidR="00776172" w:rsidRPr="00776172">
        <w:rPr>
          <w:sz w:val="22"/>
          <w:szCs w:val="22"/>
          <w:lang w:eastAsia="ko-KR"/>
        </w:rPr>
        <w:t>z_bar</w:t>
      </w:r>
      <w:proofErr w:type="spellEnd"/>
      <w:r w:rsidR="00776172" w:rsidRPr="00776172">
        <w:rPr>
          <w:sz w:val="22"/>
          <w:szCs w:val="22"/>
          <w:lang w:eastAsia="ko-KR"/>
        </w:rPr>
        <w:t xml:space="preserve"> </w:t>
      </w:r>
      <w:r w:rsidR="00776172">
        <w:rPr>
          <w:sz w:val="22"/>
          <w:szCs w:val="22"/>
          <w:lang w:eastAsia="ko-KR"/>
        </w:rPr>
        <w:t>+</w:t>
      </w:r>
      <w:r w:rsidR="00776172" w:rsidRPr="00776172">
        <w:rPr>
          <w:sz w:val="22"/>
          <w:szCs w:val="22"/>
          <w:lang w:eastAsia="ko-KR"/>
        </w:rPr>
        <w:t xml:space="preserve"> t_0.025,14*s/sqrt(n) = </w:t>
      </w:r>
      <w:r w:rsidR="00DC6876" w:rsidRPr="00DC6876">
        <w:rPr>
          <w:sz w:val="22"/>
          <w:szCs w:val="22"/>
          <w:lang w:eastAsia="ko-KR"/>
        </w:rPr>
        <w:t>11.7380</w:t>
      </w:r>
      <w:r w:rsidR="00DC6876">
        <w:rPr>
          <w:sz w:val="22"/>
          <w:szCs w:val="22"/>
          <w:lang w:eastAsia="ko-KR"/>
        </w:rPr>
        <w:br/>
        <w:t xml:space="preserve">confidence </w:t>
      </w:r>
      <w:proofErr w:type="gramStart"/>
      <w:r w:rsidR="00DC6876">
        <w:rPr>
          <w:sz w:val="22"/>
          <w:szCs w:val="22"/>
          <w:lang w:eastAsia="ko-KR"/>
        </w:rPr>
        <w:t>interval :</w:t>
      </w:r>
      <w:proofErr w:type="gramEnd"/>
      <w:r w:rsidR="00DC6876">
        <w:rPr>
          <w:sz w:val="22"/>
          <w:szCs w:val="22"/>
          <w:lang w:eastAsia="ko-KR"/>
        </w:rPr>
        <w:t xml:space="preserve"> (3.2619, 11.7380)</w:t>
      </w:r>
    </w:p>
    <w:p w14:paraId="1710FC2A" w14:textId="77777777" w:rsidR="00DC6876" w:rsidRPr="00DC6876" w:rsidRDefault="00DC6876" w:rsidP="00DC6876">
      <w:pPr>
        <w:ind w:left="400"/>
        <w:rPr>
          <w:rFonts w:hint="eastAsia"/>
          <w:sz w:val="22"/>
          <w:szCs w:val="22"/>
          <w:lang w:eastAsia="ko-KR"/>
        </w:rPr>
      </w:pPr>
    </w:p>
    <w:p w14:paraId="5252BBF5" w14:textId="6387D01C" w:rsidR="00776172" w:rsidRPr="00776172" w:rsidRDefault="000A6F9A" w:rsidP="00776172">
      <w:pPr>
        <w:pStyle w:val="a6"/>
        <w:numPr>
          <w:ilvl w:val="0"/>
          <w:numId w:val="47"/>
        </w:numPr>
        <w:rPr>
          <w:rFonts w:hint="eastAsia"/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Hypothesis test</w:t>
      </w:r>
      <w:r>
        <w:rPr>
          <w:sz w:val="22"/>
          <w:szCs w:val="22"/>
          <w:lang w:eastAsia="ko-KR"/>
        </w:rPr>
        <w:br/>
        <w:t xml:space="preserve">Null </w:t>
      </w:r>
      <w:proofErr w:type="gramStart"/>
      <w:r>
        <w:rPr>
          <w:sz w:val="22"/>
          <w:szCs w:val="22"/>
          <w:lang w:eastAsia="ko-KR"/>
        </w:rPr>
        <w:t>hypothesis :</w:t>
      </w:r>
      <w:proofErr w:type="gramEnd"/>
      <w:r>
        <w:rPr>
          <w:sz w:val="22"/>
          <w:szCs w:val="22"/>
          <w:lang w:eastAsia="ko-KR"/>
        </w:rPr>
        <w:t xml:space="preserve"> </w:t>
      </w:r>
      <w:proofErr w:type="spellStart"/>
      <w:r w:rsidR="002D0352">
        <w:rPr>
          <w:sz w:val="22"/>
          <w:szCs w:val="22"/>
          <w:lang w:eastAsia="ko-KR"/>
        </w:rPr>
        <w:t>mu_X</w:t>
      </w:r>
      <w:proofErr w:type="spellEnd"/>
      <w:r w:rsidR="002D0352">
        <w:rPr>
          <w:sz w:val="22"/>
          <w:szCs w:val="22"/>
          <w:lang w:eastAsia="ko-KR"/>
        </w:rPr>
        <w:t xml:space="preserve"> = </w:t>
      </w:r>
      <w:proofErr w:type="spellStart"/>
      <w:r w:rsidR="002D0352">
        <w:rPr>
          <w:sz w:val="22"/>
          <w:szCs w:val="22"/>
          <w:lang w:eastAsia="ko-KR"/>
        </w:rPr>
        <w:t>mu_Y</w:t>
      </w:r>
      <w:proofErr w:type="spellEnd"/>
      <w:r>
        <w:rPr>
          <w:sz w:val="22"/>
          <w:szCs w:val="22"/>
          <w:lang w:eastAsia="ko-KR"/>
        </w:rPr>
        <w:br/>
        <w:t xml:space="preserve">Alternative hypothesis : </w:t>
      </w:r>
      <w:proofErr w:type="spellStart"/>
      <w:r w:rsidR="002D0352">
        <w:rPr>
          <w:sz w:val="22"/>
          <w:szCs w:val="22"/>
          <w:lang w:eastAsia="ko-KR"/>
        </w:rPr>
        <w:t>mu_X</w:t>
      </w:r>
      <w:proofErr w:type="spellEnd"/>
      <w:r w:rsidR="002D0352">
        <w:rPr>
          <w:sz w:val="22"/>
          <w:szCs w:val="22"/>
          <w:lang w:eastAsia="ko-KR"/>
        </w:rPr>
        <w:t xml:space="preserve"> != </w:t>
      </w:r>
      <w:proofErr w:type="spellStart"/>
      <w:r w:rsidR="002D0352">
        <w:rPr>
          <w:sz w:val="22"/>
          <w:szCs w:val="22"/>
          <w:lang w:eastAsia="ko-KR"/>
        </w:rPr>
        <w:t>mu_Y</w:t>
      </w:r>
      <w:proofErr w:type="spellEnd"/>
      <w:r>
        <w:rPr>
          <w:sz w:val="22"/>
          <w:szCs w:val="22"/>
          <w:lang w:eastAsia="ko-KR"/>
        </w:rPr>
        <w:br/>
      </w:r>
      <w:r>
        <w:rPr>
          <w:sz w:val="22"/>
          <w:szCs w:val="22"/>
          <w:lang w:eastAsia="ko-KR"/>
        </w:rPr>
        <w:br/>
        <w:t>t-statistics = (</w:t>
      </w:r>
      <w:proofErr w:type="spellStart"/>
      <w:r>
        <w:rPr>
          <w:sz w:val="22"/>
          <w:szCs w:val="22"/>
          <w:lang w:eastAsia="ko-KR"/>
        </w:rPr>
        <w:t>z_bar</w:t>
      </w:r>
      <w:proofErr w:type="spellEnd"/>
      <w:r>
        <w:rPr>
          <w:sz w:val="22"/>
          <w:szCs w:val="22"/>
          <w:lang w:eastAsia="ko-KR"/>
        </w:rPr>
        <w:t xml:space="preserve"> – 0)*sqrt(n)/s = </w:t>
      </w:r>
      <w:r w:rsidRPr="000A6F9A">
        <w:rPr>
          <w:sz w:val="22"/>
          <w:szCs w:val="22"/>
          <w:lang w:eastAsia="ko-KR"/>
        </w:rPr>
        <w:t>3.8232</w:t>
      </w:r>
      <w:r>
        <w:rPr>
          <w:sz w:val="22"/>
          <w:szCs w:val="22"/>
          <w:lang w:eastAsia="ko-KR"/>
        </w:rPr>
        <w:br/>
        <w:t xml:space="preserve">p-value = </w:t>
      </w:r>
      <w:r w:rsidR="002D0352">
        <w:rPr>
          <w:sz w:val="22"/>
          <w:szCs w:val="22"/>
          <w:lang w:eastAsia="ko-KR"/>
        </w:rPr>
        <w:t>2*</w:t>
      </w:r>
      <w:r>
        <w:rPr>
          <w:sz w:val="22"/>
          <w:szCs w:val="22"/>
          <w:lang w:eastAsia="ko-KR"/>
        </w:rPr>
        <w:t>P(X</w:t>
      </w:r>
      <w:r w:rsidR="002D0352">
        <w:rPr>
          <w:sz w:val="22"/>
          <w:szCs w:val="22"/>
          <w:lang w:eastAsia="ko-KR"/>
        </w:rPr>
        <w:t xml:space="preserve"> &gt; |t|) = </w:t>
      </w:r>
      <w:r>
        <w:rPr>
          <w:sz w:val="22"/>
          <w:szCs w:val="22"/>
          <w:lang w:eastAsia="ko-KR"/>
        </w:rPr>
        <w:t xml:space="preserve"> </w:t>
      </w:r>
      <w:r w:rsidR="008B2D54" w:rsidRPr="008B2D54">
        <w:rPr>
          <w:sz w:val="22"/>
          <w:szCs w:val="22"/>
          <w:lang w:eastAsia="ko-KR"/>
        </w:rPr>
        <w:t>0.0021</w:t>
      </w:r>
      <w:r w:rsidR="008B2D54">
        <w:rPr>
          <w:sz w:val="22"/>
          <w:szCs w:val="22"/>
          <w:lang w:eastAsia="ko-KR"/>
        </w:rPr>
        <w:br/>
        <w:t>p-value &lt; alpha(0.05), so reject null hypothesis</w:t>
      </w:r>
    </w:p>
    <w:p w14:paraId="55041CDD" w14:textId="355B7327" w:rsidR="00F80C32" w:rsidRPr="0072146D" w:rsidRDefault="00F80C32">
      <w:pPr>
        <w:rPr>
          <w:sz w:val="22"/>
          <w:szCs w:val="22"/>
        </w:rPr>
      </w:pPr>
    </w:p>
    <w:p w14:paraId="310C6A47" w14:textId="36991191" w:rsidR="0045173C" w:rsidRPr="00656AC5" w:rsidRDefault="007C2A5C" w:rsidP="002403C9">
      <w:pPr>
        <w:pStyle w:val="a6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894A51">
        <w:rPr>
          <w:b/>
          <w:sz w:val="22"/>
          <w:szCs w:val="22"/>
        </w:rPr>
        <w:lastRenderedPageBreak/>
        <w:t>(</w:t>
      </w:r>
      <w:r w:rsidR="00033C71" w:rsidRPr="00894A51">
        <w:rPr>
          <w:b/>
          <w:sz w:val="22"/>
          <w:szCs w:val="22"/>
        </w:rPr>
        <w:t>20</w:t>
      </w:r>
      <w:r w:rsidR="00D94439" w:rsidRPr="00894A51">
        <w:rPr>
          <w:b/>
          <w:sz w:val="22"/>
          <w:szCs w:val="22"/>
        </w:rPr>
        <w:t xml:space="preserve"> pts)</w:t>
      </w:r>
      <w:r w:rsidR="00D94439" w:rsidRPr="00656AC5">
        <w:rPr>
          <w:b/>
          <w:sz w:val="22"/>
          <w:szCs w:val="22"/>
        </w:rPr>
        <w:t xml:space="preserve"> </w:t>
      </w:r>
      <w:r w:rsidR="0045173C" w:rsidRPr="00656AC5">
        <w:rPr>
          <w:bCs/>
          <w:sz w:val="22"/>
          <w:szCs w:val="22"/>
        </w:rPr>
        <w:t xml:space="preserve">In an </w:t>
      </w:r>
      <w:r w:rsidR="0045173C" w:rsidRPr="00214877">
        <w:rPr>
          <w:bCs/>
          <w:sz w:val="22"/>
          <w:szCs w:val="22"/>
          <w:highlight w:val="yellow"/>
        </w:rPr>
        <w:t>unpaired two-sample</w:t>
      </w:r>
      <w:r w:rsidR="0045173C" w:rsidRPr="00656AC5">
        <w:rPr>
          <w:bCs/>
          <w:sz w:val="22"/>
          <w:szCs w:val="22"/>
        </w:rPr>
        <w:t xml:space="preserve"> problem</w:t>
      </w:r>
      <w:r w:rsidR="00B74B00">
        <w:rPr>
          <w:bCs/>
          <w:sz w:val="22"/>
          <w:szCs w:val="22"/>
        </w:rPr>
        <w:t>,</w:t>
      </w:r>
      <w:r w:rsidR="0045173C" w:rsidRPr="00656AC5">
        <w:rPr>
          <w:bCs/>
          <w:sz w:val="22"/>
          <w:szCs w:val="22"/>
        </w:rPr>
        <w:t xml:space="preserve"> an experimenter observes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45173C" w:rsidRPr="00656AC5">
        <w:rPr>
          <w:bCs/>
          <w:sz w:val="22"/>
          <w:szCs w:val="22"/>
        </w:rPr>
        <w:t xml:space="preserve"> = 10,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2"/>
                <w:szCs w:val="22"/>
                <w:lang w:eastAsia="ko-KR"/>
              </w:rPr>
            </m:ctrlPr>
          </m:accPr>
          <m:e>
            <m:r>
              <w:rPr>
                <w:rFonts w:ascii="Cambria Math" w:hAnsi="Cambria Math" w:hint="eastAsia"/>
                <w:sz w:val="22"/>
                <w:szCs w:val="22"/>
                <w:lang w:eastAsia="ko-KR"/>
              </w:rPr>
              <m:t>x</m:t>
            </m:r>
            <m:ctrlPr>
              <w:rPr>
                <w:rFonts w:ascii="Cambria Math" w:hAnsi="Cambria Math" w:hint="eastAsia"/>
                <w:bCs/>
                <w:i/>
                <w:sz w:val="22"/>
                <w:szCs w:val="22"/>
                <w:lang w:eastAsia="ko-KR"/>
              </w:rPr>
            </m:ctrlPr>
          </m:e>
        </m:acc>
      </m:oMath>
      <w:r w:rsidR="0045173C" w:rsidRPr="00656AC5">
        <w:rPr>
          <w:bCs/>
          <w:sz w:val="22"/>
          <w:szCs w:val="22"/>
        </w:rPr>
        <w:t xml:space="preserve"> = 7.76,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x</m:t>
            </m:r>
          </m:sub>
        </m:sSub>
      </m:oMath>
      <w:r w:rsidR="0045173C" w:rsidRPr="00656AC5">
        <w:rPr>
          <w:bCs/>
          <w:sz w:val="22"/>
          <w:szCs w:val="22"/>
        </w:rPr>
        <w:t xml:space="preserve"> = 1.07 from population A and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="0045173C" w:rsidRPr="00656AC5">
        <w:rPr>
          <w:bCs/>
          <w:sz w:val="22"/>
          <w:szCs w:val="22"/>
        </w:rPr>
        <w:t xml:space="preserve"> = 9,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y</m:t>
            </m:r>
          </m:e>
        </m:acc>
      </m:oMath>
      <w:r w:rsidR="0045173C" w:rsidRPr="00656AC5">
        <w:rPr>
          <w:bCs/>
          <w:sz w:val="22"/>
          <w:szCs w:val="22"/>
        </w:rPr>
        <w:t xml:space="preserve"> = 6.88,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y</m:t>
            </m:r>
          </m:sub>
        </m:sSub>
      </m:oMath>
      <w:r w:rsidR="0045173C" w:rsidRPr="00656AC5">
        <w:rPr>
          <w:bCs/>
          <w:sz w:val="22"/>
          <w:szCs w:val="22"/>
        </w:rPr>
        <w:t xml:space="preserve"> = 0.62 from population </w:t>
      </w:r>
      <w:proofErr w:type="spellStart"/>
      <w:r w:rsidR="0045173C" w:rsidRPr="00656AC5">
        <w:rPr>
          <w:bCs/>
          <w:sz w:val="22"/>
          <w:szCs w:val="22"/>
        </w:rPr>
        <w:t>B.</w:t>
      </w:r>
      <w:r w:rsidR="00214877">
        <w:rPr>
          <w:bCs/>
          <w:sz w:val="22"/>
          <w:szCs w:val="22"/>
        </w:rPr>
        <w:t>n</w:t>
      </w:r>
      <w:proofErr w:type="spellEnd"/>
    </w:p>
    <w:p w14:paraId="2F799B57" w14:textId="77777777" w:rsidR="0045173C" w:rsidRPr="00033C71" w:rsidRDefault="0045173C" w:rsidP="0045173C">
      <w:pPr>
        <w:pStyle w:val="a6"/>
        <w:ind w:left="360"/>
        <w:jc w:val="both"/>
        <w:rPr>
          <w:sz w:val="22"/>
          <w:szCs w:val="22"/>
        </w:rPr>
      </w:pPr>
    </w:p>
    <w:p w14:paraId="4D6AC580" w14:textId="4537FB65" w:rsidR="00FC50D9" w:rsidRPr="008324E2" w:rsidRDefault="008324E2" w:rsidP="00836688">
      <w:pPr>
        <w:pStyle w:val="a6"/>
        <w:numPr>
          <w:ilvl w:val="0"/>
          <w:numId w:val="37"/>
        </w:numPr>
        <w:jc w:val="both"/>
        <w:rPr>
          <w:sz w:val="22"/>
          <w:szCs w:val="22"/>
        </w:rPr>
      </w:pPr>
      <w:r w:rsidRPr="008324E2">
        <w:rPr>
          <w:sz w:val="22"/>
          <w:szCs w:val="22"/>
        </w:rPr>
        <w:t xml:space="preserve">Construct a 99% one-sided confidence interval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Pr="008324E2">
        <w:rPr>
          <w:sz w:val="22"/>
          <w:szCs w:val="22"/>
        </w:rPr>
        <w:t xml:space="preserve"> −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 w:rsidRPr="008324E2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∈</m:t>
        </m:r>
      </m:oMath>
      <w:r w:rsidRPr="008324E2">
        <w:rPr>
          <w:sz w:val="22"/>
          <w:szCs w:val="22"/>
        </w:rPr>
        <w:t xml:space="preserve"> (c,</w:t>
      </w:r>
      <m:oMath>
        <m:r>
          <w:rPr>
            <w:rFonts w:ascii="Cambria Math" w:hAnsi="Cambria Math"/>
            <w:sz w:val="22"/>
            <w:szCs w:val="22"/>
          </w:rPr>
          <m:t>∞</m:t>
        </m:r>
      </m:oMath>
      <w:r w:rsidRPr="008324E2">
        <w:rPr>
          <w:sz w:val="22"/>
          <w:szCs w:val="22"/>
        </w:rPr>
        <w:t>) without assuming equal population variances.</w:t>
      </w:r>
    </w:p>
    <w:p w14:paraId="3257EE70" w14:textId="1CAB4F8D" w:rsidR="008324E2" w:rsidRPr="0084357F" w:rsidRDefault="0084357F" w:rsidP="00873918">
      <w:pPr>
        <w:pStyle w:val="a6"/>
        <w:numPr>
          <w:ilvl w:val="0"/>
          <w:numId w:val="37"/>
        </w:numPr>
        <w:jc w:val="both"/>
        <w:rPr>
          <w:sz w:val="22"/>
          <w:szCs w:val="22"/>
        </w:rPr>
      </w:pPr>
      <w:r w:rsidRPr="0084357F">
        <w:rPr>
          <w:sz w:val="22"/>
          <w:szCs w:val="22"/>
        </w:rPr>
        <w:t>Does the value of c increase or decrease if a confidence level 95% is used?</w:t>
      </w:r>
    </w:p>
    <w:p w14:paraId="04F15CD2" w14:textId="1D192898" w:rsidR="005B74FA" w:rsidRDefault="00365334" w:rsidP="00133CE9">
      <w:pPr>
        <w:pStyle w:val="a6"/>
        <w:numPr>
          <w:ilvl w:val="0"/>
          <w:numId w:val="37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Conduct</w:t>
      </w:r>
      <w:r w:rsidR="0084357F" w:rsidRPr="0084357F">
        <w:rPr>
          <w:sz w:val="22"/>
          <w:szCs w:val="22"/>
        </w:rPr>
        <w:t xml:space="preserve"> a one-sided hypothesis test </w:t>
      </w:r>
      <w:r w:rsidR="0056155B">
        <w:rPr>
          <w:sz w:val="22"/>
          <w:szCs w:val="22"/>
        </w:rPr>
        <w:t>with</w:t>
      </w:r>
      <w:r w:rsidR="0084357F" w:rsidRPr="0084357F">
        <w:rPr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H</m:t>
            </m:r>
            <m:ctrlPr>
              <w:rPr>
                <w:rFonts w:ascii="Cambria Math" w:hAnsi="Cambria Math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0</m:t>
            </m:r>
          </m:sub>
        </m:sSub>
      </m:oMath>
      <w:r w:rsidR="0084357F" w:rsidRPr="0084357F">
        <w:rPr>
          <w:rFonts w:hint="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84357F" w:rsidRPr="0084357F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≤</m:t>
        </m:r>
      </m:oMath>
      <w:r w:rsidR="0084357F" w:rsidRPr="0084357F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 w:rsidR="0084357F" w:rsidRPr="0084357F">
        <w:rPr>
          <w:rFonts w:hint="eastAsia"/>
          <w:sz w:val="22"/>
          <w:szCs w:val="22"/>
        </w:rPr>
        <w:t xml:space="preserve"> versus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hint="eastAsia"/>
                <w:sz w:val="22"/>
                <w:szCs w:val="22"/>
              </w:rPr>
              <m:t>H</m:t>
            </m:r>
            <m:ctrlPr>
              <w:rPr>
                <w:rFonts w:ascii="Cambria Math" w:hAnsi="Cambria Math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hint="eastAsia"/>
                <w:sz w:val="22"/>
                <w:szCs w:val="22"/>
              </w:rPr>
              <m:t>A</m:t>
            </m:r>
          </m:sub>
        </m:sSub>
      </m:oMath>
      <w:r w:rsidR="0084357F" w:rsidRPr="0084357F">
        <w:rPr>
          <w:rFonts w:hint="eastAsia"/>
          <w:sz w:val="22"/>
          <w:szCs w:val="22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84357F" w:rsidRPr="0084357F">
        <w:rPr>
          <w:rFonts w:hint="eastAsia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&gt;</m:t>
        </m:r>
      </m:oMath>
      <w:r w:rsidR="0084357F" w:rsidRPr="0084357F">
        <w:rPr>
          <w:rFonts w:hint="eastAsia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μ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B</m:t>
            </m:r>
          </m:sub>
        </m:sSub>
      </m:oMath>
      <w:r w:rsidR="0084357F" w:rsidRPr="0084357F">
        <w:rPr>
          <w:rFonts w:hint="eastAsia"/>
          <w:sz w:val="22"/>
          <w:szCs w:val="22"/>
        </w:rPr>
        <w:t xml:space="preserve"> without</w:t>
      </w:r>
      <w:r w:rsidR="0084357F" w:rsidRPr="0084357F">
        <w:rPr>
          <w:sz w:val="22"/>
          <w:szCs w:val="22"/>
        </w:rPr>
        <w:t xml:space="preserve"> assuming equal population variances. </w:t>
      </w:r>
      <w:r w:rsidR="006E4DB5">
        <w:rPr>
          <w:sz w:val="22"/>
          <w:szCs w:val="22"/>
        </w:rPr>
        <w:t xml:space="preserve">Assume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84357F" w:rsidRPr="0084357F">
        <w:rPr>
          <w:sz w:val="22"/>
          <w:szCs w:val="22"/>
        </w:rPr>
        <w:t xml:space="preserve"> = 0.01</w:t>
      </w:r>
      <w:r w:rsidR="006E4DB5">
        <w:rPr>
          <w:sz w:val="22"/>
          <w:szCs w:val="22"/>
        </w:rPr>
        <w:t>.</w:t>
      </w:r>
      <w:r w:rsidR="0084357F" w:rsidRPr="0084357F">
        <w:rPr>
          <w:sz w:val="22"/>
          <w:szCs w:val="22"/>
        </w:rPr>
        <w:t xml:space="preserve"> </w:t>
      </w:r>
      <w:r w:rsidR="00076F00">
        <w:rPr>
          <w:sz w:val="22"/>
          <w:szCs w:val="22"/>
        </w:rPr>
        <w:t xml:space="preserve">Provide the </w:t>
      </w:r>
      <w:r w:rsidR="0084357F" w:rsidRPr="0084357F">
        <w:rPr>
          <w:sz w:val="22"/>
          <w:szCs w:val="22"/>
        </w:rPr>
        <w:t>p-value</w:t>
      </w:r>
      <w:r w:rsidR="006E4DB5">
        <w:rPr>
          <w:sz w:val="22"/>
          <w:szCs w:val="22"/>
        </w:rPr>
        <w:t>,</w:t>
      </w:r>
      <w:r w:rsidR="00076F00">
        <w:rPr>
          <w:sz w:val="22"/>
          <w:szCs w:val="22"/>
        </w:rPr>
        <w:t xml:space="preserve"> the test statistics</w:t>
      </w:r>
      <w:r w:rsidR="006E4DB5">
        <w:rPr>
          <w:sz w:val="22"/>
          <w:szCs w:val="22"/>
        </w:rPr>
        <w:t>, and the test conclusion.</w:t>
      </w:r>
    </w:p>
    <w:p w14:paraId="69370756" w14:textId="77777777" w:rsidR="00C514FA" w:rsidRPr="00133CE9" w:rsidRDefault="00C514FA" w:rsidP="00C514FA">
      <w:pPr>
        <w:pStyle w:val="a6"/>
        <w:jc w:val="both"/>
        <w:rPr>
          <w:sz w:val="22"/>
          <w:szCs w:val="22"/>
        </w:rPr>
      </w:pPr>
    </w:p>
    <w:p w14:paraId="4C47F24F" w14:textId="77777777" w:rsidR="00C514FA" w:rsidRPr="00C514FA" w:rsidRDefault="00C514FA" w:rsidP="00C514FA">
      <w:pPr>
        <w:pStyle w:val="a6"/>
        <w:numPr>
          <w:ilvl w:val="0"/>
          <w:numId w:val="43"/>
        </w:numPr>
        <w:jc w:val="both"/>
        <w:rPr>
          <w:sz w:val="22"/>
          <w:szCs w:val="22"/>
          <w:lang w:eastAsia="ko-KR"/>
        </w:rPr>
      </w:pPr>
      <w:r w:rsidRPr="00C514FA">
        <w:rPr>
          <w:sz w:val="22"/>
          <w:szCs w:val="22"/>
          <w:lang w:eastAsia="ko-KR"/>
        </w:rPr>
        <w:t>alpha = 0.01</w:t>
      </w:r>
    </w:p>
    <w:p w14:paraId="7F2797B0" w14:textId="6F224DF2" w:rsidR="00C514FA" w:rsidRPr="00C514FA" w:rsidRDefault="00C514FA" w:rsidP="00C514FA">
      <w:pPr>
        <w:pStyle w:val="a6"/>
        <w:numPr>
          <w:ilvl w:val="0"/>
          <w:numId w:val="43"/>
        </w:numPr>
        <w:jc w:val="both"/>
        <w:rPr>
          <w:sz w:val="22"/>
          <w:szCs w:val="22"/>
          <w:lang w:eastAsia="ko-KR"/>
        </w:rPr>
      </w:pPr>
      <w:r w:rsidRPr="00C514FA">
        <w:rPr>
          <w:sz w:val="22"/>
          <w:szCs w:val="22"/>
          <w:lang w:eastAsia="ko-KR"/>
        </w:rPr>
        <w:t xml:space="preserve">sample </w:t>
      </w:r>
      <w:proofErr w:type="gramStart"/>
      <w:r w:rsidRPr="00C514FA">
        <w:rPr>
          <w:sz w:val="22"/>
          <w:szCs w:val="22"/>
          <w:lang w:eastAsia="ko-KR"/>
        </w:rPr>
        <w:t>error(</w:t>
      </w:r>
      <w:proofErr w:type="spellStart"/>
      <w:proofErr w:type="gramEnd"/>
      <w:r w:rsidRPr="00C514FA">
        <w:rPr>
          <w:sz w:val="22"/>
          <w:szCs w:val="22"/>
          <w:lang w:eastAsia="ko-KR"/>
        </w:rPr>
        <w:t>s.e</w:t>
      </w:r>
      <w:proofErr w:type="spellEnd"/>
      <w:r w:rsidRPr="00C514FA">
        <w:rPr>
          <w:sz w:val="22"/>
          <w:szCs w:val="22"/>
          <w:lang w:eastAsia="ko-KR"/>
        </w:rPr>
        <w:t xml:space="preserve">) = sqrt(s_x^2/n+s_y^2/m) = </w:t>
      </w:r>
      <w:r w:rsidR="00AD48EB" w:rsidRPr="00AD48EB">
        <w:rPr>
          <w:sz w:val="22"/>
          <w:szCs w:val="22"/>
          <w:lang w:eastAsia="ko-KR"/>
        </w:rPr>
        <w:t>0.396</w:t>
      </w:r>
      <w:r w:rsidR="00AD48EB">
        <w:rPr>
          <w:sz w:val="22"/>
          <w:szCs w:val="22"/>
          <w:lang w:eastAsia="ko-KR"/>
        </w:rPr>
        <w:t>5</w:t>
      </w:r>
    </w:p>
    <w:p w14:paraId="2CF336B8" w14:textId="14371382" w:rsidR="00C514FA" w:rsidRPr="00C514FA" w:rsidRDefault="00C514FA" w:rsidP="00C514FA">
      <w:pPr>
        <w:pStyle w:val="a6"/>
        <w:numPr>
          <w:ilvl w:val="0"/>
          <w:numId w:val="43"/>
        </w:numPr>
        <w:jc w:val="both"/>
        <w:rPr>
          <w:sz w:val="22"/>
          <w:szCs w:val="22"/>
          <w:lang w:eastAsia="ko-KR"/>
        </w:rPr>
      </w:pPr>
      <w:proofErr w:type="spellStart"/>
      <w:r w:rsidRPr="00C514FA">
        <w:rPr>
          <w:sz w:val="22"/>
          <w:szCs w:val="22"/>
          <w:lang w:eastAsia="ko-KR"/>
        </w:rPr>
        <w:t>nju</w:t>
      </w:r>
      <w:proofErr w:type="spellEnd"/>
      <w:r w:rsidRPr="00C514FA">
        <w:rPr>
          <w:sz w:val="22"/>
          <w:szCs w:val="22"/>
          <w:lang w:eastAsia="ko-KR"/>
        </w:rPr>
        <w:t xml:space="preserve"> = </w:t>
      </w:r>
      <w:proofErr w:type="gramStart"/>
      <w:r w:rsidR="00AD48EB">
        <w:rPr>
          <w:sz w:val="22"/>
          <w:szCs w:val="22"/>
          <w:lang w:eastAsia="ko-KR"/>
        </w:rPr>
        <w:t>s.e</w:t>
      </w:r>
      <w:proofErr w:type="gramEnd"/>
      <w:r w:rsidR="00AD48EB">
        <w:rPr>
          <w:sz w:val="22"/>
          <w:szCs w:val="22"/>
          <w:lang w:eastAsia="ko-KR"/>
        </w:rPr>
        <w:t>^4/(s_x^4/n^2/(n-1)+s_y^4/m^2/(m-1)) = round down(</w:t>
      </w:r>
      <w:r w:rsidR="00AD48EB" w:rsidRPr="00AD48EB">
        <w:rPr>
          <w:sz w:val="22"/>
          <w:szCs w:val="22"/>
          <w:lang w:eastAsia="ko-KR"/>
        </w:rPr>
        <w:t>7.0431</w:t>
      </w:r>
      <w:r w:rsidR="00AD48EB">
        <w:rPr>
          <w:sz w:val="22"/>
          <w:szCs w:val="22"/>
          <w:lang w:eastAsia="ko-KR"/>
        </w:rPr>
        <w:t>) = 7</w:t>
      </w:r>
    </w:p>
    <w:p w14:paraId="5F627966" w14:textId="21F71A09" w:rsidR="00C514FA" w:rsidRDefault="00C514FA" w:rsidP="00C514FA">
      <w:pPr>
        <w:pStyle w:val="a6"/>
        <w:numPr>
          <w:ilvl w:val="0"/>
          <w:numId w:val="43"/>
        </w:numPr>
        <w:jc w:val="both"/>
        <w:rPr>
          <w:sz w:val="22"/>
          <w:szCs w:val="22"/>
          <w:lang w:eastAsia="ko-KR"/>
        </w:rPr>
      </w:pPr>
      <w:proofErr w:type="spellStart"/>
      <w:r w:rsidRPr="00C514FA">
        <w:rPr>
          <w:sz w:val="22"/>
          <w:szCs w:val="22"/>
          <w:lang w:eastAsia="ko-KR"/>
        </w:rPr>
        <w:t>mu_hat</w:t>
      </w:r>
      <w:proofErr w:type="spellEnd"/>
      <w:r w:rsidRPr="00C514FA">
        <w:rPr>
          <w:sz w:val="22"/>
          <w:szCs w:val="22"/>
          <w:lang w:eastAsia="ko-KR"/>
        </w:rPr>
        <w:t xml:space="preserve"> = </w:t>
      </w:r>
      <w:proofErr w:type="spellStart"/>
      <w:r w:rsidRPr="00C514FA">
        <w:rPr>
          <w:sz w:val="22"/>
          <w:szCs w:val="22"/>
          <w:lang w:eastAsia="ko-KR"/>
        </w:rPr>
        <w:t>x_bar-y_bar</w:t>
      </w:r>
      <w:proofErr w:type="spellEnd"/>
      <w:r w:rsidRPr="00C514FA">
        <w:rPr>
          <w:sz w:val="22"/>
          <w:szCs w:val="22"/>
          <w:lang w:eastAsia="ko-KR"/>
        </w:rPr>
        <w:t xml:space="preserve"> = 0.88</w:t>
      </w:r>
    </w:p>
    <w:p w14:paraId="1FAE9A19" w14:textId="77777777" w:rsidR="00454EBC" w:rsidRPr="00C514FA" w:rsidRDefault="00454EBC" w:rsidP="00454EBC">
      <w:pPr>
        <w:pStyle w:val="a6"/>
        <w:ind w:left="760"/>
        <w:jc w:val="both"/>
        <w:rPr>
          <w:rFonts w:hint="eastAsia"/>
          <w:sz w:val="22"/>
          <w:szCs w:val="22"/>
          <w:lang w:eastAsia="ko-KR"/>
        </w:rPr>
      </w:pPr>
    </w:p>
    <w:p w14:paraId="2F2EA8E8" w14:textId="32491C04" w:rsidR="00892877" w:rsidRPr="00214877" w:rsidRDefault="00227ACD" w:rsidP="0040331D">
      <w:pPr>
        <w:pStyle w:val="a6"/>
        <w:numPr>
          <w:ilvl w:val="0"/>
          <w:numId w:val="49"/>
        </w:numPr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>99% one-sided confidence interval</w:t>
      </w:r>
      <w:r w:rsidR="00C514FA">
        <w:rPr>
          <w:sz w:val="22"/>
          <w:szCs w:val="22"/>
          <w:lang w:eastAsia="ko-KR"/>
        </w:rPr>
        <w:br/>
      </w:r>
      <w:r w:rsidR="00AD48EB">
        <w:rPr>
          <w:sz w:val="22"/>
          <w:szCs w:val="22"/>
          <w:lang w:eastAsia="ko-KR"/>
        </w:rPr>
        <w:t>t_0.01,</w:t>
      </w:r>
      <w:r w:rsidR="001A61D8">
        <w:rPr>
          <w:sz w:val="22"/>
          <w:szCs w:val="22"/>
          <w:lang w:eastAsia="ko-KR"/>
        </w:rPr>
        <w:t xml:space="preserve">7 = </w:t>
      </w:r>
      <w:r w:rsidR="001A61D8" w:rsidRPr="001A61D8">
        <w:rPr>
          <w:sz w:val="22"/>
          <w:szCs w:val="22"/>
          <w:lang w:eastAsia="ko-KR"/>
        </w:rPr>
        <w:t>-2.99</w:t>
      </w:r>
      <w:r w:rsidR="001A61D8">
        <w:rPr>
          <w:sz w:val="22"/>
          <w:szCs w:val="22"/>
          <w:lang w:eastAsia="ko-KR"/>
        </w:rPr>
        <w:t>8</w:t>
      </w:r>
      <w:r w:rsidR="00CF084F">
        <w:rPr>
          <w:sz w:val="22"/>
          <w:szCs w:val="22"/>
          <w:lang w:eastAsia="ko-KR"/>
        </w:rPr>
        <w:t xml:space="preserve"> (2.998)</w:t>
      </w:r>
      <w:r w:rsidR="00C514FA">
        <w:rPr>
          <w:sz w:val="22"/>
          <w:szCs w:val="22"/>
          <w:lang w:eastAsia="ko-KR"/>
        </w:rPr>
        <w:br/>
        <w:t xml:space="preserve">Lower bound = </w:t>
      </w:r>
      <w:proofErr w:type="spellStart"/>
      <w:r w:rsidR="00C514FA">
        <w:rPr>
          <w:sz w:val="22"/>
          <w:szCs w:val="22"/>
          <w:lang w:eastAsia="ko-KR"/>
        </w:rPr>
        <w:t>mu_hat</w:t>
      </w:r>
      <w:proofErr w:type="spellEnd"/>
      <w:r w:rsidR="00C514FA">
        <w:rPr>
          <w:sz w:val="22"/>
          <w:szCs w:val="22"/>
          <w:lang w:eastAsia="ko-KR"/>
        </w:rPr>
        <w:t xml:space="preserve"> </w:t>
      </w:r>
      <w:r w:rsidR="00CF084F">
        <w:rPr>
          <w:sz w:val="22"/>
          <w:szCs w:val="22"/>
          <w:lang w:eastAsia="ko-KR"/>
        </w:rPr>
        <w:t>–</w:t>
      </w:r>
      <w:r w:rsidR="00C514FA">
        <w:rPr>
          <w:sz w:val="22"/>
          <w:szCs w:val="22"/>
          <w:lang w:eastAsia="ko-KR"/>
        </w:rPr>
        <w:t xml:space="preserve"> </w:t>
      </w:r>
      <w:r w:rsidR="00CF084F">
        <w:rPr>
          <w:sz w:val="22"/>
          <w:szCs w:val="22"/>
          <w:lang w:eastAsia="ko-KR"/>
        </w:rPr>
        <w:t>t_0.01,7*</w:t>
      </w:r>
      <w:proofErr w:type="spellStart"/>
      <w:proofErr w:type="gramStart"/>
      <w:r w:rsidR="00CF084F">
        <w:rPr>
          <w:sz w:val="22"/>
          <w:szCs w:val="22"/>
          <w:lang w:eastAsia="ko-KR"/>
        </w:rPr>
        <w:t>s.e</w:t>
      </w:r>
      <w:proofErr w:type="spellEnd"/>
      <w:proofErr w:type="gramEnd"/>
      <w:r w:rsidR="00CF084F">
        <w:rPr>
          <w:sz w:val="22"/>
          <w:szCs w:val="22"/>
          <w:lang w:eastAsia="ko-KR"/>
        </w:rPr>
        <w:t xml:space="preserve"> = </w:t>
      </w:r>
      <w:r w:rsidR="00CF084F" w:rsidRPr="00CF084F">
        <w:rPr>
          <w:sz w:val="22"/>
          <w:szCs w:val="22"/>
          <w:lang w:eastAsia="ko-KR"/>
        </w:rPr>
        <w:t>-0.3086</w:t>
      </w:r>
      <w:r w:rsidR="00CD4A6F">
        <w:rPr>
          <w:sz w:val="22"/>
          <w:szCs w:val="22"/>
          <w:lang w:eastAsia="ko-KR"/>
        </w:rPr>
        <w:br/>
        <w:t>confidence interval : (-0.3086,</w:t>
      </w:r>
      <w:r w:rsidR="00CD4A6F" w:rsidRPr="00CD4A6F">
        <w:rPr>
          <w:rFonts w:hint="eastAsia"/>
        </w:rPr>
        <w:t xml:space="preserve"> </w:t>
      </w:r>
      <w:r w:rsidR="00CD4A6F" w:rsidRPr="00CD4A6F">
        <w:rPr>
          <w:rFonts w:hint="eastAsia"/>
          <w:sz w:val="22"/>
          <w:szCs w:val="22"/>
          <w:lang w:eastAsia="ko-KR"/>
        </w:rPr>
        <w:t>∞</w:t>
      </w:r>
      <w:r w:rsidR="00CD4A6F">
        <w:rPr>
          <w:sz w:val="22"/>
          <w:szCs w:val="22"/>
          <w:lang w:eastAsia="ko-KR"/>
        </w:rPr>
        <w:t xml:space="preserve"> )</w:t>
      </w:r>
      <w:r w:rsidR="006C4F6F" w:rsidRPr="00214877">
        <w:rPr>
          <w:sz w:val="22"/>
          <w:szCs w:val="22"/>
          <w:lang w:eastAsia="ko-KR"/>
        </w:rPr>
        <w:br w:type="textWrapping" w:clear="all"/>
      </w:r>
    </w:p>
    <w:p w14:paraId="3F38DD10" w14:textId="3B7A15E9" w:rsidR="00892877" w:rsidRPr="0040331D" w:rsidRDefault="0040331D" w:rsidP="00DB067E">
      <w:pPr>
        <w:pStyle w:val="a6"/>
        <w:numPr>
          <w:ilvl w:val="0"/>
          <w:numId w:val="49"/>
        </w:numPr>
        <w:rPr>
          <w:bCs/>
          <w:sz w:val="22"/>
          <w:szCs w:val="22"/>
          <w:lang w:eastAsia="ko-KR"/>
        </w:rPr>
      </w:pPr>
      <w:r w:rsidRPr="0040331D">
        <w:rPr>
          <w:sz w:val="22"/>
          <w:szCs w:val="22"/>
          <w:lang w:eastAsia="ko-KR"/>
        </w:rPr>
        <w:t xml:space="preserve">T-statistics = </w:t>
      </w:r>
      <w:proofErr w:type="spellStart"/>
      <w:r w:rsidRPr="0040331D">
        <w:rPr>
          <w:sz w:val="22"/>
          <w:szCs w:val="22"/>
          <w:lang w:eastAsia="ko-KR"/>
        </w:rPr>
        <w:t>mu_hat</w:t>
      </w:r>
      <w:proofErr w:type="spellEnd"/>
      <w:r w:rsidRPr="0040331D">
        <w:rPr>
          <w:sz w:val="22"/>
          <w:szCs w:val="22"/>
          <w:lang w:eastAsia="ko-KR"/>
        </w:rPr>
        <w:t>/</w:t>
      </w:r>
      <w:proofErr w:type="spellStart"/>
      <w:proofErr w:type="gramStart"/>
      <w:r w:rsidRPr="0040331D">
        <w:rPr>
          <w:sz w:val="22"/>
          <w:szCs w:val="22"/>
          <w:lang w:eastAsia="ko-KR"/>
        </w:rPr>
        <w:t>s.e</w:t>
      </w:r>
      <w:proofErr w:type="spellEnd"/>
      <w:proofErr w:type="gramEnd"/>
      <w:r w:rsidRPr="0040331D">
        <w:rPr>
          <w:sz w:val="22"/>
          <w:szCs w:val="22"/>
          <w:lang w:eastAsia="ko-KR"/>
        </w:rPr>
        <w:t xml:space="preserve"> = </w:t>
      </w:r>
      <w:r w:rsidRPr="0040331D">
        <w:rPr>
          <w:sz w:val="22"/>
          <w:szCs w:val="22"/>
          <w:lang w:eastAsia="ko-KR"/>
        </w:rPr>
        <w:t>2.219</w:t>
      </w:r>
      <w:r w:rsidRPr="0040331D">
        <w:rPr>
          <w:sz w:val="22"/>
          <w:szCs w:val="22"/>
          <w:lang w:eastAsia="ko-KR"/>
        </w:rPr>
        <w:t>5</w:t>
      </w:r>
      <w:r w:rsidRPr="0040331D">
        <w:rPr>
          <w:sz w:val="22"/>
          <w:szCs w:val="22"/>
          <w:lang w:eastAsia="ko-KR"/>
        </w:rPr>
        <w:br/>
        <w:t>p-value = P</w:t>
      </w:r>
      <w:r>
        <w:rPr>
          <w:sz w:val="22"/>
          <w:szCs w:val="22"/>
          <w:lang w:eastAsia="ko-KR"/>
        </w:rPr>
        <w:t xml:space="preserve">(X &gt; t) = </w:t>
      </w:r>
      <w:r w:rsidRPr="0040331D">
        <w:rPr>
          <w:sz w:val="22"/>
          <w:szCs w:val="22"/>
          <w:lang w:eastAsia="ko-KR"/>
        </w:rPr>
        <w:t>0.03</w:t>
      </w:r>
      <w:r>
        <w:rPr>
          <w:sz w:val="22"/>
          <w:szCs w:val="22"/>
          <w:lang w:eastAsia="ko-KR"/>
        </w:rPr>
        <w:t>1</w:t>
      </w:r>
      <w:r>
        <w:rPr>
          <w:sz w:val="22"/>
          <w:szCs w:val="22"/>
          <w:lang w:eastAsia="ko-KR"/>
        </w:rPr>
        <w:br/>
        <w:t>p-value &gt; 0.01, so null hypothesis should be accepted</w:t>
      </w:r>
    </w:p>
    <w:p w14:paraId="66AEB2DC" w14:textId="0D9C8E07" w:rsidR="00D94439" w:rsidRPr="00894A51" w:rsidRDefault="00D94439" w:rsidP="00487AE6">
      <w:pPr>
        <w:rPr>
          <w:bCs/>
          <w:sz w:val="22"/>
          <w:szCs w:val="22"/>
          <w:lang w:eastAsia="ko-KR"/>
        </w:rPr>
      </w:pPr>
    </w:p>
    <w:p w14:paraId="4B11CF39" w14:textId="000A8899" w:rsidR="0004449C" w:rsidRPr="00163BCB" w:rsidRDefault="00487AE6" w:rsidP="004706C1">
      <w:pPr>
        <w:pStyle w:val="a6"/>
        <w:numPr>
          <w:ilvl w:val="0"/>
          <w:numId w:val="1"/>
        </w:numPr>
        <w:jc w:val="both"/>
        <w:rPr>
          <w:b/>
          <w:sz w:val="22"/>
          <w:szCs w:val="22"/>
        </w:rPr>
      </w:pPr>
      <w:r w:rsidRPr="00163BCB">
        <w:rPr>
          <w:b/>
          <w:sz w:val="22"/>
          <w:szCs w:val="22"/>
        </w:rPr>
        <w:t>(</w:t>
      </w:r>
      <w:r w:rsidR="00033C71" w:rsidRPr="00163BCB">
        <w:rPr>
          <w:b/>
          <w:sz w:val="22"/>
          <w:szCs w:val="22"/>
        </w:rPr>
        <w:t>20</w:t>
      </w:r>
      <w:r w:rsidR="00A970BA" w:rsidRPr="00163BCB">
        <w:rPr>
          <w:b/>
          <w:sz w:val="22"/>
          <w:szCs w:val="22"/>
        </w:rPr>
        <w:t xml:space="preserve"> pts) </w:t>
      </w:r>
      <w:r w:rsidR="002E0182" w:rsidRPr="00163BCB">
        <w:rPr>
          <w:bCs/>
          <w:sz w:val="22"/>
          <w:szCs w:val="22"/>
        </w:rPr>
        <w:t xml:space="preserve">A group of 250 patients was randomly split into two groups of 125 patients. The first group of 125 patients was given treatment A, and </w:t>
      </w:r>
      <w:r w:rsidR="00452E98" w:rsidRPr="00163BCB">
        <w:rPr>
          <w:bCs/>
          <w:sz w:val="22"/>
          <w:szCs w:val="22"/>
        </w:rPr>
        <w:t>6</w:t>
      </w:r>
      <w:r w:rsidR="002E0182" w:rsidRPr="00163BCB">
        <w:rPr>
          <w:bCs/>
          <w:sz w:val="22"/>
          <w:szCs w:val="22"/>
        </w:rPr>
        <w:t xml:space="preserve">2 of them improved their condition. The second group of 125 patients was given treatment B, and </w:t>
      </w:r>
      <w:r w:rsidR="00E334B3" w:rsidRPr="00163BCB">
        <w:rPr>
          <w:bCs/>
          <w:sz w:val="22"/>
          <w:szCs w:val="22"/>
        </w:rPr>
        <w:t>4</w:t>
      </w:r>
      <w:r w:rsidR="00A90D97" w:rsidRPr="00163BCB">
        <w:rPr>
          <w:bCs/>
          <w:sz w:val="22"/>
          <w:szCs w:val="22"/>
        </w:rPr>
        <w:t>6</w:t>
      </w:r>
      <w:r w:rsidR="002E0182" w:rsidRPr="00163BCB">
        <w:rPr>
          <w:bCs/>
          <w:sz w:val="22"/>
          <w:szCs w:val="22"/>
        </w:rPr>
        <w:t xml:space="preserve"> of them improved their condition. </w:t>
      </w:r>
      <w:r w:rsidR="00163BCB" w:rsidRPr="00163BCB">
        <w:rPr>
          <w:bCs/>
          <w:sz w:val="22"/>
          <w:szCs w:val="22"/>
        </w:rPr>
        <w:t>Perform a hypothesis test to investigate whether there is evidence of a difference between the two treatments</w:t>
      </w:r>
      <w:r w:rsidR="00EB58CF">
        <w:rPr>
          <w:bCs/>
          <w:sz w:val="22"/>
          <w:szCs w:val="22"/>
        </w:rPr>
        <w:t xml:space="preserve"> with</w:t>
      </w:r>
      <w:r w:rsidR="00163BCB" w:rsidRPr="00163BCB">
        <w:rPr>
          <w:bCs/>
          <w:sz w:val="22"/>
          <w:szCs w:val="22"/>
        </w:rPr>
        <w:t xml:space="preserve"> </w:t>
      </w:r>
      <w:r w:rsidR="008024E8" w:rsidRPr="00163BCB">
        <w:rPr>
          <w:bCs/>
          <w:sz w:val="22"/>
          <w:szCs w:val="22"/>
        </w:rPr>
        <w:t>the level of significance of 0.05.</w:t>
      </w:r>
    </w:p>
    <w:p w14:paraId="06385BB9" w14:textId="09DD2224" w:rsidR="0004449C" w:rsidRDefault="0004449C" w:rsidP="00F85144">
      <w:pPr>
        <w:rPr>
          <w:b/>
          <w:sz w:val="22"/>
          <w:szCs w:val="22"/>
        </w:rPr>
      </w:pPr>
    </w:p>
    <w:p w14:paraId="68CAE931" w14:textId="2341A36B" w:rsidR="00F85144" w:rsidRDefault="00F85144" w:rsidP="00F85144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 w:rsidRPr="00F85144">
        <w:rPr>
          <w:rFonts w:hint="eastAsia"/>
          <w:bCs/>
          <w:sz w:val="22"/>
          <w:szCs w:val="22"/>
          <w:lang w:eastAsia="ko-KR"/>
        </w:rPr>
        <w:t>F</w:t>
      </w:r>
      <w:r w:rsidRPr="00F85144">
        <w:rPr>
          <w:bCs/>
          <w:sz w:val="22"/>
          <w:szCs w:val="22"/>
          <w:lang w:eastAsia="ko-KR"/>
        </w:rPr>
        <w:t>irst group(A)</w:t>
      </w:r>
      <w:r>
        <w:rPr>
          <w:bCs/>
          <w:sz w:val="22"/>
          <w:szCs w:val="22"/>
          <w:lang w:eastAsia="ko-KR"/>
        </w:rPr>
        <w:br/>
        <w:t>n = 125</w:t>
      </w:r>
      <w:r>
        <w:rPr>
          <w:bCs/>
          <w:sz w:val="22"/>
          <w:szCs w:val="22"/>
          <w:lang w:eastAsia="ko-KR"/>
        </w:rPr>
        <w:br/>
        <w:t>x = 62</w:t>
      </w:r>
      <w:r>
        <w:rPr>
          <w:bCs/>
          <w:sz w:val="22"/>
          <w:szCs w:val="22"/>
          <w:lang w:eastAsia="ko-KR"/>
        </w:rPr>
        <w:br/>
      </w:r>
      <w:proofErr w:type="spellStart"/>
      <w:r>
        <w:rPr>
          <w:bCs/>
          <w:sz w:val="22"/>
          <w:szCs w:val="22"/>
          <w:lang w:eastAsia="ko-KR"/>
        </w:rPr>
        <w:t>p_a_hat</w:t>
      </w:r>
      <w:proofErr w:type="spellEnd"/>
      <w:r>
        <w:rPr>
          <w:bCs/>
          <w:sz w:val="22"/>
          <w:szCs w:val="22"/>
          <w:lang w:eastAsia="ko-KR"/>
        </w:rPr>
        <w:t xml:space="preserve"> = x/n = </w:t>
      </w:r>
      <w:r w:rsidRPr="00F85144">
        <w:rPr>
          <w:bCs/>
          <w:sz w:val="22"/>
          <w:szCs w:val="22"/>
          <w:lang w:eastAsia="ko-KR"/>
        </w:rPr>
        <w:t>0.496</w:t>
      </w:r>
      <w:r>
        <w:rPr>
          <w:bCs/>
          <w:sz w:val="22"/>
          <w:szCs w:val="22"/>
          <w:lang w:eastAsia="ko-KR"/>
        </w:rPr>
        <w:br/>
      </w:r>
    </w:p>
    <w:p w14:paraId="4E704A53" w14:textId="77777777" w:rsidR="00F85144" w:rsidRDefault="00F85144" w:rsidP="00F85144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Second group(B)</w:t>
      </w:r>
      <w:r>
        <w:rPr>
          <w:bCs/>
          <w:sz w:val="22"/>
          <w:szCs w:val="22"/>
          <w:lang w:eastAsia="ko-KR"/>
        </w:rPr>
        <w:br/>
        <w:t>m = 125</w:t>
      </w:r>
      <w:r>
        <w:rPr>
          <w:bCs/>
          <w:sz w:val="22"/>
          <w:szCs w:val="22"/>
          <w:lang w:eastAsia="ko-KR"/>
        </w:rPr>
        <w:br/>
        <w:t>y = 60</w:t>
      </w:r>
      <w:r>
        <w:rPr>
          <w:bCs/>
          <w:sz w:val="22"/>
          <w:szCs w:val="22"/>
          <w:lang w:eastAsia="ko-KR"/>
        </w:rPr>
        <w:br/>
      </w:r>
      <w:proofErr w:type="spellStart"/>
      <w:r>
        <w:rPr>
          <w:bCs/>
          <w:sz w:val="22"/>
          <w:szCs w:val="22"/>
          <w:lang w:eastAsia="ko-KR"/>
        </w:rPr>
        <w:t>p_b_hat</w:t>
      </w:r>
      <w:proofErr w:type="spellEnd"/>
      <w:r>
        <w:rPr>
          <w:bCs/>
          <w:sz w:val="22"/>
          <w:szCs w:val="22"/>
          <w:lang w:eastAsia="ko-KR"/>
        </w:rPr>
        <w:t xml:space="preserve"> = y/m = </w:t>
      </w:r>
      <w:r w:rsidRPr="00F85144">
        <w:rPr>
          <w:bCs/>
          <w:sz w:val="22"/>
          <w:szCs w:val="22"/>
          <w:lang w:eastAsia="ko-KR"/>
        </w:rPr>
        <w:t>0.48</w:t>
      </w:r>
    </w:p>
    <w:p w14:paraId="2D4BA50C" w14:textId="77777777" w:rsidR="00F85144" w:rsidRDefault="00F85144" w:rsidP="00F85144">
      <w:pPr>
        <w:rPr>
          <w:b/>
          <w:sz w:val="22"/>
          <w:szCs w:val="22"/>
        </w:rPr>
      </w:pPr>
    </w:p>
    <w:p w14:paraId="1DD132BC" w14:textId="1DE50ED3" w:rsidR="00E2187E" w:rsidRDefault="00E2187E" w:rsidP="00F85144">
      <w:pPr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>Pooled</w:t>
      </w:r>
    </w:p>
    <w:p w14:paraId="77767C0E" w14:textId="0DE122CE" w:rsidR="00E352B1" w:rsidRDefault="00E352B1" w:rsidP="00F85144">
      <w:pPr>
        <w:rPr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ab/>
        <w:t xml:space="preserve">Null hypothesis: </w:t>
      </w:r>
      <w:proofErr w:type="spellStart"/>
      <w:r>
        <w:rPr>
          <w:b/>
          <w:sz w:val="22"/>
          <w:szCs w:val="22"/>
          <w:lang w:eastAsia="ko-KR"/>
        </w:rPr>
        <w:t>p_a</w:t>
      </w:r>
      <w:proofErr w:type="spellEnd"/>
      <w:r>
        <w:rPr>
          <w:b/>
          <w:sz w:val="22"/>
          <w:szCs w:val="22"/>
          <w:lang w:eastAsia="ko-KR"/>
        </w:rPr>
        <w:t xml:space="preserve"> = </w:t>
      </w:r>
      <w:proofErr w:type="spellStart"/>
      <w:r>
        <w:rPr>
          <w:b/>
          <w:sz w:val="22"/>
          <w:szCs w:val="22"/>
          <w:lang w:eastAsia="ko-KR"/>
        </w:rPr>
        <w:t>p_b</w:t>
      </w:r>
      <w:proofErr w:type="spellEnd"/>
    </w:p>
    <w:p w14:paraId="1100EE43" w14:textId="6AD96C93" w:rsidR="00E352B1" w:rsidRDefault="00E352B1" w:rsidP="00F85144">
      <w:pPr>
        <w:rPr>
          <w:rFonts w:hint="eastAsia"/>
          <w:b/>
          <w:sz w:val="22"/>
          <w:szCs w:val="22"/>
          <w:lang w:eastAsia="ko-KR"/>
        </w:rPr>
      </w:pPr>
      <w:r>
        <w:rPr>
          <w:b/>
          <w:sz w:val="22"/>
          <w:szCs w:val="22"/>
          <w:lang w:eastAsia="ko-KR"/>
        </w:rPr>
        <w:tab/>
      </w:r>
      <w:r w:rsidRPr="00E352B1">
        <w:rPr>
          <w:b/>
          <w:sz w:val="22"/>
          <w:szCs w:val="22"/>
          <w:lang w:eastAsia="ko-KR"/>
        </w:rPr>
        <w:t>Alt</w:t>
      </w:r>
      <w:r>
        <w:rPr>
          <w:b/>
          <w:sz w:val="22"/>
          <w:szCs w:val="22"/>
          <w:lang w:eastAsia="ko-KR"/>
        </w:rPr>
        <w:t xml:space="preserve">ernative </w:t>
      </w:r>
      <w:proofErr w:type="gramStart"/>
      <w:r>
        <w:rPr>
          <w:b/>
          <w:sz w:val="22"/>
          <w:szCs w:val="22"/>
          <w:lang w:eastAsia="ko-KR"/>
        </w:rPr>
        <w:t>hypothesis :</w:t>
      </w:r>
      <w:proofErr w:type="gramEnd"/>
      <w:r w:rsidRPr="00E352B1">
        <w:t xml:space="preserve"> </w:t>
      </w:r>
      <w:proofErr w:type="spellStart"/>
      <w:r w:rsidRPr="00E352B1">
        <w:rPr>
          <w:b/>
          <w:sz w:val="22"/>
          <w:szCs w:val="22"/>
          <w:lang w:eastAsia="ko-KR"/>
        </w:rPr>
        <w:t>p_a</w:t>
      </w:r>
      <w:proofErr w:type="spellEnd"/>
      <w:r w:rsidRPr="00E352B1">
        <w:rPr>
          <w:b/>
          <w:sz w:val="22"/>
          <w:szCs w:val="22"/>
          <w:lang w:eastAsia="ko-KR"/>
        </w:rPr>
        <w:t xml:space="preserve"> </w:t>
      </w:r>
      <w:r>
        <w:rPr>
          <w:b/>
          <w:sz w:val="22"/>
          <w:szCs w:val="22"/>
          <w:lang w:eastAsia="ko-KR"/>
        </w:rPr>
        <w:t>!</w:t>
      </w:r>
      <w:r w:rsidRPr="00E352B1">
        <w:rPr>
          <w:b/>
          <w:sz w:val="22"/>
          <w:szCs w:val="22"/>
          <w:lang w:eastAsia="ko-KR"/>
        </w:rPr>
        <w:t xml:space="preserve">= </w:t>
      </w:r>
      <w:proofErr w:type="spellStart"/>
      <w:r w:rsidRPr="00E352B1">
        <w:rPr>
          <w:b/>
          <w:sz w:val="22"/>
          <w:szCs w:val="22"/>
          <w:lang w:eastAsia="ko-KR"/>
        </w:rPr>
        <w:t>p_b</w:t>
      </w:r>
      <w:proofErr w:type="spellEnd"/>
    </w:p>
    <w:p w14:paraId="1185EDC9" w14:textId="77777777" w:rsidR="00D05578" w:rsidRDefault="00D05578" w:rsidP="00E2187E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Alpha = 0.05</w:t>
      </w:r>
    </w:p>
    <w:p w14:paraId="3F809657" w14:textId="77777777" w:rsidR="00D05578" w:rsidRDefault="00D05578" w:rsidP="00E2187E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proofErr w:type="spellStart"/>
      <w:r>
        <w:rPr>
          <w:bCs/>
          <w:sz w:val="22"/>
          <w:szCs w:val="22"/>
          <w:lang w:eastAsia="ko-KR"/>
        </w:rPr>
        <w:t>P_hat</w:t>
      </w:r>
      <w:proofErr w:type="spellEnd"/>
      <w:r>
        <w:rPr>
          <w:bCs/>
          <w:sz w:val="22"/>
          <w:szCs w:val="22"/>
          <w:lang w:eastAsia="ko-KR"/>
        </w:rPr>
        <w:t xml:space="preserve"> = (</w:t>
      </w:r>
      <w:proofErr w:type="spellStart"/>
      <w:r>
        <w:rPr>
          <w:bCs/>
          <w:sz w:val="22"/>
          <w:szCs w:val="22"/>
          <w:lang w:eastAsia="ko-KR"/>
        </w:rPr>
        <w:t>x+y</w:t>
      </w:r>
      <w:proofErr w:type="spellEnd"/>
      <w:r>
        <w:rPr>
          <w:bCs/>
          <w:sz w:val="22"/>
          <w:szCs w:val="22"/>
          <w:lang w:eastAsia="ko-KR"/>
        </w:rPr>
        <w:t>)/(</w:t>
      </w:r>
      <w:proofErr w:type="spellStart"/>
      <w:r>
        <w:rPr>
          <w:bCs/>
          <w:sz w:val="22"/>
          <w:szCs w:val="22"/>
          <w:lang w:eastAsia="ko-KR"/>
        </w:rPr>
        <w:t>n+m</w:t>
      </w:r>
      <w:proofErr w:type="spellEnd"/>
      <w:r>
        <w:rPr>
          <w:bCs/>
          <w:sz w:val="22"/>
          <w:szCs w:val="22"/>
          <w:lang w:eastAsia="ko-KR"/>
        </w:rPr>
        <w:t xml:space="preserve">) = </w:t>
      </w:r>
      <w:r w:rsidRPr="00D05578">
        <w:rPr>
          <w:bCs/>
          <w:sz w:val="22"/>
          <w:szCs w:val="22"/>
          <w:lang w:eastAsia="ko-KR"/>
        </w:rPr>
        <w:t>0.48</w:t>
      </w:r>
      <w:r>
        <w:rPr>
          <w:bCs/>
          <w:sz w:val="22"/>
          <w:szCs w:val="22"/>
          <w:lang w:eastAsia="ko-KR"/>
        </w:rPr>
        <w:t>8</w:t>
      </w:r>
    </w:p>
    <w:p w14:paraId="60DBD544" w14:textId="15A2FA60" w:rsidR="00115EEB" w:rsidRDefault="00D05578" w:rsidP="00D05578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 w:rsidRPr="00115EEB">
        <w:rPr>
          <w:bCs/>
          <w:sz w:val="22"/>
          <w:szCs w:val="22"/>
          <w:lang w:eastAsia="ko-KR"/>
        </w:rPr>
        <w:t xml:space="preserve">Z-statistics = </w:t>
      </w:r>
      <w:r w:rsidRPr="00115EEB">
        <w:rPr>
          <w:bCs/>
          <w:sz w:val="22"/>
          <w:szCs w:val="22"/>
          <w:lang w:eastAsia="ko-KR"/>
        </w:rPr>
        <w:t>(</w:t>
      </w:r>
      <w:proofErr w:type="spellStart"/>
      <w:r w:rsidRPr="00115EEB">
        <w:rPr>
          <w:bCs/>
          <w:sz w:val="22"/>
          <w:szCs w:val="22"/>
          <w:lang w:eastAsia="ko-KR"/>
        </w:rPr>
        <w:t>p_a_hat</w:t>
      </w:r>
      <w:proofErr w:type="spellEnd"/>
      <w:r w:rsidRPr="00115EEB">
        <w:rPr>
          <w:bCs/>
          <w:sz w:val="22"/>
          <w:szCs w:val="22"/>
          <w:lang w:eastAsia="ko-KR"/>
        </w:rPr>
        <w:t xml:space="preserve"> – </w:t>
      </w:r>
      <w:proofErr w:type="spellStart"/>
      <w:r w:rsidRPr="00115EEB">
        <w:rPr>
          <w:bCs/>
          <w:sz w:val="22"/>
          <w:szCs w:val="22"/>
          <w:lang w:eastAsia="ko-KR"/>
        </w:rPr>
        <w:t>p_b_hat</w:t>
      </w:r>
      <w:proofErr w:type="spellEnd"/>
      <w:r w:rsidRPr="00115EEB">
        <w:rPr>
          <w:bCs/>
          <w:sz w:val="22"/>
          <w:szCs w:val="22"/>
          <w:lang w:eastAsia="ko-KR"/>
        </w:rPr>
        <w:t>)/sqrt(</w:t>
      </w:r>
      <w:proofErr w:type="spellStart"/>
      <w:r w:rsidRPr="00115EEB">
        <w:rPr>
          <w:bCs/>
          <w:sz w:val="22"/>
          <w:szCs w:val="22"/>
          <w:lang w:eastAsia="ko-KR"/>
        </w:rPr>
        <w:t>p_hat</w:t>
      </w:r>
      <w:proofErr w:type="spellEnd"/>
      <w:r w:rsidRPr="00115EEB">
        <w:rPr>
          <w:bCs/>
          <w:sz w:val="22"/>
          <w:szCs w:val="22"/>
          <w:lang w:eastAsia="ko-KR"/>
        </w:rPr>
        <w:t>*(1-p_</w:t>
      </w:r>
      <w:proofErr w:type="gramStart"/>
      <w:r w:rsidRPr="00115EEB">
        <w:rPr>
          <w:bCs/>
          <w:sz w:val="22"/>
          <w:szCs w:val="22"/>
          <w:lang w:eastAsia="ko-KR"/>
        </w:rPr>
        <w:t>hat)*</w:t>
      </w:r>
      <w:proofErr w:type="gramEnd"/>
      <w:r w:rsidRPr="00115EEB">
        <w:rPr>
          <w:bCs/>
          <w:sz w:val="22"/>
          <w:szCs w:val="22"/>
          <w:lang w:eastAsia="ko-KR"/>
        </w:rPr>
        <w:t xml:space="preserve">(1/n+1/m)) </w:t>
      </w:r>
      <w:r w:rsidRPr="00115EEB">
        <w:rPr>
          <w:bCs/>
          <w:sz w:val="22"/>
          <w:szCs w:val="22"/>
          <w:lang w:eastAsia="ko-KR"/>
        </w:rPr>
        <w:t xml:space="preserve"> = </w:t>
      </w:r>
      <w:r w:rsidR="00115EEB" w:rsidRPr="00115EEB">
        <w:rPr>
          <w:bCs/>
          <w:sz w:val="22"/>
          <w:szCs w:val="22"/>
          <w:lang w:eastAsia="ko-KR"/>
        </w:rPr>
        <w:t>0.253055103</w:t>
      </w:r>
    </w:p>
    <w:p w14:paraId="286BF551" w14:textId="1FE520ED" w:rsidR="00115EEB" w:rsidRDefault="00BD2EF0" w:rsidP="00D05578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P-value = 2*</w:t>
      </w:r>
      <w:proofErr w:type="gramStart"/>
      <w:r>
        <w:rPr>
          <w:bCs/>
          <w:sz w:val="22"/>
          <w:szCs w:val="22"/>
          <w:lang w:eastAsia="ko-KR"/>
        </w:rPr>
        <w:t>P(</w:t>
      </w:r>
      <w:proofErr w:type="gramEnd"/>
      <w:r>
        <w:rPr>
          <w:bCs/>
          <w:sz w:val="22"/>
          <w:szCs w:val="22"/>
          <w:lang w:eastAsia="ko-KR"/>
        </w:rPr>
        <w:t xml:space="preserve">X &gt; |z|) = </w:t>
      </w:r>
      <w:r w:rsidRPr="00BD2EF0">
        <w:rPr>
          <w:bCs/>
          <w:sz w:val="22"/>
          <w:szCs w:val="22"/>
          <w:lang w:eastAsia="ko-KR"/>
        </w:rPr>
        <w:t>0.8002</w:t>
      </w:r>
    </w:p>
    <w:p w14:paraId="342CEDFA" w14:textId="1B13048B" w:rsidR="00BD2EF0" w:rsidRPr="00115EEB" w:rsidRDefault="00BD2EF0" w:rsidP="00D05578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P-value &gt; 0.05</w:t>
      </w:r>
      <w:r w:rsidR="00173D14">
        <w:rPr>
          <w:bCs/>
          <w:sz w:val="22"/>
          <w:szCs w:val="22"/>
          <w:lang w:eastAsia="ko-KR"/>
        </w:rPr>
        <w:t>, null hypothesis should be accepted</w:t>
      </w:r>
    </w:p>
    <w:p w14:paraId="3479649C" w14:textId="75D0A877" w:rsidR="00892877" w:rsidRPr="00D05578" w:rsidRDefault="00892877" w:rsidP="00D05578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 w:rsidRPr="00D05578">
        <w:rPr>
          <w:b/>
          <w:sz w:val="22"/>
          <w:szCs w:val="22"/>
        </w:rPr>
        <w:br w:type="page"/>
      </w:r>
    </w:p>
    <w:p w14:paraId="5AAE103E" w14:textId="77777777" w:rsidR="00261AC8" w:rsidRDefault="00F80C32" w:rsidP="00F80C32">
      <w:pPr>
        <w:pStyle w:val="a6"/>
        <w:numPr>
          <w:ilvl w:val="0"/>
          <w:numId w:val="1"/>
        </w:numPr>
        <w:jc w:val="both"/>
        <w:rPr>
          <w:bCs/>
          <w:sz w:val="22"/>
          <w:szCs w:val="22"/>
        </w:rPr>
      </w:pPr>
      <w:r w:rsidRPr="00FD1DB1">
        <w:rPr>
          <w:b/>
          <w:sz w:val="22"/>
          <w:szCs w:val="22"/>
        </w:rPr>
        <w:lastRenderedPageBreak/>
        <w:t xml:space="preserve">(20 pts) </w:t>
      </w:r>
      <w:r w:rsidRPr="00FD1DB1">
        <w:rPr>
          <w:bCs/>
          <w:sz w:val="22"/>
          <w:szCs w:val="22"/>
        </w:rPr>
        <w:t xml:space="preserve">The </w:t>
      </w:r>
      <w:r w:rsidRPr="00FD1DB1">
        <w:rPr>
          <w:bCs/>
          <w:sz w:val="22"/>
          <w:szCs w:val="22"/>
          <w:lang w:eastAsia="ko-KR"/>
        </w:rPr>
        <w:t>weights</w:t>
      </w:r>
      <w:r w:rsidRPr="00FD1DB1">
        <w:rPr>
          <w:bCs/>
          <w:sz w:val="22"/>
          <w:szCs w:val="22"/>
        </w:rPr>
        <w:t xml:space="preserve"> (kg) of a random sample of 16 products from a process were measured, and a sample mean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Pr="00FD1DB1">
        <w:rPr>
          <w:bCs/>
          <w:sz w:val="22"/>
          <w:szCs w:val="22"/>
        </w:rPr>
        <w:t xml:space="preserve"> = 6.861 and a sample standard deviation </w:t>
      </w:r>
      <m:oMath>
        <m:r>
          <w:rPr>
            <w:rFonts w:ascii="Cambria Math" w:hAnsi="Cambria Math"/>
            <w:sz w:val="22"/>
            <w:szCs w:val="22"/>
          </w:rPr>
          <m:t>s</m:t>
        </m:r>
      </m:oMath>
      <w:r w:rsidRPr="00FD1DB1">
        <w:rPr>
          <w:bCs/>
          <w:sz w:val="22"/>
          <w:szCs w:val="22"/>
        </w:rPr>
        <w:t xml:space="preserve"> = 0.440 were obtained. The engineers presented a confidence interval (6.668, 7.054) for the average weights of products from the process. </w:t>
      </w:r>
    </w:p>
    <w:p w14:paraId="5F0F8FEE" w14:textId="77777777" w:rsidR="00261AC8" w:rsidRDefault="00261AC8" w:rsidP="00261AC8">
      <w:pPr>
        <w:pStyle w:val="a6"/>
        <w:ind w:left="360"/>
        <w:jc w:val="both"/>
        <w:rPr>
          <w:bCs/>
          <w:sz w:val="22"/>
          <w:szCs w:val="22"/>
        </w:rPr>
      </w:pPr>
    </w:p>
    <w:p w14:paraId="68770D1A" w14:textId="3E55366D" w:rsidR="00F80C32" w:rsidRDefault="00261AC8" w:rsidP="00261AC8">
      <w:pPr>
        <w:pStyle w:val="a6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a) </w:t>
      </w:r>
      <w:r w:rsidR="00F80C32" w:rsidRPr="00FD1DB1">
        <w:rPr>
          <w:bCs/>
          <w:sz w:val="22"/>
          <w:szCs w:val="22"/>
        </w:rPr>
        <w:t xml:space="preserve">What is the confidence level of the confidence interval? Assume that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F80C32" w:rsidRPr="00FD1DB1">
        <w:rPr>
          <w:bCs/>
          <w:sz w:val="22"/>
          <w:szCs w:val="22"/>
        </w:rPr>
        <w:t xml:space="preserve"> is one of the well-known values </w:t>
      </w:r>
      <w:r w:rsidR="00F80C32" w:rsidRPr="00FD1DB1">
        <w:rPr>
          <w:rFonts w:hint="eastAsia"/>
          <w:bCs/>
          <w:sz w:val="22"/>
          <w:szCs w:val="22"/>
          <w:lang w:eastAsia="ko-KR"/>
        </w:rPr>
        <w:t>you</w:t>
      </w:r>
      <w:r w:rsidR="00F80C32" w:rsidRPr="00FD1DB1">
        <w:rPr>
          <w:bCs/>
          <w:sz w:val="22"/>
          <w:szCs w:val="22"/>
        </w:rPr>
        <w:t xml:space="preserve"> </w:t>
      </w:r>
      <w:r w:rsidR="00F80C32" w:rsidRPr="00FD1DB1">
        <w:rPr>
          <w:rFonts w:hint="eastAsia"/>
          <w:bCs/>
          <w:sz w:val="22"/>
          <w:szCs w:val="22"/>
          <w:lang w:eastAsia="ko-KR"/>
        </w:rPr>
        <w:t>learned</w:t>
      </w:r>
      <w:r w:rsidR="00F80C32" w:rsidRPr="00FD1DB1">
        <w:rPr>
          <w:bCs/>
          <w:sz w:val="22"/>
          <w:szCs w:val="22"/>
        </w:rPr>
        <w:t xml:space="preserve"> </w:t>
      </w:r>
      <w:r w:rsidR="00F80C32" w:rsidRPr="00FD1DB1">
        <w:rPr>
          <w:rFonts w:hint="eastAsia"/>
          <w:bCs/>
          <w:sz w:val="22"/>
          <w:szCs w:val="22"/>
          <w:lang w:eastAsia="ko-KR"/>
        </w:rPr>
        <w:t>in</w:t>
      </w:r>
      <w:r w:rsidR="00F80C32" w:rsidRPr="00FD1DB1">
        <w:rPr>
          <w:bCs/>
          <w:sz w:val="22"/>
          <w:szCs w:val="22"/>
        </w:rPr>
        <w:t xml:space="preserve"> </w:t>
      </w:r>
      <w:r w:rsidR="00F80C32" w:rsidRPr="00FD1DB1">
        <w:rPr>
          <w:rFonts w:hint="eastAsia"/>
          <w:bCs/>
          <w:sz w:val="22"/>
          <w:szCs w:val="22"/>
          <w:lang w:eastAsia="ko-KR"/>
        </w:rPr>
        <w:t>classes</w:t>
      </w:r>
      <w:r w:rsidR="00F80C32" w:rsidRPr="00FD1DB1">
        <w:rPr>
          <w:bCs/>
          <w:sz w:val="22"/>
          <w:szCs w:val="22"/>
        </w:rPr>
        <w:t>.</w:t>
      </w:r>
    </w:p>
    <w:p w14:paraId="19FB3AB0" w14:textId="50426D1B" w:rsidR="00367A65" w:rsidRPr="00FD1DB1" w:rsidRDefault="00367A65" w:rsidP="00261AC8">
      <w:pPr>
        <w:pStyle w:val="a6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b)</w:t>
      </w:r>
      <w:r w:rsidR="009C3486">
        <w:rPr>
          <w:bCs/>
          <w:sz w:val="22"/>
          <w:szCs w:val="22"/>
        </w:rPr>
        <w:t xml:space="preserve"> Conduct a hypothesis test</w:t>
      </w:r>
      <w:r w:rsidR="0018297D">
        <w:rPr>
          <w:bCs/>
          <w:sz w:val="22"/>
          <w:szCs w:val="22"/>
        </w:rPr>
        <w:t xml:space="preserve"> </w:t>
      </w:r>
      <w:r w:rsidR="0018297D">
        <w:rPr>
          <w:rFonts w:hint="eastAsia"/>
          <w:bCs/>
          <w:sz w:val="22"/>
          <w:szCs w:val="22"/>
          <w:lang w:eastAsia="ko-KR"/>
        </w:rPr>
        <w:t>to</w:t>
      </w:r>
      <w:r w:rsidR="0018297D">
        <w:rPr>
          <w:bCs/>
          <w:sz w:val="22"/>
          <w:szCs w:val="22"/>
        </w:rPr>
        <w:t xml:space="preserve"> </w:t>
      </w:r>
      <w:r w:rsidR="0018297D">
        <w:rPr>
          <w:rFonts w:hint="eastAsia"/>
          <w:bCs/>
          <w:sz w:val="22"/>
          <w:szCs w:val="22"/>
          <w:lang w:eastAsia="ko-KR"/>
        </w:rPr>
        <w:t>see</w:t>
      </w:r>
      <w:r w:rsidR="0018297D">
        <w:rPr>
          <w:bCs/>
          <w:sz w:val="22"/>
          <w:szCs w:val="22"/>
        </w:rPr>
        <w:t xml:space="preserve"> </w:t>
      </w:r>
      <w:r w:rsidR="0018297D">
        <w:rPr>
          <w:rFonts w:hint="eastAsia"/>
          <w:bCs/>
          <w:sz w:val="22"/>
          <w:szCs w:val="22"/>
          <w:lang w:eastAsia="ko-KR"/>
        </w:rPr>
        <w:t>if</w:t>
      </w:r>
      <w:r w:rsidR="0018297D">
        <w:rPr>
          <w:bCs/>
          <w:sz w:val="22"/>
          <w:szCs w:val="22"/>
        </w:rPr>
        <w:t xml:space="preserve"> </w:t>
      </w:r>
      <w:r w:rsidR="0018297D">
        <w:rPr>
          <w:rFonts w:hint="eastAsia"/>
          <w:bCs/>
          <w:sz w:val="22"/>
          <w:szCs w:val="22"/>
          <w:lang w:eastAsia="ko-KR"/>
        </w:rPr>
        <w:t>the</w:t>
      </w:r>
      <w:r w:rsidR="0018297D">
        <w:rPr>
          <w:bCs/>
          <w:sz w:val="22"/>
          <w:szCs w:val="22"/>
        </w:rPr>
        <w:t xml:space="preserve"> </w:t>
      </w:r>
      <w:r w:rsidR="0018297D">
        <w:rPr>
          <w:rFonts w:hint="eastAsia"/>
          <w:bCs/>
          <w:sz w:val="22"/>
          <w:szCs w:val="22"/>
          <w:lang w:eastAsia="ko-KR"/>
        </w:rPr>
        <w:t>population</w:t>
      </w:r>
      <w:r w:rsidR="0018297D">
        <w:rPr>
          <w:bCs/>
          <w:sz w:val="22"/>
          <w:szCs w:val="22"/>
        </w:rPr>
        <w:t xml:space="preserve"> </w:t>
      </w:r>
      <w:r w:rsidR="0018297D">
        <w:rPr>
          <w:rFonts w:hint="eastAsia"/>
          <w:bCs/>
          <w:sz w:val="22"/>
          <w:szCs w:val="22"/>
          <w:lang w:eastAsia="ko-KR"/>
        </w:rPr>
        <w:t>mean</w:t>
      </w:r>
      <w:r w:rsidR="0018297D">
        <w:rPr>
          <w:bCs/>
          <w:sz w:val="22"/>
          <w:szCs w:val="22"/>
          <w:lang w:eastAsia="ko-KR"/>
        </w:rPr>
        <w:t xml:space="preserve"> </w:t>
      </w:r>
      <w:r w:rsidR="0018297D">
        <w:rPr>
          <w:rFonts w:hint="eastAsia"/>
          <w:bCs/>
          <w:sz w:val="22"/>
          <w:szCs w:val="22"/>
          <w:lang w:eastAsia="ko-KR"/>
        </w:rPr>
        <w:t>is</w:t>
      </w:r>
      <w:r w:rsidR="0018297D">
        <w:rPr>
          <w:bCs/>
          <w:sz w:val="22"/>
          <w:szCs w:val="22"/>
          <w:lang w:eastAsia="ko-KR"/>
        </w:rPr>
        <w:t xml:space="preserve"> </w:t>
      </w:r>
      <w:r w:rsidR="0018297D">
        <w:rPr>
          <w:rFonts w:hint="eastAsia"/>
          <w:bCs/>
          <w:sz w:val="22"/>
          <w:szCs w:val="22"/>
          <w:lang w:eastAsia="ko-KR"/>
        </w:rPr>
        <w:t>6.8.</w:t>
      </w:r>
      <w:r w:rsidR="0018297D">
        <w:rPr>
          <w:bCs/>
          <w:sz w:val="22"/>
          <w:szCs w:val="22"/>
          <w:lang w:eastAsia="ko-KR"/>
        </w:rPr>
        <w:t xml:space="preserve"> </w:t>
      </w:r>
      <w:r w:rsidR="009C3486">
        <w:rPr>
          <w:bCs/>
          <w:sz w:val="22"/>
          <w:szCs w:val="22"/>
        </w:rPr>
        <w:t xml:space="preserve">Make sure to provide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="009C3486">
        <w:rPr>
          <w:bCs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A</m:t>
            </m:r>
          </m:sub>
        </m:sSub>
      </m:oMath>
      <w:r w:rsidR="009C3486">
        <w:rPr>
          <w:bCs/>
          <w:sz w:val="22"/>
          <w:szCs w:val="22"/>
        </w:rPr>
        <w:t xml:space="preserve"> as well as the p-value, the test statistics, and the test conclusion.</w:t>
      </w:r>
      <w:r w:rsidR="000C4030">
        <w:rPr>
          <w:bCs/>
          <w:sz w:val="22"/>
          <w:szCs w:val="22"/>
        </w:rPr>
        <w:t xml:space="preserve"> Use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="008B1C1B">
        <w:rPr>
          <w:bCs/>
          <w:sz w:val="22"/>
          <w:szCs w:val="22"/>
        </w:rPr>
        <w:t xml:space="preserve"> </w:t>
      </w:r>
      <w:r w:rsidR="000C4030">
        <w:rPr>
          <w:bCs/>
          <w:sz w:val="22"/>
          <w:szCs w:val="22"/>
        </w:rPr>
        <w:t>you found from a).</w:t>
      </w:r>
    </w:p>
    <w:p w14:paraId="6B0CE340" w14:textId="1D3AAE86" w:rsidR="00F80C32" w:rsidRDefault="00F80C32" w:rsidP="00F80C32">
      <w:pPr>
        <w:jc w:val="both"/>
        <w:rPr>
          <w:bCs/>
          <w:sz w:val="22"/>
          <w:szCs w:val="22"/>
        </w:rPr>
      </w:pPr>
    </w:p>
    <w:p w14:paraId="6F461AA0" w14:textId="6FC50D16" w:rsidR="00182881" w:rsidRDefault="00AF3660" w:rsidP="00AF3660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Sample size(n) = 16</w:t>
      </w:r>
    </w:p>
    <w:p w14:paraId="7593EB6B" w14:textId="368B5C01" w:rsidR="00AF3660" w:rsidRDefault="00AF3660" w:rsidP="00AF3660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Sample mean(</w:t>
      </w:r>
      <w:proofErr w:type="spellStart"/>
      <w:r>
        <w:rPr>
          <w:bCs/>
          <w:sz w:val="22"/>
          <w:szCs w:val="22"/>
          <w:lang w:eastAsia="ko-KR"/>
        </w:rPr>
        <w:t>x_bar</w:t>
      </w:r>
      <w:proofErr w:type="spellEnd"/>
      <w:r>
        <w:rPr>
          <w:bCs/>
          <w:sz w:val="22"/>
          <w:szCs w:val="22"/>
          <w:lang w:eastAsia="ko-KR"/>
        </w:rPr>
        <w:t>) = 6.861</w:t>
      </w:r>
    </w:p>
    <w:p w14:paraId="1B556935" w14:textId="160CF33A" w:rsidR="00AF3660" w:rsidRDefault="00AF3660" w:rsidP="00AF3660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 xml:space="preserve">Sample </w:t>
      </w:r>
      <w:proofErr w:type="spellStart"/>
      <w:r>
        <w:rPr>
          <w:bCs/>
          <w:sz w:val="22"/>
          <w:szCs w:val="22"/>
          <w:lang w:eastAsia="ko-KR"/>
        </w:rPr>
        <w:t>st.dev</w:t>
      </w:r>
      <w:proofErr w:type="spellEnd"/>
      <w:r>
        <w:rPr>
          <w:bCs/>
          <w:sz w:val="22"/>
          <w:szCs w:val="22"/>
          <w:lang w:eastAsia="ko-KR"/>
        </w:rPr>
        <w:t>(s) = 0.440</w:t>
      </w:r>
    </w:p>
    <w:p w14:paraId="09DBC254" w14:textId="478C05EB" w:rsidR="00AF3660" w:rsidRDefault="005B4AAF" w:rsidP="00AF3660">
      <w:pPr>
        <w:pStyle w:val="a6"/>
        <w:numPr>
          <w:ilvl w:val="0"/>
          <w:numId w:val="43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Confidence interval: (6.668, 7.054)</w:t>
      </w:r>
    </w:p>
    <w:p w14:paraId="61CBE8CD" w14:textId="77777777" w:rsidR="00EA279C" w:rsidRDefault="00EA279C" w:rsidP="00EA279C">
      <w:pPr>
        <w:pStyle w:val="a6"/>
        <w:ind w:left="760"/>
        <w:rPr>
          <w:rFonts w:hint="eastAsia"/>
          <w:bCs/>
          <w:sz w:val="22"/>
          <w:szCs w:val="22"/>
          <w:lang w:eastAsia="ko-KR"/>
        </w:rPr>
      </w:pPr>
    </w:p>
    <w:p w14:paraId="7CD067BE" w14:textId="367233DD" w:rsidR="00C86BC3" w:rsidRDefault="00520FC2" w:rsidP="00C86BC3">
      <w:pPr>
        <w:pStyle w:val="a6"/>
        <w:numPr>
          <w:ilvl w:val="0"/>
          <w:numId w:val="50"/>
        </w:numPr>
        <w:rPr>
          <w:bCs/>
          <w:sz w:val="22"/>
          <w:szCs w:val="22"/>
          <w:lang w:eastAsia="ko-KR"/>
        </w:rPr>
      </w:pPr>
      <w:r>
        <w:rPr>
          <w:rFonts w:hint="eastAsia"/>
          <w:bCs/>
          <w:sz w:val="22"/>
          <w:szCs w:val="22"/>
          <w:lang w:eastAsia="ko-KR"/>
        </w:rPr>
        <w:t>L</w:t>
      </w:r>
      <w:r>
        <w:rPr>
          <w:bCs/>
          <w:sz w:val="22"/>
          <w:szCs w:val="22"/>
          <w:lang w:eastAsia="ko-KR"/>
        </w:rPr>
        <w:t xml:space="preserve"> = 7.054 – 6.668 = </w:t>
      </w:r>
      <w:r w:rsidRPr="00520FC2">
        <w:rPr>
          <w:bCs/>
          <w:sz w:val="22"/>
          <w:szCs w:val="22"/>
          <w:lang w:eastAsia="ko-KR"/>
        </w:rPr>
        <w:t>0.386</w:t>
      </w:r>
      <w:r>
        <w:rPr>
          <w:bCs/>
          <w:sz w:val="22"/>
          <w:szCs w:val="22"/>
          <w:lang w:eastAsia="ko-KR"/>
        </w:rPr>
        <w:br/>
      </w:r>
      <w:r w:rsidR="008E19D2">
        <w:rPr>
          <w:bCs/>
          <w:sz w:val="22"/>
          <w:szCs w:val="22"/>
          <w:lang w:eastAsia="ko-KR"/>
        </w:rPr>
        <w:t xml:space="preserve"> = 2*t_*s/sqrt(n)</w:t>
      </w:r>
      <w:r w:rsidR="008E19D2">
        <w:rPr>
          <w:bCs/>
          <w:sz w:val="22"/>
          <w:szCs w:val="22"/>
          <w:lang w:eastAsia="ko-KR"/>
        </w:rPr>
        <w:br/>
        <w:t xml:space="preserve">t_ = L*sqrt(n)/2/s = </w:t>
      </w:r>
      <w:r w:rsidR="008E19D2" w:rsidRPr="008E19D2">
        <w:rPr>
          <w:bCs/>
          <w:sz w:val="22"/>
          <w:szCs w:val="22"/>
          <w:lang w:eastAsia="ko-KR"/>
        </w:rPr>
        <w:t>1.7545</w:t>
      </w:r>
      <w:r w:rsidR="00C86BC3">
        <w:rPr>
          <w:bCs/>
          <w:sz w:val="22"/>
          <w:szCs w:val="22"/>
          <w:lang w:eastAsia="ko-KR"/>
        </w:rPr>
        <w:br/>
        <w:t xml:space="preserve">alpha = </w:t>
      </w:r>
      <w:r w:rsidR="00C86BC3" w:rsidRPr="00C86BC3">
        <w:rPr>
          <w:bCs/>
          <w:sz w:val="22"/>
          <w:szCs w:val="22"/>
          <w:lang w:eastAsia="ko-KR"/>
        </w:rPr>
        <w:t>0.049</w:t>
      </w:r>
      <w:r w:rsidR="00C86BC3">
        <w:rPr>
          <w:bCs/>
          <w:sz w:val="22"/>
          <w:szCs w:val="22"/>
          <w:lang w:eastAsia="ko-KR"/>
        </w:rPr>
        <w:t>87</w:t>
      </w:r>
    </w:p>
    <w:p w14:paraId="563C656C" w14:textId="686E203E" w:rsidR="000A23A5" w:rsidRDefault="000C6EC6" w:rsidP="00C86BC3">
      <w:pPr>
        <w:pStyle w:val="a6"/>
        <w:numPr>
          <w:ilvl w:val="0"/>
          <w:numId w:val="50"/>
        </w:numPr>
        <w:rPr>
          <w:bCs/>
          <w:sz w:val="22"/>
          <w:szCs w:val="22"/>
          <w:lang w:eastAsia="ko-KR"/>
        </w:rPr>
      </w:pPr>
      <w:r>
        <w:rPr>
          <w:bCs/>
          <w:sz w:val="22"/>
          <w:szCs w:val="22"/>
          <w:lang w:eastAsia="ko-KR"/>
        </w:rPr>
        <w:t>Mu_0 = 6.8</w:t>
      </w:r>
    </w:p>
    <w:p w14:paraId="63D7D764" w14:textId="382813BA" w:rsidR="000C6EC6" w:rsidRPr="00C86BC3" w:rsidRDefault="000C6EC6" w:rsidP="000C6EC6">
      <w:pPr>
        <w:pStyle w:val="a6"/>
        <w:ind w:left="760"/>
        <w:rPr>
          <w:rFonts w:hint="eastAsia"/>
          <w:bCs/>
          <w:sz w:val="22"/>
          <w:szCs w:val="22"/>
          <w:lang w:eastAsia="ko-KR"/>
        </w:rPr>
      </w:pPr>
      <w:r>
        <w:rPr>
          <w:rFonts w:hint="eastAsia"/>
          <w:bCs/>
          <w:sz w:val="22"/>
          <w:szCs w:val="22"/>
          <w:lang w:eastAsia="ko-KR"/>
        </w:rPr>
        <w:t>t</w:t>
      </w:r>
      <w:r>
        <w:rPr>
          <w:bCs/>
          <w:sz w:val="22"/>
          <w:szCs w:val="22"/>
          <w:lang w:eastAsia="ko-KR"/>
        </w:rPr>
        <w:t>-statistics = (x_bar-mu_</w:t>
      </w:r>
      <w:proofErr w:type="gramStart"/>
      <w:r>
        <w:rPr>
          <w:bCs/>
          <w:sz w:val="22"/>
          <w:szCs w:val="22"/>
          <w:lang w:eastAsia="ko-KR"/>
        </w:rPr>
        <w:t>0)*</w:t>
      </w:r>
      <w:proofErr w:type="gramEnd"/>
      <w:r>
        <w:rPr>
          <w:bCs/>
          <w:sz w:val="22"/>
          <w:szCs w:val="22"/>
          <w:lang w:eastAsia="ko-KR"/>
        </w:rPr>
        <w:t xml:space="preserve">sqrt(n)/s = </w:t>
      </w:r>
      <w:r w:rsidRPr="000C6EC6">
        <w:rPr>
          <w:bCs/>
          <w:sz w:val="22"/>
          <w:szCs w:val="22"/>
          <w:lang w:eastAsia="ko-KR"/>
        </w:rPr>
        <w:t>0.5545</w:t>
      </w:r>
      <w:r>
        <w:rPr>
          <w:bCs/>
          <w:sz w:val="22"/>
          <w:szCs w:val="22"/>
          <w:lang w:eastAsia="ko-KR"/>
        </w:rPr>
        <w:br/>
        <w:t xml:space="preserve">p-value =2* P(X &gt;t) = </w:t>
      </w:r>
      <w:r w:rsidRPr="000C6EC6">
        <w:rPr>
          <w:bCs/>
          <w:sz w:val="22"/>
          <w:szCs w:val="22"/>
          <w:lang w:eastAsia="ko-KR"/>
        </w:rPr>
        <w:t>0.587379464</w:t>
      </w:r>
      <w:r>
        <w:rPr>
          <w:bCs/>
          <w:sz w:val="22"/>
          <w:szCs w:val="22"/>
          <w:lang w:eastAsia="ko-KR"/>
        </w:rPr>
        <w:br/>
        <w:t>so, accept null hypothesis</w:t>
      </w:r>
    </w:p>
    <w:sectPr w:rsidR="000C6EC6" w:rsidRPr="00C86BC3" w:rsidSect="00411DB9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72020" w14:textId="77777777" w:rsidR="00636B3D" w:rsidRDefault="00636B3D" w:rsidP="005B74FA">
      <w:r>
        <w:separator/>
      </w:r>
    </w:p>
  </w:endnote>
  <w:endnote w:type="continuationSeparator" w:id="0">
    <w:p w14:paraId="5B643456" w14:textId="77777777" w:rsidR="00636B3D" w:rsidRDefault="00636B3D" w:rsidP="005B7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F6CEC" w14:textId="77777777" w:rsidR="00636B3D" w:rsidRDefault="00636B3D" w:rsidP="005B74FA">
      <w:r>
        <w:separator/>
      </w:r>
    </w:p>
  </w:footnote>
  <w:footnote w:type="continuationSeparator" w:id="0">
    <w:p w14:paraId="7E4444EA" w14:textId="77777777" w:rsidR="00636B3D" w:rsidRDefault="00636B3D" w:rsidP="005B74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362981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C824B7"/>
    <w:multiLevelType w:val="hybridMultilevel"/>
    <w:tmpl w:val="22940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EE6F1D"/>
    <w:multiLevelType w:val="hybridMultilevel"/>
    <w:tmpl w:val="D29099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82D46F5"/>
    <w:multiLevelType w:val="hybridMultilevel"/>
    <w:tmpl w:val="FAFC3DE0"/>
    <w:lvl w:ilvl="0" w:tplc="2E30442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17152B"/>
    <w:multiLevelType w:val="hybridMultilevel"/>
    <w:tmpl w:val="7C3690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B01EAA"/>
    <w:multiLevelType w:val="hybridMultilevel"/>
    <w:tmpl w:val="3C3427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410583"/>
    <w:multiLevelType w:val="hybridMultilevel"/>
    <w:tmpl w:val="6402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80F31"/>
    <w:multiLevelType w:val="hybridMultilevel"/>
    <w:tmpl w:val="035AEB50"/>
    <w:lvl w:ilvl="0" w:tplc="0C768B2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 w:tplc="A78EA490">
      <w:start w:val="1"/>
      <w:numFmt w:val="decimal"/>
      <w:lvlText w:val="1-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E062E1"/>
    <w:multiLevelType w:val="hybridMultilevel"/>
    <w:tmpl w:val="C67893E8"/>
    <w:lvl w:ilvl="0" w:tplc="4F82A95C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1A81084C"/>
    <w:multiLevelType w:val="hybridMultilevel"/>
    <w:tmpl w:val="EEF61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E234E"/>
    <w:multiLevelType w:val="hybridMultilevel"/>
    <w:tmpl w:val="977AA2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B05F8B"/>
    <w:multiLevelType w:val="hybridMultilevel"/>
    <w:tmpl w:val="68505320"/>
    <w:lvl w:ilvl="0" w:tplc="7A904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4C398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8225B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4C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AABB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06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027D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E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4EB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6A12BBF"/>
    <w:multiLevelType w:val="hybridMultilevel"/>
    <w:tmpl w:val="CEB23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4F3EB9"/>
    <w:multiLevelType w:val="hybridMultilevel"/>
    <w:tmpl w:val="FD0EBFE2"/>
    <w:lvl w:ilvl="0" w:tplc="B420E86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9C767C3"/>
    <w:multiLevelType w:val="multilevel"/>
    <w:tmpl w:val="D5D87230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5" w15:restartNumberingAfterBreak="0">
    <w:nsid w:val="2A826FC4"/>
    <w:multiLevelType w:val="hybridMultilevel"/>
    <w:tmpl w:val="6E8A11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6C5911"/>
    <w:multiLevelType w:val="hybridMultilevel"/>
    <w:tmpl w:val="5204E738"/>
    <w:lvl w:ilvl="0" w:tplc="06344004">
      <w:start w:val="1"/>
      <w:numFmt w:val="upperLetter"/>
      <w:lvlText w:val="%1)"/>
      <w:lvlJc w:val="left"/>
      <w:pPr>
        <w:ind w:left="1080" w:hanging="360"/>
      </w:pPr>
      <w:rPr>
        <w:rFonts w:hint="default"/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D560AC2"/>
    <w:multiLevelType w:val="hybridMultilevel"/>
    <w:tmpl w:val="327299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F772E93"/>
    <w:multiLevelType w:val="hybridMultilevel"/>
    <w:tmpl w:val="CBEEE4D4"/>
    <w:lvl w:ilvl="0" w:tplc="4CF48466">
      <w:start w:val="1"/>
      <w:numFmt w:val="bullet"/>
      <w:lvlText w:val="-"/>
      <w:lvlJc w:val="left"/>
      <w:pPr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08C1A7B"/>
    <w:multiLevelType w:val="multilevel"/>
    <w:tmpl w:val="196204F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3091572"/>
    <w:multiLevelType w:val="hybridMultilevel"/>
    <w:tmpl w:val="C7DA88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48D4817"/>
    <w:multiLevelType w:val="hybridMultilevel"/>
    <w:tmpl w:val="26C498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717D62"/>
    <w:multiLevelType w:val="hybridMultilevel"/>
    <w:tmpl w:val="C0AE71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B47325"/>
    <w:multiLevelType w:val="hybridMultilevel"/>
    <w:tmpl w:val="5826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CC5FAD"/>
    <w:multiLevelType w:val="hybridMultilevel"/>
    <w:tmpl w:val="3252F620"/>
    <w:lvl w:ilvl="0" w:tplc="2318ABC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2F85C47"/>
    <w:multiLevelType w:val="hybridMultilevel"/>
    <w:tmpl w:val="D690F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332169D"/>
    <w:multiLevelType w:val="hybridMultilevel"/>
    <w:tmpl w:val="C42207DA"/>
    <w:lvl w:ilvl="0" w:tplc="9B6E735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50060F5"/>
    <w:multiLevelType w:val="multilevel"/>
    <w:tmpl w:val="E1DAE39C"/>
    <w:lvl w:ilvl="0">
      <w:start w:val="1"/>
      <w:numFmt w:val="decimal"/>
      <w:lvlText w:val="%1-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87735CD"/>
    <w:multiLevelType w:val="hybridMultilevel"/>
    <w:tmpl w:val="6390E3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49493979"/>
    <w:multiLevelType w:val="hybridMultilevel"/>
    <w:tmpl w:val="3FD677E2"/>
    <w:lvl w:ilvl="0" w:tplc="B0DC7DF2">
      <w:start w:val="1"/>
      <w:numFmt w:val="low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94B73F8"/>
    <w:multiLevelType w:val="hybridMultilevel"/>
    <w:tmpl w:val="974E0386"/>
    <w:lvl w:ilvl="0" w:tplc="4728367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B960D7F"/>
    <w:multiLevelType w:val="hybridMultilevel"/>
    <w:tmpl w:val="80768D12"/>
    <w:lvl w:ilvl="0" w:tplc="6F0C828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B94732"/>
    <w:multiLevelType w:val="hybridMultilevel"/>
    <w:tmpl w:val="B038B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EE266E3"/>
    <w:multiLevelType w:val="hybridMultilevel"/>
    <w:tmpl w:val="C5A0131C"/>
    <w:lvl w:ilvl="0" w:tplc="95869B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42D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8A9B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564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E66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3A7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AF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C49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92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0E35D08"/>
    <w:multiLevelType w:val="hybridMultilevel"/>
    <w:tmpl w:val="F270766A"/>
    <w:lvl w:ilvl="0" w:tplc="2506D41C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77B43F4"/>
    <w:multiLevelType w:val="hybridMultilevel"/>
    <w:tmpl w:val="7088A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C3C3524"/>
    <w:multiLevelType w:val="multilevel"/>
    <w:tmpl w:val="EC86935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F934823"/>
    <w:multiLevelType w:val="hybridMultilevel"/>
    <w:tmpl w:val="71621E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CD785D"/>
    <w:multiLevelType w:val="hybridMultilevel"/>
    <w:tmpl w:val="A9AA49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847DFD"/>
    <w:multiLevelType w:val="hybridMultilevel"/>
    <w:tmpl w:val="EBBC4A3E"/>
    <w:lvl w:ilvl="0" w:tplc="4EBC0A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191896"/>
    <w:multiLevelType w:val="hybridMultilevel"/>
    <w:tmpl w:val="351E14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B359A"/>
    <w:multiLevelType w:val="hybridMultilevel"/>
    <w:tmpl w:val="CEB23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50356"/>
    <w:multiLevelType w:val="hybridMultilevel"/>
    <w:tmpl w:val="75A483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4581E3D"/>
    <w:multiLevelType w:val="hybridMultilevel"/>
    <w:tmpl w:val="8D962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CA253B"/>
    <w:multiLevelType w:val="hybridMultilevel"/>
    <w:tmpl w:val="22406F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682A74"/>
    <w:multiLevelType w:val="hybridMultilevel"/>
    <w:tmpl w:val="B2B09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99A6EA0"/>
    <w:multiLevelType w:val="hybridMultilevel"/>
    <w:tmpl w:val="A51490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 w15:restartNumberingAfterBreak="0">
    <w:nsid w:val="7CD65F42"/>
    <w:multiLevelType w:val="hybridMultilevel"/>
    <w:tmpl w:val="41B889C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682E08"/>
    <w:multiLevelType w:val="hybridMultilevel"/>
    <w:tmpl w:val="5A387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F9A1E21"/>
    <w:multiLevelType w:val="hybridMultilevel"/>
    <w:tmpl w:val="41B88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28"/>
  </w:num>
  <w:num w:numId="4">
    <w:abstractNumId w:val="44"/>
  </w:num>
  <w:num w:numId="5">
    <w:abstractNumId w:val="38"/>
  </w:num>
  <w:num w:numId="6">
    <w:abstractNumId w:val="20"/>
  </w:num>
  <w:num w:numId="7">
    <w:abstractNumId w:val="45"/>
  </w:num>
  <w:num w:numId="8">
    <w:abstractNumId w:val="42"/>
  </w:num>
  <w:num w:numId="9">
    <w:abstractNumId w:val="48"/>
  </w:num>
  <w:num w:numId="10">
    <w:abstractNumId w:val="43"/>
  </w:num>
  <w:num w:numId="11">
    <w:abstractNumId w:val="46"/>
  </w:num>
  <w:num w:numId="12">
    <w:abstractNumId w:val="17"/>
  </w:num>
  <w:num w:numId="13">
    <w:abstractNumId w:val="40"/>
  </w:num>
  <w:num w:numId="14">
    <w:abstractNumId w:val="14"/>
  </w:num>
  <w:num w:numId="15">
    <w:abstractNumId w:val="19"/>
  </w:num>
  <w:num w:numId="16">
    <w:abstractNumId w:val="5"/>
  </w:num>
  <w:num w:numId="17">
    <w:abstractNumId w:val="4"/>
  </w:num>
  <w:num w:numId="18">
    <w:abstractNumId w:val="27"/>
  </w:num>
  <w:num w:numId="19">
    <w:abstractNumId w:val="31"/>
  </w:num>
  <w:num w:numId="20">
    <w:abstractNumId w:val="16"/>
  </w:num>
  <w:num w:numId="21">
    <w:abstractNumId w:val="32"/>
  </w:num>
  <w:num w:numId="22">
    <w:abstractNumId w:val="35"/>
  </w:num>
  <w:num w:numId="23">
    <w:abstractNumId w:val="25"/>
  </w:num>
  <w:num w:numId="24">
    <w:abstractNumId w:val="10"/>
  </w:num>
  <w:num w:numId="25">
    <w:abstractNumId w:val="21"/>
  </w:num>
  <w:num w:numId="26">
    <w:abstractNumId w:val="9"/>
  </w:num>
  <w:num w:numId="27">
    <w:abstractNumId w:val="6"/>
  </w:num>
  <w:num w:numId="28">
    <w:abstractNumId w:val="1"/>
  </w:num>
  <w:num w:numId="29">
    <w:abstractNumId w:val="23"/>
  </w:num>
  <w:num w:numId="30">
    <w:abstractNumId w:val="39"/>
  </w:num>
  <w:num w:numId="31">
    <w:abstractNumId w:val="22"/>
  </w:num>
  <w:num w:numId="32">
    <w:abstractNumId w:val="33"/>
  </w:num>
  <w:num w:numId="33">
    <w:abstractNumId w:val="11"/>
  </w:num>
  <w:num w:numId="34">
    <w:abstractNumId w:val="12"/>
  </w:num>
  <w:num w:numId="35">
    <w:abstractNumId w:val="41"/>
  </w:num>
  <w:num w:numId="36">
    <w:abstractNumId w:val="37"/>
  </w:num>
  <w:num w:numId="37">
    <w:abstractNumId w:val="49"/>
  </w:num>
  <w:num w:numId="38">
    <w:abstractNumId w:val="15"/>
  </w:num>
  <w:num w:numId="39">
    <w:abstractNumId w:val="36"/>
  </w:num>
  <w:num w:numId="40">
    <w:abstractNumId w:val="0"/>
  </w:num>
  <w:num w:numId="41">
    <w:abstractNumId w:val="47"/>
  </w:num>
  <w:num w:numId="42">
    <w:abstractNumId w:val="34"/>
  </w:num>
  <w:num w:numId="43">
    <w:abstractNumId w:val="18"/>
  </w:num>
  <w:num w:numId="44">
    <w:abstractNumId w:val="8"/>
  </w:num>
  <w:num w:numId="45">
    <w:abstractNumId w:val="13"/>
  </w:num>
  <w:num w:numId="46">
    <w:abstractNumId w:val="3"/>
  </w:num>
  <w:num w:numId="47">
    <w:abstractNumId w:val="26"/>
  </w:num>
  <w:num w:numId="48">
    <w:abstractNumId w:val="29"/>
  </w:num>
  <w:num w:numId="49">
    <w:abstractNumId w:val="30"/>
  </w:num>
  <w:num w:numId="5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1NDYxMTO1MDEzMTFS0lEKTi0uzszPAykwNqwFAE/HD84tAAAA"/>
  </w:docVars>
  <w:rsids>
    <w:rsidRoot w:val="0046583D"/>
    <w:rsid w:val="00003C08"/>
    <w:rsid w:val="000109B0"/>
    <w:rsid w:val="000151FC"/>
    <w:rsid w:val="000308E8"/>
    <w:rsid w:val="00031AB3"/>
    <w:rsid w:val="000324A1"/>
    <w:rsid w:val="00033885"/>
    <w:rsid w:val="00033C71"/>
    <w:rsid w:val="0003672B"/>
    <w:rsid w:val="00040E38"/>
    <w:rsid w:val="000416DC"/>
    <w:rsid w:val="0004449C"/>
    <w:rsid w:val="0005240A"/>
    <w:rsid w:val="000529C4"/>
    <w:rsid w:val="00056C20"/>
    <w:rsid w:val="00064FDB"/>
    <w:rsid w:val="00066039"/>
    <w:rsid w:val="00076F00"/>
    <w:rsid w:val="00076F08"/>
    <w:rsid w:val="0008487D"/>
    <w:rsid w:val="00084F87"/>
    <w:rsid w:val="00087F02"/>
    <w:rsid w:val="000935A6"/>
    <w:rsid w:val="000A076A"/>
    <w:rsid w:val="000A23A5"/>
    <w:rsid w:val="000A6F9A"/>
    <w:rsid w:val="000B1905"/>
    <w:rsid w:val="000B30E6"/>
    <w:rsid w:val="000C15D7"/>
    <w:rsid w:val="000C1CA1"/>
    <w:rsid w:val="000C23A6"/>
    <w:rsid w:val="000C4030"/>
    <w:rsid w:val="000C648A"/>
    <w:rsid w:val="000C6EC6"/>
    <w:rsid w:val="000C70AC"/>
    <w:rsid w:val="000D31CD"/>
    <w:rsid w:val="000E3BAC"/>
    <w:rsid w:val="000E3C00"/>
    <w:rsid w:val="000E758D"/>
    <w:rsid w:val="000F17DC"/>
    <w:rsid w:val="000F372F"/>
    <w:rsid w:val="000F4E1A"/>
    <w:rsid w:val="000F52B4"/>
    <w:rsid w:val="000F69CB"/>
    <w:rsid w:val="000F7842"/>
    <w:rsid w:val="001126C5"/>
    <w:rsid w:val="001152B1"/>
    <w:rsid w:val="00115EEB"/>
    <w:rsid w:val="001166E8"/>
    <w:rsid w:val="00117986"/>
    <w:rsid w:val="00123CEA"/>
    <w:rsid w:val="00125BD3"/>
    <w:rsid w:val="00132158"/>
    <w:rsid w:val="00133340"/>
    <w:rsid w:val="00133CE9"/>
    <w:rsid w:val="00136DA3"/>
    <w:rsid w:val="001373CC"/>
    <w:rsid w:val="00141335"/>
    <w:rsid w:val="0014308C"/>
    <w:rsid w:val="00151933"/>
    <w:rsid w:val="00153D96"/>
    <w:rsid w:val="00153F50"/>
    <w:rsid w:val="00156378"/>
    <w:rsid w:val="00157184"/>
    <w:rsid w:val="00160656"/>
    <w:rsid w:val="00160F9C"/>
    <w:rsid w:val="001633D5"/>
    <w:rsid w:val="00163BCB"/>
    <w:rsid w:val="00164A2A"/>
    <w:rsid w:val="00173D14"/>
    <w:rsid w:val="00177DB2"/>
    <w:rsid w:val="0018002F"/>
    <w:rsid w:val="00182881"/>
    <w:rsid w:val="0018297D"/>
    <w:rsid w:val="001909ED"/>
    <w:rsid w:val="0019164D"/>
    <w:rsid w:val="001960CF"/>
    <w:rsid w:val="0019614A"/>
    <w:rsid w:val="001971F8"/>
    <w:rsid w:val="001A5A0C"/>
    <w:rsid w:val="001A5D4F"/>
    <w:rsid w:val="001A61D8"/>
    <w:rsid w:val="001B0077"/>
    <w:rsid w:val="001B6AE0"/>
    <w:rsid w:val="001C16B6"/>
    <w:rsid w:val="001C1DA8"/>
    <w:rsid w:val="001C4526"/>
    <w:rsid w:val="001C5313"/>
    <w:rsid w:val="001C6E40"/>
    <w:rsid w:val="001D2D02"/>
    <w:rsid w:val="001D4837"/>
    <w:rsid w:val="001E1A21"/>
    <w:rsid w:val="001F0831"/>
    <w:rsid w:val="001F3F46"/>
    <w:rsid w:val="002027E5"/>
    <w:rsid w:val="0020487B"/>
    <w:rsid w:val="00204ECF"/>
    <w:rsid w:val="00214877"/>
    <w:rsid w:val="0021655C"/>
    <w:rsid w:val="002171D0"/>
    <w:rsid w:val="0022092B"/>
    <w:rsid w:val="00220C60"/>
    <w:rsid w:val="0022314C"/>
    <w:rsid w:val="0022475C"/>
    <w:rsid w:val="0022500F"/>
    <w:rsid w:val="0022597C"/>
    <w:rsid w:val="00227ACD"/>
    <w:rsid w:val="0023072D"/>
    <w:rsid w:val="0023188C"/>
    <w:rsid w:val="00233B3D"/>
    <w:rsid w:val="0023675C"/>
    <w:rsid w:val="002371AE"/>
    <w:rsid w:val="00237625"/>
    <w:rsid w:val="002467AF"/>
    <w:rsid w:val="002469DA"/>
    <w:rsid w:val="00246AA2"/>
    <w:rsid w:val="002471F2"/>
    <w:rsid w:val="00256D0E"/>
    <w:rsid w:val="00261AC8"/>
    <w:rsid w:val="002649F2"/>
    <w:rsid w:val="002721E8"/>
    <w:rsid w:val="00272DCF"/>
    <w:rsid w:val="00273502"/>
    <w:rsid w:val="00286C77"/>
    <w:rsid w:val="00291F0A"/>
    <w:rsid w:val="002948C3"/>
    <w:rsid w:val="00295097"/>
    <w:rsid w:val="00296A3E"/>
    <w:rsid w:val="002A06C1"/>
    <w:rsid w:val="002A1899"/>
    <w:rsid w:val="002A6250"/>
    <w:rsid w:val="002A66FC"/>
    <w:rsid w:val="002B056B"/>
    <w:rsid w:val="002B22F1"/>
    <w:rsid w:val="002B3BAB"/>
    <w:rsid w:val="002B3C98"/>
    <w:rsid w:val="002C6C5F"/>
    <w:rsid w:val="002D0352"/>
    <w:rsid w:val="002D1A46"/>
    <w:rsid w:val="002D1E8B"/>
    <w:rsid w:val="002D5ADB"/>
    <w:rsid w:val="002E0182"/>
    <w:rsid w:val="002E46BB"/>
    <w:rsid w:val="002E5C4B"/>
    <w:rsid w:val="00302020"/>
    <w:rsid w:val="003053DE"/>
    <w:rsid w:val="00322001"/>
    <w:rsid w:val="00324CD6"/>
    <w:rsid w:val="003262E1"/>
    <w:rsid w:val="00326CC9"/>
    <w:rsid w:val="00332385"/>
    <w:rsid w:val="00342303"/>
    <w:rsid w:val="00344D79"/>
    <w:rsid w:val="00346A8A"/>
    <w:rsid w:val="00347AF6"/>
    <w:rsid w:val="00355140"/>
    <w:rsid w:val="0035537B"/>
    <w:rsid w:val="0035546A"/>
    <w:rsid w:val="00356E2A"/>
    <w:rsid w:val="003604A2"/>
    <w:rsid w:val="00365334"/>
    <w:rsid w:val="00367A65"/>
    <w:rsid w:val="003731AD"/>
    <w:rsid w:val="00374477"/>
    <w:rsid w:val="003744C6"/>
    <w:rsid w:val="00384443"/>
    <w:rsid w:val="003855CE"/>
    <w:rsid w:val="00387F20"/>
    <w:rsid w:val="003939DA"/>
    <w:rsid w:val="00394B95"/>
    <w:rsid w:val="00394EE0"/>
    <w:rsid w:val="003970B0"/>
    <w:rsid w:val="003A7549"/>
    <w:rsid w:val="003B62FC"/>
    <w:rsid w:val="003B7185"/>
    <w:rsid w:val="003C190D"/>
    <w:rsid w:val="003C7A96"/>
    <w:rsid w:val="003D19AD"/>
    <w:rsid w:val="003D2D84"/>
    <w:rsid w:val="003D53D5"/>
    <w:rsid w:val="003D570E"/>
    <w:rsid w:val="003D62E9"/>
    <w:rsid w:val="003D64F2"/>
    <w:rsid w:val="003E3372"/>
    <w:rsid w:val="003E5A0C"/>
    <w:rsid w:val="003F0256"/>
    <w:rsid w:val="003F1DFC"/>
    <w:rsid w:val="003F3F28"/>
    <w:rsid w:val="003F4ECA"/>
    <w:rsid w:val="003F78F2"/>
    <w:rsid w:val="00400B40"/>
    <w:rsid w:val="00402FF6"/>
    <w:rsid w:val="0040331D"/>
    <w:rsid w:val="00407CEC"/>
    <w:rsid w:val="00411DB9"/>
    <w:rsid w:val="00422BFE"/>
    <w:rsid w:val="00422E18"/>
    <w:rsid w:val="00426F6B"/>
    <w:rsid w:val="004364B0"/>
    <w:rsid w:val="004435D6"/>
    <w:rsid w:val="0045173C"/>
    <w:rsid w:val="004521DF"/>
    <w:rsid w:val="0045292E"/>
    <w:rsid w:val="00452E98"/>
    <w:rsid w:val="00454B35"/>
    <w:rsid w:val="00454EBC"/>
    <w:rsid w:val="004573FE"/>
    <w:rsid w:val="00461171"/>
    <w:rsid w:val="0046583D"/>
    <w:rsid w:val="00466748"/>
    <w:rsid w:val="00467DB9"/>
    <w:rsid w:val="00480D63"/>
    <w:rsid w:val="00485032"/>
    <w:rsid w:val="0048733D"/>
    <w:rsid w:val="00487AE6"/>
    <w:rsid w:val="00491782"/>
    <w:rsid w:val="00496B3C"/>
    <w:rsid w:val="00497C55"/>
    <w:rsid w:val="004A17C0"/>
    <w:rsid w:val="004A2367"/>
    <w:rsid w:val="004A3344"/>
    <w:rsid w:val="004B2B98"/>
    <w:rsid w:val="004B2B99"/>
    <w:rsid w:val="004C4313"/>
    <w:rsid w:val="004C67EF"/>
    <w:rsid w:val="004C6BBC"/>
    <w:rsid w:val="004C6BE4"/>
    <w:rsid w:val="004D1395"/>
    <w:rsid w:val="004D487E"/>
    <w:rsid w:val="004D5E78"/>
    <w:rsid w:val="004D6CC8"/>
    <w:rsid w:val="004D7A93"/>
    <w:rsid w:val="004E1389"/>
    <w:rsid w:val="004E3803"/>
    <w:rsid w:val="004E4CD9"/>
    <w:rsid w:val="004E55D6"/>
    <w:rsid w:val="004F18B2"/>
    <w:rsid w:val="004F33FF"/>
    <w:rsid w:val="004F6DB7"/>
    <w:rsid w:val="0050484E"/>
    <w:rsid w:val="0050508E"/>
    <w:rsid w:val="00505D8F"/>
    <w:rsid w:val="0050775C"/>
    <w:rsid w:val="00520AC1"/>
    <w:rsid w:val="00520FC2"/>
    <w:rsid w:val="00522A49"/>
    <w:rsid w:val="0052313C"/>
    <w:rsid w:val="005241AC"/>
    <w:rsid w:val="00530B51"/>
    <w:rsid w:val="00532492"/>
    <w:rsid w:val="00535483"/>
    <w:rsid w:val="005400CC"/>
    <w:rsid w:val="00542505"/>
    <w:rsid w:val="00544218"/>
    <w:rsid w:val="00551AA7"/>
    <w:rsid w:val="005551F0"/>
    <w:rsid w:val="00556CC9"/>
    <w:rsid w:val="00557194"/>
    <w:rsid w:val="0056155B"/>
    <w:rsid w:val="0057077A"/>
    <w:rsid w:val="005717D6"/>
    <w:rsid w:val="00584B72"/>
    <w:rsid w:val="00584E52"/>
    <w:rsid w:val="00586BF4"/>
    <w:rsid w:val="00591F4C"/>
    <w:rsid w:val="005A45FC"/>
    <w:rsid w:val="005A69B4"/>
    <w:rsid w:val="005B40D8"/>
    <w:rsid w:val="005B4369"/>
    <w:rsid w:val="005B4AAF"/>
    <w:rsid w:val="005B74FA"/>
    <w:rsid w:val="005C7FB4"/>
    <w:rsid w:val="005D1012"/>
    <w:rsid w:val="005D132B"/>
    <w:rsid w:val="005D23FF"/>
    <w:rsid w:val="005D5F5A"/>
    <w:rsid w:val="005E0B77"/>
    <w:rsid w:val="005E381C"/>
    <w:rsid w:val="005F5EE5"/>
    <w:rsid w:val="005F6EFD"/>
    <w:rsid w:val="006019B7"/>
    <w:rsid w:val="00607B8C"/>
    <w:rsid w:val="00611F41"/>
    <w:rsid w:val="00616B50"/>
    <w:rsid w:val="00624211"/>
    <w:rsid w:val="006242A2"/>
    <w:rsid w:val="00630666"/>
    <w:rsid w:val="00635E4E"/>
    <w:rsid w:val="00636388"/>
    <w:rsid w:val="0063689D"/>
    <w:rsid w:val="00636B3D"/>
    <w:rsid w:val="0064005D"/>
    <w:rsid w:val="00640214"/>
    <w:rsid w:val="00643FEE"/>
    <w:rsid w:val="00647C69"/>
    <w:rsid w:val="00656AC5"/>
    <w:rsid w:val="006578BB"/>
    <w:rsid w:val="00657B56"/>
    <w:rsid w:val="00661510"/>
    <w:rsid w:val="00663545"/>
    <w:rsid w:val="00663769"/>
    <w:rsid w:val="00663C3F"/>
    <w:rsid w:val="00663CF8"/>
    <w:rsid w:val="00666740"/>
    <w:rsid w:val="0067270F"/>
    <w:rsid w:val="00674849"/>
    <w:rsid w:val="00684852"/>
    <w:rsid w:val="006855AF"/>
    <w:rsid w:val="006916A6"/>
    <w:rsid w:val="0069719B"/>
    <w:rsid w:val="006A04FC"/>
    <w:rsid w:val="006A3AF9"/>
    <w:rsid w:val="006A4015"/>
    <w:rsid w:val="006A6CF1"/>
    <w:rsid w:val="006B131B"/>
    <w:rsid w:val="006B3E4D"/>
    <w:rsid w:val="006B4B3E"/>
    <w:rsid w:val="006B4DA5"/>
    <w:rsid w:val="006B5C8C"/>
    <w:rsid w:val="006C4F6F"/>
    <w:rsid w:val="006C6261"/>
    <w:rsid w:val="006C71F4"/>
    <w:rsid w:val="006D3C83"/>
    <w:rsid w:val="006D43C5"/>
    <w:rsid w:val="006D49D4"/>
    <w:rsid w:val="006D7D52"/>
    <w:rsid w:val="006E4DB5"/>
    <w:rsid w:val="006E7E88"/>
    <w:rsid w:val="006F29AF"/>
    <w:rsid w:val="006F4D0A"/>
    <w:rsid w:val="006F6834"/>
    <w:rsid w:val="006F68B3"/>
    <w:rsid w:val="006F6A42"/>
    <w:rsid w:val="007007C3"/>
    <w:rsid w:val="0070094D"/>
    <w:rsid w:val="00705EBA"/>
    <w:rsid w:val="00707A04"/>
    <w:rsid w:val="00717716"/>
    <w:rsid w:val="0072146D"/>
    <w:rsid w:val="00722F2B"/>
    <w:rsid w:val="0072568E"/>
    <w:rsid w:val="0072591E"/>
    <w:rsid w:val="0072648A"/>
    <w:rsid w:val="00731ED3"/>
    <w:rsid w:val="00753BC6"/>
    <w:rsid w:val="00755FFD"/>
    <w:rsid w:val="00760967"/>
    <w:rsid w:val="00761280"/>
    <w:rsid w:val="00761306"/>
    <w:rsid w:val="00765B0E"/>
    <w:rsid w:val="00770B6E"/>
    <w:rsid w:val="00770F86"/>
    <w:rsid w:val="007722F6"/>
    <w:rsid w:val="00775B14"/>
    <w:rsid w:val="00776172"/>
    <w:rsid w:val="007802F9"/>
    <w:rsid w:val="00780CF3"/>
    <w:rsid w:val="007815B8"/>
    <w:rsid w:val="00782E5A"/>
    <w:rsid w:val="00787D93"/>
    <w:rsid w:val="00794B32"/>
    <w:rsid w:val="007A1500"/>
    <w:rsid w:val="007A6147"/>
    <w:rsid w:val="007A73B3"/>
    <w:rsid w:val="007A7F4C"/>
    <w:rsid w:val="007B4630"/>
    <w:rsid w:val="007B51FA"/>
    <w:rsid w:val="007B7E31"/>
    <w:rsid w:val="007C01F0"/>
    <w:rsid w:val="007C08AA"/>
    <w:rsid w:val="007C2A5C"/>
    <w:rsid w:val="007D01DE"/>
    <w:rsid w:val="007D30FB"/>
    <w:rsid w:val="007D642F"/>
    <w:rsid w:val="007D6780"/>
    <w:rsid w:val="007E082A"/>
    <w:rsid w:val="007E2F5E"/>
    <w:rsid w:val="007E3E6F"/>
    <w:rsid w:val="007E5FFE"/>
    <w:rsid w:val="007F1B69"/>
    <w:rsid w:val="007F3D31"/>
    <w:rsid w:val="008024E8"/>
    <w:rsid w:val="008034CE"/>
    <w:rsid w:val="00811540"/>
    <w:rsid w:val="00820C8A"/>
    <w:rsid w:val="00821055"/>
    <w:rsid w:val="008227A5"/>
    <w:rsid w:val="0082286C"/>
    <w:rsid w:val="00832138"/>
    <w:rsid w:val="008324E2"/>
    <w:rsid w:val="008330F1"/>
    <w:rsid w:val="00840578"/>
    <w:rsid w:val="00842F46"/>
    <w:rsid w:val="008433C8"/>
    <w:rsid w:val="0084357F"/>
    <w:rsid w:val="00843E27"/>
    <w:rsid w:val="00851209"/>
    <w:rsid w:val="00854227"/>
    <w:rsid w:val="008576D3"/>
    <w:rsid w:val="00860FD2"/>
    <w:rsid w:val="00862A40"/>
    <w:rsid w:val="00866A2E"/>
    <w:rsid w:val="008673F6"/>
    <w:rsid w:val="0087273D"/>
    <w:rsid w:val="00883BF3"/>
    <w:rsid w:val="00884FD3"/>
    <w:rsid w:val="00885591"/>
    <w:rsid w:val="008907B5"/>
    <w:rsid w:val="00892877"/>
    <w:rsid w:val="00892EDA"/>
    <w:rsid w:val="00894A51"/>
    <w:rsid w:val="008978ED"/>
    <w:rsid w:val="008A1F49"/>
    <w:rsid w:val="008A4361"/>
    <w:rsid w:val="008A659E"/>
    <w:rsid w:val="008B1C1B"/>
    <w:rsid w:val="008B2D54"/>
    <w:rsid w:val="008B5E41"/>
    <w:rsid w:val="008B6AA7"/>
    <w:rsid w:val="008C1E20"/>
    <w:rsid w:val="008C1EC2"/>
    <w:rsid w:val="008C3005"/>
    <w:rsid w:val="008D2CFF"/>
    <w:rsid w:val="008E0D57"/>
    <w:rsid w:val="008E19D2"/>
    <w:rsid w:val="008F0F9A"/>
    <w:rsid w:val="008F5A57"/>
    <w:rsid w:val="008F5DA3"/>
    <w:rsid w:val="009004D5"/>
    <w:rsid w:val="00902D49"/>
    <w:rsid w:val="009107E7"/>
    <w:rsid w:val="00913BAE"/>
    <w:rsid w:val="00913DA0"/>
    <w:rsid w:val="00916CBD"/>
    <w:rsid w:val="00931B87"/>
    <w:rsid w:val="00931C9D"/>
    <w:rsid w:val="00931D79"/>
    <w:rsid w:val="00932B25"/>
    <w:rsid w:val="0093319F"/>
    <w:rsid w:val="009434B1"/>
    <w:rsid w:val="00943A4B"/>
    <w:rsid w:val="0095561F"/>
    <w:rsid w:val="00957E70"/>
    <w:rsid w:val="0096048A"/>
    <w:rsid w:val="009624A3"/>
    <w:rsid w:val="009653DA"/>
    <w:rsid w:val="00966982"/>
    <w:rsid w:val="00975A0C"/>
    <w:rsid w:val="00976F24"/>
    <w:rsid w:val="0098014C"/>
    <w:rsid w:val="00985441"/>
    <w:rsid w:val="0098628F"/>
    <w:rsid w:val="0098769A"/>
    <w:rsid w:val="00994328"/>
    <w:rsid w:val="00996F59"/>
    <w:rsid w:val="009A4D12"/>
    <w:rsid w:val="009A7071"/>
    <w:rsid w:val="009A7D3E"/>
    <w:rsid w:val="009B1972"/>
    <w:rsid w:val="009B6825"/>
    <w:rsid w:val="009B7B10"/>
    <w:rsid w:val="009B7C30"/>
    <w:rsid w:val="009C03EB"/>
    <w:rsid w:val="009C3486"/>
    <w:rsid w:val="009C348D"/>
    <w:rsid w:val="009C46BA"/>
    <w:rsid w:val="009C785C"/>
    <w:rsid w:val="009C79C1"/>
    <w:rsid w:val="009D0670"/>
    <w:rsid w:val="009D0F93"/>
    <w:rsid w:val="009D1924"/>
    <w:rsid w:val="009D4DE9"/>
    <w:rsid w:val="009D504B"/>
    <w:rsid w:val="009D6F9E"/>
    <w:rsid w:val="009D7EFF"/>
    <w:rsid w:val="009F494D"/>
    <w:rsid w:val="00A009B5"/>
    <w:rsid w:val="00A04B1B"/>
    <w:rsid w:val="00A05336"/>
    <w:rsid w:val="00A10C12"/>
    <w:rsid w:val="00A127C0"/>
    <w:rsid w:val="00A14650"/>
    <w:rsid w:val="00A1473E"/>
    <w:rsid w:val="00A14D6F"/>
    <w:rsid w:val="00A14FBB"/>
    <w:rsid w:val="00A161CE"/>
    <w:rsid w:val="00A2127F"/>
    <w:rsid w:val="00A31604"/>
    <w:rsid w:val="00A33389"/>
    <w:rsid w:val="00A407F3"/>
    <w:rsid w:val="00A42A19"/>
    <w:rsid w:val="00A513E8"/>
    <w:rsid w:val="00A51589"/>
    <w:rsid w:val="00A53A2E"/>
    <w:rsid w:val="00A56712"/>
    <w:rsid w:val="00A6297B"/>
    <w:rsid w:val="00A66CC4"/>
    <w:rsid w:val="00A6758F"/>
    <w:rsid w:val="00A72F97"/>
    <w:rsid w:val="00A75FC9"/>
    <w:rsid w:val="00A77F34"/>
    <w:rsid w:val="00A87A77"/>
    <w:rsid w:val="00A90D97"/>
    <w:rsid w:val="00A918AC"/>
    <w:rsid w:val="00A93ED2"/>
    <w:rsid w:val="00A970BA"/>
    <w:rsid w:val="00A97DB3"/>
    <w:rsid w:val="00AA469D"/>
    <w:rsid w:val="00AB02F0"/>
    <w:rsid w:val="00AB453C"/>
    <w:rsid w:val="00AB60D8"/>
    <w:rsid w:val="00AC19C9"/>
    <w:rsid w:val="00AC2F28"/>
    <w:rsid w:val="00AC56EB"/>
    <w:rsid w:val="00AD48EB"/>
    <w:rsid w:val="00AD5476"/>
    <w:rsid w:val="00AE40F2"/>
    <w:rsid w:val="00AE680E"/>
    <w:rsid w:val="00AE731B"/>
    <w:rsid w:val="00AF2E2E"/>
    <w:rsid w:val="00AF3660"/>
    <w:rsid w:val="00AF5ACC"/>
    <w:rsid w:val="00AF5B76"/>
    <w:rsid w:val="00B01828"/>
    <w:rsid w:val="00B01A61"/>
    <w:rsid w:val="00B02F7F"/>
    <w:rsid w:val="00B04A84"/>
    <w:rsid w:val="00B04AA4"/>
    <w:rsid w:val="00B068C8"/>
    <w:rsid w:val="00B12CF2"/>
    <w:rsid w:val="00B13B60"/>
    <w:rsid w:val="00B13DDE"/>
    <w:rsid w:val="00B14777"/>
    <w:rsid w:val="00B23D6E"/>
    <w:rsid w:val="00B23ED1"/>
    <w:rsid w:val="00B2618B"/>
    <w:rsid w:val="00B262D1"/>
    <w:rsid w:val="00B26491"/>
    <w:rsid w:val="00B269B2"/>
    <w:rsid w:val="00B303B9"/>
    <w:rsid w:val="00B3059E"/>
    <w:rsid w:val="00B344E0"/>
    <w:rsid w:val="00B412EA"/>
    <w:rsid w:val="00B44FE6"/>
    <w:rsid w:val="00B5081D"/>
    <w:rsid w:val="00B50FCD"/>
    <w:rsid w:val="00B513B4"/>
    <w:rsid w:val="00B57D77"/>
    <w:rsid w:val="00B613E5"/>
    <w:rsid w:val="00B6176E"/>
    <w:rsid w:val="00B70766"/>
    <w:rsid w:val="00B72134"/>
    <w:rsid w:val="00B74B00"/>
    <w:rsid w:val="00B7636C"/>
    <w:rsid w:val="00B76461"/>
    <w:rsid w:val="00B76CD1"/>
    <w:rsid w:val="00B833F1"/>
    <w:rsid w:val="00B83620"/>
    <w:rsid w:val="00B83621"/>
    <w:rsid w:val="00B8374D"/>
    <w:rsid w:val="00B83C0E"/>
    <w:rsid w:val="00B902FC"/>
    <w:rsid w:val="00B908D6"/>
    <w:rsid w:val="00B9141F"/>
    <w:rsid w:val="00B91C12"/>
    <w:rsid w:val="00BA53DD"/>
    <w:rsid w:val="00BA5FAD"/>
    <w:rsid w:val="00BB0FA3"/>
    <w:rsid w:val="00BB2A55"/>
    <w:rsid w:val="00BC55CA"/>
    <w:rsid w:val="00BD1E17"/>
    <w:rsid w:val="00BD2EF0"/>
    <w:rsid w:val="00BD4BF7"/>
    <w:rsid w:val="00BE459F"/>
    <w:rsid w:val="00BF0B59"/>
    <w:rsid w:val="00BF4D0C"/>
    <w:rsid w:val="00BF5792"/>
    <w:rsid w:val="00BF7AB2"/>
    <w:rsid w:val="00C001CA"/>
    <w:rsid w:val="00C03D1E"/>
    <w:rsid w:val="00C04592"/>
    <w:rsid w:val="00C0647B"/>
    <w:rsid w:val="00C1157D"/>
    <w:rsid w:val="00C11E6F"/>
    <w:rsid w:val="00C1277D"/>
    <w:rsid w:val="00C13FF7"/>
    <w:rsid w:val="00C164BC"/>
    <w:rsid w:val="00C208E2"/>
    <w:rsid w:val="00C26021"/>
    <w:rsid w:val="00C32135"/>
    <w:rsid w:val="00C32D39"/>
    <w:rsid w:val="00C4152A"/>
    <w:rsid w:val="00C44E85"/>
    <w:rsid w:val="00C514FA"/>
    <w:rsid w:val="00C540B7"/>
    <w:rsid w:val="00C55956"/>
    <w:rsid w:val="00C55B39"/>
    <w:rsid w:val="00C57828"/>
    <w:rsid w:val="00C60C43"/>
    <w:rsid w:val="00C64390"/>
    <w:rsid w:val="00C65A5E"/>
    <w:rsid w:val="00C72541"/>
    <w:rsid w:val="00C77EE9"/>
    <w:rsid w:val="00C8206E"/>
    <w:rsid w:val="00C82D31"/>
    <w:rsid w:val="00C8671F"/>
    <w:rsid w:val="00C86BC3"/>
    <w:rsid w:val="00C916B8"/>
    <w:rsid w:val="00C94592"/>
    <w:rsid w:val="00C96E21"/>
    <w:rsid w:val="00CB6F7B"/>
    <w:rsid w:val="00CC0CBF"/>
    <w:rsid w:val="00CC2F47"/>
    <w:rsid w:val="00CC3912"/>
    <w:rsid w:val="00CC5DD8"/>
    <w:rsid w:val="00CD4A6F"/>
    <w:rsid w:val="00CD572E"/>
    <w:rsid w:val="00CE5A2C"/>
    <w:rsid w:val="00CE6E5C"/>
    <w:rsid w:val="00CF084F"/>
    <w:rsid w:val="00CF5CE2"/>
    <w:rsid w:val="00D03A4D"/>
    <w:rsid w:val="00D04CFC"/>
    <w:rsid w:val="00D05578"/>
    <w:rsid w:val="00D07A31"/>
    <w:rsid w:val="00D07F87"/>
    <w:rsid w:val="00D15433"/>
    <w:rsid w:val="00D15E92"/>
    <w:rsid w:val="00D17200"/>
    <w:rsid w:val="00D17C51"/>
    <w:rsid w:val="00D21C1C"/>
    <w:rsid w:val="00D27869"/>
    <w:rsid w:val="00D30841"/>
    <w:rsid w:val="00D30E11"/>
    <w:rsid w:val="00D368FE"/>
    <w:rsid w:val="00D4095B"/>
    <w:rsid w:val="00D40AE7"/>
    <w:rsid w:val="00D42F45"/>
    <w:rsid w:val="00D4775C"/>
    <w:rsid w:val="00D500ED"/>
    <w:rsid w:val="00D511D2"/>
    <w:rsid w:val="00D5141D"/>
    <w:rsid w:val="00D56045"/>
    <w:rsid w:val="00D603AD"/>
    <w:rsid w:val="00D621F5"/>
    <w:rsid w:val="00D65764"/>
    <w:rsid w:val="00D70283"/>
    <w:rsid w:val="00D74AA6"/>
    <w:rsid w:val="00D918B5"/>
    <w:rsid w:val="00D94439"/>
    <w:rsid w:val="00DB7562"/>
    <w:rsid w:val="00DC2378"/>
    <w:rsid w:val="00DC3335"/>
    <w:rsid w:val="00DC4D2A"/>
    <w:rsid w:val="00DC5919"/>
    <w:rsid w:val="00DC6876"/>
    <w:rsid w:val="00DE24F3"/>
    <w:rsid w:val="00DE349F"/>
    <w:rsid w:val="00DE3FE5"/>
    <w:rsid w:val="00DF086A"/>
    <w:rsid w:val="00DF16A6"/>
    <w:rsid w:val="00DF3BC5"/>
    <w:rsid w:val="00DF53A4"/>
    <w:rsid w:val="00E037AF"/>
    <w:rsid w:val="00E03F4F"/>
    <w:rsid w:val="00E068FD"/>
    <w:rsid w:val="00E15EBD"/>
    <w:rsid w:val="00E179E2"/>
    <w:rsid w:val="00E2187E"/>
    <w:rsid w:val="00E253C3"/>
    <w:rsid w:val="00E278E0"/>
    <w:rsid w:val="00E334B3"/>
    <w:rsid w:val="00E352B1"/>
    <w:rsid w:val="00E4035D"/>
    <w:rsid w:val="00E4264A"/>
    <w:rsid w:val="00E432CC"/>
    <w:rsid w:val="00E56DE8"/>
    <w:rsid w:val="00E64C45"/>
    <w:rsid w:val="00E70499"/>
    <w:rsid w:val="00E706E1"/>
    <w:rsid w:val="00E76DD2"/>
    <w:rsid w:val="00E81F39"/>
    <w:rsid w:val="00E854F1"/>
    <w:rsid w:val="00E865CC"/>
    <w:rsid w:val="00E86CFA"/>
    <w:rsid w:val="00E93BCA"/>
    <w:rsid w:val="00EA279C"/>
    <w:rsid w:val="00EA316B"/>
    <w:rsid w:val="00EB1C8E"/>
    <w:rsid w:val="00EB2939"/>
    <w:rsid w:val="00EB54A1"/>
    <w:rsid w:val="00EB58CF"/>
    <w:rsid w:val="00EC04CA"/>
    <w:rsid w:val="00EC0A43"/>
    <w:rsid w:val="00EC7671"/>
    <w:rsid w:val="00ED048A"/>
    <w:rsid w:val="00ED1E0E"/>
    <w:rsid w:val="00EE06A6"/>
    <w:rsid w:val="00EE75D2"/>
    <w:rsid w:val="00EF0C23"/>
    <w:rsid w:val="00EF1F7F"/>
    <w:rsid w:val="00EF24D1"/>
    <w:rsid w:val="00EF5959"/>
    <w:rsid w:val="00EF7AFD"/>
    <w:rsid w:val="00F019AA"/>
    <w:rsid w:val="00F0407F"/>
    <w:rsid w:val="00F0421B"/>
    <w:rsid w:val="00F042CB"/>
    <w:rsid w:val="00F049A8"/>
    <w:rsid w:val="00F067C1"/>
    <w:rsid w:val="00F10BED"/>
    <w:rsid w:val="00F130FA"/>
    <w:rsid w:val="00F1346B"/>
    <w:rsid w:val="00F13AF9"/>
    <w:rsid w:val="00F17A1D"/>
    <w:rsid w:val="00F27420"/>
    <w:rsid w:val="00F30546"/>
    <w:rsid w:val="00F33AFE"/>
    <w:rsid w:val="00F3497F"/>
    <w:rsid w:val="00F358E7"/>
    <w:rsid w:val="00F37E46"/>
    <w:rsid w:val="00F45824"/>
    <w:rsid w:val="00F525BA"/>
    <w:rsid w:val="00F569AE"/>
    <w:rsid w:val="00F61372"/>
    <w:rsid w:val="00F61F67"/>
    <w:rsid w:val="00F64EC9"/>
    <w:rsid w:val="00F6675B"/>
    <w:rsid w:val="00F66B58"/>
    <w:rsid w:val="00F705BC"/>
    <w:rsid w:val="00F721A8"/>
    <w:rsid w:val="00F74EAA"/>
    <w:rsid w:val="00F77D2D"/>
    <w:rsid w:val="00F80C32"/>
    <w:rsid w:val="00F81351"/>
    <w:rsid w:val="00F82850"/>
    <w:rsid w:val="00F829AB"/>
    <w:rsid w:val="00F85144"/>
    <w:rsid w:val="00F904DE"/>
    <w:rsid w:val="00F91D20"/>
    <w:rsid w:val="00F9255F"/>
    <w:rsid w:val="00F9396C"/>
    <w:rsid w:val="00FA24E1"/>
    <w:rsid w:val="00FA3790"/>
    <w:rsid w:val="00FA5BFB"/>
    <w:rsid w:val="00FA658E"/>
    <w:rsid w:val="00FB7D96"/>
    <w:rsid w:val="00FC50D9"/>
    <w:rsid w:val="00FC5A16"/>
    <w:rsid w:val="00FC6F1C"/>
    <w:rsid w:val="00FD1DB1"/>
    <w:rsid w:val="00FD2529"/>
    <w:rsid w:val="00FD4FE5"/>
    <w:rsid w:val="00FD54B9"/>
    <w:rsid w:val="00FE0BC4"/>
    <w:rsid w:val="00FE1577"/>
    <w:rsid w:val="00FE7748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FB78C0"/>
  <w15:docId w15:val="{A15C7958-B5B2-4AC1-89A9-11A86AAB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Pr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7A15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0"/>
    <w:link w:val="Char"/>
    <w:rsid w:val="00D56045"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1"/>
    <w:link w:val="a5"/>
    <w:rsid w:val="00D56045"/>
    <w:rPr>
      <w:rFonts w:ascii="Tahoma" w:hAnsi="Tahoma" w:cs="Tahoma"/>
      <w:sz w:val="16"/>
      <w:szCs w:val="16"/>
    </w:rPr>
  </w:style>
  <w:style w:type="paragraph" w:styleId="a6">
    <w:name w:val="List Paragraph"/>
    <w:basedOn w:val="a0"/>
    <w:uiPriority w:val="34"/>
    <w:qFormat/>
    <w:rsid w:val="00D74AA6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BA53DD"/>
    <w:rPr>
      <w:color w:val="808080"/>
    </w:rPr>
  </w:style>
  <w:style w:type="character" w:styleId="a8">
    <w:name w:val="Hyperlink"/>
    <w:basedOn w:val="a1"/>
    <w:unhideWhenUsed/>
    <w:rsid w:val="00D94439"/>
    <w:rPr>
      <w:color w:val="0000FF" w:themeColor="hyperlink"/>
      <w:u w:val="single"/>
    </w:rPr>
  </w:style>
  <w:style w:type="paragraph" w:styleId="HTML">
    <w:name w:val="HTML Preformatted"/>
    <w:basedOn w:val="a0"/>
    <w:link w:val="HTMLChar"/>
    <w:uiPriority w:val="99"/>
    <w:unhideWhenUsed/>
    <w:rsid w:val="00FC5A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미리 서식이 지정된 HTML Char"/>
    <w:basedOn w:val="a1"/>
    <w:link w:val="HTML"/>
    <w:uiPriority w:val="99"/>
    <w:rsid w:val="00FC5A16"/>
    <w:rPr>
      <w:rFonts w:ascii="Courier New" w:hAnsi="Courier New" w:cs="Courier New"/>
    </w:rPr>
  </w:style>
  <w:style w:type="character" w:customStyle="1" w:styleId="gd15mcfceub">
    <w:name w:val="gd15mcfceub"/>
    <w:basedOn w:val="a1"/>
    <w:rsid w:val="00FC5A16"/>
  </w:style>
  <w:style w:type="character" w:customStyle="1" w:styleId="gd15mcfcktb">
    <w:name w:val="gd15mcfcktb"/>
    <w:basedOn w:val="a1"/>
    <w:rsid w:val="00647C69"/>
  </w:style>
  <w:style w:type="paragraph" w:styleId="a">
    <w:name w:val="List Bullet"/>
    <w:basedOn w:val="a0"/>
    <w:unhideWhenUsed/>
    <w:rsid w:val="00FA24E1"/>
    <w:pPr>
      <w:numPr>
        <w:numId w:val="40"/>
      </w:numPr>
      <w:contextualSpacing/>
    </w:pPr>
  </w:style>
  <w:style w:type="paragraph" w:styleId="a9">
    <w:name w:val="header"/>
    <w:basedOn w:val="a0"/>
    <w:link w:val="Char0"/>
    <w:unhideWhenUsed/>
    <w:rsid w:val="005B74FA"/>
    <w:pPr>
      <w:tabs>
        <w:tab w:val="center" w:pos="4680"/>
        <w:tab w:val="right" w:pos="9360"/>
      </w:tabs>
    </w:pPr>
  </w:style>
  <w:style w:type="character" w:customStyle="1" w:styleId="Char0">
    <w:name w:val="머리글 Char"/>
    <w:basedOn w:val="a1"/>
    <w:link w:val="a9"/>
    <w:rsid w:val="005B74FA"/>
    <w:rPr>
      <w:sz w:val="24"/>
      <w:szCs w:val="24"/>
    </w:rPr>
  </w:style>
  <w:style w:type="paragraph" w:styleId="aa">
    <w:name w:val="footer"/>
    <w:basedOn w:val="a0"/>
    <w:link w:val="Char1"/>
    <w:unhideWhenUsed/>
    <w:rsid w:val="005B74FA"/>
    <w:pPr>
      <w:tabs>
        <w:tab w:val="center" w:pos="4680"/>
        <w:tab w:val="right" w:pos="9360"/>
      </w:tabs>
    </w:pPr>
  </w:style>
  <w:style w:type="character" w:customStyle="1" w:styleId="Char1">
    <w:name w:val="바닥글 Char"/>
    <w:basedOn w:val="a1"/>
    <w:link w:val="aa"/>
    <w:rsid w:val="005B74F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8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59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4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16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52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0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4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6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3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866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51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125C70A8085849A15DEC6D4BFEF99D" ma:contentTypeVersion="13" ma:contentTypeDescription="Create a new document." ma:contentTypeScope="" ma:versionID="b619a710f408a2493895e9ed2d8be950">
  <xsd:schema xmlns:xsd="http://www.w3.org/2001/XMLSchema" xmlns:xs="http://www.w3.org/2001/XMLSchema" xmlns:p="http://schemas.microsoft.com/office/2006/metadata/properties" xmlns:ns3="3245a9b3-f789-4b90-be93-dfdd63f7c36d" xmlns:ns4="34503b32-b869-4d8e-b7f6-ef06d10765e5" targetNamespace="http://schemas.microsoft.com/office/2006/metadata/properties" ma:root="true" ma:fieldsID="9916abdbf6d196b753db50a9f7adcb62" ns3:_="" ns4:_="">
    <xsd:import namespace="3245a9b3-f789-4b90-be93-dfdd63f7c36d"/>
    <xsd:import namespace="34503b32-b869-4d8e-b7f6-ef06d1076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5a9b3-f789-4b90-be93-dfdd63f7c3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03b32-b869-4d8e-b7f6-ef06d1076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3AB8F7-973E-4C59-8A99-8B9AA66CEC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5a9b3-f789-4b90-be93-dfdd63f7c36d"/>
    <ds:schemaRef ds:uri="34503b32-b869-4d8e-b7f6-ef06d1076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FEF840-E88C-4076-9888-3A8E7029045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C72BB3-0FA7-45EB-B4E2-19B3861A39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1A0694-C74E-4690-BB4C-A4DAB240FB8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832</Words>
  <Characters>4748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IE4511 INDUSTRIAL SIMULATION</vt:lpstr>
      <vt:lpstr>IE4511 INDUSTRIAL SIMULATION</vt:lpstr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IE4511 INDUSTRIAL SIMULATION</dc:title>
  <dc:creator>GERRY KNAPP</dc:creator>
  <cp:lastModifiedBy>Lee In Suk</cp:lastModifiedBy>
  <cp:revision>75</cp:revision>
  <cp:lastPrinted>2012-10-04T18:15:00Z</cp:lastPrinted>
  <dcterms:created xsi:type="dcterms:W3CDTF">2021-10-27T04:04:00Z</dcterms:created>
  <dcterms:modified xsi:type="dcterms:W3CDTF">2021-10-28T08:41:00Z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0x010100C3125C70A8085849A15DEC6D4BFEF99D</vt:lpwstr>
  </property>
</Properties>
</file>