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723D2" w14:textId="08D57E52" w:rsidR="007A225A" w:rsidRPr="007627A5" w:rsidRDefault="00000000" w:rsidP="007627A5">
      <w:pPr>
        <w:pStyle w:val="Heading1"/>
        <w:jc w:val="center"/>
        <w:rPr>
          <w:rFonts w:asciiTheme="majorBidi" w:hAnsiTheme="majorBidi"/>
          <w:color w:val="auto"/>
        </w:rPr>
      </w:pPr>
      <w:r w:rsidRPr="007627A5">
        <w:rPr>
          <w:rFonts w:asciiTheme="majorBidi" w:hAnsiTheme="majorBidi"/>
          <w:color w:val="auto"/>
        </w:rPr>
        <w:t>Data Science Internship: Final Report</w:t>
      </w:r>
    </w:p>
    <w:p w14:paraId="2DD8F8D2" w14:textId="77777777" w:rsidR="007627A5" w:rsidRDefault="007627A5" w:rsidP="007627A5">
      <w:pPr>
        <w:pStyle w:val="Heading2"/>
        <w:rPr>
          <w:rFonts w:asciiTheme="majorBidi" w:hAnsiTheme="majorBidi"/>
          <w:color w:val="auto"/>
          <w:sz w:val="24"/>
          <w:szCs w:val="24"/>
        </w:rPr>
      </w:pPr>
      <w:r w:rsidRPr="007627A5">
        <w:rPr>
          <w:rFonts w:asciiTheme="majorBidi" w:hAnsiTheme="majorBidi"/>
          <w:color w:val="auto"/>
          <w:sz w:val="24"/>
          <w:szCs w:val="24"/>
        </w:rPr>
        <w:t>Task 1</w:t>
      </w:r>
    </w:p>
    <w:p w14:paraId="1275E1DE" w14:textId="4E58559B" w:rsidR="007A225A" w:rsidRPr="007627A5" w:rsidRDefault="00000000" w:rsidP="007627A5">
      <w:pPr>
        <w:pStyle w:val="Heading2"/>
        <w:rPr>
          <w:rFonts w:asciiTheme="majorBidi" w:hAnsiTheme="majorBidi"/>
          <w:color w:val="auto"/>
          <w:sz w:val="24"/>
          <w:szCs w:val="24"/>
        </w:rPr>
      </w:pPr>
      <w:r w:rsidRPr="007627A5">
        <w:rPr>
          <w:rFonts w:asciiTheme="majorBidi" w:hAnsiTheme="majorBidi"/>
          <w:color w:val="auto"/>
          <w:sz w:val="24"/>
          <w:szCs w:val="24"/>
        </w:rPr>
        <w:t>Employee Attrition Prediction</w:t>
      </w:r>
    </w:p>
    <w:p w14:paraId="32DD0F6E" w14:textId="77777777" w:rsidR="007627A5" w:rsidRDefault="00000000" w:rsidP="007627A5">
      <w:pPr>
        <w:jc w:val="both"/>
        <w:rPr>
          <w:rFonts w:asciiTheme="majorBidi" w:hAnsiTheme="majorBidi" w:cstheme="majorBidi"/>
        </w:rPr>
      </w:pPr>
      <w:r w:rsidRPr="007627A5">
        <w:rPr>
          <w:rFonts w:asciiTheme="majorBidi" w:hAnsiTheme="majorBidi" w:cstheme="majorBidi"/>
        </w:rPr>
        <w:br/>
      </w:r>
      <w:r w:rsidRPr="007627A5">
        <w:rPr>
          <w:rFonts w:asciiTheme="majorBidi" w:hAnsiTheme="majorBidi" w:cstheme="majorBidi"/>
          <w:b/>
          <w:bCs/>
        </w:rPr>
        <w:t>Task Title:</w:t>
      </w:r>
      <w:r w:rsidRPr="007627A5">
        <w:rPr>
          <w:rFonts w:asciiTheme="majorBidi" w:hAnsiTheme="majorBidi" w:cstheme="majorBidi"/>
        </w:rPr>
        <w:t xml:space="preserve"> Employee Attrition Prediction</w:t>
      </w:r>
    </w:p>
    <w:p w14:paraId="278140EF" w14:textId="77777777" w:rsidR="007627A5" w:rsidRDefault="00000000" w:rsidP="007627A5">
      <w:pPr>
        <w:jc w:val="both"/>
        <w:rPr>
          <w:rFonts w:asciiTheme="majorBidi" w:hAnsiTheme="majorBidi" w:cstheme="majorBidi"/>
        </w:rPr>
      </w:pPr>
      <w:r w:rsidRPr="007627A5">
        <w:rPr>
          <w:rFonts w:asciiTheme="majorBidi" w:hAnsiTheme="majorBidi" w:cstheme="majorBidi"/>
          <w:b/>
          <w:bCs/>
        </w:rPr>
        <w:t>Dataset Used:</w:t>
      </w:r>
      <w:r w:rsidRPr="007627A5">
        <w:rPr>
          <w:rFonts w:asciiTheme="majorBidi" w:hAnsiTheme="majorBidi" w:cstheme="majorBidi"/>
        </w:rPr>
        <w:t xml:space="preserve"> Hr.csv</w:t>
      </w:r>
    </w:p>
    <w:p w14:paraId="3732ADA5" w14:textId="77777777" w:rsidR="007627A5" w:rsidRDefault="00000000" w:rsidP="007627A5">
      <w:pPr>
        <w:jc w:val="both"/>
        <w:rPr>
          <w:rFonts w:asciiTheme="majorBidi" w:hAnsiTheme="majorBidi" w:cstheme="majorBidi"/>
        </w:rPr>
      </w:pPr>
      <w:r w:rsidRPr="007627A5">
        <w:rPr>
          <w:rFonts w:asciiTheme="majorBidi" w:hAnsiTheme="majorBidi" w:cstheme="majorBidi"/>
          <w:b/>
          <w:bCs/>
        </w:rPr>
        <w:t>Objective:</w:t>
      </w:r>
      <w:r w:rsidRPr="007627A5">
        <w:rPr>
          <w:rFonts w:asciiTheme="majorBidi" w:hAnsiTheme="majorBidi" w:cstheme="majorBidi"/>
        </w:rPr>
        <w:t xml:space="preserve"> To predict whether an employee is likely to leave the company based on various attributes such as age, job role, department, and compensation.</w:t>
      </w:r>
    </w:p>
    <w:p w14:paraId="69BD5361" w14:textId="43AF4D3B" w:rsidR="007627A5" w:rsidRPr="007627A5" w:rsidRDefault="00000000" w:rsidP="007627A5">
      <w:pPr>
        <w:jc w:val="both"/>
        <w:rPr>
          <w:rFonts w:asciiTheme="majorBidi" w:hAnsiTheme="majorBidi" w:cstheme="majorBidi"/>
        </w:rPr>
      </w:pPr>
      <w:r w:rsidRPr="007627A5">
        <w:rPr>
          <w:rFonts w:asciiTheme="majorBidi" w:hAnsiTheme="majorBidi" w:cstheme="majorBidi"/>
        </w:rPr>
        <w:br/>
      </w:r>
      <w:r w:rsidRPr="007627A5">
        <w:rPr>
          <w:rFonts w:asciiTheme="majorBidi" w:hAnsiTheme="majorBidi" w:cstheme="majorBidi"/>
          <w:b/>
          <w:bCs/>
        </w:rPr>
        <w:t>Dataset Description and Preprocessing:</w:t>
      </w:r>
    </w:p>
    <w:p w14:paraId="421AD906" w14:textId="77777777" w:rsidR="007627A5" w:rsidRDefault="00000000" w:rsidP="007627A5">
      <w:pPr>
        <w:ind w:firstLine="720"/>
        <w:jc w:val="both"/>
        <w:rPr>
          <w:rFonts w:asciiTheme="majorBidi" w:hAnsiTheme="majorBidi" w:cstheme="majorBidi"/>
        </w:rPr>
      </w:pPr>
      <w:r w:rsidRPr="007627A5">
        <w:rPr>
          <w:rFonts w:asciiTheme="majorBidi" w:hAnsiTheme="majorBidi" w:cstheme="majorBidi"/>
        </w:rPr>
        <w:t xml:space="preserve">The dataset comprises 1470 entries and 35 features, covering demographic, professional, and performance-related information. Key attributes include Age, BusinessTravel, Department, DistanceFromHome, MonthlyIncome, JobSatisfaction, and more. The target variable is Attrition (Yes/No). Data cleaning involved checking for null values (none found), encoding categorical variables using one-hot encoding, and normalizing numerical columns using </w:t>
      </w:r>
      <w:proofErr w:type="spellStart"/>
      <w:r w:rsidRPr="007627A5">
        <w:rPr>
          <w:rFonts w:asciiTheme="majorBidi" w:hAnsiTheme="majorBidi" w:cstheme="majorBidi"/>
        </w:rPr>
        <w:t>StandardScaler</w:t>
      </w:r>
      <w:proofErr w:type="spellEnd"/>
      <w:r w:rsidRPr="007627A5">
        <w:rPr>
          <w:rFonts w:asciiTheme="majorBidi" w:hAnsiTheme="majorBidi" w:cstheme="majorBidi"/>
        </w:rPr>
        <w:t>.</w:t>
      </w:r>
    </w:p>
    <w:p w14:paraId="5531D63C" w14:textId="77777777" w:rsidR="008F6059" w:rsidRDefault="008F6059" w:rsidP="008F6059">
      <w:pPr>
        <w:keepNext/>
        <w:ind w:hanging="90"/>
        <w:jc w:val="center"/>
      </w:pPr>
      <w:r w:rsidRPr="008F6059">
        <w:rPr>
          <w:rFonts w:asciiTheme="majorBidi" w:hAnsiTheme="majorBidi" w:cstheme="majorBidi"/>
        </w:rPr>
        <w:drawing>
          <wp:inline distT="0" distB="0" distL="0" distR="0" wp14:anchorId="2639DDBF" wp14:editId="3B3A9234">
            <wp:extent cx="5486400" cy="2851150"/>
            <wp:effectExtent l="0" t="0" r="0" b="6350"/>
            <wp:docPr id="18890875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7527" name="Picture 1" descr="A black screen with white text&#10;&#10;AI-generated content may be incorrect."/>
                    <pic:cNvPicPr/>
                  </pic:nvPicPr>
                  <pic:blipFill>
                    <a:blip r:embed="rId6"/>
                    <a:stretch>
                      <a:fillRect/>
                    </a:stretch>
                  </pic:blipFill>
                  <pic:spPr>
                    <a:xfrm>
                      <a:off x="0" y="0"/>
                      <a:ext cx="5486400" cy="2851150"/>
                    </a:xfrm>
                    <a:prstGeom prst="rect">
                      <a:avLst/>
                    </a:prstGeom>
                  </pic:spPr>
                </pic:pic>
              </a:graphicData>
            </a:graphic>
          </wp:inline>
        </w:drawing>
      </w:r>
    </w:p>
    <w:p w14:paraId="73F4AD16" w14:textId="736A2612" w:rsidR="008F6059" w:rsidRPr="00F337F5" w:rsidRDefault="008F6059" w:rsidP="008F6059">
      <w:pPr>
        <w:pStyle w:val="Caption"/>
        <w:jc w:val="center"/>
        <w:rPr>
          <w:rFonts w:asciiTheme="majorBidi" w:hAnsiTheme="majorBidi" w:cstheme="majorBidi"/>
          <w:color w:val="auto"/>
        </w:rPr>
      </w:pPr>
      <w:r w:rsidRPr="00F337F5">
        <w:rPr>
          <w:rFonts w:asciiTheme="majorBidi" w:hAnsiTheme="majorBidi" w:cstheme="majorBidi"/>
          <w:color w:val="auto"/>
        </w:rPr>
        <w:t xml:space="preserve">Figure </w:t>
      </w:r>
      <w:r w:rsidRPr="00F337F5">
        <w:rPr>
          <w:rFonts w:asciiTheme="majorBidi" w:hAnsiTheme="majorBidi" w:cstheme="majorBidi"/>
          <w:color w:val="auto"/>
        </w:rPr>
        <w:fldChar w:fldCharType="begin"/>
      </w:r>
      <w:r w:rsidRPr="00F337F5">
        <w:rPr>
          <w:rFonts w:asciiTheme="majorBidi" w:hAnsiTheme="majorBidi" w:cstheme="majorBidi"/>
          <w:color w:val="auto"/>
        </w:rPr>
        <w:instrText xml:space="preserve"> SEQ Figure \* ARABIC </w:instrText>
      </w:r>
      <w:r w:rsidRPr="00F337F5">
        <w:rPr>
          <w:rFonts w:asciiTheme="majorBidi" w:hAnsiTheme="majorBidi" w:cstheme="majorBidi"/>
          <w:color w:val="auto"/>
        </w:rPr>
        <w:fldChar w:fldCharType="separate"/>
      </w:r>
      <w:r w:rsidR="00F337F5" w:rsidRPr="00F337F5">
        <w:rPr>
          <w:rFonts w:asciiTheme="majorBidi" w:hAnsiTheme="majorBidi" w:cstheme="majorBidi"/>
          <w:noProof/>
          <w:color w:val="auto"/>
        </w:rPr>
        <w:t>1</w:t>
      </w:r>
      <w:r w:rsidRPr="00F337F5">
        <w:rPr>
          <w:rFonts w:asciiTheme="majorBidi" w:hAnsiTheme="majorBidi" w:cstheme="majorBidi"/>
          <w:color w:val="auto"/>
        </w:rPr>
        <w:fldChar w:fldCharType="end"/>
      </w:r>
      <w:r w:rsidRPr="00F337F5">
        <w:rPr>
          <w:rFonts w:asciiTheme="majorBidi" w:hAnsiTheme="majorBidi" w:cstheme="majorBidi"/>
          <w:color w:val="auto"/>
        </w:rPr>
        <w:t xml:space="preserve"> Dataset Inspection</w:t>
      </w:r>
    </w:p>
    <w:p w14:paraId="276DED01" w14:textId="77777777" w:rsidR="008F6059" w:rsidRDefault="00000000" w:rsidP="008F6059">
      <w:pPr>
        <w:keepNext/>
        <w:ind w:hanging="90"/>
        <w:jc w:val="center"/>
      </w:pPr>
      <w:r w:rsidRPr="007627A5">
        <w:rPr>
          <w:rFonts w:asciiTheme="majorBidi" w:hAnsiTheme="majorBidi" w:cstheme="majorBidi"/>
        </w:rPr>
        <w:lastRenderedPageBreak/>
        <w:br/>
      </w:r>
      <w:r w:rsidR="008F6059" w:rsidRPr="008F6059">
        <w:rPr>
          <w:rFonts w:asciiTheme="majorBidi" w:hAnsiTheme="majorBidi" w:cstheme="majorBidi"/>
        </w:rPr>
        <w:drawing>
          <wp:inline distT="0" distB="0" distL="0" distR="0" wp14:anchorId="64F5B174" wp14:editId="44CD5ACC">
            <wp:extent cx="3986545" cy="3326353"/>
            <wp:effectExtent l="0" t="0" r="0" b="7620"/>
            <wp:docPr id="143682384" name="Picture 1" descr="A graph with a bar and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2384" name="Picture 1" descr="A graph with a bar and a number of bars&#10;&#10;AI-generated content may be incorrect."/>
                    <pic:cNvPicPr/>
                  </pic:nvPicPr>
                  <pic:blipFill>
                    <a:blip r:embed="rId7"/>
                    <a:stretch>
                      <a:fillRect/>
                    </a:stretch>
                  </pic:blipFill>
                  <pic:spPr>
                    <a:xfrm>
                      <a:off x="0" y="0"/>
                      <a:ext cx="3994816" cy="3333254"/>
                    </a:xfrm>
                    <a:prstGeom prst="rect">
                      <a:avLst/>
                    </a:prstGeom>
                  </pic:spPr>
                </pic:pic>
              </a:graphicData>
            </a:graphic>
          </wp:inline>
        </w:drawing>
      </w:r>
    </w:p>
    <w:p w14:paraId="334D5818" w14:textId="3549E523" w:rsidR="007627A5" w:rsidRPr="00F337F5" w:rsidRDefault="008F6059" w:rsidP="008F6059">
      <w:pPr>
        <w:pStyle w:val="Caption"/>
        <w:jc w:val="center"/>
        <w:rPr>
          <w:rFonts w:asciiTheme="majorBidi" w:hAnsiTheme="majorBidi" w:cstheme="majorBidi"/>
          <w:color w:val="auto"/>
        </w:rPr>
      </w:pPr>
      <w:r w:rsidRPr="00F337F5">
        <w:rPr>
          <w:rFonts w:asciiTheme="majorBidi" w:hAnsiTheme="majorBidi" w:cstheme="majorBidi"/>
          <w:color w:val="auto"/>
        </w:rPr>
        <w:t xml:space="preserve">Figure </w:t>
      </w:r>
      <w:r w:rsidRPr="00F337F5">
        <w:rPr>
          <w:rFonts w:asciiTheme="majorBidi" w:hAnsiTheme="majorBidi" w:cstheme="majorBidi"/>
          <w:color w:val="auto"/>
        </w:rPr>
        <w:fldChar w:fldCharType="begin"/>
      </w:r>
      <w:r w:rsidRPr="00F337F5">
        <w:rPr>
          <w:rFonts w:asciiTheme="majorBidi" w:hAnsiTheme="majorBidi" w:cstheme="majorBidi"/>
          <w:color w:val="auto"/>
        </w:rPr>
        <w:instrText xml:space="preserve"> SEQ Figure \* ARABIC </w:instrText>
      </w:r>
      <w:r w:rsidRPr="00F337F5">
        <w:rPr>
          <w:rFonts w:asciiTheme="majorBidi" w:hAnsiTheme="majorBidi" w:cstheme="majorBidi"/>
          <w:color w:val="auto"/>
        </w:rPr>
        <w:fldChar w:fldCharType="separate"/>
      </w:r>
      <w:r w:rsidR="00F337F5" w:rsidRPr="00F337F5">
        <w:rPr>
          <w:rFonts w:asciiTheme="majorBidi" w:hAnsiTheme="majorBidi" w:cstheme="majorBidi"/>
          <w:noProof/>
          <w:color w:val="auto"/>
        </w:rPr>
        <w:t>2</w:t>
      </w:r>
      <w:r w:rsidRPr="00F337F5">
        <w:rPr>
          <w:rFonts w:asciiTheme="majorBidi" w:hAnsiTheme="majorBidi" w:cstheme="majorBidi"/>
          <w:color w:val="auto"/>
        </w:rPr>
        <w:fldChar w:fldCharType="end"/>
      </w:r>
      <w:r w:rsidRPr="00F337F5">
        <w:rPr>
          <w:rFonts w:asciiTheme="majorBidi" w:hAnsiTheme="majorBidi" w:cstheme="majorBidi"/>
          <w:color w:val="auto"/>
        </w:rPr>
        <w:t xml:space="preserve"> Count </w:t>
      </w:r>
      <w:r w:rsidR="00F337F5" w:rsidRPr="00F337F5">
        <w:rPr>
          <w:rFonts w:asciiTheme="majorBidi" w:hAnsiTheme="majorBidi" w:cstheme="majorBidi"/>
          <w:color w:val="auto"/>
        </w:rPr>
        <w:t>for</w:t>
      </w:r>
      <w:r w:rsidRPr="00F337F5">
        <w:rPr>
          <w:rFonts w:asciiTheme="majorBidi" w:hAnsiTheme="majorBidi" w:cstheme="majorBidi"/>
          <w:color w:val="auto"/>
        </w:rPr>
        <w:t xml:space="preserve"> Attrition Distribution</w:t>
      </w:r>
    </w:p>
    <w:p w14:paraId="0451A00E" w14:textId="77777777" w:rsidR="008F6059" w:rsidRDefault="008F6059" w:rsidP="008F6059">
      <w:pPr>
        <w:keepNext/>
      </w:pPr>
      <w:r w:rsidRPr="008F6059">
        <w:drawing>
          <wp:inline distT="0" distB="0" distL="0" distR="0" wp14:anchorId="24B72DD4" wp14:editId="0DA7C93D">
            <wp:extent cx="5486400" cy="3147695"/>
            <wp:effectExtent l="0" t="0" r="0" b="0"/>
            <wp:docPr id="52588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83730" name=""/>
                    <pic:cNvPicPr/>
                  </pic:nvPicPr>
                  <pic:blipFill>
                    <a:blip r:embed="rId8"/>
                    <a:stretch>
                      <a:fillRect/>
                    </a:stretch>
                  </pic:blipFill>
                  <pic:spPr>
                    <a:xfrm>
                      <a:off x="0" y="0"/>
                      <a:ext cx="5486400" cy="3147695"/>
                    </a:xfrm>
                    <a:prstGeom prst="rect">
                      <a:avLst/>
                    </a:prstGeom>
                  </pic:spPr>
                </pic:pic>
              </a:graphicData>
            </a:graphic>
          </wp:inline>
        </w:drawing>
      </w:r>
    </w:p>
    <w:p w14:paraId="00758F67" w14:textId="098D0413" w:rsidR="008F6059" w:rsidRPr="00F337F5" w:rsidRDefault="008F6059" w:rsidP="008F6059">
      <w:pPr>
        <w:pStyle w:val="Caption"/>
        <w:jc w:val="center"/>
        <w:rPr>
          <w:rFonts w:asciiTheme="majorBidi" w:hAnsiTheme="majorBidi" w:cstheme="majorBidi"/>
          <w:color w:val="auto"/>
        </w:rPr>
      </w:pPr>
      <w:r w:rsidRPr="00F337F5">
        <w:rPr>
          <w:rFonts w:asciiTheme="majorBidi" w:hAnsiTheme="majorBidi" w:cstheme="majorBidi"/>
          <w:color w:val="auto"/>
        </w:rPr>
        <w:t xml:space="preserve">Figure </w:t>
      </w:r>
      <w:r w:rsidRPr="00F337F5">
        <w:rPr>
          <w:rFonts w:asciiTheme="majorBidi" w:hAnsiTheme="majorBidi" w:cstheme="majorBidi"/>
          <w:color w:val="auto"/>
        </w:rPr>
        <w:fldChar w:fldCharType="begin"/>
      </w:r>
      <w:r w:rsidRPr="00F337F5">
        <w:rPr>
          <w:rFonts w:asciiTheme="majorBidi" w:hAnsiTheme="majorBidi" w:cstheme="majorBidi"/>
          <w:color w:val="auto"/>
        </w:rPr>
        <w:instrText xml:space="preserve"> SEQ Figure \* ARABIC </w:instrText>
      </w:r>
      <w:r w:rsidRPr="00F337F5">
        <w:rPr>
          <w:rFonts w:asciiTheme="majorBidi" w:hAnsiTheme="majorBidi" w:cstheme="majorBidi"/>
          <w:color w:val="auto"/>
        </w:rPr>
        <w:fldChar w:fldCharType="separate"/>
      </w:r>
      <w:r w:rsidR="00F337F5" w:rsidRPr="00F337F5">
        <w:rPr>
          <w:rFonts w:asciiTheme="majorBidi" w:hAnsiTheme="majorBidi" w:cstheme="majorBidi"/>
          <w:noProof/>
          <w:color w:val="auto"/>
        </w:rPr>
        <w:t>3</w:t>
      </w:r>
      <w:r w:rsidRPr="00F337F5">
        <w:rPr>
          <w:rFonts w:asciiTheme="majorBidi" w:hAnsiTheme="majorBidi" w:cstheme="majorBidi"/>
          <w:color w:val="auto"/>
        </w:rPr>
        <w:fldChar w:fldCharType="end"/>
      </w:r>
      <w:r w:rsidRPr="00F337F5">
        <w:rPr>
          <w:rFonts w:asciiTheme="majorBidi" w:hAnsiTheme="majorBidi" w:cstheme="majorBidi"/>
          <w:color w:val="auto"/>
        </w:rPr>
        <w:t xml:space="preserve"> Categorical Features vs Attrition</w:t>
      </w:r>
    </w:p>
    <w:p w14:paraId="1BB2EBB0" w14:textId="77777777" w:rsidR="008F6059" w:rsidRPr="008F6059" w:rsidRDefault="008F6059" w:rsidP="008F6059"/>
    <w:p w14:paraId="1B225009" w14:textId="77777777" w:rsidR="007627A5" w:rsidRDefault="00000000" w:rsidP="007627A5">
      <w:pPr>
        <w:jc w:val="both"/>
        <w:rPr>
          <w:rFonts w:asciiTheme="majorBidi" w:hAnsiTheme="majorBidi" w:cstheme="majorBidi"/>
          <w:b/>
          <w:bCs/>
        </w:rPr>
      </w:pPr>
      <w:r w:rsidRPr="007627A5">
        <w:rPr>
          <w:rFonts w:asciiTheme="majorBidi" w:hAnsiTheme="majorBidi" w:cstheme="majorBidi"/>
          <w:b/>
          <w:bCs/>
        </w:rPr>
        <w:t>Model Implementation and Rationale:</w:t>
      </w:r>
    </w:p>
    <w:p w14:paraId="2019FA40" w14:textId="77777777" w:rsidR="007627A5" w:rsidRDefault="00000000" w:rsidP="007627A5">
      <w:pPr>
        <w:jc w:val="both"/>
        <w:rPr>
          <w:rFonts w:asciiTheme="majorBidi" w:hAnsiTheme="majorBidi" w:cstheme="majorBidi"/>
        </w:rPr>
      </w:pPr>
      <w:r w:rsidRPr="007627A5">
        <w:rPr>
          <w:rFonts w:asciiTheme="majorBidi" w:hAnsiTheme="majorBidi" w:cstheme="majorBidi"/>
        </w:rPr>
        <w:t>Three models were trained to build robust predictions:</w:t>
      </w:r>
    </w:p>
    <w:p w14:paraId="1EBDC82B" w14:textId="77777777" w:rsidR="007627A5" w:rsidRDefault="00000000" w:rsidP="007627A5">
      <w:pPr>
        <w:pStyle w:val="ListParagraph"/>
        <w:numPr>
          <w:ilvl w:val="0"/>
          <w:numId w:val="12"/>
        </w:numPr>
        <w:ind w:left="0"/>
        <w:jc w:val="both"/>
        <w:rPr>
          <w:rFonts w:asciiTheme="majorBidi" w:hAnsiTheme="majorBidi" w:cstheme="majorBidi"/>
        </w:rPr>
      </w:pPr>
      <w:r w:rsidRPr="007627A5">
        <w:rPr>
          <w:rFonts w:asciiTheme="majorBidi" w:hAnsiTheme="majorBidi" w:cstheme="majorBidi"/>
        </w:rPr>
        <w:t>Logistic Regression – selected for its simplicity and efficiency with binary classification tasks.</w:t>
      </w:r>
    </w:p>
    <w:p w14:paraId="74B4D4AA" w14:textId="56449608" w:rsidR="008F6059" w:rsidRDefault="008F6059" w:rsidP="008F6059">
      <w:pPr>
        <w:pStyle w:val="ListParagraph"/>
        <w:ind w:left="0"/>
        <w:jc w:val="both"/>
        <w:rPr>
          <w:rFonts w:asciiTheme="majorBidi" w:hAnsiTheme="majorBidi" w:cstheme="majorBidi"/>
        </w:rPr>
      </w:pPr>
      <w:r w:rsidRPr="008F6059">
        <w:rPr>
          <w:rFonts w:asciiTheme="majorBidi" w:hAnsiTheme="majorBidi" w:cstheme="majorBidi"/>
        </w:rPr>
        <w:drawing>
          <wp:inline distT="0" distB="0" distL="0" distR="0" wp14:anchorId="203C9AB5" wp14:editId="33F6A5E0">
            <wp:extent cx="5486400" cy="2614930"/>
            <wp:effectExtent l="0" t="0" r="0" b="0"/>
            <wp:docPr id="1040709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09608" name="Picture 1" descr="A screenshot of a computer&#10;&#10;AI-generated content may be incorrect."/>
                    <pic:cNvPicPr/>
                  </pic:nvPicPr>
                  <pic:blipFill>
                    <a:blip r:embed="rId9"/>
                    <a:stretch>
                      <a:fillRect/>
                    </a:stretch>
                  </pic:blipFill>
                  <pic:spPr>
                    <a:xfrm>
                      <a:off x="0" y="0"/>
                      <a:ext cx="5486400" cy="2614930"/>
                    </a:xfrm>
                    <a:prstGeom prst="rect">
                      <a:avLst/>
                    </a:prstGeom>
                  </pic:spPr>
                </pic:pic>
              </a:graphicData>
            </a:graphic>
          </wp:inline>
        </w:drawing>
      </w:r>
    </w:p>
    <w:p w14:paraId="69ADC250" w14:textId="77777777" w:rsidR="00221A3D" w:rsidRDefault="00221A3D" w:rsidP="008F6059">
      <w:pPr>
        <w:pStyle w:val="ListParagraph"/>
        <w:ind w:left="0"/>
        <w:jc w:val="both"/>
        <w:rPr>
          <w:rFonts w:asciiTheme="majorBidi" w:hAnsiTheme="majorBidi" w:cstheme="majorBidi"/>
        </w:rPr>
      </w:pPr>
    </w:p>
    <w:p w14:paraId="063FEC2D" w14:textId="77777777" w:rsidR="007627A5" w:rsidRDefault="00000000" w:rsidP="007627A5">
      <w:pPr>
        <w:pStyle w:val="ListParagraph"/>
        <w:numPr>
          <w:ilvl w:val="0"/>
          <w:numId w:val="12"/>
        </w:numPr>
        <w:ind w:left="0"/>
        <w:jc w:val="both"/>
        <w:rPr>
          <w:rFonts w:asciiTheme="majorBidi" w:hAnsiTheme="majorBidi" w:cstheme="majorBidi"/>
        </w:rPr>
      </w:pPr>
      <w:r w:rsidRPr="007627A5">
        <w:rPr>
          <w:rFonts w:asciiTheme="majorBidi" w:hAnsiTheme="majorBidi" w:cstheme="majorBidi"/>
        </w:rPr>
        <w:t>Random Forest – chosen for its ensemble nature, which handles both numerical and categorical data and reduces overfitting.</w:t>
      </w:r>
    </w:p>
    <w:p w14:paraId="331B8378" w14:textId="3334B30B" w:rsidR="008F6059" w:rsidRDefault="008F6059" w:rsidP="008F6059">
      <w:pPr>
        <w:pStyle w:val="ListParagraph"/>
        <w:ind w:left="0"/>
        <w:jc w:val="both"/>
        <w:rPr>
          <w:rFonts w:asciiTheme="majorBidi" w:hAnsiTheme="majorBidi" w:cstheme="majorBidi"/>
        </w:rPr>
      </w:pPr>
      <w:r w:rsidRPr="008F6059">
        <w:rPr>
          <w:rFonts w:asciiTheme="majorBidi" w:hAnsiTheme="majorBidi" w:cstheme="majorBidi"/>
        </w:rPr>
        <w:drawing>
          <wp:inline distT="0" distB="0" distL="0" distR="0" wp14:anchorId="324CDE80" wp14:editId="28329445">
            <wp:extent cx="5486400" cy="2496820"/>
            <wp:effectExtent l="0" t="0" r="0" b="0"/>
            <wp:docPr id="16581500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0009" name="Picture 1" descr="A screenshot of a computer screen&#10;&#10;AI-generated content may be incorrect."/>
                    <pic:cNvPicPr/>
                  </pic:nvPicPr>
                  <pic:blipFill>
                    <a:blip r:embed="rId10"/>
                    <a:stretch>
                      <a:fillRect/>
                    </a:stretch>
                  </pic:blipFill>
                  <pic:spPr>
                    <a:xfrm>
                      <a:off x="0" y="0"/>
                      <a:ext cx="5486400" cy="2496820"/>
                    </a:xfrm>
                    <a:prstGeom prst="rect">
                      <a:avLst/>
                    </a:prstGeom>
                  </pic:spPr>
                </pic:pic>
              </a:graphicData>
            </a:graphic>
          </wp:inline>
        </w:drawing>
      </w:r>
    </w:p>
    <w:p w14:paraId="3903FA62" w14:textId="6EE838C4" w:rsidR="007627A5" w:rsidRPr="007627A5" w:rsidRDefault="00000000" w:rsidP="008F6059">
      <w:pPr>
        <w:pStyle w:val="ListParagraph"/>
        <w:ind w:left="0"/>
        <w:jc w:val="both"/>
        <w:rPr>
          <w:rFonts w:asciiTheme="majorBidi" w:hAnsiTheme="majorBidi" w:cstheme="majorBidi"/>
        </w:rPr>
      </w:pPr>
      <w:r w:rsidRPr="007627A5">
        <w:rPr>
          <w:rFonts w:asciiTheme="majorBidi" w:hAnsiTheme="majorBidi" w:cstheme="majorBidi"/>
        </w:rPr>
        <w:br/>
      </w:r>
      <w:r w:rsidRPr="007627A5">
        <w:rPr>
          <w:rFonts w:asciiTheme="majorBidi" w:hAnsiTheme="majorBidi" w:cstheme="majorBidi"/>
          <w:b/>
          <w:bCs/>
        </w:rPr>
        <w:t>Key Insights and Visualizations:</w:t>
      </w:r>
    </w:p>
    <w:p w14:paraId="22A5E56A" w14:textId="77777777" w:rsidR="007627A5" w:rsidRDefault="00000000" w:rsidP="007627A5">
      <w:pPr>
        <w:pStyle w:val="ListParagraph"/>
        <w:numPr>
          <w:ilvl w:val="0"/>
          <w:numId w:val="14"/>
        </w:numPr>
        <w:ind w:left="90"/>
        <w:jc w:val="both"/>
        <w:rPr>
          <w:rFonts w:asciiTheme="majorBidi" w:hAnsiTheme="majorBidi" w:cstheme="majorBidi"/>
        </w:rPr>
      </w:pPr>
      <w:r w:rsidRPr="007627A5">
        <w:rPr>
          <w:rFonts w:asciiTheme="majorBidi" w:hAnsiTheme="majorBidi" w:cstheme="majorBidi"/>
        </w:rPr>
        <w:t>Attrition was more prevalent among employees in the Sales and R&amp;D departments.</w:t>
      </w:r>
    </w:p>
    <w:p w14:paraId="7961607F" w14:textId="77777777" w:rsidR="007627A5" w:rsidRDefault="00000000" w:rsidP="007627A5">
      <w:pPr>
        <w:pStyle w:val="ListParagraph"/>
        <w:numPr>
          <w:ilvl w:val="0"/>
          <w:numId w:val="14"/>
        </w:numPr>
        <w:ind w:left="90"/>
        <w:jc w:val="both"/>
        <w:rPr>
          <w:rFonts w:asciiTheme="majorBidi" w:hAnsiTheme="majorBidi" w:cstheme="majorBidi"/>
        </w:rPr>
      </w:pPr>
      <w:r w:rsidRPr="007627A5">
        <w:rPr>
          <w:rFonts w:asciiTheme="majorBidi" w:hAnsiTheme="majorBidi" w:cstheme="majorBidi"/>
        </w:rPr>
        <w:t>Features such as OverTime, MonthlyIncome, and YearsAtCompany had a strong correlation with attrition.</w:t>
      </w:r>
    </w:p>
    <w:p w14:paraId="6E44C8A9" w14:textId="77777777" w:rsidR="00F337F5" w:rsidRDefault="00000000" w:rsidP="00F337F5">
      <w:pPr>
        <w:pStyle w:val="ListParagraph"/>
        <w:numPr>
          <w:ilvl w:val="0"/>
          <w:numId w:val="14"/>
        </w:numPr>
        <w:ind w:left="90"/>
        <w:jc w:val="both"/>
        <w:rPr>
          <w:rFonts w:asciiTheme="majorBidi" w:hAnsiTheme="majorBidi" w:cstheme="majorBidi"/>
        </w:rPr>
      </w:pPr>
      <w:r w:rsidRPr="007627A5">
        <w:rPr>
          <w:rFonts w:asciiTheme="majorBidi" w:hAnsiTheme="majorBidi" w:cstheme="majorBidi"/>
        </w:rPr>
        <w:t xml:space="preserve">The </w:t>
      </w:r>
      <w:r w:rsidR="008F6059">
        <w:rPr>
          <w:rFonts w:asciiTheme="majorBidi" w:hAnsiTheme="majorBidi" w:cstheme="majorBidi"/>
        </w:rPr>
        <w:t xml:space="preserve">Random Forest </w:t>
      </w:r>
      <w:r w:rsidRPr="007627A5">
        <w:rPr>
          <w:rFonts w:asciiTheme="majorBidi" w:hAnsiTheme="majorBidi" w:cstheme="majorBidi"/>
        </w:rPr>
        <w:t>model achieved the highest performance with an AUC of 0.8</w:t>
      </w:r>
      <w:r w:rsidR="008F6059">
        <w:rPr>
          <w:rFonts w:asciiTheme="majorBidi" w:hAnsiTheme="majorBidi" w:cstheme="majorBidi"/>
        </w:rPr>
        <w:t>9</w:t>
      </w:r>
      <w:r w:rsidRPr="007627A5">
        <w:rPr>
          <w:rFonts w:asciiTheme="majorBidi" w:hAnsiTheme="majorBidi" w:cstheme="majorBidi"/>
        </w:rPr>
        <w:t>.</w:t>
      </w:r>
      <w:r w:rsidRPr="007627A5">
        <w:rPr>
          <w:rFonts w:asciiTheme="majorBidi" w:hAnsiTheme="majorBidi" w:cstheme="majorBidi"/>
        </w:rPr>
        <w:br/>
        <w:t>Visuals included bar charts for attrition distribution, correlation heatmaps, and feature importance plots.</w:t>
      </w:r>
    </w:p>
    <w:p w14:paraId="3AE2DB93" w14:textId="77777777" w:rsidR="00F337F5" w:rsidRDefault="00F337F5" w:rsidP="00F337F5">
      <w:pPr>
        <w:pStyle w:val="ListParagraph"/>
        <w:ind w:left="90"/>
        <w:jc w:val="both"/>
        <w:rPr>
          <w:rFonts w:asciiTheme="majorBidi" w:hAnsiTheme="majorBidi" w:cstheme="majorBidi"/>
        </w:rPr>
      </w:pPr>
    </w:p>
    <w:p w14:paraId="414268B4" w14:textId="77777777" w:rsidR="00F337F5" w:rsidRDefault="00F337F5" w:rsidP="00F337F5">
      <w:pPr>
        <w:pStyle w:val="ListParagraph"/>
        <w:ind w:left="90"/>
        <w:jc w:val="both"/>
        <w:rPr>
          <w:rFonts w:asciiTheme="majorBidi" w:hAnsiTheme="majorBidi" w:cstheme="majorBidi"/>
        </w:rPr>
      </w:pPr>
    </w:p>
    <w:p w14:paraId="618F75CD" w14:textId="2C0E7244" w:rsidR="007627A5" w:rsidRPr="00F337F5" w:rsidRDefault="00000000" w:rsidP="00F337F5">
      <w:pPr>
        <w:pStyle w:val="ListParagraph"/>
        <w:ind w:left="90"/>
        <w:jc w:val="both"/>
        <w:rPr>
          <w:rFonts w:asciiTheme="majorBidi" w:hAnsiTheme="majorBidi" w:cstheme="majorBidi"/>
        </w:rPr>
      </w:pPr>
      <w:r w:rsidRPr="00F337F5">
        <w:rPr>
          <w:rFonts w:asciiTheme="majorBidi" w:hAnsiTheme="majorBidi" w:cstheme="majorBidi"/>
          <w:b/>
          <w:bCs/>
        </w:rPr>
        <w:t>Challenges and Solutions:</w:t>
      </w:r>
    </w:p>
    <w:p w14:paraId="1D11E273" w14:textId="77777777" w:rsidR="00B75A19" w:rsidRPr="00B75A19" w:rsidRDefault="00B75A19" w:rsidP="00B75A19">
      <w:pPr>
        <w:pStyle w:val="ListParagraph"/>
        <w:ind w:left="90"/>
        <w:rPr>
          <w:rFonts w:asciiTheme="majorBidi" w:hAnsiTheme="majorBidi" w:cstheme="majorBidi"/>
          <w:b/>
          <w:bCs/>
        </w:rPr>
      </w:pPr>
      <w:r w:rsidRPr="00B75A19">
        <w:rPr>
          <w:rFonts w:asciiTheme="majorBidi" w:hAnsiTheme="majorBidi" w:cstheme="majorBidi"/>
          <w:b/>
          <w:bCs/>
        </w:rPr>
        <w:t>Challenge:</w:t>
      </w:r>
    </w:p>
    <w:p w14:paraId="0D575D24" w14:textId="5EC42BA1" w:rsidR="00B75A19" w:rsidRPr="00B75A19" w:rsidRDefault="00B75A19" w:rsidP="00B75A19">
      <w:pPr>
        <w:pStyle w:val="ListParagraph"/>
        <w:ind w:left="90" w:firstLine="630"/>
        <w:rPr>
          <w:rFonts w:asciiTheme="majorBidi" w:hAnsiTheme="majorBidi" w:cstheme="majorBidi"/>
        </w:rPr>
      </w:pPr>
      <w:r w:rsidRPr="00B75A19">
        <w:rPr>
          <w:rFonts w:asciiTheme="majorBidi" w:hAnsiTheme="majorBidi" w:cstheme="majorBidi"/>
        </w:rPr>
        <w:t>While traditional performance metrics (accuracy, ROC-AUC) showed good results, model interpretability remained a challenge — especially for tree-based models like Random Forest</w:t>
      </w:r>
      <w:r>
        <w:rPr>
          <w:rFonts w:asciiTheme="majorBidi" w:hAnsiTheme="majorBidi" w:cstheme="majorBidi"/>
        </w:rPr>
        <w:t>.</w:t>
      </w:r>
    </w:p>
    <w:p w14:paraId="6B9CD856" w14:textId="77777777" w:rsidR="00B75A19" w:rsidRPr="00B75A19" w:rsidRDefault="00B75A19" w:rsidP="00B75A19">
      <w:pPr>
        <w:pStyle w:val="ListParagraph"/>
        <w:ind w:left="90"/>
        <w:rPr>
          <w:rFonts w:asciiTheme="majorBidi" w:hAnsiTheme="majorBidi" w:cstheme="majorBidi"/>
          <w:b/>
          <w:bCs/>
        </w:rPr>
      </w:pPr>
      <w:r w:rsidRPr="00B75A19">
        <w:rPr>
          <w:rFonts w:asciiTheme="majorBidi" w:hAnsiTheme="majorBidi" w:cstheme="majorBidi"/>
          <w:b/>
          <w:bCs/>
        </w:rPr>
        <w:t>Solution:</w:t>
      </w:r>
    </w:p>
    <w:p w14:paraId="6DDF4236" w14:textId="77777777" w:rsidR="00B75A19" w:rsidRDefault="00B75A19" w:rsidP="00B75A19">
      <w:pPr>
        <w:pStyle w:val="ListParagraph"/>
        <w:ind w:left="90" w:firstLine="630"/>
        <w:jc w:val="both"/>
        <w:rPr>
          <w:rFonts w:asciiTheme="majorBidi" w:hAnsiTheme="majorBidi" w:cstheme="majorBidi"/>
        </w:rPr>
      </w:pPr>
      <w:r w:rsidRPr="00B75A19">
        <w:rPr>
          <w:rFonts w:asciiTheme="majorBidi" w:hAnsiTheme="majorBidi" w:cstheme="majorBidi"/>
        </w:rPr>
        <w:t>To tackle this, I used SHAP (</w:t>
      </w:r>
      <w:proofErr w:type="spellStart"/>
      <w:r w:rsidRPr="00B75A19">
        <w:rPr>
          <w:rFonts w:asciiTheme="majorBidi" w:hAnsiTheme="majorBidi" w:cstheme="majorBidi"/>
        </w:rPr>
        <w:t>SHapley</w:t>
      </w:r>
      <w:proofErr w:type="spellEnd"/>
      <w:r w:rsidRPr="00B75A19">
        <w:rPr>
          <w:rFonts w:asciiTheme="majorBidi" w:hAnsiTheme="majorBidi" w:cstheme="majorBidi"/>
        </w:rPr>
        <w:t xml:space="preserve"> Additive </w:t>
      </w:r>
      <w:proofErr w:type="spellStart"/>
      <w:r w:rsidRPr="00B75A19">
        <w:rPr>
          <w:rFonts w:asciiTheme="majorBidi" w:hAnsiTheme="majorBidi" w:cstheme="majorBidi"/>
        </w:rPr>
        <w:t>exPlanations</w:t>
      </w:r>
      <w:proofErr w:type="spellEnd"/>
      <w:r w:rsidRPr="00B75A19">
        <w:rPr>
          <w:rFonts w:asciiTheme="majorBidi" w:hAnsiTheme="majorBidi" w:cstheme="majorBidi"/>
        </w:rPr>
        <w:t>) and LIME (Local Interpretable Model-Agnostic Explanations) to interpret model prediction</w:t>
      </w:r>
      <w:r>
        <w:rPr>
          <w:rFonts w:asciiTheme="majorBidi" w:hAnsiTheme="majorBidi" w:cstheme="majorBidi"/>
        </w:rPr>
        <w:t>s.</w:t>
      </w:r>
    </w:p>
    <w:p w14:paraId="4F66CC6D" w14:textId="157969DF" w:rsidR="007A225A" w:rsidRPr="007627A5" w:rsidRDefault="008F6059" w:rsidP="00B75A19">
      <w:pPr>
        <w:pStyle w:val="ListParagraph"/>
        <w:ind w:left="90"/>
        <w:jc w:val="both"/>
        <w:rPr>
          <w:rFonts w:asciiTheme="majorBidi" w:hAnsiTheme="majorBidi" w:cstheme="majorBidi"/>
        </w:rPr>
      </w:pPr>
      <w:r w:rsidRPr="008F6059">
        <w:rPr>
          <w:rFonts w:asciiTheme="majorBidi" w:hAnsiTheme="majorBidi" w:cstheme="majorBidi"/>
        </w:rPr>
        <w:drawing>
          <wp:inline distT="0" distB="0" distL="0" distR="0" wp14:anchorId="721BC91E" wp14:editId="0731B30D">
            <wp:extent cx="5486400" cy="3131185"/>
            <wp:effectExtent l="0" t="0" r="0" b="0"/>
            <wp:docPr id="95629707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7072" name="Picture 1" descr="A graph of a diagram&#10;&#10;AI-generated content may be incorrect."/>
                    <pic:cNvPicPr/>
                  </pic:nvPicPr>
                  <pic:blipFill>
                    <a:blip r:embed="rId11"/>
                    <a:stretch>
                      <a:fillRect/>
                    </a:stretch>
                  </pic:blipFill>
                  <pic:spPr>
                    <a:xfrm>
                      <a:off x="0" y="0"/>
                      <a:ext cx="5486400" cy="3131185"/>
                    </a:xfrm>
                    <a:prstGeom prst="rect">
                      <a:avLst/>
                    </a:prstGeom>
                  </pic:spPr>
                </pic:pic>
              </a:graphicData>
            </a:graphic>
          </wp:inline>
        </w:drawing>
      </w:r>
      <w:r w:rsidR="00000000" w:rsidRPr="007627A5">
        <w:rPr>
          <w:rFonts w:asciiTheme="majorBidi" w:hAnsiTheme="majorBidi" w:cstheme="majorBidi"/>
        </w:rPr>
        <w:br/>
        <w:t xml:space="preserve">    </w:t>
      </w:r>
    </w:p>
    <w:p w14:paraId="35BD5614" w14:textId="77777777" w:rsidR="007A225A" w:rsidRPr="007627A5" w:rsidRDefault="00000000">
      <w:pPr>
        <w:rPr>
          <w:rFonts w:asciiTheme="majorBidi" w:hAnsiTheme="majorBidi" w:cstheme="majorBidi"/>
        </w:rPr>
      </w:pPr>
      <w:r w:rsidRPr="007627A5">
        <w:rPr>
          <w:rFonts w:asciiTheme="majorBidi" w:hAnsiTheme="majorBidi" w:cstheme="majorBidi"/>
        </w:rPr>
        <w:br w:type="page"/>
      </w:r>
    </w:p>
    <w:p w14:paraId="3B9C06FF" w14:textId="77777777" w:rsidR="007A225A" w:rsidRPr="00221A3D" w:rsidRDefault="00000000">
      <w:pPr>
        <w:pStyle w:val="Heading1"/>
        <w:rPr>
          <w:rFonts w:asciiTheme="majorBidi" w:hAnsiTheme="majorBidi"/>
          <w:color w:val="auto"/>
        </w:rPr>
      </w:pPr>
      <w:r w:rsidRPr="00221A3D">
        <w:rPr>
          <w:rFonts w:asciiTheme="majorBidi" w:hAnsiTheme="majorBidi"/>
          <w:color w:val="auto"/>
        </w:rPr>
        <w:t>Text Summarization (NLP)</w:t>
      </w:r>
    </w:p>
    <w:p w14:paraId="10FD9A48" w14:textId="77777777" w:rsidR="00F337F5" w:rsidRDefault="00000000" w:rsidP="00F337F5">
      <w:pPr>
        <w:rPr>
          <w:rFonts w:asciiTheme="majorBidi" w:hAnsiTheme="majorBidi" w:cstheme="majorBidi"/>
        </w:rPr>
      </w:pPr>
      <w:r w:rsidRPr="007627A5">
        <w:rPr>
          <w:rFonts w:asciiTheme="majorBidi" w:hAnsiTheme="majorBidi" w:cstheme="majorBidi"/>
        </w:rPr>
        <w:br/>
      </w:r>
      <w:r w:rsidRPr="00221A3D">
        <w:rPr>
          <w:rFonts w:asciiTheme="majorBidi" w:hAnsiTheme="majorBidi" w:cstheme="majorBidi"/>
          <w:b/>
          <w:bCs/>
        </w:rPr>
        <w:t>Task Title:</w:t>
      </w:r>
      <w:r w:rsidRPr="007627A5">
        <w:rPr>
          <w:rFonts w:asciiTheme="majorBidi" w:hAnsiTheme="majorBidi" w:cstheme="majorBidi"/>
        </w:rPr>
        <w:t xml:space="preserve"> News Text Summarization</w:t>
      </w:r>
      <w:r w:rsidRPr="007627A5">
        <w:rPr>
          <w:rFonts w:asciiTheme="majorBidi" w:hAnsiTheme="majorBidi" w:cstheme="majorBidi"/>
        </w:rPr>
        <w:br/>
      </w:r>
      <w:r w:rsidRPr="00221A3D">
        <w:rPr>
          <w:rFonts w:asciiTheme="majorBidi" w:hAnsiTheme="majorBidi" w:cstheme="majorBidi"/>
          <w:b/>
          <w:bCs/>
        </w:rPr>
        <w:t>Dataset Used</w:t>
      </w:r>
      <w:r w:rsidRPr="007627A5">
        <w:rPr>
          <w:rFonts w:asciiTheme="majorBidi" w:hAnsiTheme="majorBidi" w:cstheme="majorBidi"/>
        </w:rPr>
        <w:t>: cnn mail dataset.csv</w:t>
      </w:r>
      <w:r w:rsidRPr="007627A5">
        <w:rPr>
          <w:rFonts w:asciiTheme="majorBidi" w:hAnsiTheme="majorBidi" w:cstheme="majorBidi"/>
        </w:rPr>
        <w:br/>
      </w:r>
      <w:r w:rsidRPr="00221A3D">
        <w:rPr>
          <w:rFonts w:asciiTheme="majorBidi" w:hAnsiTheme="majorBidi" w:cstheme="majorBidi"/>
          <w:b/>
          <w:bCs/>
        </w:rPr>
        <w:t>Objective:</w:t>
      </w:r>
      <w:r w:rsidRPr="00221A3D">
        <w:rPr>
          <w:rFonts w:asciiTheme="majorBidi" w:hAnsiTheme="majorBidi" w:cstheme="majorBidi"/>
        </w:rPr>
        <w:t xml:space="preserve"> </w:t>
      </w:r>
      <w:r w:rsidRPr="007627A5">
        <w:rPr>
          <w:rFonts w:asciiTheme="majorBidi" w:hAnsiTheme="majorBidi" w:cstheme="majorBidi"/>
        </w:rPr>
        <w:t>To summarize long news article texts into concise and meaningful summaries.</w:t>
      </w:r>
      <w:r w:rsidRPr="007627A5">
        <w:rPr>
          <w:rFonts w:asciiTheme="majorBidi" w:hAnsiTheme="majorBidi" w:cstheme="majorBidi"/>
        </w:rPr>
        <w:br/>
      </w:r>
      <w:r w:rsidRPr="007627A5">
        <w:rPr>
          <w:rFonts w:asciiTheme="majorBidi" w:hAnsiTheme="majorBidi" w:cstheme="majorBidi"/>
        </w:rPr>
        <w:br/>
      </w:r>
      <w:r w:rsidRPr="00221A3D">
        <w:rPr>
          <w:rFonts w:asciiTheme="majorBidi" w:hAnsiTheme="majorBidi" w:cstheme="majorBidi"/>
          <w:b/>
          <w:bCs/>
        </w:rPr>
        <w:t>Dataset Description and Preprocessing:</w:t>
      </w:r>
    </w:p>
    <w:p w14:paraId="2F3448B1" w14:textId="3E4C5249" w:rsidR="00221A3D" w:rsidRDefault="00000000" w:rsidP="00F337F5">
      <w:pPr>
        <w:ind w:firstLine="720"/>
        <w:rPr>
          <w:rFonts w:asciiTheme="majorBidi" w:hAnsiTheme="majorBidi" w:cstheme="majorBidi"/>
        </w:rPr>
      </w:pPr>
      <w:r w:rsidRPr="007627A5">
        <w:rPr>
          <w:rFonts w:asciiTheme="majorBidi" w:hAnsiTheme="majorBidi" w:cstheme="majorBidi"/>
        </w:rPr>
        <w:t>The dataset contains 1676 news articles, categorized by topics like business, politics, and health. Each row contains a URL, category, and the article body. Preprocessing included removing HTML tags, URLs, punctuation, and stop words. Tokenization and sentence segmentation were performed to structure the content.</w:t>
      </w:r>
    </w:p>
    <w:p w14:paraId="4700B148" w14:textId="77777777" w:rsidR="00221A3D" w:rsidRDefault="00221A3D">
      <w:pPr>
        <w:rPr>
          <w:rFonts w:asciiTheme="majorBidi" w:hAnsiTheme="majorBidi" w:cstheme="majorBidi"/>
        </w:rPr>
      </w:pPr>
      <w:r w:rsidRPr="00221A3D">
        <w:rPr>
          <w:rFonts w:asciiTheme="majorBidi" w:hAnsiTheme="majorBidi" w:cstheme="majorBidi"/>
        </w:rPr>
        <w:drawing>
          <wp:inline distT="0" distB="0" distL="0" distR="0" wp14:anchorId="5FBDA933" wp14:editId="6A1A0F96">
            <wp:extent cx="5486400" cy="4297045"/>
            <wp:effectExtent l="0" t="0" r="0" b="8255"/>
            <wp:docPr id="141632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27304" name=""/>
                    <pic:cNvPicPr/>
                  </pic:nvPicPr>
                  <pic:blipFill>
                    <a:blip r:embed="rId12"/>
                    <a:stretch>
                      <a:fillRect/>
                    </a:stretch>
                  </pic:blipFill>
                  <pic:spPr>
                    <a:xfrm>
                      <a:off x="0" y="0"/>
                      <a:ext cx="5486400" cy="4297045"/>
                    </a:xfrm>
                    <a:prstGeom prst="rect">
                      <a:avLst/>
                    </a:prstGeom>
                  </pic:spPr>
                </pic:pic>
              </a:graphicData>
            </a:graphic>
          </wp:inline>
        </w:drawing>
      </w:r>
      <w:r w:rsidR="00000000" w:rsidRPr="007627A5">
        <w:rPr>
          <w:rFonts w:asciiTheme="majorBidi" w:hAnsiTheme="majorBidi" w:cstheme="majorBidi"/>
        </w:rPr>
        <w:br/>
      </w:r>
      <w:r w:rsidR="00000000" w:rsidRPr="007627A5">
        <w:rPr>
          <w:rFonts w:asciiTheme="majorBidi" w:hAnsiTheme="majorBidi" w:cstheme="majorBidi"/>
        </w:rPr>
        <w:br/>
      </w:r>
      <w:r w:rsidR="00000000" w:rsidRPr="00221A3D">
        <w:rPr>
          <w:rFonts w:asciiTheme="majorBidi" w:hAnsiTheme="majorBidi" w:cstheme="majorBidi"/>
          <w:b/>
          <w:bCs/>
        </w:rPr>
        <w:t>Model Implementation and Rationale:</w:t>
      </w:r>
      <w:r w:rsidR="00000000" w:rsidRPr="00221A3D">
        <w:rPr>
          <w:rFonts w:asciiTheme="majorBidi" w:hAnsiTheme="majorBidi" w:cstheme="majorBidi"/>
          <w:b/>
          <w:bCs/>
        </w:rPr>
        <w:br/>
      </w:r>
      <w:r w:rsidR="00000000" w:rsidRPr="007627A5">
        <w:rPr>
          <w:rFonts w:asciiTheme="majorBidi" w:hAnsiTheme="majorBidi" w:cstheme="majorBidi"/>
        </w:rPr>
        <w:t>1. TextRank Algorithm – an unsupervised, graph-based extractive summarization technique.</w:t>
      </w:r>
      <w:r w:rsidR="00000000" w:rsidRPr="007627A5">
        <w:rPr>
          <w:rFonts w:asciiTheme="majorBidi" w:hAnsiTheme="majorBidi" w:cstheme="majorBidi"/>
        </w:rPr>
        <w:br/>
        <w:t>2. T5 Transformer – a pre-trained transformer model for abstractive summarization, fine-tuned on the dataset for better accuracy.</w:t>
      </w:r>
      <w:r w:rsidR="00000000" w:rsidRPr="007627A5">
        <w:rPr>
          <w:rFonts w:asciiTheme="majorBidi" w:hAnsiTheme="majorBidi" w:cstheme="majorBidi"/>
        </w:rPr>
        <w:br/>
      </w:r>
      <w:r w:rsidRPr="00221A3D">
        <w:rPr>
          <w:rFonts w:asciiTheme="majorBidi" w:hAnsiTheme="majorBidi" w:cstheme="majorBidi"/>
        </w:rPr>
        <w:drawing>
          <wp:inline distT="0" distB="0" distL="0" distR="0" wp14:anchorId="75631783" wp14:editId="5819A9E9">
            <wp:extent cx="4965895" cy="3080119"/>
            <wp:effectExtent l="0" t="0" r="6350" b="6350"/>
            <wp:docPr id="1459571731" name="Picture 1" descr="A graph of a distribution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1731" name="Picture 1" descr="A graph of a distribution of text&#10;&#10;AI-generated content may be incorrect."/>
                    <pic:cNvPicPr/>
                  </pic:nvPicPr>
                  <pic:blipFill>
                    <a:blip r:embed="rId13"/>
                    <a:stretch>
                      <a:fillRect/>
                    </a:stretch>
                  </pic:blipFill>
                  <pic:spPr>
                    <a:xfrm>
                      <a:off x="0" y="0"/>
                      <a:ext cx="4973591" cy="3084893"/>
                    </a:xfrm>
                    <a:prstGeom prst="rect">
                      <a:avLst/>
                    </a:prstGeom>
                  </pic:spPr>
                </pic:pic>
              </a:graphicData>
            </a:graphic>
          </wp:inline>
        </w:drawing>
      </w:r>
    </w:p>
    <w:p w14:paraId="77BB16D1" w14:textId="6C1474E0" w:rsidR="00221A3D" w:rsidRDefault="00000000">
      <w:pPr>
        <w:rPr>
          <w:rFonts w:asciiTheme="majorBidi" w:hAnsiTheme="majorBidi" w:cstheme="majorBidi"/>
        </w:rPr>
      </w:pPr>
      <w:r w:rsidRPr="007627A5">
        <w:rPr>
          <w:rFonts w:asciiTheme="majorBidi" w:hAnsiTheme="majorBidi" w:cstheme="majorBidi"/>
        </w:rPr>
        <w:br/>
      </w:r>
      <w:r w:rsidRPr="00221A3D">
        <w:rPr>
          <w:rFonts w:asciiTheme="majorBidi" w:hAnsiTheme="majorBidi" w:cstheme="majorBidi"/>
          <w:b/>
          <w:bCs/>
        </w:rPr>
        <w:t>Key Insights and Visualizations:</w:t>
      </w:r>
      <w:r w:rsidRPr="00221A3D">
        <w:rPr>
          <w:rFonts w:asciiTheme="majorBidi" w:hAnsiTheme="majorBidi" w:cstheme="majorBidi"/>
          <w:b/>
          <w:bCs/>
        </w:rPr>
        <w:br/>
      </w:r>
      <w:r w:rsidRPr="007627A5">
        <w:rPr>
          <w:rFonts w:asciiTheme="majorBidi" w:hAnsiTheme="majorBidi" w:cstheme="majorBidi"/>
        </w:rPr>
        <w:t>- Word clouds revealed frequent keywords like “pandemic,” “inflation,” “policy,” indicating topical relevance.</w:t>
      </w:r>
      <w:r w:rsidRPr="007627A5">
        <w:rPr>
          <w:rFonts w:asciiTheme="majorBidi" w:hAnsiTheme="majorBidi" w:cstheme="majorBidi"/>
        </w:rPr>
        <w:br/>
        <w:t>- Extractive summaries provided baseline performance, while abstractive methods generated more human-like narratives.</w:t>
      </w:r>
    </w:p>
    <w:p w14:paraId="6BC53448" w14:textId="4D165332" w:rsidR="007A225A" w:rsidRPr="007627A5" w:rsidRDefault="00221A3D" w:rsidP="00F337F5">
      <w:pPr>
        <w:rPr>
          <w:rFonts w:asciiTheme="majorBidi" w:hAnsiTheme="majorBidi" w:cstheme="majorBidi"/>
        </w:rPr>
      </w:pPr>
      <w:r w:rsidRPr="00221A3D">
        <w:rPr>
          <w:rFonts w:asciiTheme="majorBidi" w:hAnsiTheme="majorBidi" w:cstheme="majorBidi"/>
        </w:rPr>
        <w:drawing>
          <wp:inline distT="0" distB="0" distL="0" distR="0" wp14:anchorId="7AE7F1E9" wp14:editId="60B93F14">
            <wp:extent cx="5507355" cy="970671"/>
            <wp:effectExtent l="0" t="0" r="0" b="1270"/>
            <wp:docPr id="1569130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30429" name="Picture 1" descr="A screenshot of a computer&#10;&#10;AI-generated content may be incorrect."/>
                    <pic:cNvPicPr/>
                  </pic:nvPicPr>
                  <pic:blipFill>
                    <a:blip r:embed="rId14"/>
                    <a:stretch>
                      <a:fillRect/>
                    </a:stretch>
                  </pic:blipFill>
                  <pic:spPr>
                    <a:xfrm>
                      <a:off x="0" y="0"/>
                      <a:ext cx="5558735" cy="979727"/>
                    </a:xfrm>
                    <a:prstGeom prst="rect">
                      <a:avLst/>
                    </a:prstGeom>
                  </pic:spPr>
                </pic:pic>
              </a:graphicData>
            </a:graphic>
          </wp:inline>
        </w:drawing>
      </w:r>
      <w:r w:rsidR="00000000" w:rsidRPr="007627A5">
        <w:rPr>
          <w:rFonts w:asciiTheme="majorBidi" w:hAnsiTheme="majorBidi" w:cstheme="majorBidi"/>
        </w:rPr>
        <w:br/>
      </w:r>
      <w:r w:rsidR="00000000" w:rsidRPr="007627A5">
        <w:rPr>
          <w:rFonts w:asciiTheme="majorBidi" w:hAnsiTheme="majorBidi" w:cstheme="majorBidi"/>
        </w:rPr>
        <w:br/>
      </w:r>
      <w:r w:rsidR="00000000" w:rsidRPr="00221A3D">
        <w:rPr>
          <w:rFonts w:asciiTheme="majorBidi" w:hAnsiTheme="majorBidi" w:cstheme="majorBidi"/>
          <w:b/>
          <w:bCs/>
        </w:rPr>
        <w:t>Challenges and Solutions:</w:t>
      </w:r>
      <w:r w:rsidR="00000000" w:rsidRPr="007627A5">
        <w:rPr>
          <w:rFonts w:asciiTheme="majorBidi" w:hAnsiTheme="majorBidi" w:cstheme="majorBidi"/>
        </w:rPr>
        <w:br/>
        <w:t>Transformer models were resource-intensive, leading to memory issues. These were mitigated by truncating sequences and using smaller batch sizes. To reduce repetitive outputs, beam search decoding and a repetition penalty were applied.</w:t>
      </w:r>
      <w:r w:rsidR="00000000" w:rsidRPr="007627A5">
        <w:rPr>
          <w:rFonts w:asciiTheme="majorBidi" w:hAnsiTheme="majorBidi" w:cstheme="majorBidi"/>
        </w:rPr>
        <w:br/>
        <w:t xml:space="preserve">    </w:t>
      </w:r>
      <w:r w:rsidR="00F337F5" w:rsidRPr="00EB12FF">
        <w:rPr>
          <w:rFonts w:asciiTheme="majorBidi" w:hAnsiTheme="majorBidi" w:cstheme="majorBidi"/>
        </w:rPr>
        <w:drawing>
          <wp:inline distT="0" distB="0" distL="0" distR="0" wp14:anchorId="65790EF8" wp14:editId="5D9C37D2">
            <wp:extent cx="5486400" cy="617220"/>
            <wp:effectExtent l="0" t="0" r="0" b="0"/>
            <wp:docPr id="70344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3073" name=""/>
                    <pic:cNvPicPr/>
                  </pic:nvPicPr>
                  <pic:blipFill>
                    <a:blip r:embed="rId15"/>
                    <a:stretch>
                      <a:fillRect/>
                    </a:stretch>
                  </pic:blipFill>
                  <pic:spPr>
                    <a:xfrm>
                      <a:off x="0" y="0"/>
                      <a:ext cx="5486400" cy="617220"/>
                    </a:xfrm>
                    <a:prstGeom prst="rect">
                      <a:avLst/>
                    </a:prstGeom>
                  </pic:spPr>
                </pic:pic>
              </a:graphicData>
            </a:graphic>
          </wp:inline>
        </w:drawing>
      </w:r>
    </w:p>
    <w:p w14:paraId="0773B196" w14:textId="77777777" w:rsidR="007A225A" w:rsidRPr="007627A5" w:rsidRDefault="00000000">
      <w:pPr>
        <w:rPr>
          <w:rFonts w:asciiTheme="majorBidi" w:hAnsiTheme="majorBidi" w:cstheme="majorBidi"/>
        </w:rPr>
      </w:pPr>
      <w:r w:rsidRPr="007627A5">
        <w:rPr>
          <w:rFonts w:asciiTheme="majorBidi" w:hAnsiTheme="majorBidi" w:cstheme="majorBidi"/>
        </w:rPr>
        <w:br w:type="page"/>
      </w:r>
    </w:p>
    <w:p w14:paraId="7C706BAE" w14:textId="77777777" w:rsidR="007A225A" w:rsidRPr="00EB12FF" w:rsidRDefault="00000000">
      <w:pPr>
        <w:pStyle w:val="Heading1"/>
        <w:rPr>
          <w:rFonts w:asciiTheme="majorBidi" w:hAnsiTheme="majorBidi"/>
          <w:color w:val="auto"/>
        </w:rPr>
      </w:pPr>
      <w:r w:rsidRPr="00EB12FF">
        <w:rPr>
          <w:rFonts w:asciiTheme="majorBidi" w:hAnsiTheme="majorBidi"/>
          <w:color w:val="auto"/>
        </w:rPr>
        <w:t>Disease Diagnosis Prediction</w:t>
      </w:r>
    </w:p>
    <w:p w14:paraId="19A01456" w14:textId="77777777" w:rsidR="00EB12FF" w:rsidRDefault="00000000" w:rsidP="00EB12FF">
      <w:pPr>
        <w:rPr>
          <w:rFonts w:asciiTheme="majorBidi" w:hAnsiTheme="majorBidi" w:cstheme="majorBidi"/>
        </w:rPr>
      </w:pPr>
      <w:r w:rsidRPr="007627A5">
        <w:rPr>
          <w:rFonts w:asciiTheme="majorBidi" w:hAnsiTheme="majorBidi" w:cstheme="majorBidi"/>
        </w:rPr>
        <w:br/>
      </w:r>
      <w:r w:rsidRPr="00EB12FF">
        <w:rPr>
          <w:rFonts w:asciiTheme="majorBidi" w:hAnsiTheme="majorBidi" w:cstheme="majorBidi"/>
          <w:b/>
          <w:bCs/>
        </w:rPr>
        <w:t>Task Title</w:t>
      </w:r>
      <w:r w:rsidRPr="007627A5">
        <w:rPr>
          <w:rFonts w:asciiTheme="majorBidi" w:hAnsiTheme="majorBidi" w:cstheme="majorBidi"/>
        </w:rPr>
        <w:t>: Diabetes Diagnosis Prediction</w:t>
      </w:r>
      <w:r w:rsidRPr="007627A5">
        <w:rPr>
          <w:rFonts w:asciiTheme="majorBidi" w:hAnsiTheme="majorBidi" w:cstheme="majorBidi"/>
        </w:rPr>
        <w:br/>
      </w:r>
      <w:r w:rsidRPr="00EB12FF">
        <w:rPr>
          <w:rFonts w:asciiTheme="majorBidi" w:hAnsiTheme="majorBidi" w:cstheme="majorBidi"/>
          <w:b/>
          <w:bCs/>
        </w:rPr>
        <w:t>Dataset Used:</w:t>
      </w:r>
      <w:r w:rsidRPr="007627A5">
        <w:rPr>
          <w:rFonts w:asciiTheme="majorBidi" w:hAnsiTheme="majorBidi" w:cstheme="majorBidi"/>
        </w:rPr>
        <w:t xml:space="preserve"> PIMA.csv</w:t>
      </w:r>
      <w:r w:rsidRPr="007627A5">
        <w:rPr>
          <w:rFonts w:asciiTheme="majorBidi" w:hAnsiTheme="majorBidi" w:cstheme="majorBidi"/>
        </w:rPr>
        <w:br/>
      </w:r>
      <w:r w:rsidRPr="00EB12FF">
        <w:rPr>
          <w:rFonts w:asciiTheme="majorBidi" w:hAnsiTheme="majorBidi" w:cstheme="majorBidi"/>
          <w:b/>
          <w:bCs/>
        </w:rPr>
        <w:t>Objective:</w:t>
      </w:r>
      <w:r w:rsidRPr="007627A5">
        <w:rPr>
          <w:rFonts w:asciiTheme="majorBidi" w:hAnsiTheme="majorBidi" w:cstheme="majorBidi"/>
        </w:rPr>
        <w:t xml:space="preserve"> To predict the likelihood of a person developing diabetes based on clinical parameters.</w:t>
      </w:r>
      <w:r w:rsidRPr="007627A5">
        <w:rPr>
          <w:rFonts w:asciiTheme="majorBidi" w:hAnsiTheme="majorBidi" w:cstheme="majorBidi"/>
        </w:rPr>
        <w:br/>
      </w:r>
      <w:r w:rsidRPr="007627A5">
        <w:rPr>
          <w:rFonts w:asciiTheme="majorBidi" w:hAnsiTheme="majorBidi" w:cstheme="majorBidi"/>
        </w:rPr>
        <w:br/>
      </w:r>
      <w:r w:rsidRPr="00EB12FF">
        <w:rPr>
          <w:rFonts w:asciiTheme="majorBidi" w:hAnsiTheme="majorBidi" w:cstheme="majorBidi"/>
          <w:b/>
          <w:bCs/>
        </w:rPr>
        <w:t>Dataset Description and Preprocessing:</w:t>
      </w:r>
    </w:p>
    <w:p w14:paraId="613B9217" w14:textId="4560627C" w:rsidR="00F337F5" w:rsidRDefault="00000000" w:rsidP="00F337F5">
      <w:pPr>
        <w:ind w:firstLine="720"/>
        <w:jc w:val="both"/>
        <w:rPr>
          <w:rFonts w:asciiTheme="majorBidi" w:hAnsiTheme="majorBidi" w:cstheme="majorBidi"/>
        </w:rPr>
      </w:pPr>
      <w:r w:rsidRPr="007627A5">
        <w:rPr>
          <w:rFonts w:asciiTheme="majorBidi" w:hAnsiTheme="majorBidi" w:cstheme="majorBidi"/>
        </w:rPr>
        <w:t>The dataset includes 768 samples with 9 features such as Glucose, BloodPressure, BMI, Age, and Insulin. Several fields had missing values, especially in SkinThickness and Insulin. Median imputation was used to handle these missing entries. Features were normalized to ensure consistency across different scales.</w:t>
      </w:r>
    </w:p>
    <w:p w14:paraId="5A733B92" w14:textId="77777777" w:rsidR="00F337F5" w:rsidRDefault="00F337F5" w:rsidP="00EB12FF">
      <w:pPr>
        <w:ind w:firstLine="720"/>
        <w:jc w:val="both"/>
        <w:rPr>
          <w:rFonts w:asciiTheme="majorBidi" w:hAnsiTheme="majorBidi" w:cstheme="majorBidi"/>
          <w:b/>
          <w:bCs/>
        </w:rPr>
      </w:pPr>
      <w:r w:rsidRPr="00F337F5">
        <w:rPr>
          <w:rFonts w:asciiTheme="majorBidi" w:hAnsiTheme="majorBidi" w:cstheme="majorBidi"/>
        </w:rPr>
        <w:drawing>
          <wp:inline distT="0" distB="0" distL="0" distR="0" wp14:anchorId="48C2CE57" wp14:editId="362A1B18">
            <wp:extent cx="5431790" cy="2328531"/>
            <wp:effectExtent l="0" t="0" r="0" b="0"/>
            <wp:docPr id="930675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7514" name="Picture 1" descr="A screenshot of a computer screen&#10;&#10;AI-generated content may be incorrect."/>
                    <pic:cNvPicPr/>
                  </pic:nvPicPr>
                  <pic:blipFill>
                    <a:blip r:embed="rId16"/>
                    <a:stretch>
                      <a:fillRect/>
                    </a:stretch>
                  </pic:blipFill>
                  <pic:spPr>
                    <a:xfrm>
                      <a:off x="0" y="0"/>
                      <a:ext cx="5447778" cy="2335385"/>
                    </a:xfrm>
                    <a:prstGeom prst="rect">
                      <a:avLst/>
                    </a:prstGeom>
                  </pic:spPr>
                </pic:pic>
              </a:graphicData>
            </a:graphic>
          </wp:inline>
        </w:drawing>
      </w:r>
    </w:p>
    <w:p w14:paraId="47FF7FCF" w14:textId="77777777" w:rsidR="00F337F5" w:rsidRDefault="00F337F5" w:rsidP="00F337F5">
      <w:pPr>
        <w:keepNext/>
        <w:ind w:firstLine="720"/>
        <w:jc w:val="both"/>
      </w:pPr>
      <w:r w:rsidRPr="00F337F5">
        <w:rPr>
          <w:rFonts w:asciiTheme="majorBidi" w:hAnsiTheme="majorBidi" w:cstheme="majorBidi"/>
        </w:rPr>
        <w:drawing>
          <wp:inline distT="0" distB="0" distL="0" distR="0" wp14:anchorId="3D762631" wp14:editId="529BD7F3">
            <wp:extent cx="5295014" cy="3517140"/>
            <wp:effectExtent l="0" t="0" r="1270" b="7620"/>
            <wp:docPr id="982354617"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54617" name="Picture 1" descr="A group of blue and black graphs&#10;&#10;AI-generated content may be incorrect."/>
                    <pic:cNvPicPr/>
                  </pic:nvPicPr>
                  <pic:blipFill>
                    <a:blip r:embed="rId17"/>
                    <a:stretch>
                      <a:fillRect/>
                    </a:stretch>
                  </pic:blipFill>
                  <pic:spPr>
                    <a:xfrm>
                      <a:off x="0" y="0"/>
                      <a:ext cx="5299487" cy="3520111"/>
                    </a:xfrm>
                    <a:prstGeom prst="rect">
                      <a:avLst/>
                    </a:prstGeom>
                  </pic:spPr>
                </pic:pic>
              </a:graphicData>
            </a:graphic>
          </wp:inline>
        </w:drawing>
      </w:r>
    </w:p>
    <w:p w14:paraId="2FD70D47" w14:textId="0AAB4904" w:rsidR="00F337F5" w:rsidRDefault="00F337F5" w:rsidP="00F337F5">
      <w:pPr>
        <w:pStyle w:val="Caption"/>
        <w:jc w:val="center"/>
        <w:rPr>
          <w:color w:val="auto"/>
        </w:rPr>
      </w:pPr>
      <w:r w:rsidRPr="00F337F5">
        <w:rPr>
          <w:color w:val="auto"/>
        </w:rPr>
        <w:t xml:space="preserve">Figure </w:t>
      </w:r>
      <w:r w:rsidRPr="00F337F5">
        <w:rPr>
          <w:color w:val="auto"/>
        </w:rPr>
        <w:fldChar w:fldCharType="begin"/>
      </w:r>
      <w:r w:rsidRPr="00F337F5">
        <w:rPr>
          <w:color w:val="auto"/>
        </w:rPr>
        <w:instrText xml:space="preserve"> SEQ Figure \* ARABIC </w:instrText>
      </w:r>
      <w:r w:rsidRPr="00F337F5">
        <w:rPr>
          <w:color w:val="auto"/>
        </w:rPr>
        <w:fldChar w:fldCharType="separate"/>
      </w:r>
      <w:r>
        <w:rPr>
          <w:noProof/>
          <w:color w:val="auto"/>
        </w:rPr>
        <w:t>4</w:t>
      </w:r>
      <w:r w:rsidRPr="00F337F5">
        <w:rPr>
          <w:color w:val="auto"/>
        </w:rPr>
        <w:fldChar w:fldCharType="end"/>
      </w:r>
      <w:r w:rsidRPr="00F337F5">
        <w:rPr>
          <w:color w:val="auto"/>
        </w:rPr>
        <w:t xml:space="preserve"> Boxplot</w:t>
      </w:r>
    </w:p>
    <w:p w14:paraId="0428D774" w14:textId="77777777" w:rsidR="00F337F5" w:rsidRDefault="00F337F5" w:rsidP="00F337F5">
      <w:pPr>
        <w:keepNext/>
      </w:pPr>
      <w:r>
        <w:rPr>
          <w:noProof/>
        </w:rPr>
        <w:drawing>
          <wp:inline distT="0" distB="0" distL="0" distR="0" wp14:anchorId="590835C6" wp14:editId="286E5372">
            <wp:extent cx="5895200" cy="3894083"/>
            <wp:effectExtent l="0" t="0" r="0" b="0"/>
            <wp:docPr id="13755714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71439" name="Picture 1" descr="A screenshot of a computer screen&#10;&#10;AI-generated content may be incorrect."/>
                    <pic:cNvPicPr/>
                  </pic:nvPicPr>
                  <pic:blipFill>
                    <a:blip r:embed="rId18"/>
                    <a:stretch>
                      <a:fillRect/>
                    </a:stretch>
                  </pic:blipFill>
                  <pic:spPr>
                    <a:xfrm>
                      <a:off x="0" y="0"/>
                      <a:ext cx="5936476" cy="3921348"/>
                    </a:xfrm>
                    <a:prstGeom prst="rect">
                      <a:avLst/>
                    </a:prstGeom>
                  </pic:spPr>
                </pic:pic>
              </a:graphicData>
            </a:graphic>
          </wp:inline>
        </w:drawing>
      </w:r>
    </w:p>
    <w:p w14:paraId="0D546A84" w14:textId="1C43351B" w:rsidR="00F337F5" w:rsidRPr="00F337F5" w:rsidRDefault="00F337F5" w:rsidP="00F337F5">
      <w:pPr>
        <w:pStyle w:val="Caption"/>
        <w:jc w:val="center"/>
        <w:rPr>
          <w:color w:val="auto"/>
        </w:rPr>
      </w:pPr>
      <w:r w:rsidRPr="00F337F5">
        <w:rPr>
          <w:color w:val="auto"/>
        </w:rPr>
        <w:t xml:space="preserve">Figure </w:t>
      </w:r>
      <w:r w:rsidRPr="00F337F5">
        <w:rPr>
          <w:color w:val="auto"/>
        </w:rPr>
        <w:fldChar w:fldCharType="begin"/>
      </w:r>
      <w:r w:rsidRPr="00F337F5">
        <w:rPr>
          <w:color w:val="auto"/>
        </w:rPr>
        <w:instrText xml:space="preserve"> SEQ Figure \* ARABIC </w:instrText>
      </w:r>
      <w:r w:rsidRPr="00F337F5">
        <w:rPr>
          <w:color w:val="auto"/>
        </w:rPr>
        <w:fldChar w:fldCharType="separate"/>
      </w:r>
      <w:r w:rsidRPr="00F337F5">
        <w:rPr>
          <w:noProof/>
          <w:color w:val="auto"/>
        </w:rPr>
        <w:t>5</w:t>
      </w:r>
      <w:r w:rsidRPr="00F337F5">
        <w:rPr>
          <w:color w:val="auto"/>
        </w:rPr>
        <w:fldChar w:fldCharType="end"/>
      </w:r>
      <w:r w:rsidRPr="00F337F5">
        <w:rPr>
          <w:color w:val="auto"/>
        </w:rPr>
        <w:t xml:space="preserve"> Correlation Map</w:t>
      </w:r>
    </w:p>
    <w:p w14:paraId="318F45B5" w14:textId="57E6B01F" w:rsidR="00EB12FF" w:rsidRDefault="00000000" w:rsidP="00EB12FF">
      <w:pPr>
        <w:ind w:firstLine="720"/>
        <w:jc w:val="both"/>
        <w:rPr>
          <w:rFonts w:asciiTheme="majorBidi" w:hAnsiTheme="majorBidi" w:cstheme="majorBidi"/>
        </w:rPr>
      </w:pPr>
      <w:r w:rsidRPr="007627A5">
        <w:rPr>
          <w:rFonts w:asciiTheme="majorBidi" w:hAnsiTheme="majorBidi" w:cstheme="majorBidi"/>
        </w:rPr>
        <w:br/>
      </w:r>
      <w:r w:rsidRPr="00EB12FF">
        <w:rPr>
          <w:rFonts w:asciiTheme="majorBidi" w:hAnsiTheme="majorBidi" w:cstheme="majorBidi"/>
          <w:b/>
          <w:bCs/>
        </w:rPr>
        <w:t>Model Implementation and Rationale:</w:t>
      </w:r>
    </w:p>
    <w:p w14:paraId="43EFD13E" w14:textId="05D2D238" w:rsidR="00F337F5" w:rsidRDefault="00F337F5" w:rsidP="00F337F5">
      <w:pPr>
        <w:pStyle w:val="ListParagraph"/>
        <w:numPr>
          <w:ilvl w:val="0"/>
          <w:numId w:val="17"/>
        </w:numPr>
        <w:jc w:val="both"/>
        <w:rPr>
          <w:rFonts w:asciiTheme="majorBidi" w:hAnsiTheme="majorBidi" w:cstheme="majorBidi"/>
        </w:rPr>
      </w:pPr>
      <w:r>
        <w:rPr>
          <w:rFonts w:asciiTheme="majorBidi" w:hAnsiTheme="majorBidi" w:cstheme="majorBidi"/>
        </w:rPr>
        <w:t>Gradient Boosting</w:t>
      </w:r>
      <w:r w:rsidR="00000000" w:rsidRPr="00F337F5">
        <w:rPr>
          <w:rFonts w:asciiTheme="majorBidi" w:hAnsiTheme="majorBidi" w:cstheme="majorBidi"/>
        </w:rPr>
        <w:t xml:space="preserve"> – used for its interpretability and as a baseline classifier.</w:t>
      </w:r>
    </w:p>
    <w:p w14:paraId="2321E917" w14:textId="77777777" w:rsidR="00F337F5" w:rsidRDefault="00000000" w:rsidP="00F337F5">
      <w:pPr>
        <w:pStyle w:val="ListParagraph"/>
        <w:numPr>
          <w:ilvl w:val="0"/>
          <w:numId w:val="17"/>
        </w:numPr>
        <w:jc w:val="both"/>
        <w:rPr>
          <w:rFonts w:asciiTheme="majorBidi" w:hAnsiTheme="majorBidi" w:cstheme="majorBidi"/>
        </w:rPr>
      </w:pPr>
      <w:r w:rsidRPr="00F337F5">
        <w:rPr>
          <w:rFonts w:asciiTheme="majorBidi" w:hAnsiTheme="majorBidi" w:cstheme="majorBidi"/>
        </w:rPr>
        <w:t>K-Nearest Neighbors – leveraged for its non-parametric nature and simplicity.</w:t>
      </w:r>
    </w:p>
    <w:p w14:paraId="4533EF3C" w14:textId="2B903ED6" w:rsidR="00EB12FF" w:rsidRPr="00A24FE1" w:rsidRDefault="00F337F5" w:rsidP="00A24FE1">
      <w:pPr>
        <w:pStyle w:val="ListParagraph"/>
        <w:numPr>
          <w:ilvl w:val="0"/>
          <w:numId w:val="17"/>
        </w:numPr>
        <w:jc w:val="both"/>
        <w:rPr>
          <w:rFonts w:asciiTheme="majorBidi" w:hAnsiTheme="majorBidi" w:cstheme="majorBidi"/>
        </w:rPr>
      </w:pPr>
      <w:r>
        <w:rPr>
          <w:rFonts w:asciiTheme="majorBidi" w:hAnsiTheme="majorBidi" w:cstheme="majorBidi"/>
        </w:rPr>
        <w:t>SVM</w:t>
      </w:r>
      <w:r w:rsidR="00000000" w:rsidRPr="00F337F5">
        <w:rPr>
          <w:rFonts w:asciiTheme="majorBidi" w:hAnsiTheme="majorBidi" w:cstheme="majorBidi"/>
        </w:rPr>
        <w:t xml:space="preserve"> – chosen for their ensemble learning capabilities, improving accuracy and stability.</w:t>
      </w:r>
      <w:r w:rsidR="00000000" w:rsidRPr="00A24FE1">
        <w:rPr>
          <w:rFonts w:asciiTheme="majorBidi" w:hAnsiTheme="majorBidi" w:cstheme="majorBidi"/>
        </w:rPr>
        <w:br/>
      </w:r>
      <w:r w:rsidR="00000000" w:rsidRPr="00A24FE1">
        <w:rPr>
          <w:rFonts w:asciiTheme="majorBidi" w:hAnsiTheme="majorBidi" w:cstheme="majorBidi"/>
          <w:b/>
          <w:bCs/>
        </w:rPr>
        <w:t>Key Insights and Visualizations:</w:t>
      </w:r>
    </w:p>
    <w:p w14:paraId="1D57225E" w14:textId="77777777" w:rsidR="00EB12FF" w:rsidRDefault="00000000" w:rsidP="00EB12FF">
      <w:pPr>
        <w:jc w:val="both"/>
        <w:rPr>
          <w:rFonts w:asciiTheme="majorBidi" w:hAnsiTheme="majorBidi" w:cstheme="majorBidi"/>
        </w:rPr>
      </w:pPr>
      <w:r w:rsidRPr="007627A5">
        <w:rPr>
          <w:rFonts w:asciiTheme="majorBidi" w:hAnsiTheme="majorBidi" w:cstheme="majorBidi"/>
        </w:rPr>
        <w:t>- High glucose levels and BMI were the most significant indicators of diabetes.</w:t>
      </w:r>
      <w:r w:rsidRPr="007627A5">
        <w:rPr>
          <w:rFonts w:asciiTheme="majorBidi" w:hAnsiTheme="majorBidi" w:cstheme="majorBidi"/>
        </w:rPr>
        <w:br/>
        <w:t>- The XGBoost model provided the best classification accuracy (around 82%) and ROC-AUC of 0.88.</w:t>
      </w:r>
      <w:r w:rsidRPr="007627A5">
        <w:rPr>
          <w:rFonts w:asciiTheme="majorBidi" w:hAnsiTheme="majorBidi" w:cstheme="majorBidi"/>
        </w:rPr>
        <w:br/>
        <w:t>- Visuals included histograms, boxplots for feature distributions, and confusion matrices for model performance.</w:t>
      </w:r>
    </w:p>
    <w:p w14:paraId="607A42CA" w14:textId="57F38379" w:rsidR="00F337F5" w:rsidRDefault="00F337F5" w:rsidP="00EB12FF">
      <w:pPr>
        <w:jc w:val="both"/>
        <w:rPr>
          <w:rFonts w:asciiTheme="majorBidi" w:hAnsiTheme="majorBidi" w:cstheme="majorBidi"/>
        </w:rPr>
      </w:pPr>
      <w:r w:rsidRPr="00F337F5">
        <w:rPr>
          <w:rFonts w:asciiTheme="majorBidi" w:hAnsiTheme="majorBidi" w:cstheme="majorBidi"/>
        </w:rPr>
        <w:drawing>
          <wp:inline distT="0" distB="0" distL="0" distR="0" wp14:anchorId="3407B08B" wp14:editId="1B001B7D">
            <wp:extent cx="5486400" cy="3294380"/>
            <wp:effectExtent l="0" t="0" r="0" b="1270"/>
            <wp:docPr id="70923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4560" name="Picture 1" descr="A screenshot of a computer&#10;&#10;AI-generated content may be incorrect."/>
                    <pic:cNvPicPr/>
                  </pic:nvPicPr>
                  <pic:blipFill>
                    <a:blip r:embed="rId19"/>
                    <a:stretch>
                      <a:fillRect/>
                    </a:stretch>
                  </pic:blipFill>
                  <pic:spPr>
                    <a:xfrm>
                      <a:off x="0" y="0"/>
                      <a:ext cx="5486400" cy="3294380"/>
                    </a:xfrm>
                    <a:prstGeom prst="rect">
                      <a:avLst/>
                    </a:prstGeom>
                  </pic:spPr>
                </pic:pic>
              </a:graphicData>
            </a:graphic>
          </wp:inline>
        </w:drawing>
      </w:r>
    </w:p>
    <w:p w14:paraId="0FAC5434" w14:textId="5B27DC46" w:rsidR="00F337F5" w:rsidRDefault="00F337F5" w:rsidP="00EB12FF">
      <w:pPr>
        <w:jc w:val="both"/>
        <w:rPr>
          <w:rFonts w:asciiTheme="majorBidi" w:hAnsiTheme="majorBidi" w:cstheme="majorBidi"/>
        </w:rPr>
      </w:pPr>
      <w:r w:rsidRPr="00F337F5">
        <w:rPr>
          <w:rFonts w:asciiTheme="majorBidi" w:hAnsiTheme="majorBidi" w:cstheme="majorBidi"/>
        </w:rPr>
        <w:drawing>
          <wp:inline distT="0" distB="0" distL="0" distR="0" wp14:anchorId="233A3F73" wp14:editId="5CE2621B">
            <wp:extent cx="5486400" cy="2957830"/>
            <wp:effectExtent l="0" t="0" r="0" b="0"/>
            <wp:docPr id="18717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80" name="Picture 1" descr="A screenshot of a computer&#10;&#10;AI-generated content may be incorrect."/>
                    <pic:cNvPicPr/>
                  </pic:nvPicPr>
                  <pic:blipFill>
                    <a:blip r:embed="rId20"/>
                    <a:stretch>
                      <a:fillRect/>
                    </a:stretch>
                  </pic:blipFill>
                  <pic:spPr>
                    <a:xfrm>
                      <a:off x="0" y="0"/>
                      <a:ext cx="5486400" cy="2957830"/>
                    </a:xfrm>
                    <a:prstGeom prst="rect">
                      <a:avLst/>
                    </a:prstGeom>
                  </pic:spPr>
                </pic:pic>
              </a:graphicData>
            </a:graphic>
          </wp:inline>
        </w:drawing>
      </w:r>
    </w:p>
    <w:p w14:paraId="76F6C450" w14:textId="77589B9F" w:rsidR="00EB12FF" w:rsidRDefault="00000000" w:rsidP="00EB12FF">
      <w:pPr>
        <w:jc w:val="both"/>
        <w:rPr>
          <w:rFonts w:asciiTheme="majorBidi" w:hAnsiTheme="majorBidi" w:cstheme="majorBidi"/>
        </w:rPr>
      </w:pPr>
      <w:r w:rsidRPr="007627A5">
        <w:rPr>
          <w:rFonts w:asciiTheme="majorBidi" w:hAnsiTheme="majorBidi" w:cstheme="majorBidi"/>
        </w:rPr>
        <w:br/>
      </w:r>
      <w:r w:rsidRPr="00EB12FF">
        <w:rPr>
          <w:rFonts w:asciiTheme="majorBidi" w:hAnsiTheme="majorBidi" w:cstheme="majorBidi"/>
          <w:b/>
          <w:bCs/>
        </w:rPr>
        <w:t>Challenges and Solutions:</w:t>
      </w:r>
    </w:p>
    <w:p w14:paraId="742ED099" w14:textId="1B667808" w:rsidR="00EB12FF" w:rsidRDefault="00000000" w:rsidP="00EB12FF">
      <w:pPr>
        <w:ind w:firstLine="720"/>
        <w:jc w:val="both"/>
        <w:rPr>
          <w:rFonts w:asciiTheme="majorBidi" w:hAnsiTheme="majorBidi" w:cstheme="majorBidi"/>
        </w:rPr>
      </w:pPr>
      <w:r w:rsidRPr="007627A5">
        <w:rPr>
          <w:rFonts w:asciiTheme="majorBidi" w:hAnsiTheme="majorBidi" w:cstheme="majorBidi"/>
        </w:rPr>
        <w:t xml:space="preserve">A high percentage of missing values in Insulin and SkinThickness was a major hurdle. These were addressed using statistical imputation. Outliers were handled by </w:t>
      </w:r>
      <w:r w:rsidR="00F337F5" w:rsidRPr="007627A5">
        <w:rPr>
          <w:rFonts w:asciiTheme="majorBidi" w:hAnsiTheme="majorBidi" w:cstheme="majorBidi"/>
        </w:rPr>
        <w:t>minorizing</w:t>
      </w:r>
      <w:r w:rsidRPr="007627A5">
        <w:rPr>
          <w:rFonts w:asciiTheme="majorBidi" w:hAnsiTheme="majorBidi" w:cstheme="majorBidi"/>
        </w:rPr>
        <w:t xml:space="preserve"> the feature distributions.</w:t>
      </w:r>
    </w:p>
    <w:p w14:paraId="21EC8322" w14:textId="7EBD3213" w:rsidR="00F337F5" w:rsidRDefault="00F337F5" w:rsidP="00EB12FF">
      <w:pPr>
        <w:ind w:firstLine="720"/>
        <w:jc w:val="both"/>
        <w:rPr>
          <w:rFonts w:asciiTheme="majorBidi" w:hAnsiTheme="majorBidi" w:cstheme="majorBidi"/>
        </w:rPr>
      </w:pPr>
      <w:r w:rsidRPr="00F337F5">
        <w:rPr>
          <w:rFonts w:asciiTheme="majorBidi" w:hAnsiTheme="majorBidi" w:cstheme="majorBidi"/>
        </w:rPr>
        <w:drawing>
          <wp:inline distT="0" distB="0" distL="0" distR="0" wp14:anchorId="3B37068D" wp14:editId="2DE00FE5">
            <wp:extent cx="5486400" cy="2957830"/>
            <wp:effectExtent l="0" t="0" r="0" b="0"/>
            <wp:docPr id="805798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8790" name="Picture 1" descr="A screenshot of a computer&#10;&#10;AI-generated content may be incorrect."/>
                    <pic:cNvPicPr/>
                  </pic:nvPicPr>
                  <pic:blipFill>
                    <a:blip r:embed="rId20"/>
                    <a:stretch>
                      <a:fillRect/>
                    </a:stretch>
                  </pic:blipFill>
                  <pic:spPr>
                    <a:xfrm>
                      <a:off x="0" y="0"/>
                      <a:ext cx="5486400" cy="2957830"/>
                    </a:xfrm>
                    <a:prstGeom prst="rect">
                      <a:avLst/>
                    </a:prstGeom>
                  </pic:spPr>
                </pic:pic>
              </a:graphicData>
            </a:graphic>
          </wp:inline>
        </w:drawing>
      </w:r>
    </w:p>
    <w:p w14:paraId="7FDFE825" w14:textId="35AACAB2" w:rsidR="007A225A" w:rsidRPr="007627A5" w:rsidRDefault="00000000" w:rsidP="00EB12FF">
      <w:pPr>
        <w:ind w:firstLine="720"/>
        <w:jc w:val="both"/>
        <w:rPr>
          <w:rFonts w:asciiTheme="majorBidi" w:hAnsiTheme="majorBidi" w:cstheme="majorBidi"/>
        </w:rPr>
      </w:pPr>
      <w:r w:rsidRPr="007627A5">
        <w:rPr>
          <w:rFonts w:asciiTheme="majorBidi" w:hAnsiTheme="majorBidi" w:cstheme="majorBidi"/>
        </w:rPr>
        <w:t xml:space="preserve">   </w:t>
      </w:r>
    </w:p>
    <w:p w14:paraId="4BD9D00C" w14:textId="77777777" w:rsidR="007A225A" w:rsidRPr="007627A5" w:rsidRDefault="00000000">
      <w:pPr>
        <w:rPr>
          <w:rFonts w:asciiTheme="majorBidi" w:hAnsiTheme="majorBidi" w:cstheme="majorBidi"/>
        </w:rPr>
      </w:pPr>
      <w:r w:rsidRPr="007627A5">
        <w:rPr>
          <w:rFonts w:asciiTheme="majorBidi" w:hAnsiTheme="majorBidi" w:cstheme="majorBidi"/>
        </w:rPr>
        <w:br w:type="page"/>
      </w:r>
    </w:p>
    <w:p w14:paraId="7E0F38E4" w14:textId="77777777" w:rsidR="007A225A" w:rsidRPr="00EB12FF" w:rsidRDefault="00000000">
      <w:pPr>
        <w:pStyle w:val="Heading1"/>
        <w:rPr>
          <w:rFonts w:asciiTheme="majorBidi" w:hAnsiTheme="majorBidi"/>
          <w:color w:val="auto"/>
        </w:rPr>
      </w:pPr>
      <w:r w:rsidRPr="00EB12FF">
        <w:rPr>
          <w:rFonts w:asciiTheme="majorBidi" w:hAnsiTheme="majorBidi"/>
          <w:color w:val="auto"/>
        </w:rPr>
        <w:t>Loan Default Prediction</w:t>
      </w:r>
    </w:p>
    <w:p w14:paraId="4A6BBA88" w14:textId="77777777" w:rsidR="00F337F5" w:rsidRDefault="00000000" w:rsidP="00F337F5">
      <w:pPr>
        <w:rPr>
          <w:rFonts w:asciiTheme="majorBidi" w:hAnsiTheme="majorBidi" w:cstheme="majorBidi"/>
        </w:rPr>
      </w:pPr>
      <w:r w:rsidRPr="007627A5">
        <w:rPr>
          <w:rFonts w:asciiTheme="majorBidi" w:hAnsiTheme="majorBidi" w:cstheme="majorBidi"/>
        </w:rPr>
        <w:br/>
      </w:r>
      <w:r w:rsidRPr="00EB12FF">
        <w:rPr>
          <w:rFonts w:asciiTheme="majorBidi" w:hAnsiTheme="majorBidi" w:cstheme="majorBidi"/>
          <w:b/>
          <w:bCs/>
        </w:rPr>
        <w:t>Task Title:</w:t>
      </w:r>
      <w:r w:rsidRPr="007627A5">
        <w:rPr>
          <w:rFonts w:asciiTheme="majorBidi" w:hAnsiTheme="majorBidi" w:cstheme="majorBidi"/>
        </w:rPr>
        <w:t xml:space="preserve"> Loan Default Risk Prediction</w:t>
      </w:r>
      <w:r w:rsidRPr="007627A5">
        <w:rPr>
          <w:rFonts w:asciiTheme="majorBidi" w:hAnsiTheme="majorBidi" w:cstheme="majorBidi"/>
        </w:rPr>
        <w:br/>
      </w:r>
      <w:r w:rsidRPr="00EB12FF">
        <w:rPr>
          <w:rFonts w:asciiTheme="majorBidi" w:hAnsiTheme="majorBidi" w:cstheme="majorBidi"/>
          <w:b/>
          <w:bCs/>
        </w:rPr>
        <w:t>Dataset Used:</w:t>
      </w:r>
      <w:r w:rsidRPr="007627A5">
        <w:rPr>
          <w:rFonts w:asciiTheme="majorBidi" w:hAnsiTheme="majorBidi" w:cstheme="majorBidi"/>
        </w:rPr>
        <w:t xml:space="preserve"> loan.csv</w:t>
      </w:r>
      <w:r w:rsidRPr="007627A5">
        <w:rPr>
          <w:rFonts w:asciiTheme="majorBidi" w:hAnsiTheme="majorBidi" w:cstheme="majorBidi"/>
        </w:rPr>
        <w:br/>
      </w:r>
      <w:r w:rsidRPr="00EB12FF">
        <w:rPr>
          <w:rFonts w:asciiTheme="majorBidi" w:hAnsiTheme="majorBidi" w:cstheme="majorBidi"/>
          <w:b/>
          <w:bCs/>
        </w:rPr>
        <w:t>Objective:</w:t>
      </w:r>
      <w:r w:rsidRPr="007627A5">
        <w:rPr>
          <w:rFonts w:asciiTheme="majorBidi" w:hAnsiTheme="majorBidi" w:cstheme="majorBidi"/>
        </w:rPr>
        <w:t xml:space="preserve"> To predict whether a loan applicant will default based on their financial and employment history.</w:t>
      </w:r>
      <w:r w:rsidRPr="007627A5">
        <w:rPr>
          <w:rFonts w:asciiTheme="majorBidi" w:hAnsiTheme="majorBidi" w:cstheme="majorBidi"/>
        </w:rPr>
        <w:br/>
      </w:r>
      <w:r w:rsidRPr="007627A5">
        <w:rPr>
          <w:rFonts w:asciiTheme="majorBidi" w:hAnsiTheme="majorBidi" w:cstheme="majorBidi"/>
        </w:rPr>
        <w:br/>
      </w:r>
      <w:r w:rsidRPr="00EB12FF">
        <w:rPr>
          <w:rFonts w:asciiTheme="majorBidi" w:hAnsiTheme="majorBidi" w:cstheme="majorBidi"/>
          <w:b/>
          <w:bCs/>
        </w:rPr>
        <w:t>Dataset Description and Preprocessing:</w:t>
      </w:r>
    </w:p>
    <w:p w14:paraId="03D9D834" w14:textId="2EB0A9B8" w:rsidR="00EB12FF" w:rsidRDefault="00000000" w:rsidP="00F337F5">
      <w:pPr>
        <w:ind w:firstLine="720"/>
        <w:jc w:val="both"/>
        <w:rPr>
          <w:rFonts w:asciiTheme="majorBidi" w:hAnsiTheme="majorBidi" w:cstheme="majorBidi"/>
        </w:rPr>
      </w:pPr>
      <w:r w:rsidRPr="007627A5">
        <w:rPr>
          <w:rFonts w:asciiTheme="majorBidi" w:hAnsiTheme="majorBidi" w:cstheme="majorBidi"/>
        </w:rPr>
        <w:t>The dataset contains 20,000 entries and 15 features, including income, credit history, purpose, employment length, and loan grade. Missing values were present in fields like home_ownership and last_major_derog_none. Categorical features were encoded using LabelEncoder or one-hot encoding, while numerical features were scaled.</w:t>
      </w:r>
    </w:p>
    <w:p w14:paraId="20D5A221" w14:textId="77777777" w:rsidR="00EB12FF" w:rsidRDefault="00EB12FF" w:rsidP="00EB12FF">
      <w:pPr>
        <w:rPr>
          <w:rFonts w:asciiTheme="majorBidi" w:hAnsiTheme="majorBidi" w:cstheme="majorBidi"/>
        </w:rPr>
      </w:pPr>
      <w:r w:rsidRPr="00EB12FF">
        <w:rPr>
          <w:rFonts w:asciiTheme="majorBidi" w:hAnsiTheme="majorBidi" w:cstheme="majorBidi"/>
        </w:rPr>
        <w:drawing>
          <wp:inline distT="0" distB="0" distL="0" distR="0" wp14:anchorId="65B64563" wp14:editId="389974B3">
            <wp:extent cx="5486400" cy="2080260"/>
            <wp:effectExtent l="0" t="0" r="0" b="0"/>
            <wp:docPr id="5329455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5585" name="Picture 1" descr="A screen shot of a computer&#10;&#10;AI-generated content may be incorrect."/>
                    <pic:cNvPicPr/>
                  </pic:nvPicPr>
                  <pic:blipFill>
                    <a:blip r:embed="rId21"/>
                    <a:stretch>
                      <a:fillRect/>
                    </a:stretch>
                  </pic:blipFill>
                  <pic:spPr>
                    <a:xfrm>
                      <a:off x="0" y="0"/>
                      <a:ext cx="5486400" cy="2080260"/>
                    </a:xfrm>
                    <a:prstGeom prst="rect">
                      <a:avLst/>
                    </a:prstGeom>
                  </pic:spPr>
                </pic:pic>
              </a:graphicData>
            </a:graphic>
          </wp:inline>
        </w:drawing>
      </w:r>
    </w:p>
    <w:p w14:paraId="3FF11810" w14:textId="77777777" w:rsidR="00EB12FF" w:rsidRDefault="00EB12FF" w:rsidP="00EB12FF">
      <w:pPr>
        <w:rPr>
          <w:rFonts w:asciiTheme="majorBidi" w:hAnsiTheme="majorBidi" w:cstheme="majorBidi"/>
        </w:rPr>
      </w:pPr>
      <w:r w:rsidRPr="00EB12FF">
        <w:rPr>
          <w:rFonts w:asciiTheme="majorBidi" w:hAnsiTheme="majorBidi" w:cstheme="majorBidi"/>
        </w:rPr>
        <w:drawing>
          <wp:inline distT="0" distB="0" distL="0" distR="0" wp14:anchorId="7552CB05" wp14:editId="2198381B">
            <wp:extent cx="5530689" cy="2480650"/>
            <wp:effectExtent l="0" t="0" r="0" b="0"/>
            <wp:docPr id="4693347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4736" name="Picture 1" descr="A screenshot of a computer screen&#10;&#10;AI-generated content may be incorrect."/>
                    <pic:cNvPicPr/>
                  </pic:nvPicPr>
                  <pic:blipFill>
                    <a:blip r:embed="rId22"/>
                    <a:stretch>
                      <a:fillRect/>
                    </a:stretch>
                  </pic:blipFill>
                  <pic:spPr>
                    <a:xfrm>
                      <a:off x="0" y="0"/>
                      <a:ext cx="5570197" cy="2498370"/>
                    </a:xfrm>
                    <a:prstGeom prst="rect">
                      <a:avLst/>
                    </a:prstGeom>
                  </pic:spPr>
                </pic:pic>
              </a:graphicData>
            </a:graphic>
          </wp:inline>
        </w:drawing>
      </w:r>
    </w:p>
    <w:p w14:paraId="3996278F" w14:textId="77777777" w:rsidR="00EB12FF" w:rsidRDefault="00EB12FF" w:rsidP="00EB12FF">
      <w:pPr>
        <w:rPr>
          <w:rFonts w:asciiTheme="majorBidi" w:hAnsiTheme="majorBidi" w:cstheme="majorBidi"/>
        </w:rPr>
      </w:pPr>
      <w:r w:rsidRPr="00EB12FF">
        <w:rPr>
          <w:rFonts w:asciiTheme="majorBidi" w:hAnsiTheme="majorBidi" w:cstheme="majorBidi"/>
        </w:rPr>
        <w:drawing>
          <wp:inline distT="0" distB="0" distL="0" distR="0" wp14:anchorId="0ACDC359" wp14:editId="4C89319E">
            <wp:extent cx="5486400" cy="3645535"/>
            <wp:effectExtent l="0" t="0" r="0" b="0"/>
            <wp:docPr id="1158653652" name="Picture 1"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3652" name="Picture 1" descr="A group of graphs with numbers&#10;&#10;AI-generated content may be incorrect."/>
                    <pic:cNvPicPr/>
                  </pic:nvPicPr>
                  <pic:blipFill>
                    <a:blip r:embed="rId23"/>
                    <a:stretch>
                      <a:fillRect/>
                    </a:stretch>
                  </pic:blipFill>
                  <pic:spPr>
                    <a:xfrm>
                      <a:off x="0" y="0"/>
                      <a:ext cx="5486400" cy="3645535"/>
                    </a:xfrm>
                    <a:prstGeom prst="rect">
                      <a:avLst/>
                    </a:prstGeom>
                  </pic:spPr>
                </pic:pic>
              </a:graphicData>
            </a:graphic>
          </wp:inline>
        </w:drawing>
      </w:r>
      <w:r w:rsidR="00000000" w:rsidRPr="007627A5">
        <w:rPr>
          <w:rFonts w:asciiTheme="majorBidi" w:hAnsiTheme="majorBidi" w:cstheme="majorBidi"/>
        </w:rPr>
        <w:br/>
      </w:r>
      <w:r w:rsidR="00000000" w:rsidRPr="007627A5">
        <w:rPr>
          <w:rFonts w:asciiTheme="majorBidi" w:hAnsiTheme="majorBidi" w:cstheme="majorBidi"/>
        </w:rPr>
        <w:br/>
      </w:r>
      <w:r w:rsidR="00000000" w:rsidRPr="00EB12FF">
        <w:rPr>
          <w:rFonts w:asciiTheme="majorBidi" w:hAnsiTheme="majorBidi" w:cstheme="majorBidi"/>
          <w:b/>
          <w:bCs/>
        </w:rPr>
        <w:t>Model Implementation and Rationale:</w:t>
      </w:r>
    </w:p>
    <w:p w14:paraId="6B4B87C4" w14:textId="55DDD08A" w:rsidR="00EB12FF" w:rsidRPr="00EB12FF" w:rsidRDefault="00EB12FF" w:rsidP="00EB12FF">
      <w:pPr>
        <w:pStyle w:val="ListParagraph"/>
        <w:numPr>
          <w:ilvl w:val="0"/>
          <w:numId w:val="16"/>
        </w:numPr>
        <w:rPr>
          <w:rFonts w:asciiTheme="majorBidi" w:hAnsiTheme="majorBidi" w:cstheme="majorBidi"/>
        </w:rPr>
      </w:pPr>
      <w:proofErr w:type="spellStart"/>
      <w:r w:rsidRPr="00EB12FF">
        <w:rPr>
          <w:rFonts w:asciiTheme="majorBidi" w:hAnsiTheme="majorBidi" w:cstheme="majorBidi"/>
        </w:rPr>
        <w:t>LightBGM</w:t>
      </w:r>
      <w:proofErr w:type="spellEnd"/>
      <w:r w:rsidRPr="00EB12FF">
        <w:rPr>
          <w:rFonts w:asciiTheme="majorBidi" w:hAnsiTheme="majorBidi" w:cstheme="majorBidi"/>
        </w:rPr>
        <w:t xml:space="preserve"> </w:t>
      </w:r>
    </w:p>
    <w:p w14:paraId="355D3DA3" w14:textId="77777777" w:rsidR="00EB12FF" w:rsidRPr="00EB12FF" w:rsidRDefault="00EB12FF" w:rsidP="00EB12FF">
      <w:pPr>
        <w:pStyle w:val="ListParagraph"/>
        <w:numPr>
          <w:ilvl w:val="0"/>
          <w:numId w:val="16"/>
        </w:numPr>
        <w:rPr>
          <w:rFonts w:asciiTheme="majorBidi" w:hAnsiTheme="majorBidi" w:cstheme="majorBidi"/>
        </w:rPr>
      </w:pPr>
      <w:r w:rsidRPr="00EB12FF">
        <w:rPr>
          <w:rFonts w:asciiTheme="majorBidi" w:hAnsiTheme="majorBidi" w:cstheme="majorBidi"/>
        </w:rPr>
        <w:t>SVM</w:t>
      </w:r>
    </w:p>
    <w:p w14:paraId="26E61C13" w14:textId="6F656322" w:rsidR="00EB12FF" w:rsidRDefault="00F337F5" w:rsidP="00EB12FF">
      <w:pPr>
        <w:rPr>
          <w:rFonts w:asciiTheme="majorBidi" w:hAnsiTheme="majorBidi" w:cstheme="majorBidi"/>
          <w:b/>
          <w:bCs/>
        </w:rPr>
      </w:pPr>
      <w:r w:rsidRPr="00F337F5">
        <w:rPr>
          <w:rFonts w:asciiTheme="majorBidi" w:hAnsiTheme="majorBidi" w:cstheme="majorBidi"/>
        </w:rPr>
        <w:drawing>
          <wp:inline distT="0" distB="0" distL="0" distR="0" wp14:anchorId="1F98F841" wp14:editId="54F988B1">
            <wp:extent cx="5486400" cy="1069340"/>
            <wp:effectExtent l="0" t="0" r="0" b="0"/>
            <wp:docPr id="156929606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96062" name="Picture 1" descr="A computer screen with white text&#10;&#10;AI-generated content may be incorrect."/>
                    <pic:cNvPicPr/>
                  </pic:nvPicPr>
                  <pic:blipFill>
                    <a:blip r:embed="rId24"/>
                    <a:stretch>
                      <a:fillRect/>
                    </a:stretch>
                  </pic:blipFill>
                  <pic:spPr>
                    <a:xfrm>
                      <a:off x="0" y="0"/>
                      <a:ext cx="5486400" cy="1069340"/>
                    </a:xfrm>
                    <a:prstGeom prst="rect">
                      <a:avLst/>
                    </a:prstGeom>
                  </pic:spPr>
                </pic:pic>
              </a:graphicData>
            </a:graphic>
          </wp:inline>
        </w:drawing>
      </w:r>
      <w:r w:rsidR="00000000" w:rsidRPr="007627A5">
        <w:rPr>
          <w:rFonts w:asciiTheme="majorBidi" w:hAnsiTheme="majorBidi" w:cstheme="majorBidi"/>
        </w:rPr>
        <w:br/>
      </w:r>
      <w:r w:rsidR="00000000" w:rsidRPr="00EB12FF">
        <w:rPr>
          <w:rFonts w:asciiTheme="majorBidi" w:hAnsiTheme="majorBidi" w:cstheme="majorBidi"/>
          <w:b/>
          <w:bCs/>
        </w:rPr>
        <w:t>Key Insights and Visualizations:</w:t>
      </w:r>
    </w:p>
    <w:p w14:paraId="4A4BEC2E" w14:textId="77777777" w:rsidR="00EB12FF" w:rsidRDefault="00000000" w:rsidP="00EB12FF">
      <w:pPr>
        <w:pStyle w:val="ListParagraph"/>
        <w:numPr>
          <w:ilvl w:val="0"/>
          <w:numId w:val="15"/>
        </w:numPr>
        <w:rPr>
          <w:rFonts w:asciiTheme="majorBidi" w:hAnsiTheme="majorBidi" w:cstheme="majorBidi"/>
        </w:rPr>
      </w:pPr>
      <w:r w:rsidRPr="00EB12FF">
        <w:rPr>
          <w:rFonts w:asciiTheme="majorBidi" w:hAnsiTheme="majorBidi" w:cstheme="majorBidi"/>
        </w:rPr>
        <w:t>Default risk increased with higher debt-to-income ratios and shorter employment history.</w:t>
      </w:r>
    </w:p>
    <w:p w14:paraId="35D89BB5" w14:textId="77777777" w:rsidR="00EB12FF" w:rsidRDefault="00000000" w:rsidP="00EB12FF">
      <w:pPr>
        <w:pStyle w:val="ListParagraph"/>
        <w:numPr>
          <w:ilvl w:val="0"/>
          <w:numId w:val="15"/>
        </w:numPr>
        <w:rPr>
          <w:rFonts w:asciiTheme="majorBidi" w:hAnsiTheme="majorBidi" w:cstheme="majorBidi"/>
        </w:rPr>
      </w:pPr>
      <w:r w:rsidRPr="00EB12FF">
        <w:rPr>
          <w:rFonts w:asciiTheme="majorBidi" w:hAnsiTheme="majorBidi" w:cstheme="majorBidi"/>
        </w:rPr>
        <w:t>Customers with purposes like “</w:t>
      </w:r>
      <w:proofErr w:type="spellStart"/>
      <w:r w:rsidRPr="00EB12FF">
        <w:rPr>
          <w:rFonts w:asciiTheme="majorBidi" w:hAnsiTheme="majorBidi" w:cstheme="majorBidi"/>
        </w:rPr>
        <w:t>debt_consolidation</w:t>
      </w:r>
      <w:proofErr w:type="spellEnd"/>
      <w:r w:rsidRPr="00EB12FF">
        <w:rPr>
          <w:rFonts w:asciiTheme="majorBidi" w:hAnsiTheme="majorBidi" w:cstheme="majorBidi"/>
        </w:rPr>
        <w:t>” had a significantly higher likelihood of default.</w:t>
      </w:r>
    </w:p>
    <w:p w14:paraId="467BDC0B" w14:textId="77777777" w:rsidR="00EB12FF" w:rsidRDefault="00000000" w:rsidP="00EB12FF">
      <w:pPr>
        <w:pStyle w:val="ListParagraph"/>
        <w:numPr>
          <w:ilvl w:val="0"/>
          <w:numId w:val="15"/>
        </w:numPr>
        <w:rPr>
          <w:rFonts w:asciiTheme="majorBidi" w:hAnsiTheme="majorBidi" w:cstheme="majorBidi"/>
        </w:rPr>
      </w:pPr>
      <w:r w:rsidRPr="00EB12FF">
        <w:rPr>
          <w:rFonts w:asciiTheme="majorBidi" w:hAnsiTheme="majorBidi" w:cstheme="majorBidi"/>
        </w:rPr>
        <w:t xml:space="preserve"> AUC score was around 0.85 with </w:t>
      </w:r>
      <w:proofErr w:type="spellStart"/>
      <w:r w:rsidRPr="00EB12FF">
        <w:rPr>
          <w:rFonts w:asciiTheme="majorBidi" w:hAnsiTheme="majorBidi" w:cstheme="majorBidi"/>
        </w:rPr>
        <w:t>XGBoost</w:t>
      </w:r>
      <w:proofErr w:type="spellEnd"/>
      <w:r w:rsidRPr="00EB12FF">
        <w:rPr>
          <w:rFonts w:asciiTheme="majorBidi" w:hAnsiTheme="majorBidi" w:cstheme="majorBidi"/>
        </w:rPr>
        <w:t>.</w:t>
      </w:r>
    </w:p>
    <w:p w14:paraId="52FA7D4F" w14:textId="43FC9ED1" w:rsidR="00EB12FF" w:rsidRPr="00EB12FF" w:rsidRDefault="00000000" w:rsidP="00EB12FF">
      <w:pPr>
        <w:pStyle w:val="ListParagraph"/>
        <w:numPr>
          <w:ilvl w:val="0"/>
          <w:numId w:val="15"/>
        </w:numPr>
        <w:rPr>
          <w:rFonts w:asciiTheme="majorBidi" w:hAnsiTheme="majorBidi" w:cstheme="majorBidi"/>
        </w:rPr>
      </w:pPr>
      <w:r w:rsidRPr="00EB12FF">
        <w:rPr>
          <w:rFonts w:asciiTheme="majorBidi" w:hAnsiTheme="majorBidi" w:cstheme="majorBidi"/>
        </w:rPr>
        <w:t xml:space="preserve"> Graphs included ROC curves, default distributions by loan purpose, and feature importance plots.</w:t>
      </w:r>
      <w:r w:rsidRPr="00EB12FF">
        <w:rPr>
          <w:rFonts w:asciiTheme="majorBidi" w:hAnsiTheme="majorBidi" w:cstheme="majorBidi"/>
        </w:rPr>
        <w:br/>
      </w:r>
      <w:r w:rsidR="00F337F5" w:rsidRPr="00F337F5">
        <w:rPr>
          <w:rFonts w:asciiTheme="majorBidi" w:hAnsiTheme="majorBidi" w:cstheme="majorBidi"/>
        </w:rPr>
        <w:drawing>
          <wp:inline distT="0" distB="0" distL="0" distR="0" wp14:anchorId="4D6599EE" wp14:editId="6486DD44">
            <wp:extent cx="5486400" cy="4040505"/>
            <wp:effectExtent l="0" t="0" r="0" b="0"/>
            <wp:docPr id="20682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08" name="Picture 1" descr="A screenshot of a computer&#10;&#10;AI-generated content may be incorrect."/>
                    <pic:cNvPicPr/>
                  </pic:nvPicPr>
                  <pic:blipFill>
                    <a:blip r:embed="rId25"/>
                    <a:stretch>
                      <a:fillRect/>
                    </a:stretch>
                  </pic:blipFill>
                  <pic:spPr>
                    <a:xfrm>
                      <a:off x="0" y="0"/>
                      <a:ext cx="5486400" cy="4040505"/>
                    </a:xfrm>
                    <a:prstGeom prst="rect">
                      <a:avLst/>
                    </a:prstGeom>
                  </pic:spPr>
                </pic:pic>
              </a:graphicData>
            </a:graphic>
          </wp:inline>
        </w:drawing>
      </w:r>
      <w:r w:rsidRPr="00EB12FF">
        <w:rPr>
          <w:rFonts w:asciiTheme="majorBidi" w:hAnsiTheme="majorBidi" w:cstheme="majorBidi"/>
        </w:rPr>
        <w:br/>
      </w:r>
      <w:r w:rsidRPr="00EB12FF">
        <w:rPr>
          <w:rFonts w:asciiTheme="majorBidi" w:hAnsiTheme="majorBidi" w:cstheme="majorBidi"/>
          <w:b/>
          <w:bCs/>
        </w:rPr>
        <w:t>Challenges and Solutions:</w:t>
      </w:r>
    </w:p>
    <w:p w14:paraId="0146A9AE" w14:textId="0EE825D8" w:rsidR="00F337F5" w:rsidRDefault="00000000" w:rsidP="00F337F5">
      <w:pPr>
        <w:ind w:firstLine="720"/>
        <w:jc w:val="both"/>
        <w:rPr>
          <w:rFonts w:asciiTheme="majorBidi" w:hAnsiTheme="majorBidi" w:cstheme="majorBidi"/>
        </w:rPr>
      </w:pPr>
      <w:r w:rsidRPr="007627A5">
        <w:rPr>
          <w:rFonts w:asciiTheme="majorBidi" w:hAnsiTheme="majorBidi" w:cstheme="majorBidi"/>
        </w:rPr>
        <w:t xml:space="preserve">Handling imbalance in the target variable was critical and was addressed by applying balanced class weights. Missing values in categorical columns were imputed with the most frequent category. Outliers in numerical features like annual income and revol_util were capped.    </w:t>
      </w:r>
    </w:p>
    <w:p w14:paraId="3FFA6DD1" w14:textId="0A8148A2" w:rsidR="00F337F5" w:rsidRPr="007627A5" w:rsidRDefault="00F337F5" w:rsidP="00F337F5">
      <w:pPr>
        <w:rPr>
          <w:rFonts w:asciiTheme="majorBidi" w:hAnsiTheme="majorBidi" w:cstheme="majorBidi"/>
        </w:rPr>
      </w:pPr>
      <w:r w:rsidRPr="00F337F5">
        <w:rPr>
          <w:rFonts w:asciiTheme="majorBidi" w:hAnsiTheme="majorBidi" w:cstheme="majorBidi"/>
        </w:rPr>
        <w:drawing>
          <wp:inline distT="0" distB="0" distL="0" distR="0" wp14:anchorId="1CCC312A" wp14:editId="59402575">
            <wp:extent cx="5096510" cy="2716040"/>
            <wp:effectExtent l="0" t="0" r="8890" b="8255"/>
            <wp:docPr id="1555905181"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05181" name="Picture 1" descr="A graph with numbers and a bar&#10;&#10;AI-generated content may be incorrect."/>
                    <pic:cNvPicPr/>
                  </pic:nvPicPr>
                  <pic:blipFill>
                    <a:blip r:embed="rId26"/>
                    <a:stretch>
                      <a:fillRect/>
                    </a:stretch>
                  </pic:blipFill>
                  <pic:spPr>
                    <a:xfrm>
                      <a:off x="0" y="0"/>
                      <a:ext cx="5120571" cy="2728863"/>
                    </a:xfrm>
                    <a:prstGeom prst="rect">
                      <a:avLst/>
                    </a:prstGeom>
                  </pic:spPr>
                </pic:pic>
              </a:graphicData>
            </a:graphic>
          </wp:inline>
        </w:drawing>
      </w:r>
    </w:p>
    <w:sectPr w:rsidR="00F337F5" w:rsidRPr="007627A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237F5"/>
    <w:multiLevelType w:val="hybridMultilevel"/>
    <w:tmpl w:val="E6CA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02997"/>
    <w:multiLevelType w:val="hybridMultilevel"/>
    <w:tmpl w:val="7118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A1BFC"/>
    <w:multiLevelType w:val="hybridMultilevel"/>
    <w:tmpl w:val="03B6ABA8"/>
    <w:lvl w:ilvl="0" w:tplc="C38C4492">
      <w:start w:val="1"/>
      <w:numFmt w:val="decimal"/>
      <w:lvlText w:val="%1."/>
      <w:lvlJc w:val="left"/>
      <w:pPr>
        <w:ind w:left="730" w:hanging="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722E2"/>
    <w:multiLevelType w:val="hybridMultilevel"/>
    <w:tmpl w:val="F1DE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3F31AA"/>
    <w:multiLevelType w:val="hybridMultilevel"/>
    <w:tmpl w:val="866C6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C241FE"/>
    <w:multiLevelType w:val="hybridMultilevel"/>
    <w:tmpl w:val="5BC4DA0C"/>
    <w:lvl w:ilvl="0" w:tplc="0409000F">
      <w:start w:val="1"/>
      <w:numFmt w:val="decimal"/>
      <w:lvlText w:val="%1."/>
      <w:lvlJc w:val="left"/>
      <w:pPr>
        <w:ind w:left="1080" w:hanging="360"/>
      </w:pPr>
    </w:lvl>
    <w:lvl w:ilvl="1" w:tplc="8FB8E724">
      <w:start w:val="1"/>
      <w:numFmt w:val="bullet"/>
      <w:lvlText w:val="-"/>
      <w:lvlJc w:val="left"/>
      <w:pPr>
        <w:ind w:left="1800" w:hanging="360"/>
      </w:pPr>
      <w:rPr>
        <w:rFonts w:ascii="Times New Roman" w:eastAsiaTheme="minorEastAsia"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2295E32"/>
    <w:multiLevelType w:val="hybridMultilevel"/>
    <w:tmpl w:val="B816D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42283"/>
    <w:multiLevelType w:val="hybridMultilevel"/>
    <w:tmpl w:val="54E8D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121152">
    <w:abstractNumId w:val="8"/>
  </w:num>
  <w:num w:numId="2" w16cid:durableId="727849477">
    <w:abstractNumId w:val="6"/>
  </w:num>
  <w:num w:numId="3" w16cid:durableId="736318321">
    <w:abstractNumId w:val="5"/>
  </w:num>
  <w:num w:numId="4" w16cid:durableId="538737274">
    <w:abstractNumId w:val="4"/>
  </w:num>
  <w:num w:numId="5" w16cid:durableId="1700085386">
    <w:abstractNumId w:val="7"/>
  </w:num>
  <w:num w:numId="6" w16cid:durableId="1458909585">
    <w:abstractNumId w:val="3"/>
  </w:num>
  <w:num w:numId="7" w16cid:durableId="331296887">
    <w:abstractNumId w:val="2"/>
  </w:num>
  <w:num w:numId="8" w16cid:durableId="1156187812">
    <w:abstractNumId w:val="1"/>
  </w:num>
  <w:num w:numId="9" w16cid:durableId="1882594376">
    <w:abstractNumId w:val="0"/>
  </w:num>
  <w:num w:numId="10" w16cid:durableId="1537548843">
    <w:abstractNumId w:val="16"/>
  </w:num>
  <w:num w:numId="11" w16cid:durableId="1499075035">
    <w:abstractNumId w:val="13"/>
  </w:num>
  <w:num w:numId="12" w16cid:durableId="225729971">
    <w:abstractNumId w:val="14"/>
  </w:num>
  <w:num w:numId="13" w16cid:durableId="329412930">
    <w:abstractNumId w:val="12"/>
  </w:num>
  <w:num w:numId="14" w16cid:durableId="768082566">
    <w:abstractNumId w:val="15"/>
  </w:num>
  <w:num w:numId="15" w16cid:durableId="1576890225">
    <w:abstractNumId w:val="10"/>
  </w:num>
  <w:num w:numId="16" w16cid:durableId="256986777">
    <w:abstractNumId w:val="9"/>
  </w:num>
  <w:num w:numId="17" w16cid:durableId="8424708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21A3D"/>
    <w:rsid w:val="0029639D"/>
    <w:rsid w:val="00326F90"/>
    <w:rsid w:val="007627A5"/>
    <w:rsid w:val="007A225A"/>
    <w:rsid w:val="008F6059"/>
    <w:rsid w:val="00A24FE1"/>
    <w:rsid w:val="00AA1D8D"/>
    <w:rsid w:val="00B47730"/>
    <w:rsid w:val="00B75A19"/>
    <w:rsid w:val="00CB0664"/>
    <w:rsid w:val="00EB12FF"/>
    <w:rsid w:val="00EB62A7"/>
    <w:rsid w:val="00F337F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E85F00"/>
  <w14:defaultImageDpi w14:val="300"/>
  <w15:docId w15:val="{ED7B07DD-6FCA-4155-A388-1659774B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86761">
      <w:bodyDiv w:val="1"/>
      <w:marLeft w:val="0"/>
      <w:marRight w:val="0"/>
      <w:marTop w:val="0"/>
      <w:marBottom w:val="0"/>
      <w:divBdr>
        <w:top w:val="none" w:sz="0" w:space="0" w:color="auto"/>
        <w:left w:val="none" w:sz="0" w:space="0" w:color="auto"/>
        <w:bottom w:val="none" w:sz="0" w:space="0" w:color="auto"/>
        <w:right w:val="none" w:sz="0" w:space="0" w:color="auto"/>
      </w:divBdr>
      <w:divsChild>
        <w:div w:id="634530469">
          <w:marLeft w:val="0"/>
          <w:marRight w:val="0"/>
          <w:marTop w:val="0"/>
          <w:marBottom w:val="0"/>
          <w:divBdr>
            <w:top w:val="none" w:sz="0" w:space="0" w:color="auto"/>
            <w:left w:val="none" w:sz="0" w:space="0" w:color="auto"/>
            <w:bottom w:val="none" w:sz="0" w:space="0" w:color="auto"/>
            <w:right w:val="none" w:sz="0" w:space="0" w:color="auto"/>
          </w:divBdr>
          <w:divsChild>
            <w:div w:id="1351030378">
              <w:marLeft w:val="0"/>
              <w:marRight w:val="0"/>
              <w:marTop w:val="0"/>
              <w:marBottom w:val="0"/>
              <w:divBdr>
                <w:top w:val="none" w:sz="0" w:space="0" w:color="auto"/>
                <w:left w:val="none" w:sz="0" w:space="0" w:color="auto"/>
                <w:bottom w:val="none" w:sz="0" w:space="0" w:color="auto"/>
                <w:right w:val="none" w:sz="0" w:space="0" w:color="auto"/>
              </w:divBdr>
            </w:div>
            <w:div w:id="1828086460">
              <w:marLeft w:val="0"/>
              <w:marRight w:val="0"/>
              <w:marTop w:val="0"/>
              <w:marBottom w:val="0"/>
              <w:divBdr>
                <w:top w:val="none" w:sz="0" w:space="0" w:color="auto"/>
                <w:left w:val="none" w:sz="0" w:space="0" w:color="auto"/>
                <w:bottom w:val="none" w:sz="0" w:space="0" w:color="auto"/>
                <w:right w:val="none" w:sz="0" w:space="0" w:color="auto"/>
              </w:divBdr>
            </w:div>
            <w:div w:id="2082676866">
              <w:marLeft w:val="0"/>
              <w:marRight w:val="0"/>
              <w:marTop w:val="0"/>
              <w:marBottom w:val="0"/>
              <w:divBdr>
                <w:top w:val="none" w:sz="0" w:space="0" w:color="auto"/>
                <w:left w:val="none" w:sz="0" w:space="0" w:color="auto"/>
                <w:bottom w:val="none" w:sz="0" w:space="0" w:color="auto"/>
                <w:right w:val="none" w:sz="0" w:space="0" w:color="auto"/>
              </w:divBdr>
            </w:div>
            <w:div w:id="810289926">
              <w:marLeft w:val="0"/>
              <w:marRight w:val="0"/>
              <w:marTop w:val="0"/>
              <w:marBottom w:val="0"/>
              <w:divBdr>
                <w:top w:val="none" w:sz="0" w:space="0" w:color="auto"/>
                <w:left w:val="none" w:sz="0" w:space="0" w:color="auto"/>
                <w:bottom w:val="none" w:sz="0" w:space="0" w:color="auto"/>
                <w:right w:val="none" w:sz="0" w:space="0" w:color="auto"/>
              </w:divBdr>
            </w:div>
            <w:div w:id="1723750662">
              <w:marLeft w:val="0"/>
              <w:marRight w:val="0"/>
              <w:marTop w:val="0"/>
              <w:marBottom w:val="0"/>
              <w:divBdr>
                <w:top w:val="none" w:sz="0" w:space="0" w:color="auto"/>
                <w:left w:val="none" w:sz="0" w:space="0" w:color="auto"/>
                <w:bottom w:val="none" w:sz="0" w:space="0" w:color="auto"/>
                <w:right w:val="none" w:sz="0" w:space="0" w:color="auto"/>
              </w:divBdr>
            </w:div>
            <w:div w:id="1774932830">
              <w:marLeft w:val="0"/>
              <w:marRight w:val="0"/>
              <w:marTop w:val="0"/>
              <w:marBottom w:val="0"/>
              <w:divBdr>
                <w:top w:val="none" w:sz="0" w:space="0" w:color="auto"/>
                <w:left w:val="none" w:sz="0" w:space="0" w:color="auto"/>
                <w:bottom w:val="none" w:sz="0" w:space="0" w:color="auto"/>
                <w:right w:val="none" w:sz="0" w:space="0" w:color="auto"/>
              </w:divBdr>
            </w:div>
            <w:div w:id="1510632508">
              <w:marLeft w:val="0"/>
              <w:marRight w:val="0"/>
              <w:marTop w:val="0"/>
              <w:marBottom w:val="0"/>
              <w:divBdr>
                <w:top w:val="none" w:sz="0" w:space="0" w:color="auto"/>
                <w:left w:val="none" w:sz="0" w:space="0" w:color="auto"/>
                <w:bottom w:val="none" w:sz="0" w:space="0" w:color="auto"/>
                <w:right w:val="none" w:sz="0" w:space="0" w:color="auto"/>
              </w:divBdr>
            </w:div>
            <w:div w:id="1423183668">
              <w:marLeft w:val="0"/>
              <w:marRight w:val="0"/>
              <w:marTop w:val="0"/>
              <w:marBottom w:val="0"/>
              <w:divBdr>
                <w:top w:val="none" w:sz="0" w:space="0" w:color="auto"/>
                <w:left w:val="none" w:sz="0" w:space="0" w:color="auto"/>
                <w:bottom w:val="none" w:sz="0" w:space="0" w:color="auto"/>
                <w:right w:val="none" w:sz="0" w:space="0" w:color="auto"/>
              </w:divBdr>
            </w:div>
            <w:div w:id="1365012400">
              <w:marLeft w:val="0"/>
              <w:marRight w:val="0"/>
              <w:marTop w:val="0"/>
              <w:marBottom w:val="0"/>
              <w:divBdr>
                <w:top w:val="none" w:sz="0" w:space="0" w:color="auto"/>
                <w:left w:val="none" w:sz="0" w:space="0" w:color="auto"/>
                <w:bottom w:val="none" w:sz="0" w:space="0" w:color="auto"/>
                <w:right w:val="none" w:sz="0" w:space="0" w:color="auto"/>
              </w:divBdr>
            </w:div>
            <w:div w:id="1331173875">
              <w:marLeft w:val="0"/>
              <w:marRight w:val="0"/>
              <w:marTop w:val="0"/>
              <w:marBottom w:val="0"/>
              <w:divBdr>
                <w:top w:val="none" w:sz="0" w:space="0" w:color="auto"/>
                <w:left w:val="none" w:sz="0" w:space="0" w:color="auto"/>
                <w:bottom w:val="none" w:sz="0" w:space="0" w:color="auto"/>
                <w:right w:val="none" w:sz="0" w:space="0" w:color="auto"/>
              </w:divBdr>
            </w:div>
            <w:div w:id="320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8983">
      <w:bodyDiv w:val="1"/>
      <w:marLeft w:val="0"/>
      <w:marRight w:val="0"/>
      <w:marTop w:val="0"/>
      <w:marBottom w:val="0"/>
      <w:divBdr>
        <w:top w:val="none" w:sz="0" w:space="0" w:color="auto"/>
        <w:left w:val="none" w:sz="0" w:space="0" w:color="auto"/>
        <w:bottom w:val="none" w:sz="0" w:space="0" w:color="auto"/>
        <w:right w:val="none" w:sz="0" w:space="0" w:color="auto"/>
      </w:divBdr>
      <w:divsChild>
        <w:div w:id="1511874083">
          <w:marLeft w:val="0"/>
          <w:marRight w:val="0"/>
          <w:marTop w:val="0"/>
          <w:marBottom w:val="0"/>
          <w:divBdr>
            <w:top w:val="none" w:sz="0" w:space="0" w:color="auto"/>
            <w:left w:val="none" w:sz="0" w:space="0" w:color="auto"/>
            <w:bottom w:val="none" w:sz="0" w:space="0" w:color="auto"/>
            <w:right w:val="none" w:sz="0" w:space="0" w:color="auto"/>
          </w:divBdr>
          <w:divsChild>
            <w:div w:id="1027023621">
              <w:marLeft w:val="0"/>
              <w:marRight w:val="0"/>
              <w:marTop w:val="0"/>
              <w:marBottom w:val="0"/>
              <w:divBdr>
                <w:top w:val="none" w:sz="0" w:space="0" w:color="auto"/>
                <w:left w:val="none" w:sz="0" w:space="0" w:color="auto"/>
                <w:bottom w:val="none" w:sz="0" w:space="0" w:color="auto"/>
                <w:right w:val="none" w:sz="0" w:space="0" w:color="auto"/>
              </w:divBdr>
            </w:div>
            <w:div w:id="200947244">
              <w:marLeft w:val="0"/>
              <w:marRight w:val="0"/>
              <w:marTop w:val="0"/>
              <w:marBottom w:val="0"/>
              <w:divBdr>
                <w:top w:val="none" w:sz="0" w:space="0" w:color="auto"/>
                <w:left w:val="none" w:sz="0" w:space="0" w:color="auto"/>
                <w:bottom w:val="none" w:sz="0" w:space="0" w:color="auto"/>
                <w:right w:val="none" w:sz="0" w:space="0" w:color="auto"/>
              </w:divBdr>
            </w:div>
            <w:div w:id="1350254454">
              <w:marLeft w:val="0"/>
              <w:marRight w:val="0"/>
              <w:marTop w:val="0"/>
              <w:marBottom w:val="0"/>
              <w:divBdr>
                <w:top w:val="none" w:sz="0" w:space="0" w:color="auto"/>
                <w:left w:val="none" w:sz="0" w:space="0" w:color="auto"/>
                <w:bottom w:val="none" w:sz="0" w:space="0" w:color="auto"/>
                <w:right w:val="none" w:sz="0" w:space="0" w:color="auto"/>
              </w:divBdr>
            </w:div>
            <w:div w:id="758017630">
              <w:marLeft w:val="0"/>
              <w:marRight w:val="0"/>
              <w:marTop w:val="0"/>
              <w:marBottom w:val="0"/>
              <w:divBdr>
                <w:top w:val="none" w:sz="0" w:space="0" w:color="auto"/>
                <w:left w:val="none" w:sz="0" w:space="0" w:color="auto"/>
                <w:bottom w:val="none" w:sz="0" w:space="0" w:color="auto"/>
                <w:right w:val="none" w:sz="0" w:space="0" w:color="auto"/>
              </w:divBdr>
            </w:div>
            <w:div w:id="1139690271">
              <w:marLeft w:val="0"/>
              <w:marRight w:val="0"/>
              <w:marTop w:val="0"/>
              <w:marBottom w:val="0"/>
              <w:divBdr>
                <w:top w:val="none" w:sz="0" w:space="0" w:color="auto"/>
                <w:left w:val="none" w:sz="0" w:space="0" w:color="auto"/>
                <w:bottom w:val="none" w:sz="0" w:space="0" w:color="auto"/>
                <w:right w:val="none" w:sz="0" w:space="0" w:color="auto"/>
              </w:divBdr>
            </w:div>
            <w:div w:id="194776389">
              <w:marLeft w:val="0"/>
              <w:marRight w:val="0"/>
              <w:marTop w:val="0"/>
              <w:marBottom w:val="0"/>
              <w:divBdr>
                <w:top w:val="none" w:sz="0" w:space="0" w:color="auto"/>
                <w:left w:val="none" w:sz="0" w:space="0" w:color="auto"/>
                <w:bottom w:val="none" w:sz="0" w:space="0" w:color="auto"/>
                <w:right w:val="none" w:sz="0" w:space="0" w:color="auto"/>
              </w:divBdr>
            </w:div>
            <w:div w:id="704208746">
              <w:marLeft w:val="0"/>
              <w:marRight w:val="0"/>
              <w:marTop w:val="0"/>
              <w:marBottom w:val="0"/>
              <w:divBdr>
                <w:top w:val="none" w:sz="0" w:space="0" w:color="auto"/>
                <w:left w:val="none" w:sz="0" w:space="0" w:color="auto"/>
                <w:bottom w:val="none" w:sz="0" w:space="0" w:color="auto"/>
                <w:right w:val="none" w:sz="0" w:space="0" w:color="auto"/>
              </w:divBdr>
            </w:div>
            <w:div w:id="31154889">
              <w:marLeft w:val="0"/>
              <w:marRight w:val="0"/>
              <w:marTop w:val="0"/>
              <w:marBottom w:val="0"/>
              <w:divBdr>
                <w:top w:val="none" w:sz="0" w:space="0" w:color="auto"/>
                <w:left w:val="none" w:sz="0" w:space="0" w:color="auto"/>
                <w:bottom w:val="none" w:sz="0" w:space="0" w:color="auto"/>
                <w:right w:val="none" w:sz="0" w:space="0" w:color="auto"/>
              </w:divBdr>
            </w:div>
            <w:div w:id="1780290938">
              <w:marLeft w:val="0"/>
              <w:marRight w:val="0"/>
              <w:marTop w:val="0"/>
              <w:marBottom w:val="0"/>
              <w:divBdr>
                <w:top w:val="none" w:sz="0" w:space="0" w:color="auto"/>
                <w:left w:val="none" w:sz="0" w:space="0" w:color="auto"/>
                <w:bottom w:val="none" w:sz="0" w:space="0" w:color="auto"/>
                <w:right w:val="none" w:sz="0" w:space="0" w:color="auto"/>
              </w:divBdr>
            </w:div>
            <w:div w:id="1803380873">
              <w:marLeft w:val="0"/>
              <w:marRight w:val="0"/>
              <w:marTop w:val="0"/>
              <w:marBottom w:val="0"/>
              <w:divBdr>
                <w:top w:val="none" w:sz="0" w:space="0" w:color="auto"/>
                <w:left w:val="none" w:sz="0" w:space="0" w:color="auto"/>
                <w:bottom w:val="none" w:sz="0" w:space="0" w:color="auto"/>
                <w:right w:val="none" w:sz="0" w:space="0" w:color="auto"/>
              </w:divBdr>
            </w:div>
            <w:div w:id="66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6081">
      <w:bodyDiv w:val="1"/>
      <w:marLeft w:val="0"/>
      <w:marRight w:val="0"/>
      <w:marTop w:val="0"/>
      <w:marBottom w:val="0"/>
      <w:divBdr>
        <w:top w:val="none" w:sz="0" w:space="0" w:color="auto"/>
        <w:left w:val="none" w:sz="0" w:space="0" w:color="auto"/>
        <w:bottom w:val="none" w:sz="0" w:space="0" w:color="auto"/>
        <w:right w:val="none" w:sz="0" w:space="0" w:color="auto"/>
      </w:divBdr>
      <w:divsChild>
        <w:div w:id="1050107754">
          <w:marLeft w:val="0"/>
          <w:marRight w:val="0"/>
          <w:marTop w:val="0"/>
          <w:marBottom w:val="0"/>
          <w:divBdr>
            <w:top w:val="none" w:sz="0" w:space="0" w:color="auto"/>
            <w:left w:val="none" w:sz="0" w:space="0" w:color="auto"/>
            <w:bottom w:val="none" w:sz="0" w:space="0" w:color="auto"/>
            <w:right w:val="none" w:sz="0" w:space="0" w:color="auto"/>
          </w:divBdr>
          <w:divsChild>
            <w:div w:id="1147404461">
              <w:marLeft w:val="0"/>
              <w:marRight w:val="0"/>
              <w:marTop w:val="0"/>
              <w:marBottom w:val="0"/>
              <w:divBdr>
                <w:top w:val="none" w:sz="0" w:space="0" w:color="auto"/>
                <w:left w:val="none" w:sz="0" w:space="0" w:color="auto"/>
                <w:bottom w:val="none" w:sz="0" w:space="0" w:color="auto"/>
                <w:right w:val="none" w:sz="0" w:space="0" w:color="auto"/>
              </w:divBdr>
            </w:div>
            <w:div w:id="7365695">
              <w:marLeft w:val="0"/>
              <w:marRight w:val="0"/>
              <w:marTop w:val="0"/>
              <w:marBottom w:val="0"/>
              <w:divBdr>
                <w:top w:val="none" w:sz="0" w:space="0" w:color="auto"/>
                <w:left w:val="none" w:sz="0" w:space="0" w:color="auto"/>
                <w:bottom w:val="none" w:sz="0" w:space="0" w:color="auto"/>
                <w:right w:val="none" w:sz="0" w:space="0" w:color="auto"/>
              </w:divBdr>
            </w:div>
            <w:div w:id="1764646354">
              <w:marLeft w:val="0"/>
              <w:marRight w:val="0"/>
              <w:marTop w:val="0"/>
              <w:marBottom w:val="0"/>
              <w:divBdr>
                <w:top w:val="none" w:sz="0" w:space="0" w:color="auto"/>
                <w:left w:val="none" w:sz="0" w:space="0" w:color="auto"/>
                <w:bottom w:val="none" w:sz="0" w:space="0" w:color="auto"/>
                <w:right w:val="none" w:sz="0" w:space="0" w:color="auto"/>
              </w:divBdr>
            </w:div>
            <w:div w:id="1750930525">
              <w:marLeft w:val="0"/>
              <w:marRight w:val="0"/>
              <w:marTop w:val="0"/>
              <w:marBottom w:val="0"/>
              <w:divBdr>
                <w:top w:val="none" w:sz="0" w:space="0" w:color="auto"/>
                <w:left w:val="none" w:sz="0" w:space="0" w:color="auto"/>
                <w:bottom w:val="none" w:sz="0" w:space="0" w:color="auto"/>
                <w:right w:val="none" w:sz="0" w:space="0" w:color="auto"/>
              </w:divBdr>
            </w:div>
            <w:div w:id="1275093988">
              <w:marLeft w:val="0"/>
              <w:marRight w:val="0"/>
              <w:marTop w:val="0"/>
              <w:marBottom w:val="0"/>
              <w:divBdr>
                <w:top w:val="none" w:sz="0" w:space="0" w:color="auto"/>
                <w:left w:val="none" w:sz="0" w:space="0" w:color="auto"/>
                <w:bottom w:val="none" w:sz="0" w:space="0" w:color="auto"/>
                <w:right w:val="none" w:sz="0" w:space="0" w:color="auto"/>
              </w:divBdr>
            </w:div>
            <w:div w:id="1209953876">
              <w:marLeft w:val="0"/>
              <w:marRight w:val="0"/>
              <w:marTop w:val="0"/>
              <w:marBottom w:val="0"/>
              <w:divBdr>
                <w:top w:val="none" w:sz="0" w:space="0" w:color="auto"/>
                <w:left w:val="none" w:sz="0" w:space="0" w:color="auto"/>
                <w:bottom w:val="none" w:sz="0" w:space="0" w:color="auto"/>
                <w:right w:val="none" w:sz="0" w:space="0" w:color="auto"/>
              </w:divBdr>
            </w:div>
            <w:div w:id="858617291">
              <w:marLeft w:val="0"/>
              <w:marRight w:val="0"/>
              <w:marTop w:val="0"/>
              <w:marBottom w:val="0"/>
              <w:divBdr>
                <w:top w:val="none" w:sz="0" w:space="0" w:color="auto"/>
                <w:left w:val="none" w:sz="0" w:space="0" w:color="auto"/>
                <w:bottom w:val="none" w:sz="0" w:space="0" w:color="auto"/>
                <w:right w:val="none" w:sz="0" w:space="0" w:color="auto"/>
              </w:divBdr>
            </w:div>
            <w:div w:id="206643094">
              <w:marLeft w:val="0"/>
              <w:marRight w:val="0"/>
              <w:marTop w:val="0"/>
              <w:marBottom w:val="0"/>
              <w:divBdr>
                <w:top w:val="none" w:sz="0" w:space="0" w:color="auto"/>
                <w:left w:val="none" w:sz="0" w:space="0" w:color="auto"/>
                <w:bottom w:val="none" w:sz="0" w:space="0" w:color="auto"/>
                <w:right w:val="none" w:sz="0" w:space="0" w:color="auto"/>
              </w:divBdr>
            </w:div>
            <w:div w:id="1506019098">
              <w:marLeft w:val="0"/>
              <w:marRight w:val="0"/>
              <w:marTop w:val="0"/>
              <w:marBottom w:val="0"/>
              <w:divBdr>
                <w:top w:val="none" w:sz="0" w:space="0" w:color="auto"/>
                <w:left w:val="none" w:sz="0" w:space="0" w:color="auto"/>
                <w:bottom w:val="none" w:sz="0" w:space="0" w:color="auto"/>
                <w:right w:val="none" w:sz="0" w:space="0" w:color="auto"/>
              </w:divBdr>
            </w:div>
            <w:div w:id="185601132">
              <w:marLeft w:val="0"/>
              <w:marRight w:val="0"/>
              <w:marTop w:val="0"/>
              <w:marBottom w:val="0"/>
              <w:divBdr>
                <w:top w:val="none" w:sz="0" w:space="0" w:color="auto"/>
                <w:left w:val="none" w:sz="0" w:space="0" w:color="auto"/>
                <w:bottom w:val="none" w:sz="0" w:space="0" w:color="auto"/>
                <w:right w:val="none" w:sz="0" w:space="0" w:color="auto"/>
              </w:divBdr>
            </w:div>
            <w:div w:id="3259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088">
      <w:bodyDiv w:val="1"/>
      <w:marLeft w:val="0"/>
      <w:marRight w:val="0"/>
      <w:marTop w:val="0"/>
      <w:marBottom w:val="0"/>
      <w:divBdr>
        <w:top w:val="none" w:sz="0" w:space="0" w:color="auto"/>
        <w:left w:val="none" w:sz="0" w:space="0" w:color="auto"/>
        <w:bottom w:val="none" w:sz="0" w:space="0" w:color="auto"/>
        <w:right w:val="none" w:sz="0" w:space="0" w:color="auto"/>
      </w:divBdr>
    </w:div>
    <w:div w:id="1491404773">
      <w:bodyDiv w:val="1"/>
      <w:marLeft w:val="0"/>
      <w:marRight w:val="0"/>
      <w:marTop w:val="0"/>
      <w:marBottom w:val="0"/>
      <w:divBdr>
        <w:top w:val="none" w:sz="0" w:space="0" w:color="auto"/>
        <w:left w:val="none" w:sz="0" w:space="0" w:color="auto"/>
        <w:bottom w:val="none" w:sz="0" w:space="0" w:color="auto"/>
        <w:right w:val="none" w:sz="0" w:space="0" w:color="auto"/>
      </w:divBdr>
      <w:divsChild>
        <w:div w:id="712736375">
          <w:marLeft w:val="0"/>
          <w:marRight w:val="0"/>
          <w:marTop w:val="0"/>
          <w:marBottom w:val="0"/>
          <w:divBdr>
            <w:top w:val="none" w:sz="0" w:space="0" w:color="auto"/>
            <w:left w:val="none" w:sz="0" w:space="0" w:color="auto"/>
            <w:bottom w:val="none" w:sz="0" w:space="0" w:color="auto"/>
            <w:right w:val="none" w:sz="0" w:space="0" w:color="auto"/>
          </w:divBdr>
          <w:divsChild>
            <w:div w:id="140541901">
              <w:marLeft w:val="0"/>
              <w:marRight w:val="0"/>
              <w:marTop w:val="0"/>
              <w:marBottom w:val="0"/>
              <w:divBdr>
                <w:top w:val="none" w:sz="0" w:space="0" w:color="auto"/>
                <w:left w:val="none" w:sz="0" w:space="0" w:color="auto"/>
                <w:bottom w:val="none" w:sz="0" w:space="0" w:color="auto"/>
                <w:right w:val="none" w:sz="0" w:space="0" w:color="auto"/>
              </w:divBdr>
            </w:div>
            <w:div w:id="2002348312">
              <w:marLeft w:val="0"/>
              <w:marRight w:val="0"/>
              <w:marTop w:val="0"/>
              <w:marBottom w:val="0"/>
              <w:divBdr>
                <w:top w:val="none" w:sz="0" w:space="0" w:color="auto"/>
                <w:left w:val="none" w:sz="0" w:space="0" w:color="auto"/>
                <w:bottom w:val="none" w:sz="0" w:space="0" w:color="auto"/>
                <w:right w:val="none" w:sz="0" w:space="0" w:color="auto"/>
              </w:divBdr>
            </w:div>
            <w:div w:id="1696495261">
              <w:marLeft w:val="0"/>
              <w:marRight w:val="0"/>
              <w:marTop w:val="0"/>
              <w:marBottom w:val="0"/>
              <w:divBdr>
                <w:top w:val="none" w:sz="0" w:space="0" w:color="auto"/>
                <w:left w:val="none" w:sz="0" w:space="0" w:color="auto"/>
                <w:bottom w:val="none" w:sz="0" w:space="0" w:color="auto"/>
                <w:right w:val="none" w:sz="0" w:space="0" w:color="auto"/>
              </w:divBdr>
            </w:div>
            <w:div w:id="501551335">
              <w:marLeft w:val="0"/>
              <w:marRight w:val="0"/>
              <w:marTop w:val="0"/>
              <w:marBottom w:val="0"/>
              <w:divBdr>
                <w:top w:val="none" w:sz="0" w:space="0" w:color="auto"/>
                <w:left w:val="none" w:sz="0" w:space="0" w:color="auto"/>
                <w:bottom w:val="none" w:sz="0" w:space="0" w:color="auto"/>
                <w:right w:val="none" w:sz="0" w:space="0" w:color="auto"/>
              </w:divBdr>
            </w:div>
            <w:div w:id="181600848">
              <w:marLeft w:val="0"/>
              <w:marRight w:val="0"/>
              <w:marTop w:val="0"/>
              <w:marBottom w:val="0"/>
              <w:divBdr>
                <w:top w:val="none" w:sz="0" w:space="0" w:color="auto"/>
                <w:left w:val="none" w:sz="0" w:space="0" w:color="auto"/>
                <w:bottom w:val="none" w:sz="0" w:space="0" w:color="auto"/>
                <w:right w:val="none" w:sz="0" w:space="0" w:color="auto"/>
              </w:divBdr>
            </w:div>
            <w:div w:id="1315181920">
              <w:marLeft w:val="0"/>
              <w:marRight w:val="0"/>
              <w:marTop w:val="0"/>
              <w:marBottom w:val="0"/>
              <w:divBdr>
                <w:top w:val="none" w:sz="0" w:space="0" w:color="auto"/>
                <w:left w:val="none" w:sz="0" w:space="0" w:color="auto"/>
                <w:bottom w:val="none" w:sz="0" w:space="0" w:color="auto"/>
                <w:right w:val="none" w:sz="0" w:space="0" w:color="auto"/>
              </w:divBdr>
            </w:div>
            <w:div w:id="76094847">
              <w:marLeft w:val="0"/>
              <w:marRight w:val="0"/>
              <w:marTop w:val="0"/>
              <w:marBottom w:val="0"/>
              <w:divBdr>
                <w:top w:val="none" w:sz="0" w:space="0" w:color="auto"/>
                <w:left w:val="none" w:sz="0" w:space="0" w:color="auto"/>
                <w:bottom w:val="none" w:sz="0" w:space="0" w:color="auto"/>
                <w:right w:val="none" w:sz="0" w:space="0" w:color="auto"/>
              </w:divBdr>
            </w:div>
            <w:div w:id="829373264">
              <w:marLeft w:val="0"/>
              <w:marRight w:val="0"/>
              <w:marTop w:val="0"/>
              <w:marBottom w:val="0"/>
              <w:divBdr>
                <w:top w:val="none" w:sz="0" w:space="0" w:color="auto"/>
                <w:left w:val="none" w:sz="0" w:space="0" w:color="auto"/>
                <w:bottom w:val="none" w:sz="0" w:space="0" w:color="auto"/>
                <w:right w:val="none" w:sz="0" w:space="0" w:color="auto"/>
              </w:divBdr>
            </w:div>
            <w:div w:id="215508785">
              <w:marLeft w:val="0"/>
              <w:marRight w:val="0"/>
              <w:marTop w:val="0"/>
              <w:marBottom w:val="0"/>
              <w:divBdr>
                <w:top w:val="none" w:sz="0" w:space="0" w:color="auto"/>
                <w:left w:val="none" w:sz="0" w:space="0" w:color="auto"/>
                <w:bottom w:val="none" w:sz="0" w:space="0" w:color="auto"/>
                <w:right w:val="none" w:sz="0" w:space="0" w:color="auto"/>
              </w:divBdr>
            </w:div>
            <w:div w:id="1756432859">
              <w:marLeft w:val="0"/>
              <w:marRight w:val="0"/>
              <w:marTop w:val="0"/>
              <w:marBottom w:val="0"/>
              <w:divBdr>
                <w:top w:val="none" w:sz="0" w:space="0" w:color="auto"/>
                <w:left w:val="none" w:sz="0" w:space="0" w:color="auto"/>
                <w:bottom w:val="none" w:sz="0" w:space="0" w:color="auto"/>
                <w:right w:val="none" w:sz="0" w:space="0" w:color="auto"/>
              </w:divBdr>
            </w:div>
            <w:div w:id="6800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13</Pages>
  <Words>926</Words>
  <Characters>5280</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Data Science Internship: Final Report</vt:lpstr>
      <vt:lpstr>    Task 1</vt:lpstr>
      <vt:lpstr>    Employee Attrition Prediction</vt:lpstr>
      <vt:lpstr>Text Summarization (NLP)</vt:lpstr>
      <vt:lpstr>Disease Diagnosis Prediction</vt:lpstr>
      <vt:lpstr>Loan Default Prediction</vt:lpstr>
    </vt:vector>
  </TitlesOfParts>
  <Manager/>
  <Company/>
  <LinksUpToDate>false</LinksUpToDate>
  <CharactersWithSpaces>6194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(SP23-BDS-021) INSHAL ZAFAR</cp:lastModifiedBy>
  <cp:revision>2</cp:revision>
  <dcterms:created xsi:type="dcterms:W3CDTF">2013-12-23T23:15:00Z</dcterms:created>
  <dcterms:modified xsi:type="dcterms:W3CDTF">2025-04-19T14:21:00Z</dcterms:modified>
  <cp:category/>
</cp:coreProperties>
</file>