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FixIt Now — Assignment 2 Submission</w:t>
      </w:r>
    </w:p>
    <w:p>
      <w:pPr>
        <w:spacing w:after="120"/>
      </w:pPr>
      <w:r>
        <w:rPr>
          <w:i/>
          <w:iCs/>
          <w:color w:val="555555"/>
        </w:rPr>
        <w:t xml:space="preserve">GitHub, Supabase &amp; Authentication Integration</w:t>
      </w:r>
    </w:p>
    <w:p>
      <w:pPr>
        <w:pStyle w:val="Heading1"/>
        <w:spacing w:after="120" w:before="240"/>
      </w:pPr>
      <w:r>
        <w:t xml:space="preserve">1. Links</w:t>
      </w:r>
    </w:p>
    <w:p>
      <w:pPr>
        <w:spacing w:after="120"/>
      </w:pPr>
      <w:r>
        <w:t xml:space="preserve">GitHub Repository:</w:t>
      </w:r>
    </w:p>
    <w:p>
      <w:pPr>
        <w:spacing w:after="80"/>
      </w:pPr>
      <w:hyperlink w:history="1" r:id="rIdcgugo83s5cbbfuhwji_ll">
        <w:r>
          <w:rPr>
            <w:rStyle w:val="Hyperlink"/>
          </w:rPr>
          <w:t xml:space="preserve">https://github.com/InshalZafar/fixit-skeleton</w:t>
        </w:r>
      </w:hyperlink>
    </w:p>
    <w:p>
      <w:pPr>
        <w:spacing w:after="120"/>
      </w:pPr>
      <w:r>
        <w:t xml:space="preserve">Live / Preview Application:</w:t>
      </w:r>
    </w:p>
    <w:p>
      <w:pPr>
        <w:spacing w:after="80"/>
      </w:pPr>
      <w:hyperlink w:history="1" r:id="rIdrxc1utthw-flxvf0xub6l">
        <w:r>
          <w:rPr>
            <w:rStyle w:val="Hyperlink"/>
          </w:rPr>
          <w:t xml:space="preserve">[Insert live deployed link, or note: run locally via npm run dev — http://localhost:5173]</w:t>
        </w:r>
      </w:hyperlink>
    </w:p>
    <w:p>
      <w:pPr>
        <w:spacing w:after="120"/>
      </w:pPr>
      <w:r>
        <w:t xml:space="preserve">Supabase Project:</w:t>
      </w:r>
    </w:p>
    <w:p>
      <w:pPr>
        <w:spacing w:after="120"/>
      </w:pPr>
      <w:r>
        <w:rPr>
          <w:i/>
          <w:iCs/>
        </w:rPr>
        <w:t xml:space="preserve">https://nsbjsxqkeiozsfltnyok.supabase.co</w:t>
      </w:r>
    </w:p>
    <w:p>
      <w:pPr>
        <w:pStyle w:val="Heading1"/>
        <w:spacing w:after="120" w:before="240"/>
      </w:pPr>
      <w:r>
        <w:t xml:space="preserve">2. What Was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Connected the existing project to the GitHub repository above; full Assignment 1 source code is present with visible commit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Installed @supabase/supabase-js and created a typed Supabase client (src/lib/supabaseClient.ts), reading VITE_SUPABASE_URL and VITE_SUPABASE_ANON_KEY from a .env file (excluded from git via .gitignore); .env.example committed for setup.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a profiles table via SQL migration (supabase/migrations/20260819_create_profiles.sql): id (FK to auth.users, cascade delete), full_name, email, created_at, updated_at.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Enabled Row Level Security on profiles with policies restricting SELECT and UPDATE to each user's own row (id = auth.uid()).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database trigger (handle_new_user) that automatically inserts a matching profiles row whenever a new user is created in auth.users, copying email and full_name from signup metadata.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the Landing Page with a header, hero section, feature highlights, and clear Sign In / Get Started actions, consistent with the existing app design and fully responsive.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Wired the Sign-Up page to supabase.auth.signUp(), with full inline validation (required fields, email format, minimum password length, password match) and real success/error messaging.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Wired the Sign-In page to supabase.auth.signInWithPassword(), with a real, user-friendly error banner on invalid credentials and redirect to the dashboard on success.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working Sign-Out action (supabase.auth.signOut()) in the navigation, redirecting to the landing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route protection (ProtectedRoute) guarding all internal routes; signed-out users are redirected to /signin, and signed-in users visiting /signin or /signup are redirected to their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Synchronized app-wide user state with Supabase's session via getSession() and onAuthStateChange() — no localStorage/sessionStorage used for auth state.</w:t>
      </w:r>
    </w:p>
    <w:p>
      <w:pPr>
        <w:pStyle w:val="Heading1"/>
        <w:spacing w:after="120" w:before="240"/>
      </w:pPr>
      <w:r>
        <w:t xml:space="preserve">3. Testing Notes</w:t>
      </w:r>
    </w:p>
    <w:p>
      <w:pPr>
        <w:spacing w:after="120"/>
      </w:pPr>
      <w:r>
        <w:t xml:space="preserve">Sign-Up: Registered a new test user through /signup. Confirmed the user appears in Supabase → Authentication → Users, and a matching row (correct full_name and email) appears in the profiles table.</w:t>
      </w:r>
    </w:p>
    <w:p>
      <w:pPr>
        <w:spacing w:after="120"/>
      </w:pPr>
      <w:r>
        <w:t xml:space="preserve">Sign-In: Attempted sign-in with an incorrect password and confirmed a clear, non-technical error message was shown. Signed in with the correct password and confirmed redirect to the authenticated dashboard.</w:t>
      </w:r>
    </w:p>
    <w:p>
      <w:pPr>
        <w:spacing w:after="120"/>
      </w:pPr>
      <w:r>
        <w:t xml:space="preserve">Sign-Out: Triggered sign-out from the navigation and confirmed the session ended and the app redirected to the landing page.</w:t>
      </w:r>
    </w:p>
    <w:p>
      <w:pPr>
        <w:spacing w:after="120"/>
      </w:pPr>
      <w:r>
        <w:t xml:space="preserve">Protected Routes: Opened a private/incognito window and attempted to visit an internal route directly while signed out; confirmed automatic redirect to /signin.</w:t>
      </w:r>
    </w:p>
    <w:p>
      <w:pPr>
        <w:spacing w:after="120"/>
      </w:pPr>
      <w:r>
        <w:t xml:space="preserve">Profile Update: Updated a profile field from within the app and confirmed the change was reflected in the Supabase profiles table after refresh.</w:t>
      </w:r>
    </w:p>
    <w:p>
      <w:pPr>
        <w:pStyle w:val="Heading1"/>
        <w:spacing w:after="120" w:before="240"/>
      </w:pPr>
      <w:r>
        <w:t xml:space="preserve">4. Security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the Supabase anon/public key is used in frontend code, loaded via environment variables — never hardcoded.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Supabase service_role/secret key was never used, committed, or shared anywhere in the project.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Level Security is enforced at the database level on the profiles table, not only through frontend route guards.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gugo83s5cbbfuhwji_ll" Type="http://schemas.openxmlformats.org/officeDocument/2006/relationships/hyperlink" Target="https://github.com/InshalZafar/fixit-skeleton" TargetMode="External"/><Relationship Id="rIdrxc1utthw-flxvf0xub6l" Type="http://schemas.openxmlformats.org/officeDocument/2006/relationships/hyperlink" Target="https://exampl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2026-08-19T18:57:23.650Z</dcterms:created>
  <dcterms:modified xsi:type="dcterms:W3CDTF">2026-08-19T18:57:23.662Z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