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F5CA5" w14:textId="77777777" w:rsidR="00083BDF" w:rsidRPr="00083BDF" w:rsidRDefault="00083BDF" w:rsidP="00083BDF">
      <w:pPr>
        <w:spacing w:before="100" w:beforeAutospacing="1" w:after="100" w:afterAutospacing="1" w:line="240" w:lineRule="auto"/>
        <w:jc w:val="center"/>
        <w:outlineLvl w:val="0"/>
        <w:rPr>
          <w:rFonts w:ascii="Helvetica" w:eastAsia="Times New Roman" w:hAnsi="Helvetica" w:cs="Helvetica"/>
          <w:b/>
          <w:bCs/>
          <w:kern w:val="36"/>
          <w:sz w:val="25"/>
          <w:szCs w:val="25"/>
          <w:lang w:eastAsia="en-GB"/>
        </w:rPr>
      </w:pPr>
      <w:r w:rsidRPr="00083BDF">
        <w:rPr>
          <w:rFonts w:ascii="Helvetica" w:eastAsia="Times New Roman" w:hAnsi="Helvetica" w:cs="Helvetica"/>
          <w:b/>
          <w:bCs/>
          <w:kern w:val="36"/>
          <w:sz w:val="25"/>
          <w:szCs w:val="25"/>
          <w:lang w:eastAsia="en-GB"/>
        </w:rPr>
        <w:t>UBMP</w:t>
      </w:r>
    </w:p>
    <w:p w14:paraId="54A2143C" w14:textId="77777777" w:rsidR="00083BDF" w:rsidRPr="00083BDF" w:rsidRDefault="00083BDF" w:rsidP="00083BDF">
      <w:pPr>
        <w:spacing w:before="100" w:beforeAutospacing="1" w:after="100" w:afterAutospacing="1" w:line="240" w:lineRule="auto"/>
        <w:jc w:val="center"/>
        <w:outlineLvl w:val="1"/>
        <w:rPr>
          <w:rFonts w:ascii="Helvetica" w:eastAsia="Times New Roman" w:hAnsi="Helvetica" w:cs="Helvetica"/>
          <w:b/>
          <w:bCs/>
          <w:lang w:eastAsia="en-GB"/>
        </w:rPr>
      </w:pPr>
      <w:r w:rsidRPr="00083BDF">
        <w:rPr>
          <w:rFonts w:ascii="Helvetica" w:eastAsia="Times New Roman" w:hAnsi="Helvetica" w:cs="Helvetica"/>
          <w:b/>
          <w:bCs/>
          <w:lang w:eastAsia="en-GB"/>
        </w:rPr>
        <w:t>The Units &amp; Balancing Modification Pack Project</w:t>
      </w:r>
    </w:p>
    <w:tbl>
      <w:tblPr>
        <w:tblW w:w="3800" w:type="pct"/>
        <w:jc w:val="center"/>
        <w:tblCellSpacing w:w="0"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6848"/>
      </w:tblGrid>
      <w:tr w:rsidR="00083BDF" w:rsidRPr="00083BDF" w14:paraId="0629FAA0"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tbl>
            <w:tblPr>
              <w:tblW w:w="5000" w:type="pct"/>
              <w:jc w:val="center"/>
              <w:tblCellSpacing w:w="0" w:type="dxa"/>
              <w:shd w:val="clear" w:color="auto" w:fill="000000"/>
              <w:tblCellMar>
                <w:top w:w="150" w:type="dxa"/>
                <w:left w:w="150" w:type="dxa"/>
                <w:bottom w:w="150" w:type="dxa"/>
                <w:right w:w="150" w:type="dxa"/>
              </w:tblCellMar>
              <w:tblLook w:val="04A0" w:firstRow="1" w:lastRow="0" w:firstColumn="1" w:lastColumn="0" w:noHBand="0" w:noVBand="1"/>
            </w:tblPr>
            <w:tblGrid>
              <w:gridCol w:w="3300"/>
              <w:gridCol w:w="3488"/>
            </w:tblGrid>
            <w:tr w:rsidR="00083BDF" w:rsidRPr="00083BDF" w14:paraId="436501DD" w14:textId="77777777">
              <w:trPr>
                <w:tblCellSpacing w:w="0" w:type="dxa"/>
                <w:jc w:val="center"/>
              </w:trPr>
              <w:tc>
                <w:tcPr>
                  <w:tcW w:w="0" w:type="auto"/>
                  <w:shd w:val="clear" w:color="auto" w:fill="000000"/>
                  <w:vAlign w:val="center"/>
                  <w:hideMark/>
                </w:tcPr>
                <w:p w14:paraId="68EF2A05" w14:textId="77777777" w:rsidR="00083BDF" w:rsidRPr="00083BDF" w:rsidRDefault="00083BDF" w:rsidP="00083BDF">
                  <w:pPr>
                    <w:spacing w:after="0" w:line="240" w:lineRule="auto"/>
                    <w:rPr>
                      <w:rFonts w:ascii="Helvetica" w:eastAsia="Times New Roman" w:hAnsi="Helvetica" w:cs="Helvetica"/>
                      <w:sz w:val="20"/>
                      <w:szCs w:val="20"/>
                      <w:lang w:eastAsia="en-GB"/>
                    </w:rPr>
                  </w:pPr>
                  <w:r w:rsidRPr="00083BDF">
                    <w:rPr>
                      <w:rFonts w:ascii="Helvetica" w:eastAsia="Times New Roman" w:hAnsi="Helvetica" w:cs="Helvetica"/>
                      <w:noProof/>
                      <w:sz w:val="20"/>
                      <w:szCs w:val="20"/>
                      <w:lang w:eastAsia="en-GB"/>
                    </w:rPr>
                    <w:drawing>
                      <wp:inline distT="0" distB="0" distL="0" distR="0" wp14:anchorId="220F6196" wp14:editId="431F7F0D">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shd w:val="clear" w:color="auto" w:fill="000000"/>
                  <w:vAlign w:val="center"/>
                  <w:hideMark/>
                </w:tcPr>
                <w:p w14:paraId="3A2BF50F" w14:textId="77777777" w:rsidR="00083BDF" w:rsidRPr="00083BDF" w:rsidRDefault="00083BDF" w:rsidP="00083BDF">
                  <w:pPr>
                    <w:spacing w:after="0" w:line="240" w:lineRule="auto"/>
                    <w:rPr>
                      <w:rFonts w:ascii="Helvetica" w:eastAsia="Times New Roman" w:hAnsi="Helvetica" w:cs="Helvetica"/>
                      <w:sz w:val="20"/>
                      <w:szCs w:val="20"/>
                      <w:lang w:eastAsia="en-GB"/>
                    </w:rPr>
                  </w:pPr>
                  <w:r w:rsidRPr="00083BDF">
                    <w:rPr>
                      <w:rFonts w:ascii="Helvetica" w:eastAsia="Times New Roman" w:hAnsi="Helvetica" w:cs="Helvetica"/>
                      <w:b/>
                      <w:bCs/>
                      <w:color w:val="F0F0F0"/>
                      <w:sz w:val="20"/>
                      <w:szCs w:val="20"/>
                      <w:lang w:eastAsia="en-GB"/>
                    </w:rPr>
                    <w:t>UBMP</w:t>
                  </w:r>
                  <w:r w:rsidRPr="00083BDF">
                    <w:rPr>
                      <w:rFonts w:ascii="Helvetica" w:eastAsia="Times New Roman" w:hAnsi="Helvetica" w:cs="Helvetica"/>
                      <w:color w:val="F0F0F0"/>
                      <w:sz w:val="20"/>
                      <w:szCs w:val="20"/>
                      <w:lang w:eastAsia="en-GB"/>
                    </w:rPr>
                    <w:t xml:space="preserve"> stands for Unit &amp; Balancing Modification Pack. UBMP is my attempt to fix the balancing of TMP and add new units to the game. Currently, the new units are ones </w:t>
                  </w:r>
                  <w:proofErr w:type="gramStart"/>
                  <w:r w:rsidRPr="00083BDF">
                    <w:rPr>
                      <w:rFonts w:ascii="Helvetica" w:eastAsia="Times New Roman" w:hAnsi="Helvetica" w:cs="Helvetica"/>
                      <w:color w:val="F0F0F0"/>
                      <w:sz w:val="20"/>
                      <w:szCs w:val="20"/>
                      <w:lang w:eastAsia="en-GB"/>
                    </w:rPr>
                    <w:t>I've</w:t>
                  </w:r>
                  <w:proofErr w:type="gramEnd"/>
                  <w:r w:rsidRPr="00083BDF">
                    <w:rPr>
                      <w:rFonts w:ascii="Helvetica" w:eastAsia="Times New Roman" w:hAnsi="Helvetica" w:cs="Helvetica"/>
                      <w:color w:val="F0F0F0"/>
                      <w:sz w:val="20"/>
                      <w:szCs w:val="20"/>
                      <w:lang w:eastAsia="en-GB"/>
                    </w:rPr>
                    <w:t xml:space="preserve"> unlocked that are in the original Campaigns, but unavailable in regular Skirmish Mode. They will soon be available for all types of Skirmish Mode, including Multiplayer. I am also interested in modifying some of the costs, times, and stats of the game for skirmish and multiplayer games to make the game slightly better balanced. I hope UBMP will be the defining compilation pack of new units for the Moon Project in the </w:t>
                  </w:r>
                  <w:proofErr w:type="gramStart"/>
                  <w:r w:rsidRPr="00083BDF">
                    <w:rPr>
                      <w:rFonts w:ascii="Helvetica" w:eastAsia="Times New Roman" w:hAnsi="Helvetica" w:cs="Helvetica"/>
                      <w:color w:val="F0F0F0"/>
                      <w:sz w:val="20"/>
                      <w:szCs w:val="20"/>
                      <w:lang w:eastAsia="en-GB"/>
                    </w:rPr>
                    <w:t>future, and</w:t>
                  </w:r>
                  <w:proofErr w:type="gramEnd"/>
                  <w:r w:rsidRPr="00083BDF">
                    <w:rPr>
                      <w:rFonts w:ascii="Helvetica" w:eastAsia="Times New Roman" w:hAnsi="Helvetica" w:cs="Helvetica"/>
                      <w:color w:val="F0F0F0"/>
                      <w:sz w:val="20"/>
                      <w:szCs w:val="20"/>
                      <w:lang w:eastAsia="en-GB"/>
                    </w:rPr>
                    <w:t xml:space="preserve"> will contain only the best new units. It will serve as a compendium of </w:t>
                  </w:r>
                  <w:proofErr w:type="gramStart"/>
                  <w:r w:rsidRPr="00083BDF">
                    <w:rPr>
                      <w:rFonts w:ascii="Helvetica" w:eastAsia="Times New Roman" w:hAnsi="Helvetica" w:cs="Helvetica"/>
                      <w:color w:val="F0F0F0"/>
                      <w:sz w:val="20"/>
                      <w:szCs w:val="20"/>
                      <w:lang w:eastAsia="en-GB"/>
                    </w:rPr>
                    <w:t>high quality</w:t>
                  </w:r>
                  <w:proofErr w:type="gramEnd"/>
                  <w:r w:rsidRPr="00083BDF">
                    <w:rPr>
                      <w:rFonts w:ascii="Helvetica" w:eastAsia="Times New Roman" w:hAnsi="Helvetica" w:cs="Helvetica"/>
                      <w:color w:val="F0F0F0"/>
                      <w:sz w:val="20"/>
                      <w:szCs w:val="20"/>
                      <w:lang w:eastAsia="en-GB"/>
                    </w:rPr>
                    <w:t xml:space="preserve"> weapons, specialty items, and scripts. It will also be well balanced and ideal for multiplayer gaming on all types of maps. All balancing work and poor scripting by </w:t>
                  </w:r>
                  <w:proofErr w:type="spellStart"/>
                  <w:r w:rsidRPr="00083BDF">
                    <w:rPr>
                      <w:rFonts w:ascii="Helvetica" w:eastAsia="Times New Roman" w:hAnsi="Helvetica" w:cs="Helvetica"/>
                      <w:color w:val="F0F0F0"/>
                      <w:sz w:val="20"/>
                      <w:szCs w:val="20"/>
                      <w:lang w:eastAsia="en-GB"/>
                    </w:rPr>
                    <w:t>Ribdeth</w:t>
                  </w:r>
                  <w:proofErr w:type="spellEnd"/>
                  <w:r w:rsidRPr="00083BDF">
                    <w:rPr>
                      <w:rFonts w:ascii="Helvetica" w:eastAsia="Times New Roman" w:hAnsi="Helvetica" w:cs="Helvetica"/>
                      <w:color w:val="F0F0F0"/>
                      <w:sz w:val="20"/>
                      <w:szCs w:val="20"/>
                      <w:lang w:eastAsia="en-GB"/>
                    </w:rPr>
                    <w:t xml:space="preserve">, and Utilities and Support by </w:t>
                  </w:r>
                  <w:proofErr w:type="spellStart"/>
                  <w:r w:rsidRPr="00083BDF">
                    <w:rPr>
                      <w:rFonts w:ascii="Helvetica" w:eastAsia="Times New Roman" w:hAnsi="Helvetica" w:cs="Helvetica"/>
                      <w:color w:val="F0F0F0"/>
                      <w:sz w:val="20"/>
                      <w:szCs w:val="20"/>
                      <w:lang w:eastAsia="en-GB"/>
                    </w:rPr>
                    <w:t>MadCat</w:t>
                  </w:r>
                  <w:proofErr w:type="spellEnd"/>
                  <w:r w:rsidRPr="00083BDF">
                    <w:rPr>
                      <w:rFonts w:ascii="Helvetica" w:eastAsia="Times New Roman" w:hAnsi="Helvetica" w:cs="Helvetica"/>
                      <w:color w:val="F0F0F0"/>
                      <w:sz w:val="20"/>
                      <w:szCs w:val="20"/>
                      <w:lang w:eastAsia="en-GB"/>
                    </w:rPr>
                    <w:t xml:space="preserve">, without whom this </w:t>
                  </w:r>
                  <w:proofErr w:type="gramStart"/>
                  <w:r w:rsidRPr="00083BDF">
                    <w:rPr>
                      <w:rFonts w:ascii="Helvetica" w:eastAsia="Times New Roman" w:hAnsi="Helvetica" w:cs="Helvetica"/>
                      <w:color w:val="F0F0F0"/>
                      <w:sz w:val="20"/>
                      <w:szCs w:val="20"/>
                      <w:lang w:eastAsia="en-GB"/>
                    </w:rPr>
                    <w:t>wouldn't</w:t>
                  </w:r>
                  <w:proofErr w:type="gramEnd"/>
                  <w:r w:rsidRPr="00083BDF">
                    <w:rPr>
                      <w:rFonts w:ascii="Helvetica" w:eastAsia="Times New Roman" w:hAnsi="Helvetica" w:cs="Helvetica"/>
                      <w:color w:val="F0F0F0"/>
                      <w:sz w:val="20"/>
                      <w:szCs w:val="20"/>
                      <w:lang w:eastAsia="en-GB"/>
                    </w:rPr>
                    <w:t xml:space="preserve"> even have been possible. Any comments or suggestions are highly appreciated, and you can email me at </w:t>
                  </w:r>
                  <w:hyperlink r:id="rId5" w:history="1">
                    <w:r w:rsidRPr="00083BDF">
                      <w:rPr>
                        <w:rFonts w:ascii="Helvetica" w:eastAsia="Times New Roman" w:hAnsi="Helvetica" w:cs="Helvetica"/>
                        <w:color w:val="0000FF"/>
                        <w:sz w:val="20"/>
                        <w:szCs w:val="20"/>
                        <w:u w:val="single"/>
                        <w:lang w:eastAsia="en-GB"/>
                      </w:rPr>
                      <w:t>ribdeth@yahoo.com</w:t>
                    </w:r>
                  </w:hyperlink>
                  <w:r w:rsidRPr="00083BDF">
                    <w:rPr>
                      <w:rFonts w:ascii="Helvetica" w:eastAsia="Times New Roman" w:hAnsi="Helvetica" w:cs="Helvetica"/>
                      <w:color w:val="F0F0F0"/>
                      <w:sz w:val="20"/>
                      <w:szCs w:val="20"/>
                      <w:lang w:eastAsia="en-GB"/>
                    </w:rPr>
                    <w:t> or post ideas at the BATTLEGROUNDS Forum in the </w:t>
                  </w:r>
                  <w:hyperlink r:id="rId6" w:history="1">
                    <w:r w:rsidRPr="00083BDF">
                      <w:rPr>
                        <w:rFonts w:ascii="Helvetica" w:eastAsia="Times New Roman" w:hAnsi="Helvetica" w:cs="Helvetica"/>
                        <w:color w:val="0000FF"/>
                        <w:sz w:val="20"/>
                        <w:szCs w:val="20"/>
                        <w:u w:val="single"/>
                        <w:lang w:eastAsia="en-GB"/>
                      </w:rPr>
                      <w:t>Scripts, Mods, Maps, &amp; Other Projects</w:t>
                    </w:r>
                  </w:hyperlink>
                  <w:r w:rsidRPr="00083BDF">
                    <w:rPr>
                      <w:rFonts w:ascii="Helvetica" w:eastAsia="Times New Roman" w:hAnsi="Helvetica" w:cs="Helvetica"/>
                      <w:color w:val="F0F0F0"/>
                      <w:sz w:val="20"/>
                      <w:szCs w:val="20"/>
                      <w:lang w:eastAsia="en-GB"/>
                    </w:rPr>
                    <w:t> Section.</w:t>
                  </w:r>
                </w:p>
              </w:tc>
            </w:tr>
          </w:tbl>
          <w:p w14:paraId="150544B8" w14:textId="77777777" w:rsidR="00083BDF" w:rsidRPr="00083BDF" w:rsidRDefault="00083BDF" w:rsidP="00083BDF">
            <w:pPr>
              <w:spacing w:after="0" w:line="240" w:lineRule="auto"/>
              <w:jc w:val="center"/>
              <w:rPr>
                <w:rFonts w:ascii="Helvetica" w:eastAsia="Times New Roman" w:hAnsi="Helvetica" w:cs="Helvetica"/>
                <w:sz w:val="20"/>
                <w:szCs w:val="20"/>
                <w:lang w:eastAsia="en-GB"/>
              </w:rPr>
            </w:pPr>
          </w:p>
        </w:tc>
      </w:tr>
    </w:tbl>
    <w:p w14:paraId="13806CF2" w14:textId="77777777" w:rsidR="00083BDF" w:rsidRPr="00083BDF" w:rsidRDefault="00083BDF" w:rsidP="00083BDF">
      <w:pPr>
        <w:spacing w:after="0" w:line="240" w:lineRule="auto"/>
        <w:jc w:val="center"/>
        <w:rPr>
          <w:rFonts w:ascii="Helvetica" w:eastAsia="Times New Roman" w:hAnsi="Helvetica" w:cs="Helvetica"/>
          <w:vanish/>
          <w:color w:val="C0C0C0"/>
          <w:sz w:val="18"/>
          <w:szCs w:val="18"/>
          <w:lang w:eastAsia="en-GB"/>
        </w:rPr>
      </w:pPr>
    </w:p>
    <w:tbl>
      <w:tblPr>
        <w:tblW w:w="3800" w:type="pct"/>
        <w:jc w:val="center"/>
        <w:tblCellSpacing w:w="0" w:type="dxa"/>
        <w:tblBorders>
          <w:top w:val="outset" w:sz="6" w:space="0" w:color="auto"/>
          <w:left w:val="outset" w:sz="6" w:space="0" w:color="auto"/>
          <w:bottom w:val="outset" w:sz="6" w:space="0" w:color="auto"/>
          <w:right w:val="outset" w:sz="6" w:space="0" w:color="auto"/>
        </w:tblBorders>
        <w:shd w:val="clear" w:color="auto" w:fill="000000"/>
        <w:tblCellMar>
          <w:top w:w="225" w:type="dxa"/>
          <w:left w:w="225" w:type="dxa"/>
          <w:bottom w:w="225" w:type="dxa"/>
          <w:right w:w="225" w:type="dxa"/>
        </w:tblCellMar>
        <w:tblLook w:val="04A0" w:firstRow="1" w:lastRow="0" w:firstColumn="1" w:lastColumn="0" w:noHBand="0" w:noVBand="1"/>
      </w:tblPr>
      <w:tblGrid>
        <w:gridCol w:w="6848"/>
      </w:tblGrid>
      <w:tr w:rsidR="00083BDF" w:rsidRPr="00083BDF" w14:paraId="77567002"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0E048D2" w14:textId="77777777" w:rsidR="00083BDF" w:rsidRPr="00083BDF" w:rsidRDefault="00083BDF" w:rsidP="00083BDF">
            <w:pPr>
              <w:spacing w:after="0" w:line="240" w:lineRule="auto"/>
              <w:jc w:val="center"/>
              <w:rPr>
                <w:rFonts w:ascii="Helvetica" w:eastAsia="Times New Roman" w:hAnsi="Helvetica" w:cs="Helvetica"/>
                <w:b/>
                <w:bCs/>
                <w:sz w:val="24"/>
                <w:szCs w:val="24"/>
                <w:lang w:eastAsia="en-GB"/>
              </w:rPr>
            </w:pPr>
            <w:r w:rsidRPr="00083BDF">
              <w:rPr>
                <w:rFonts w:ascii="Helvetica" w:eastAsia="Times New Roman" w:hAnsi="Helvetica" w:cs="Helvetica"/>
                <w:b/>
                <w:bCs/>
                <w:color w:val="CCCC99"/>
                <w:sz w:val="24"/>
                <w:szCs w:val="24"/>
                <w:lang w:eastAsia="en-GB"/>
              </w:rPr>
              <w:t>UBMP News</w:t>
            </w:r>
          </w:p>
        </w:tc>
      </w:tr>
      <w:tr w:rsidR="00083BDF" w:rsidRPr="00083BDF" w14:paraId="7D61F69E"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A14071E" w14:textId="77777777" w:rsidR="00083BDF" w:rsidRPr="00083BDF" w:rsidRDefault="00083BDF" w:rsidP="00083BDF">
            <w:pPr>
              <w:spacing w:after="0" w:line="240" w:lineRule="auto"/>
              <w:rPr>
                <w:rFonts w:ascii="Helvetica" w:eastAsia="Times New Roman" w:hAnsi="Helvetica" w:cs="Helvetica"/>
                <w:sz w:val="20"/>
                <w:szCs w:val="20"/>
                <w:lang w:eastAsia="en-GB"/>
              </w:rPr>
            </w:pPr>
            <w:r w:rsidRPr="00083BDF">
              <w:rPr>
                <w:rFonts w:ascii="Helvetica" w:eastAsia="Times New Roman" w:hAnsi="Helvetica" w:cs="Helvetica"/>
                <w:color w:val="FFFFFF"/>
                <w:sz w:val="20"/>
                <w:szCs w:val="20"/>
                <w:lang w:eastAsia="en-GB"/>
              </w:rPr>
              <w:t>12-30-02: </w:t>
            </w:r>
            <w:r w:rsidRPr="00083BDF">
              <w:rPr>
                <w:rFonts w:ascii="Helvetica" w:eastAsia="Times New Roman" w:hAnsi="Helvetica" w:cs="Helvetica"/>
                <w:color w:val="C0C0C0"/>
                <w:sz w:val="20"/>
                <w:szCs w:val="20"/>
                <w:lang w:eastAsia="en-GB"/>
              </w:rPr>
              <w:t xml:space="preserve">Released the 1st public version of UBMP! The Plasma Artillery is still too large, but lots of other little fixes. Balanced the Alien Craft a bit, and now it has regular weapons. The Alien Weapon is still as </w:t>
            </w:r>
            <w:proofErr w:type="gramStart"/>
            <w:r w:rsidRPr="00083BDF">
              <w:rPr>
                <w:rFonts w:ascii="Helvetica" w:eastAsia="Times New Roman" w:hAnsi="Helvetica" w:cs="Helvetica"/>
                <w:color w:val="C0C0C0"/>
                <w:sz w:val="20"/>
                <w:szCs w:val="20"/>
                <w:lang w:eastAsia="en-GB"/>
              </w:rPr>
              <w:t>powerful, but</w:t>
            </w:r>
            <w:proofErr w:type="gramEnd"/>
            <w:r w:rsidRPr="00083BDF">
              <w:rPr>
                <w:rFonts w:ascii="Helvetica" w:eastAsia="Times New Roman" w:hAnsi="Helvetica" w:cs="Helvetica"/>
                <w:color w:val="C0C0C0"/>
                <w:sz w:val="20"/>
                <w:szCs w:val="20"/>
                <w:lang w:eastAsia="en-GB"/>
              </w:rPr>
              <w:t xml:space="preserve"> requires an expensive and long research time. Harvesters are an easier research for the UCS. Click </w:t>
            </w:r>
            <w:hyperlink r:id="rId7" w:history="1">
              <w:r w:rsidRPr="00083BDF">
                <w:rPr>
                  <w:rFonts w:ascii="Helvetica" w:eastAsia="Times New Roman" w:hAnsi="Helvetica" w:cs="Helvetica"/>
                  <w:color w:val="FFFFFF"/>
                  <w:sz w:val="20"/>
                  <w:szCs w:val="20"/>
                  <w:u w:val="single"/>
                  <w:lang w:eastAsia="en-GB"/>
                </w:rPr>
                <w:t>here</w:t>
              </w:r>
            </w:hyperlink>
            <w:r w:rsidRPr="00083BDF">
              <w:rPr>
                <w:rFonts w:ascii="Helvetica" w:eastAsia="Times New Roman" w:hAnsi="Helvetica" w:cs="Helvetica"/>
                <w:color w:val="C0C0C0"/>
                <w:sz w:val="20"/>
                <w:szCs w:val="20"/>
                <w:lang w:eastAsia="en-GB"/>
              </w:rPr>
              <w:t> for UBMP!</w:t>
            </w:r>
          </w:p>
        </w:tc>
      </w:tr>
      <w:tr w:rsidR="00083BDF" w:rsidRPr="00083BDF" w14:paraId="352621DE"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23EFABE" w14:textId="77777777" w:rsidR="00083BDF" w:rsidRPr="00083BDF" w:rsidRDefault="00083BDF" w:rsidP="00083BDF">
            <w:pPr>
              <w:spacing w:after="0" w:line="240" w:lineRule="auto"/>
              <w:rPr>
                <w:rFonts w:ascii="Helvetica" w:eastAsia="Times New Roman" w:hAnsi="Helvetica" w:cs="Helvetica"/>
                <w:sz w:val="20"/>
                <w:szCs w:val="20"/>
                <w:lang w:eastAsia="en-GB"/>
              </w:rPr>
            </w:pPr>
            <w:r w:rsidRPr="00083BDF">
              <w:rPr>
                <w:rFonts w:ascii="Helvetica" w:eastAsia="Times New Roman" w:hAnsi="Helvetica" w:cs="Helvetica"/>
                <w:color w:val="FFFFFF"/>
                <w:sz w:val="20"/>
                <w:szCs w:val="20"/>
                <w:lang w:eastAsia="en-GB"/>
              </w:rPr>
              <w:t>9-28-02: </w:t>
            </w:r>
            <w:r w:rsidRPr="00083BDF">
              <w:rPr>
                <w:rFonts w:ascii="Helvetica" w:eastAsia="Times New Roman" w:hAnsi="Helvetica" w:cs="Helvetica"/>
                <w:color w:val="C0C0C0"/>
                <w:sz w:val="20"/>
                <w:szCs w:val="20"/>
                <w:lang w:eastAsia="en-GB"/>
              </w:rPr>
              <w:t xml:space="preserve">Released the 2nd Beta of UBMP! Still a couple of unresolved issues. The Alien Weapon Model is invisible in the Research Screen. The Plasma Artillery is too large for the build pic and has poor aesthetics. Also, there are several balancing issues which should be addressed. The LC weapons did get added to this version though, and the </w:t>
            </w:r>
            <w:proofErr w:type="spellStart"/>
            <w:r w:rsidRPr="00083BDF">
              <w:rPr>
                <w:rFonts w:ascii="Helvetica" w:eastAsia="Times New Roman" w:hAnsi="Helvetica" w:cs="Helvetica"/>
                <w:color w:val="C0C0C0"/>
                <w:sz w:val="20"/>
                <w:szCs w:val="20"/>
                <w:lang w:eastAsia="en-GB"/>
              </w:rPr>
              <w:t>TechWar</w:t>
            </w:r>
            <w:proofErr w:type="spellEnd"/>
            <w:r w:rsidRPr="00083BDF">
              <w:rPr>
                <w:rFonts w:ascii="Helvetica" w:eastAsia="Times New Roman" w:hAnsi="Helvetica" w:cs="Helvetica"/>
                <w:color w:val="C0C0C0"/>
                <w:sz w:val="20"/>
                <w:szCs w:val="20"/>
                <w:lang w:eastAsia="en-GB"/>
              </w:rPr>
              <w:t xml:space="preserve"> issues have been fixed.</w:t>
            </w:r>
          </w:p>
        </w:tc>
      </w:tr>
      <w:tr w:rsidR="00083BDF" w:rsidRPr="00083BDF" w14:paraId="50E11BC4"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12EE0922" w14:textId="77777777" w:rsidR="00083BDF" w:rsidRPr="00083BDF" w:rsidRDefault="00083BDF" w:rsidP="00083BDF">
            <w:pPr>
              <w:spacing w:after="0" w:line="240" w:lineRule="auto"/>
              <w:rPr>
                <w:rFonts w:ascii="Helvetica" w:eastAsia="Times New Roman" w:hAnsi="Helvetica" w:cs="Helvetica"/>
                <w:sz w:val="20"/>
                <w:szCs w:val="20"/>
                <w:lang w:eastAsia="en-GB"/>
              </w:rPr>
            </w:pPr>
            <w:r w:rsidRPr="00083BDF">
              <w:rPr>
                <w:rFonts w:ascii="Helvetica" w:eastAsia="Times New Roman" w:hAnsi="Helvetica" w:cs="Helvetica"/>
                <w:color w:val="FFFFFF"/>
                <w:sz w:val="20"/>
                <w:szCs w:val="20"/>
                <w:lang w:eastAsia="en-GB"/>
              </w:rPr>
              <w:lastRenderedPageBreak/>
              <w:t>9-19-02: </w:t>
            </w:r>
            <w:r w:rsidRPr="00083BDF">
              <w:rPr>
                <w:rFonts w:ascii="Helvetica" w:eastAsia="Times New Roman" w:hAnsi="Helvetica" w:cs="Helvetica"/>
                <w:color w:val="C0C0C0"/>
                <w:sz w:val="20"/>
                <w:szCs w:val="20"/>
                <w:lang w:eastAsia="en-GB"/>
              </w:rPr>
              <w:t xml:space="preserve">Not as much interest in UBMP as I was expecting. I do have a few people interested in beta </w:t>
            </w:r>
            <w:proofErr w:type="gramStart"/>
            <w:r w:rsidRPr="00083BDF">
              <w:rPr>
                <w:rFonts w:ascii="Helvetica" w:eastAsia="Times New Roman" w:hAnsi="Helvetica" w:cs="Helvetica"/>
                <w:color w:val="C0C0C0"/>
                <w:sz w:val="20"/>
                <w:szCs w:val="20"/>
                <w:lang w:eastAsia="en-GB"/>
              </w:rPr>
              <w:t>testing, and</w:t>
            </w:r>
            <w:proofErr w:type="gramEnd"/>
            <w:r w:rsidRPr="00083BDF">
              <w:rPr>
                <w:rFonts w:ascii="Helvetica" w:eastAsia="Times New Roman" w:hAnsi="Helvetica" w:cs="Helvetica"/>
                <w:color w:val="C0C0C0"/>
                <w:sz w:val="20"/>
                <w:szCs w:val="20"/>
                <w:lang w:eastAsia="en-GB"/>
              </w:rPr>
              <w:t xml:space="preserve"> will be distributing a 2nd Beta next week. For everyone wondering why I haven't distributed the beta, it's because I already know of several issues that I'd like to fix, and these need to be addressed before I can start concerning myself with any other issues. I have not said online what exactly </w:t>
            </w:r>
            <w:proofErr w:type="gramStart"/>
            <w:r w:rsidRPr="00083BDF">
              <w:rPr>
                <w:rFonts w:ascii="Helvetica" w:eastAsia="Times New Roman" w:hAnsi="Helvetica" w:cs="Helvetica"/>
                <w:color w:val="C0C0C0"/>
                <w:sz w:val="20"/>
                <w:szCs w:val="20"/>
                <w:lang w:eastAsia="en-GB"/>
              </w:rPr>
              <w:t>I'm</w:t>
            </w:r>
            <w:proofErr w:type="gramEnd"/>
            <w:r w:rsidRPr="00083BDF">
              <w:rPr>
                <w:rFonts w:ascii="Helvetica" w:eastAsia="Times New Roman" w:hAnsi="Helvetica" w:cs="Helvetica"/>
                <w:color w:val="C0C0C0"/>
                <w:sz w:val="20"/>
                <w:szCs w:val="20"/>
                <w:lang w:eastAsia="en-GB"/>
              </w:rPr>
              <w:t xml:space="preserve"> doing with the beta or the problems so I figured I would do this now. The UBMP beta unlocks the Grizzly I, II, &amp; III for the UCS, the Fang and Alien Craft for LC, and the Tank, Heavy Tank, and Truck for ED. It also unlocks weapons for the Grizzly, the Plasma Artillery for the Fang, and the 150mm Cannon, </w:t>
            </w:r>
            <w:proofErr w:type="spellStart"/>
            <w:r w:rsidRPr="00083BDF">
              <w:rPr>
                <w:rFonts w:ascii="Helvetica" w:eastAsia="Times New Roman" w:hAnsi="Helvetica" w:cs="Helvetica"/>
                <w:color w:val="C0C0C0"/>
                <w:sz w:val="20"/>
                <w:szCs w:val="20"/>
                <w:lang w:eastAsia="en-GB"/>
              </w:rPr>
              <w:t>AARockets</w:t>
            </w:r>
            <w:proofErr w:type="spellEnd"/>
            <w:r w:rsidRPr="00083BDF">
              <w:rPr>
                <w:rFonts w:ascii="Helvetica" w:eastAsia="Times New Roman" w:hAnsi="Helvetica" w:cs="Helvetica"/>
                <w:color w:val="C0C0C0"/>
                <w:sz w:val="20"/>
                <w:szCs w:val="20"/>
                <w:lang w:eastAsia="en-GB"/>
              </w:rPr>
              <w:t xml:space="preserve">, Heavy Rockets, and the high </w:t>
            </w:r>
            <w:proofErr w:type="spellStart"/>
            <w:r w:rsidRPr="00083BDF">
              <w:rPr>
                <w:rFonts w:ascii="Helvetica" w:eastAsia="Times New Roman" w:hAnsi="Helvetica" w:cs="Helvetica"/>
                <w:color w:val="C0C0C0"/>
                <w:sz w:val="20"/>
                <w:szCs w:val="20"/>
                <w:lang w:eastAsia="en-GB"/>
              </w:rPr>
              <w:t>dammage</w:t>
            </w:r>
            <w:proofErr w:type="spellEnd"/>
            <w:r w:rsidRPr="00083BDF">
              <w:rPr>
                <w:rFonts w:ascii="Helvetica" w:eastAsia="Times New Roman" w:hAnsi="Helvetica" w:cs="Helvetica"/>
                <w:color w:val="C0C0C0"/>
                <w:sz w:val="20"/>
                <w:szCs w:val="20"/>
                <w:lang w:eastAsia="en-GB"/>
              </w:rPr>
              <w:t xml:space="preserve"> 105mm cannons for ED. Some problems already mentioned is the lack of Plasma Beam Projector for the Fang, the lack of Alien Weapon for the Alien Craft, and that these chassis or weapons need to be researched in Tech Wars. By default, everything should be researched in Tech Wars. </w:t>
            </w:r>
            <w:proofErr w:type="gramStart"/>
            <w:r w:rsidRPr="00083BDF">
              <w:rPr>
                <w:rFonts w:ascii="Helvetica" w:eastAsia="Times New Roman" w:hAnsi="Helvetica" w:cs="Helvetica"/>
                <w:color w:val="C0C0C0"/>
                <w:sz w:val="20"/>
                <w:szCs w:val="20"/>
                <w:lang w:eastAsia="en-GB"/>
              </w:rPr>
              <w:t>I'm</w:t>
            </w:r>
            <w:proofErr w:type="gramEnd"/>
            <w:r w:rsidRPr="00083BDF">
              <w:rPr>
                <w:rFonts w:ascii="Helvetica" w:eastAsia="Times New Roman" w:hAnsi="Helvetica" w:cs="Helvetica"/>
                <w:color w:val="C0C0C0"/>
                <w:sz w:val="20"/>
                <w:szCs w:val="20"/>
                <w:lang w:eastAsia="en-GB"/>
              </w:rPr>
              <w:t xml:space="preserve"> going to be able to fix the lack of weapons pretty easily, but this will take some time. I will also be fixing up some of the scripting for the Tech Wars </w:t>
            </w:r>
            <w:proofErr w:type="spellStart"/>
            <w:r w:rsidRPr="00083BDF">
              <w:rPr>
                <w:rFonts w:ascii="Helvetica" w:eastAsia="Times New Roman" w:hAnsi="Helvetica" w:cs="Helvetica"/>
                <w:color w:val="C0C0C0"/>
                <w:sz w:val="20"/>
                <w:szCs w:val="20"/>
                <w:lang w:eastAsia="en-GB"/>
              </w:rPr>
              <w:t>gametype</w:t>
            </w:r>
            <w:proofErr w:type="spellEnd"/>
            <w:r w:rsidRPr="00083BDF">
              <w:rPr>
                <w:rFonts w:ascii="Helvetica" w:eastAsia="Times New Roman" w:hAnsi="Helvetica" w:cs="Helvetica"/>
                <w:color w:val="C0C0C0"/>
                <w:sz w:val="20"/>
                <w:szCs w:val="20"/>
                <w:lang w:eastAsia="en-GB"/>
              </w:rPr>
              <w:t xml:space="preserve">. This also should be </w:t>
            </w:r>
            <w:proofErr w:type="gramStart"/>
            <w:r w:rsidRPr="00083BDF">
              <w:rPr>
                <w:rFonts w:ascii="Helvetica" w:eastAsia="Times New Roman" w:hAnsi="Helvetica" w:cs="Helvetica"/>
                <w:color w:val="C0C0C0"/>
                <w:sz w:val="20"/>
                <w:szCs w:val="20"/>
                <w:lang w:eastAsia="en-GB"/>
              </w:rPr>
              <w:t>easy, but</w:t>
            </w:r>
            <w:proofErr w:type="gramEnd"/>
            <w:r w:rsidRPr="00083BDF">
              <w:rPr>
                <w:rFonts w:ascii="Helvetica" w:eastAsia="Times New Roman" w:hAnsi="Helvetica" w:cs="Helvetica"/>
                <w:color w:val="C0C0C0"/>
                <w:sz w:val="20"/>
                <w:szCs w:val="20"/>
                <w:lang w:eastAsia="en-GB"/>
              </w:rPr>
              <w:t xml:space="preserve"> will take some time. </w:t>
            </w:r>
            <w:proofErr w:type="spellStart"/>
            <w:r w:rsidRPr="00083BDF">
              <w:rPr>
                <w:rFonts w:ascii="Helvetica" w:eastAsia="Times New Roman" w:hAnsi="Helvetica" w:cs="Helvetica"/>
                <w:color w:val="C0C0C0"/>
                <w:sz w:val="20"/>
                <w:szCs w:val="20"/>
                <w:lang w:eastAsia="en-GB"/>
              </w:rPr>
              <w:t>SpaceTug</w:t>
            </w:r>
            <w:proofErr w:type="spellEnd"/>
            <w:r w:rsidRPr="00083BDF">
              <w:rPr>
                <w:rFonts w:ascii="Helvetica" w:eastAsia="Times New Roman" w:hAnsi="Helvetica" w:cs="Helvetica"/>
                <w:color w:val="C0C0C0"/>
                <w:sz w:val="20"/>
                <w:szCs w:val="20"/>
                <w:lang w:eastAsia="en-GB"/>
              </w:rPr>
              <w:t xml:space="preserve"> has already provided me example source code for this(thanks</w:t>
            </w:r>
            <w:proofErr w:type="gramStart"/>
            <w:r w:rsidRPr="00083BDF">
              <w:rPr>
                <w:rFonts w:ascii="Helvetica" w:eastAsia="Times New Roman" w:hAnsi="Helvetica" w:cs="Helvetica"/>
                <w:color w:val="C0C0C0"/>
                <w:sz w:val="20"/>
                <w:szCs w:val="20"/>
                <w:lang w:eastAsia="en-GB"/>
              </w:rPr>
              <w:t>), and</w:t>
            </w:r>
            <w:proofErr w:type="gramEnd"/>
            <w:r w:rsidRPr="00083BDF">
              <w:rPr>
                <w:rFonts w:ascii="Helvetica" w:eastAsia="Times New Roman" w:hAnsi="Helvetica" w:cs="Helvetica"/>
                <w:color w:val="C0C0C0"/>
                <w:sz w:val="20"/>
                <w:szCs w:val="20"/>
                <w:lang w:eastAsia="en-GB"/>
              </w:rPr>
              <w:t xml:space="preserve"> should only be just a little copy and pasting. I </w:t>
            </w:r>
            <w:proofErr w:type="gramStart"/>
            <w:r w:rsidRPr="00083BDF">
              <w:rPr>
                <w:rFonts w:ascii="Helvetica" w:eastAsia="Times New Roman" w:hAnsi="Helvetica" w:cs="Helvetica"/>
                <w:color w:val="C0C0C0"/>
                <w:sz w:val="20"/>
                <w:szCs w:val="20"/>
                <w:lang w:eastAsia="en-GB"/>
              </w:rPr>
              <w:t>don't</w:t>
            </w:r>
            <w:proofErr w:type="gramEnd"/>
            <w:r w:rsidRPr="00083BDF">
              <w:rPr>
                <w:rFonts w:ascii="Helvetica" w:eastAsia="Times New Roman" w:hAnsi="Helvetica" w:cs="Helvetica"/>
                <w:color w:val="C0C0C0"/>
                <w:sz w:val="20"/>
                <w:szCs w:val="20"/>
                <w:lang w:eastAsia="en-GB"/>
              </w:rPr>
              <w:t xml:space="preserve"> want to get too involved with scripting, so I will try to keep things bug free and limit it to this. Maybe in another month or 2 I will do more scripting for </w:t>
            </w:r>
            <w:proofErr w:type="spellStart"/>
            <w:r w:rsidRPr="00083BDF">
              <w:rPr>
                <w:rFonts w:ascii="Helvetica" w:eastAsia="Times New Roman" w:hAnsi="Helvetica" w:cs="Helvetica"/>
                <w:color w:val="C0C0C0"/>
                <w:sz w:val="20"/>
                <w:szCs w:val="20"/>
                <w:lang w:eastAsia="en-GB"/>
              </w:rPr>
              <w:t>gametypes</w:t>
            </w:r>
            <w:proofErr w:type="spellEnd"/>
            <w:r w:rsidRPr="00083BDF">
              <w:rPr>
                <w:rFonts w:ascii="Helvetica" w:eastAsia="Times New Roman" w:hAnsi="Helvetica" w:cs="Helvetica"/>
                <w:color w:val="C0C0C0"/>
                <w:sz w:val="20"/>
                <w:szCs w:val="20"/>
                <w:lang w:eastAsia="en-GB"/>
              </w:rPr>
              <w:t xml:space="preserve"> or AI profiles. After a 2nd Beta and a problem free version, UBMP will be made public for distribution.</w:t>
            </w:r>
          </w:p>
        </w:tc>
      </w:tr>
      <w:tr w:rsidR="00083BDF" w:rsidRPr="00083BDF" w14:paraId="164BAB5E"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6F313CE" w14:textId="77777777" w:rsidR="00083BDF" w:rsidRPr="00083BDF" w:rsidRDefault="00083BDF" w:rsidP="00083BDF">
            <w:pPr>
              <w:spacing w:after="0" w:line="240" w:lineRule="auto"/>
              <w:rPr>
                <w:rFonts w:ascii="Helvetica" w:eastAsia="Times New Roman" w:hAnsi="Helvetica" w:cs="Helvetica"/>
                <w:sz w:val="20"/>
                <w:szCs w:val="20"/>
                <w:lang w:eastAsia="en-GB"/>
              </w:rPr>
            </w:pPr>
            <w:r w:rsidRPr="00083BDF">
              <w:rPr>
                <w:rFonts w:ascii="Helvetica" w:eastAsia="Times New Roman" w:hAnsi="Helvetica" w:cs="Helvetica"/>
                <w:color w:val="FFFFFF"/>
                <w:sz w:val="20"/>
                <w:szCs w:val="20"/>
                <w:lang w:eastAsia="en-GB"/>
              </w:rPr>
              <w:t>9-15-02: </w:t>
            </w:r>
            <w:r w:rsidRPr="00083BDF">
              <w:rPr>
                <w:rFonts w:ascii="Helvetica" w:eastAsia="Times New Roman" w:hAnsi="Helvetica" w:cs="Helvetica"/>
                <w:color w:val="C0C0C0"/>
                <w:sz w:val="20"/>
                <w:szCs w:val="20"/>
                <w:lang w:eastAsia="en-GB"/>
              </w:rPr>
              <w:t xml:space="preserve">Finished the UBMP beta! I am now taking beta testers. If anyone is interested, please email me at ribdeth@yahoo.com. This is a limited beta, and I am trying to keep the test group small until I have most of the problems worked out. </w:t>
            </w:r>
            <w:proofErr w:type="gramStart"/>
            <w:r w:rsidRPr="00083BDF">
              <w:rPr>
                <w:rFonts w:ascii="Helvetica" w:eastAsia="Times New Roman" w:hAnsi="Helvetica" w:cs="Helvetica"/>
                <w:color w:val="C0C0C0"/>
                <w:sz w:val="20"/>
                <w:szCs w:val="20"/>
                <w:lang w:eastAsia="en-GB"/>
              </w:rPr>
              <w:t>I'm</w:t>
            </w:r>
            <w:proofErr w:type="gramEnd"/>
            <w:r w:rsidRPr="00083BDF">
              <w:rPr>
                <w:rFonts w:ascii="Helvetica" w:eastAsia="Times New Roman" w:hAnsi="Helvetica" w:cs="Helvetica"/>
                <w:color w:val="C0C0C0"/>
                <w:sz w:val="20"/>
                <w:szCs w:val="20"/>
                <w:lang w:eastAsia="en-GB"/>
              </w:rPr>
              <w:t xml:space="preserve"> pretty excited to have one of the first mods for TMP this close to public release.</w:t>
            </w:r>
          </w:p>
        </w:tc>
      </w:tr>
      <w:tr w:rsidR="00083BDF" w:rsidRPr="00083BDF" w14:paraId="62132BA6"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FF9ED58" w14:textId="77777777" w:rsidR="00083BDF" w:rsidRPr="00083BDF" w:rsidRDefault="00083BDF" w:rsidP="00083BDF">
            <w:pPr>
              <w:spacing w:after="0" w:line="240" w:lineRule="auto"/>
              <w:rPr>
                <w:rFonts w:ascii="Helvetica" w:eastAsia="Times New Roman" w:hAnsi="Helvetica" w:cs="Helvetica"/>
                <w:sz w:val="20"/>
                <w:szCs w:val="20"/>
                <w:lang w:eastAsia="en-GB"/>
              </w:rPr>
            </w:pPr>
            <w:r w:rsidRPr="00083BDF">
              <w:rPr>
                <w:rFonts w:ascii="Helvetica" w:eastAsia="Times New Roman" w:hAnsi="Helvetica" w:cs="Helvetica"/>
                <w:color w:val="FFFFFF"/>
                <w:sz w:val="20"/>
                <w:szCs w:val="20"/>
                <w:lang w:eastAsia="en-GB"/>
              </w:rPr>
              <w:t>9-11-02: </w:t>
            </w:r>
            <w:r w:rsidRPr="00083BDF">
              <w:rPr>
                <w:rFonts w:ascii="Helvetica" w:eastAsia="Times New Roman" w:hAnsi="Helvetica" w:cs="Helvetica"/>
                <w:color w:val="C0C0C0"/>
                <w:sz w:val="20"/>
                <w:szCs w:val="20"/>
                <w:lang w:eastAsia="en-GB"/>
              </w:rPr>
              <w:t>Currently finishing up the UBMP Project Page and fixing up some minor details for the UBMP beta. I will be posting more news about this project and requesting beta-testers shortly.</w:t>
            </w:r>
          </w:p>
        </w:tc>
      </w:tr>
    </w:tbl>
    <w:p w14:paraId="147E61B0" w14:textId="77777777" w:rsidR="00083BDF" w:rsidRPr="00083BDF" w:rsidRDefault="00083BDF" w:rsidP="00083BDF">
      <w:pPr>
        <w:spacing w:after="0" w:line="240" w:lineRule="auto"/>
        <w:jc w:val="center"/>
        <w:rPr>
          <w:rFonts w:ascii="Helvetica" w:eastAsia="Times New Roman" w:hAnsi="Helvetica" w:cs="Helvetica"/>
          <w:vanish/>
          <w:color w:val="C0C0C0"/>
          <w:sz w:val="18"/>
          <w:szCs w:val="18"/>
          <w:lang w:eastAsia="en-GB"/>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000000"/>
        <w:tblCellMar>
          <w:top w:w="225" w:type="dxa"/>
          <w:left w:w="225" w:type="dxa"/>
          <w:bottom w:w="225" w:type="dxa"/>
          <w:right w:w="225" w:type="dxa"/>
        </w:tblCellMar>
        <w:tblLook w:val="04A0" w:firstRow="1" w:lastRow="0" w:firstColumn="1" w:lastColumn="0" w:noHBand="0" w:noVBand="1"/>
      </w:tblPr>
      <w:tblGrid>
        <w:gridCol w:w="4505"/>
        <w:gridCol w:w="4505"/>
      </w:tblGrid>
      <w:tr w:rsidR="00083BDF" w:rsidRPr="00083BDF" w14:paraId="1FC49871"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F76635F" w14:textId="77777777" w:rsidR="00083BDF" w:rsidRPr="00083BDF" w:rsidRDefault="00083BDF" w:rsidP="00083BDF">
            <w:pPr>
              <w:spacing w:after="0" w:line="240" w:lineRule="auto"/>
              <w:jc w:val="center"/>
              <w:rPr>
                <w:rFonts w:ascii="Helvetica" w:eastAsia="Times New Roman" w:hAnsi="Helvetica" w:cs="Helvetica"/>
                <w:sz w:val="20"/>
                <w:szCs w:val="20"/>
                <w:lang w:eastAsia="en-GB"/>
              </w:rPr>
            </w:pPr>
            <w:r w:rsidRPr="00083BDF">
              <w:rPr>
                <w:rFonts w:ascii="Helvetica" w:eastAsia="Times New Roman" w:hAnsi="Helvetica" w:cs="Helvetica"/>
                <w:noProof/>
                <w:sz w:val="20"/>
                <w:szCs w:val="20"/>
                <w:lang w:eastAsia="en-GB"/>
              </w:rPr>
              <w:drawing>
                <wp:inline distT="0" distB="0" distL="0" distR="0" wp14:anchorId="2A59DB1C" wp14:editId="54377C4A">
                  <wp:extent cx="2857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0BCF0377" w14:textId="77777777" w:rsidR="00083BDF" w:rsidRPr="00083BDF" w:rsidRDefault="00083BDF" w:rsidP="00083BDF">
            <w:pPr>
              <w:spacing w:after="0" w:line="240" w:lineRule="auto"/>
              <w:jc w:val="center"/>
              <w:rPr>
                <w:rFonts w:ascii="Helvetica" w:eastAsia="Times New Roman" w:hAnsi="Helvetica" w:cs="Helvetica"/>
                <w:sz w:val="20"/>
                <w:szCs w:val="20"/>
                <w:lang w:eastAsia="en-GB"/>
              </w:rPr>
            </w:pPr>
            <w:r w:rsidRPr="00083BDF">
              <w:rPr>
                <w:rFonts w:ascii="Helvetica" w:eastAsia="Times New Roman" w:hAnsi="Helvetica" w:cs="Helvetica"/>
                <w:noProof/>
                <w:sz w:val="20"/>
                <w:szCs w:val="20"/>
                <w:lang w:eastAsia="en-GB"/>
              </w:rPr>
              <w:drawing>
                <wp:inline distT="0" distB="0" distL="0" distR="0" wp14:anchorId="6FA808C8" wp14:editId="1C65E20F">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r>
      <w:tr w:rsidR="00083BDF" w:rsidRPr="00083BDF" w14:paraId="700E5E77"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5418E0F8" w14:textId="77777777" w:rsidR="00083BDF" w:rsidRPr="00083BDF" w:rsidRDefault="00083BDF" w:rsidP="00083BDF">
            <w:pPr>
              <w:spacing w:after="0" w:line="240" w:lineRule="auto"/>
              <w:jc w:val="center"/>
              <w:rPr>
                <w:rFonts w:ascii="Helvetica" w:eastAsia="Times New Roman" w:hAnsi="Helvetica" w:cs="Helvetica"/>
                <w:sz w:val="20"/>
                <w:szCs w:val="20"/>
                <w:lang w:eastAsia="en-GB"/>
              </w:rPr>
            </w:pPr>
            <w:r w:rsidRPr="00083BDF">
              <w:rPr>
                <w:rFonts w:ascii="Helvetica" w:eastAsia="Times New Roman" w:hAnsi="Helvetica" w:cs="Helvetica"/>
                <w:sz w:val="20"/>
                <w:szCs w:val="20"/>
                <w:lang w:eastAsia="en-GB"/>
              </w:rPr>
              <w:lastRenderedPageBreak/>
              <w:t>Production of the invincible Grizzly Army</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597B7397" w14:textId="77777777" w:rsidR="00083BDF" w:rsidRPr="00083BDF" w:rsidRDefault="00083BDF" w:rsidP="00083BDF">
            <w:pPr>
              <w:spacing w:after="0" w:line="240" w:lineRule="auto"/>
              <w:jc w:val="center"/>
              <w:rPr>
                <w:rFonts w:ascii="Helvetica" w:eastAsia="Times New Roman" w:hAnsi="Helvetica" w:cs="Helvetica"/>
                <w:sz w:val="20"/>
                <w:szCs w:val="20"/>
                <w:lang w:eastAsia="en-GB"/>
              </w:rPr>
            </w:pPr>
            <w:proofErr w:type="spellStart"/>
            <w:r w:rsidRPr="00083BDF">
              <w:rPr>
                <w:rFonts w:ascii="Helvetica" w:eastAsia="Times New Roman" w:hAnsi="Helvetica" w:cs="Helvetica"/>
                <w:sz w:val="20"/>
                <w:szCs w:val="20"/>
                <w:lang w:eastAsia="en-GB"/>
              </w:rPr>
              <w:t>Crion</w:t>
            </w:r>
            <w:proofErr w:type="spellEnd"/>
            <w:r w:rsidRPr="00083BDF">
              <w:rPr>
                <w:rFonts w:ascii="Helvetica" w:eastAsia="Times New Roman" w:hAnsi="Helvetica" w:cs="Helvetica"/>
                <w:sz w:val="20"/>
                <w:szCs w:val="20"/>
                <w:lang w:eastAsia="en-GB"/>
              </w:rPr>
              <w:t xml:space="preserve"> and Fang Artillery Assault</w:t>
            </w:r>
          </w:p>
        </w:tc>
      </w:tr>
    </w:tbl>
    <w:p w14:paraId="724AE9AC" w14:textId="77777777" w:rsidR="00083BDF" w:rsidRPr="00083BDF" w:rsidRDefault="00083BDF" w:rsidP="00083BDF">
      <w:pPr>
        <w:spacing w:after="0" w:line="240" w:lineRule="auto"/>
        <w:jc w:val="right"/>
        <w:rPr>
          <w:rFonts w:ascii="Helvetica" w:eastAsia="Times New Roman" w:hAnsi="Helvetica" w:cs="Helvetica"/>
          <w:vanish/>
          <w:color w:val="C0C0C0"/>
          <w:sz w:val="18"/>
          <w:szCs w:val="18"/>
          <w:lang w:eastAsia="en-GB"/>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000000"/>
        <w:tblCellMar>
          <w:top w:w="225" w:type="dxa"/>
          <w:left w:w="225" w:type="dxa"/>
          <w:bottom w:w="225" w:type="dxa"/>
          <w:right w:w="225" w:type="dxa"/>
        </w:tblCellMar>
        <w:tblLook w:val="04A0" w:firstRow="1" w:lastRow="0" w:firstColumn="1" w:lastColumn="0" w:noHBand="0" w:noVBand="1"/>
      </w:tblPr>
      <w:tblGrid>
        <w:gridCol w:w="9010"/>
      </w:tblGrid>
      <w:tr w:rsidR="00083BDF" w:rsidRPr="00083BDF" w14:paraId="19FBA1C2"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EF361CC" w14:textId="77777777" w:rsidR="00083BDF" w:rsidRPr="00083BDF" w:rsidRDefault="00083BDF" w:rsidP="00083BDF">
            <w:pPr>
              <w:spacing w:after="0" w:line="240" w:lineRule="auto"/>
              <w:jc w:val="center"/>
              <w:rPr>
                <w:rFonts w:ascii="Helvetica" w:eastAsia="Times New Roman" w:hAnsi="Helvetica" w:cs="Helvetica"/>
                <w:sz w:val="20"/>
                <w:szCs w:val="20"/>
                <w:lang w:eastAsia="en-GB"/>
              </w:rPr>
            </w:pPr>
            <w:r w:rsidRPr="00083BDF">
              <w:rPr>
                <w:rFonts w:ascii="Helvetica" w:eastAsia="Times New Roman" w:hAnsi="Helvetica" w:cs="Helvetica"/>
                <w:noProof/>
                <w:sz w:val="20"/>
                <w:szCs w:val="20"/>
                <w:lang w:eastAsia="en-GB"/>
              </w:rPr>
              <w:drawing>
                <wp:inline distT="0" distB="0" distL="0" distR="0" wp14:anchorId="0B9E279A" wp14:editId="4D6203BB">
                  <wp:extent cx="5731510" cy="3544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4570"/>
                          </a:xfrm>
                          <a:prstGeom prst="rect">
                            <a:avLst/>
                          </a:prstGeom>
                          <a:noFill/>
                          <a:ln>
                            <a:noFill/>
                          </a:ln>
                        </pic:spPr>
                      </pic:pic>
                    </a:graphicData>
                  </a:graphic>
                </wp:inline>
              </w:drawing>
            </w:r>
          </w:p>
        </w:tc>
      </w:tr>
      <w:tr w:rsidR="00083BDF" w:rsidRPr="00083BDF" w14:paraId="7A0CE529" w14:textId="77777777" w:rsidTr="00083BD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579505D" w14:textId="77777777" w:rsidR="00083BDF" w:rsidRPr="00083BDF" w:rsidRDefault="00083BDF" w:rsidP="00083BDF">
            <w:pPr>
              <w:spacing w:after="0" w:line="240" w:lineRule="auto"/>
              <w:jc w:val="center"/>
              <w:rPr>
                <w:rFonts w:ascii="Helvetica" w:eastAsia="Times New Roman" w:hAnsi="Helvetica" w:cs="Helvetica"/>
                <w:sz w:val="20"/>
                <w:szCs w:val="20"/>
                <w:lang w:eastAsia="en-GB"/>
              </w:rPr>
            </w:pPr>
            <w:r w:rsidRPr="00083BDF">
              <w:rPr>
                <w:rFonts w:ascii="Helvetica" w:eastAsia="Times New Roman" w:hAnsi="Helvetica" w:cs="Helvetica"/>
                <w:sz w:val="20"/>
                <w:szCs w:val="20"/>
                <w:lang w:eastAsia="en-GB"/>
              </w:rPr>
              <w:t>ED Tanks Burying a UCS Base.</w:t>
            </w:r>
          </w:p>
        </w:tc>
      </w:tr>
    </w:tbl>
    <w:p w14:paraId="1D3ABAF4" w14:textId="00D54B93" w:rsidR="0066522A" w:rsidRPr="00083BDF" w:rsidRDefault="0066522A" w:rsidP="00083BDF">
      <w:pPr>
        <w:spacing w:before="100" w:beforeAutospacing="1" w:after="100" w:afterAutospacing="1" w:line="240" w:lineRule="auto"/>
        <w:outlineLvl w:val="1"/>
        <w:rPr>
          <w:rFonts w:ascii="Helvetica" w:eastAsia="Times New Roman" w:hAnsi="Helvetica" w:cs="Helvetica"/>
          <w:b/>
          <w:bCs/>
          <w:color w:val="C0C0C0"/>
          <w:lang w:eastAsia="en-GB"/>
        </w:rPr>
      </w:pPr>
    </w:p>
    <w:sectPr w:rsidR="0066522A" w:rsidRPr="00083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DF"/>
    <w:rsid w:val="00083BDF"/>
    <w:rsid w:val="00665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A5DE"/>
  <w15:chartTrackingRefBased/>
  <w15:docId w15:val="{0362DE47-04A3-40FA-B629-4C99CD7B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3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83B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D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83BD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083BDF"/>
    <w:rPr>
      <w:color w:val="0000FF"/>
      <w:u w:val="single"/>
    </w:rPr>
  </w:style>
  <w:style w:type="paragraph" w:styleId="NormalWeb">
    <w:name w:val="Normal (Web)"/>
    <w:basedOn w:val="Normal"/>
    <w:uiPriority w:val="99"/>
    <w:unhideWhenUsed/>
    <w:rsid w:val="00083B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168155">
      <w:bodyDiv w:val="1"/>
      <w:marLeft w:val="0"/>
      <w:marRight w:val="0"/>
      <w:marTop w:val="0"/>
      <w:marBottom w:val="0"/>
      <w:divBdr>
        <w:top w:val="none" w:sz="0" w:space="0" w:color="auto"/>
        <w:left w:val="none" w:sz="0" w:space="0" w:color="auto"/>
        <w:bottom w:val="none" w:sz="0" w:space="0" w:color="auto"/>
        <w:right w:val="none" w:sz="0" w:space="0" w:color="auto"/>
      </w:divBdr>
      <w:divsChild>
        <w:div w:id="1641031941">
          <w:marLeft w:val="0"/>
          <w:marRight w:val="0"/>
          <w:marTop w:val="0"/>
          <w:marBottom w:val="0"/>
          <w:divBdr>
            <w:top w:val="none" w:sz="0" w:space="0" w:color="auto"/>
            <w:left w:val="none" w:sz="0" w:space="0" w:color="auto"/>
            <w:bottom w:val="single" w:sz="6" w:space="0" w:color="507A87"/>
            <w:right w:val="none" w:sz="0" w:space="0" w:color="auto"/>
          </w:divBdr>
          <w:divsChild>
            <w:div w:id="286399913">
              <w:marLeft w:val="0"/>
              <w:marRight w:val="0"/>
              <w:marTop w:val="0"/>
              <w:marBottom w:val="0"/>
              <w:divBdr>
                <w:top w:val="none" w:sz="0" w:space="0" w:color="auto"/>
                <w:left w:val="none" w:sz="0" w:space="0" w:color="auto"/>
                <w:bottom w:val="none" w:sz="0" w:space="0" w:color="auto"/>
                <w:right w:val="none" w:sz="0" w:space="0" w:color="auto"/>
              </w:divBdr>
              <w:divsChild>
                <w:div w:id="181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367">
          <w:marLeft w:val="0"/>
          <w:marRight w:val="0"/>
          <w:marTop w:val="0"/>
          <w:marBottom w:val="0"/>
          <w:divBdr>
            <w:top w:val="single" w:sz="6" w:space="0" w:color="507A87"/>
            <w:left w:val="none" w:sz="0" w:space="0" w:color="auto"/>
            <w:bottom w:val="none" w:sz="0" w:space="0" w:color="auto"/>
            <w:right w:val="none" w:sz="0" w:space="0" w:color="auto"/>
          </w:divBdr>
          <w:divsChild>
            <w:div w:id="821966590">
              <w:marLeft w:val="0"/>
              <w:marRight w:val="0"/>
              <w:marTop w:val="0"/>
              <w:marBottom w:val="0"/>
              <w:divBdr>
                <w:top w:val="none" w:sz="0" w:space="0" w:color="auto"/>
                <w:left w:val="none" w:sz="0" w:space="0" w:color="auto"/>
                <w:bottom w:val="none" w:sz="0" w:space="0" w:color="auto"/>
                <w:right w:val="none" w:sz="0" w:space="0" w:color="auto"/>
              </w:divBdr>
              <w:divsChild>
                <w:div w:id="1915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angelfire.com/geek/ribdeth/UBMP.zi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ub61.ezboard.com/fribdethstmpforumfrm29" TargetMode="External"/><Relationship Id="rId11" Type="http://schemas.openxmlformats.org/officeDocument/2006/relationships/fontTable" Target="fontTable.xml"/><Relationship Id="rId5" Type="http://schemas.openxmlformats.org/officeDocument/2006/relationships/hyperlink" Target="mailto:ribdeth@yahoo.com"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Durden</dc:creator>
  <cp:keywords/>
  <dc:description/>
  <cp:lastModifiedBy>Dan Durden</cp:lastModifiedBy>
  <cp:revision>1</cp:revision>
  <dcterms:created xsi:type="dcterms:W3CDTF">2020-04-28T10:50:00Z</dcterms:created>
  <dcterms:modified xsi:type="dcterms:W3CDTF">2020-04-28T10:51:00Z</dcterms:modified>
</cp:coreProperties>
</file>