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DDAE" w14:textId="77777777" w:rsidR="00FD5881" w:rsidRPr="00FD5881" w:rsidRDefault="00FD5881" w:rsidP="00FD5881">
      <w:r w:rsidRPr="00FD5881">
        <w:rPr>
          <w:b/>
          <w:bCs/>
        </w:rPr>
        <w:t>Emily Johnson</w:t>
      </w:r>
      <w:r w:rsidRPr="00FD5881">
        <w:br/>
        <w:t>123 Maple Street, Perth, WA 6000</w:t>
      </w:r>
      <w:r w:rsidRPr="00FD5881">
        <w:br/>
        <w:t>Phone: (08) 5555 1234</w:t>
      </w:r>
      <w:r w:rsidRPr="00FD5881">
        <w:br/>
        <w:t>Email: </w:t>
      </w:r>
      <w:hyperlink r:id="rId5" w:tgtFrame="_blank" w:history="1">
        <w:r w:rsidRPr="00FD5881">
          <w:rPr>
            <w:rStyle w:val="Hyperlink"/>
          </w:rPr>
          <w:t>emily.johnson@example.com</w:t>
        </w:r>
      </w:hyperlink>
    </w:p>
    <w:p w14:paraId="7DD41E5F" w14:textId="77777777" w:rsidR="00FD5881" w:rsidRPr="00FD5881" w:rsidRDefault="00FD5881" w:rsidP="00FD5881">
      <w:r w:rsidRPr="00FD5881">
        <w:pict w14:anchorId="1C12677F">
          <v:rect id="_x0000_i1067" style="width:0;height:1.5pt" o:hralign="center" o:hrstd="t" o:hrnoshade="t" o:hr="t" fillcolor="#242424" stroked="f"/>
        </w:pict>
      </w:r>
    </w:p>
    <w:p w14:paraId="4D9E0B43" w14:textId="77777777" w:rsidR="00FD5881" w:rsidRPr="00FD5881" w:rsidRDefault="00FD5881" w:rsidP="00FD5881">
      <w:pPr>
        <w:rPr>
          <w:b/>
          <w:bCs/>
        </w:rPr>
      </w:pPr>
      <w:r w:rsidRPr="00FD5881">
        <w:rPr>
          <w:b/>
          <w:bCs/>
        </w:rPr>
        <w:t>Professional Summary</w:t>
      </w:r>
    </w:p>
    <w:p w14:paraId="4322E0C8" w14:textId="77777777" w:rsidR="00FD5881" w:rsidRPr="00FD5881" w:rsidRDefault="00FD5881" w:rsidP="00FD5881">
      <w:r w:rsidRPr="00FD5881">
        <w:t>Compassionate and experienced Clinical Nurse with over 8 years of experience in primary care and mental health nursing. Proven ability to provide high-quality, patient-</w:t>
      </w:r>
      <w:proofErr w:type="spellStart"/>
      <w:r w:rsidRPr="00FD5881">
        <w:t>centered</w:t>
      </w:r>
      <w:proofErr w:type="spellEnd"/>
      <w:r w:rsidRPr="00FD5881">
        <w:t xml:space="preserve"> care in diverse healthcare settings. Skilled in clinical assessment, patient education, and multidisciplinary team collaboration. Dedicated to improving patient outcomes and promoting health and wellness.</w:t>
      </w:r>
    </w:p>
    <w:p w14:paraId="2C163186" w14:textId="77777777" w:rsidR="00FD5881" w:rsidRPr="00FD5881" w:rsidRDefault="00FD5881" w:rsidP="00FD5881">
      <w:r w:rsidRPr="00FD5881">
        <w:pict w14:anchorId="091945B6">
          <v:rect id="_x0000_i1068" style="width:0;height:1.5pt" o:hralign="center" o:hrstd="t" o:hrnoshade="t" o:hr="t" fillcolor="#242424" stroked="f"/>
        </w:pict>
      </w:r>
    </w:p>
    <w:p w14:paraId="6A76A57D" w14:textId="77777777" w:rsidR="00FD5881" w:rsidRPr="00FD5881" w:rsidRDefault="00FD5881" w:rsidP="00FD5881">
      <w:pPr>
        <w:rPr>
          <w:b/>
          <w:bCs/>
        </w:rPr>
      </w:pPr>
      <w:r w:rsidRPr="00FD5881">
        <w:rPr>
          <w:b/>
          <w:bCs/>
        </w:rPr>
        <w:t>Core Competencies</w:t>
      </w:r>
    </w:p>
    <w:p w14:paraId="64B79502" w14:textId="77777777" w:rsidR="00FD5881" w:rsidRPr="00FD5881" w:rsidRDefault="00FD5881" w:rsidP="00FD5881">
      <w:pPr>
        <w:numPr>
          <w:ilvl w:val="0"/>
          <w:numId w:val="1"/>
        </w:numPr>
      </w:pPr>
      <w:r w:rsidRPr="00FD5881">
        <w:t>Advanced clinical knowledge in primary care and mental health</w:t>
      </w:r>
    </w:p>
    <w:p w14:paraId="71DC5D71" w14:textId="77777777" w:rsidR="00FD5881" w:rsidRPr="00FD5881" w:rsidRDefault="00FD5881" w:rsidP="00FD5881">
      <w:pPr>
        <w:numPr>
          <w:ilvl w:val="0"/>
          <w:numId w:val="1"/>
        </w:numPr>
      </w:pPr>
      <w:r w:rsidRPr="00FD5881">
        <w:t>Patient assessment and care planning</w:t>
      </w:r>
    </w:p>
    <w:p w14:paraId="2DF9B196" w14:textId="77777777" w:rsidR="00FD5881" w:rsidRPr="00FD5881" w:rsidRDefault="00FD5881" w:rsidP="00FD5881">
      <w:pPr>
        <w:numPr>
          <w:ilvl w:val="0"/>
          <w:numId w:val="1"/>
        </w:numPr>
      </w:pPr>
      <w:r w:rsidRPr="00FD5881">
        <w:t>Emergency response and intervention</w:t>
      </w:r>
    </w:p>
    <w:p w14:paraId="5F1E92F2" w14:textId="77777777" w:rsidR="00FD5881" w:rsidRPr="00FD5881" w:rsidRDefault="00FD5881" w:rsidP="00FD5881">
      <w:pPr>
        <w:numPr>
          <w:ilvl w:val="0"/>
          <w:numId w:val="1"/>
        </w:numPr>
      </w:pPr>
      <w:r w:rsidRPr="00FD5881">
        <w:t>Health education and promotion</w:t>
      </w:r>
    </w:p>
    <w:p w14:paraId="32F82462" w14:textId="77777777" w:rsidR="00FD5881" w:rsidRPr="00FD5881" w:rsidRDefault="00FD5881" w:rsidP="00FD5881">
      <w:pPr>
        <w:numPr>
          <w:ilvl w:val="0"/>
          <w:numId w:val="1"/>
        </w:numPr>
      </w:pPr>
      <w:r w:rsidRPr="00FD5881">
        <w:t>Risk management and quality improvement</w:t>
      </w:r>
    </w:p>
    <w:p w14:paraId="74988E9A" w14:textId="77777777" w:rsidR="00FD5881" w:rsidRPr="00FD5881" w:rsidRDefault="00FD5881" w:rsidP="00FD5881">
      <w:pPr>
        <w:numPr>
          <w:ilvl w:val="0"/>
          <w:numId w:val="1"/>
        </w:numPr>
      </w:pPr>
      <w:r w:rsidRPr="00FD5881">
        <w:t>Strong communication and interpersonal skills</w:t>
      </w:r>
    </w:p>
    <w:p w14:paraId="1BA3A355" w14:textId="77777777" w:rsidR="00FD5881" w:rsidRPr="00FD5881" w:rsidRDefault="00FD5881" w:rsidP="00FD5881">
      <w:pPr>
        <w:numPr>
          <w:ilvl w:val="0"/>
          <w:numId w:val="1"/>
        </w:numPr>
      </w:pPr>
      <w:r w:rsidRPr="00FD5881">
        <w:t>Cultural competence and patient advocacy</w:t>
      </w:r>
    </w:p>
    <w:p w14:paraId="6FBDB13E" w14:textId="77777777" w:rsidR="00FD5881" w:rsidRPr="00FD5881" w:rsidRDefault="00FD5881" w:rsidP="00FD5881">
      <w:pPr>
        <w:numPr>
          <w:ilvl w:val="0"/>
          <w:numId w:val="1"/>
        </w:numPr>
      </w:pPr>
      <w:r w:rsidRPr="00FD5881">
        <w:t>Proficient in healthcare-related computer systems</w:t>
      </w:r>
    </w:p>
    <w:p w14:paraId="5B458EA8" w14:textId="77777777" w:rsidR="00FD5881" w:rsidRPr="00FD5881" w:rsidRDefault="00FD5881" w:rsidP="00FD5881">
      <w:r w:rsidRPr="00FD5881">
        <w:pict w14:anchorId="2994110A">
          <v:rect id="_x0000_i1069" style="width:0;height:1.5pt" o:hralign="center" o:hrstd="t" o:hrnoshade="t" o:hr="t" fillcolor="#242424" stroked="f"/>
        </w:pict>
      </w:r>
    </w:p>
    <w:p w14:paraId="167EBC0B" w14:textId="77777777" w:rsidR="00FD5881" w:rsidRPr="00FD5881" w:rsidRDefault="00FD5881" w:rsidP="00FD5881">
      <w:pPr>
        <w:rPr>
          <w:b/>
          <w:bCs/>
        </w:rPr>
      </w:pPr>
      <w:r w:rsidRPr="00FD5881">
        <w:rPr>
          <w:b/>
          <w:bCs/>
        </w:rPr>
        <w:t>Professional Experience</w:t>
      </w:r>
    </w:p>
    <w:p w14:paraId="1700B2E3" w14:textId="77777777" w:rsidR="00FD5881" w:rsidRPr="00FD5881" w:rsidRDefault="00FD5881" w:rsidP="00FD5881">
      <w:r w:rsidRPr="00FD5881">
        <w:rPr>
          <w:b/>
          <w:bCs/>
        </w:rPr>
        <w:t>Clinical Nurse</w:t>
      </w:r>
      <w:r w:rsidRPr="00FD5881">
        <w:br/>
        <w:t>ABC Health Services, Perth, WA</w:t>
      </w:r>
      <w:r w:rsidRPr="00FD5881">
        <w:br/>
        <w:t>March 2017 – Present</w:t>
      </w:r>
    </w:p>
    <w:p w14:paraId="10DB6D7C" w14:textId="77777777" w:rsidR="00FD5881" w:rsidRPr="00FD5881" w:rsidRDefault="00FD5881" w:rsidP="00FD5881">
      <w:pPr>
        <w:numPr>
          <w:ilvl w:val="0"/>
          <w:numId w:val="2"/>
        </w:numPr>
      </w:pPr>
      <w:r w:rsidRPr="00FD5881">
        <w:t>Provided comprehensive nursing care to patients in a primary care setting.</w:t>
      </w:r>
    </w:p>
    <w:p w14:paraId="4D03D84E" w14:textId="77777777" w:rsidR="00FD5881" w:rsidRPr="00FD5881" w:rsidRDefault="00FD5881" w:rsidP="00FD5881">
      <w:pPr>
        <w:numPr>
          <w:ilvl w:val="0"/>
          <w:numId w:val="2"/>
        </w:numPr>
      </w:pPr>
      <w:r w:rsidRPr="00FD5881">
        <w:t>Conducted clinical assessments and developed individualized care plans.</w:t>
      </w:r>
    </w:p>
    <w:p w14:paraId="278E1343" w14:textId="77777777" w:rsidR="00FD5881" w:rsidRPr="00FD5881" w:rsidRDefault="00FD5881" w:rsidP="00FD5881">
      <w:pPr>
        <w:numPr>
          <w:ilvl w:val="0"/>
          <w:numId w:val="2"/>
        </w:numPr>
      </w:pPr>
      <w:r w:rsidRPr="00FD5881">
        <w:t>Responded to medical emergencies and coordinated timely interventions.</w:t>
      </w:r>
    </w:p>
    <w:p w14:paraId="1085AC89" w14:textId="77777777" w:rsidR="00FD5881" w:rsidRPr="00FD5881" w:rsidRDefault="00FD5881" w:rsidP="00FD5881">
      <w:pPr>
        <w:numPr>
          <w:ilvl w:val="0"/>
          <w:numId w:val="2"/>
        </w:numPr>
      </w:pPr>
      <w:r w:rsidRPr="00FD5881">
        <w:t>Facilitated patient health education and promotion activities.</w:t>
      </w:r>
    </w:p>
    <w:p w14:paraId="7338CA46" w14:textId="77777777" w:rsidR="00FD5881" w:rsidRPr="00FD5881" w:rsidRDefault="00FD5881" w:rsidP="00FD5881">
      <w:pPr>
        <w:numPr>
          <w:ilvl w:val="0"/>
          <w:numId w:val="2"/>
        </w:numPr>
      </w:pPr>
      <w:r w:rsidRPr="00FD5881">
        <w:t>Monitored and reviewed standards of care to optimize patient outcomes.</w:t>
      </w:r>
    </w:p>
    <w:p w14:paraId="64B4DCB5" w14:textId="77777777" w:rsidR="00FD5881" w:rsidRPr="00FD5881" w:rsidRDefault="00FD5881" w:rsidP="00FD5881">
      <w:pPr>
        <w:numPr>
          <w:ilvl w:val="0"/>
          <w:numId w:val="2"/>
        </w:numPr>
      </w:pPr>
      <w:r w:rsidRPr="00FD5881">
        <w:t>Collaborated with multidisciplinary teams to ensure holistic patient care.</w:t>
      </w:r>
    </w:p>
    <w:p w14:paraId="09840092" w14:textId="77777777" w:rsidR="00FD5881" w:rsidRPr="00FD5881" w:rsidRDefault="00FD5881" w:rsidP="00FD5881">
      <w:pPr>
        <w:numPr>
          <w:ilvl w:val="0"/>
          <w:numId w:val="2"/>
        </w:numPr>
      </w:pPr>
      <w:r w:rsidRPr="00FD5881">
        <w:t>Participated in quality improvement initiatives and risk management processes.</w:t>
      </w:r>
    </w:p>
    <w:p w14:paraId="28169B56" w14:textId="77777777" w:rsidR="00FD5881" w:rsidRPr="00FD5881" w:rsidRDefault="00FD5881" w:rsidP="00FD5881">
      <w:r w:rsidRPr="00FD5881">
        <w:rPr>
          <w:b/>
          <w:bCs/>
        </w:rPr>
        <w:lastRenderedPageBreak/>
        <w:t>Mental Health Nurse</w:t>
      </w:r>
      <w:r w:rsidRPr="00FD5881">
        <w:br/>
        <w:t>XYZ Mental Health Clinic, Perth, WA</w:t>
      </w:r>
      <w:r w:rsidRPr="00FD5881">
        <w:br/>
        <w:t>January 2013 – February 2017</w:t>
      </w:r>
    </w:p>
    <w:p w14:paraId="0651F1DC" w14:textId="77777777" w:rsidR="00FD5881" w:rsidRPr="00FD5881" w:rsidRDefault="00FD5881" w:rsidP="00FD5881">
      <w:pPr>
        <w:numPr>
          <w:ilvl w:val="0"/>
          <w:numId w:val="3"/>
        </w:numPr>
      </w:pPr>
      <w:r w:rsidRPr="00FD5881">
        <w:t>Delivered evidence-based nursing care to patients with mental health conditions.</w:t>
      </w:r>
    </w:p>
    <w:p w14:paraId="10B84091" w14:textId="77777777" w:rsidR="00FD5881" w:rsidRPr="00FD5881" w:rsidRDefault="00FD5881" w:rsidP="00FD5881">
      <w:pPr>
        <w:numPr>
          <w:ilvl w:val="0"/>
          <w:numId w:val="3"/>
        </w:numPr>
      </w:pPr>
      <w:r w:rsidRPr="00FD5881">
        <w:t>Conducted mental health assessments and developed care plans.</w:t>
      </w:r>
    </w:p>
    <w:p w14:paraId="0791C4A2" w14:textId="77777777" w:rsidR="00FD5881" w:rsidRPr="00FD5881" w:rsidRDefault="00FD5881" w:rsidP="00FD5881">
      <w:pPr>
        <w:numPr>
          <w:ilvl w:val="0"/>
          <w:numId w:val="3"/>
        </w:numPr>
      </w:pPr>
      <w:r w:rsidRPr="00FD5881">
        <w:t>Provided crisis intervention and support for patients at risk of self-harm.</w:t>
      </w:r>
    </w:p>
    <w:p w14:paraId="7E31390A" w14:textId="77777777" w:rsidR="00FD5881" w:rsidRPr="00FD5881" w:rsidRDefault="00FD5881" w:rsidP="00FD5881">
      <w:pPr>
        <w:numPr>
          <w:ilvl w:val="0"/>
          <w:numId w:val="3"/>
        </w:numPr>
      </w:pPr>
      <w:r w:rsidRPr="00FD5881">
        <w:t>Facilitated group therapy sessions and patient education programs.</w:t>
      </w:r>
    </w:p>
    <w:p w14:paraId="41662BB2" w14:textId="77777777" w:rsidR="00FD5881" w:rsidRPr="00FD5881" w:rsidRDefault="00FD5881" w:rsidP="00FD5881">
      <w:pPr>
        <w:numPr>
          <w:ilvl w:val="0"/>
          <w:numId w:val="3"/>
        </w:numPr>
      </w:pPr>
      <w:r w:rsidRPr="00FD5881">
        <w:t>Collaborated with mental health professionals to coordinate patient care.</w:t>
      </w:r>
    </w:p>
    <w:p w14:paraId="07A71745" w14:textId="77777777" w:rsidR="00FD5881" w:rsidRPr="00FD5881" w:rsidRDefault="00FD5881" w:rsidP="00FD5881">
      <w:pPr>
        <w:numPr>
          <w:ilvl w:val="0"/>
          <w:numId w:val="3"/>
        </w:numPr>
      </w:pPr>
      <w:r w:rsidRPr="00FD5881">
        <w:t>Participated in the development of mental health care protocols and guidelines.</w:t>
      </w:r>
    </w:p>
    <w:p w14:paraId="3034701C" w14:textId="77777777" w:rsidR="00FD5881" w:rsidRPr="00FD5881" w:rsidRDefault="00FD5881" w:rsidP="00FD5881">
      <w:r w:rsidRPr="00FD5881">
        <w:pict w14:anchorId="305E6FC5">
          <v:rect id="_x0000_i1070" style="width:0;height:1.5pt" o:hralign="center" o:hrstd="t" o:hrnoshade="t" o:hr="t" fillcolor="#242424" stroked="f"/>
        </w:pict>
      </w:r>
    </w:p>
    <w:p w14:paraId="66BDA4EE" w14:textId="77777777" w:rsidR="00FD5881" w:rsidRPr="00FD5881" w:rsidRDefault="00FD5881" w:rsidP="00FD5881">
      <w:pPr>
        <w:rPr>
          <w:b/>
          <w:bCs/>
        </w:rPr>
      </w:pPr>
      <w:r w:rsidRPr="00FD5881">
        <w:rPr>
          <w:b/>
          <w:bCs/>
        </w:rPr>
        <w:t>Education</w:t>
      </w:r>
    </w:p>
    <w:p w14:paraId="146D3899" w14:textId="77777777" w:rsidR="00FD5881" w:rsidRPr="00FD5881" w:rsidRDefault="00FD5881" w:rsidP="00FD5881">
      <w:r w:rsidRPr="00FD5881">
        <w:rPr>
          <w:b/>
          <w:bCs/>
        </w:rPr>
        <w:t>Bachelor of Science in Nursing</w:t>
      </w:r>
      <w:r w:rsidRPr="00FD5881">
        <w:br/>
        <w:t>University of Western Australia, Perth, WA</w:t>
      </w:r>
      <w:r w:rsidRPr="00FD5881">
        <w:br/>
        <w:t>Completed: 2012</w:t>
      </w:r>
    </w:p>
    <w:p w14:paraId="3D20FBE8" w14:textId="77777777" w:rsidR="00FD5881" w:rsidRPr="00FD5881" w:rsidRDefault="00FD5881" w:rsidP="00FD5881">
      <w:r w:rsidRPr="00FD5881">
        <w:rPr>
          <w:b/>
          <w:bCs/>
        </w:rPr>
        <w:t>Diploma in Mental Health Nursing</w:t>
      </w:r>
      <w:r w:rsidRPr="00FD5881">
        <w:br/>
        <w:t>TAFE Western Australia, Perth, WA</w:t>
      </w:r>
      <w:r w:rsidRPr="00FD5881">
        <w:br/>
        <w:t>Completed: 2011</w:t>
      </w:r>
    </w:p>
    <w:p w14:paraId="356CC135" w14:textId="77777777" w:rsidR="00FD5881" w:rsidRPr="00FD5881" w:rsidRDefault="00FD5881" w:rsidP="00FD5881">
      <w:r w:rsidRPr="00FD5881">
        <w:pict w14:anchorId="31F2A8D1">
          <v:rect id="_x0000_i1071" style="width:0;height:1.5pt" o:hralign="center" o:hrstd="t" o:hrnoshade="t" o:hr="t" fillcolor="#242424" stroked="f"/>
        </w:pict>
      </w:r>
    </w:p>
    <w:p w14:paraId="283CE480" w14:textId="77777777" w:rsidR="00FD5881" w:rsidRPr="00FD5881" w:rsidRDefault="00FD5881" w:rsidP="00FD5881">
      <w:pPr>
        <w:rPr>
          <w:b/>
          <w:bCs/>
        </w:rPr>
      </w:pPr>
      <w:r w:rsidRPr="00FD5881">
        <w:rPr>
          <w:b/>
          <w:bCs/>
        </w:rPr>
        <w:t>Certifications</w:t>
      </w:r>
    </w:p>
    <w:p w14:paraId="4316B899" w14:textId="77777777" w:rsidR="00FD5881" w:rsidRPr="00FD5881" w:rsidRDefault="00FD5881" w:rsidP="00FD5881">
      <w:pPr>
        <w:numPr>
          <w:ilvl w:val="0"/>
          <w:numId w:val="4"/>
        </w:numPr>
      </w:pPr>
      <w:r w:rsidRPr="00FD5881">
        <w:t>Registered Nurse (RN) - Nursing and Midwifery Board of Australia</w:t>
      </w:r>
    </w:p>
    <w:p w14:paraId="59B4A4F7" w14:textId="77777777" w:rsidR="00FD5881" w:rsidRPr="00FD5881" w:rsidRDefault="00FD5881" w:rsidP="00FD5881">
      <w:pPr>
        <w:numPr>
          <w:ilvl w:val="0"/>
          <w:numId w:val="4"/>
        </w:numPr>
      </w:pPr>
      <w:r w:rsidRPr="00FD5881">
        <w:t>Advanced Life Support (ALS) Certification</w:t>
      </w:r>
    </w:p>
    <w:p w14:paraId="02297A57" w14:textId="77777777" w:rsidR="00FD5881" w:rsidRPr="00FD5881" w:rsidRDefault="00FD5881" w:rsidP="00FD5881">
      <w:pPr>
        <w:numPr>
          <w:ilvl w:val="0"/>
          <w:numId w:val="4"/>
        </w:numPr>
      </w:pPr>
      <w:r w:rsidRPr="00FD5881">
        <w:t>Mental Health First Aid Certification</w:t>
      </w:r>
    </w:p>
    <w:p w14:paraId="0C471095" w14:textId="77777777" w:rsidR="00FD5881" w:rsidRPr="00FD5881" w:rsidRDefault="00FD5881" w:rsidP="00FD5881">
      <w:r w:rsidRPr="00FD5881">
        <w:pict w14:anchorId="45432202">
          <v:rect id="_x0000_i1072" style="width:0;height:1.5pt" o:hralign="center" o:hrstd="t" o:hrnoshade="t" o:hr="t" fillcolor="#242424" stroked="f"/>
        </w:pict>
      </w:r>
    </w:p>
    <w:p w14:paraId="1D53E7B8" w14:textId="77777777" w:rsidR="00FD5881" w:rsidRPr="00FD5881" w:rsidRDefault="00FD5881" w:rsidP="00FD5881">
      <w:pPr>
        <w:rPr>
          <w:b/>
          <w:bCs/>
        </w:rPr>
      </w:pPr>
      <w:r w:rsidRPr="00FD5881">
        <w:rPr>
          <w:b/>
          <w:bCs/>
        </w:rPr>
        <w:t>Special Requirements</w:t>
      </w:r>
    </w:p>
    <w:p w14:paraId="36ED422B" w14:textId="77777777" w:rsidR="00FD5881" w:rsidRPr="00FD5881" w:rsidRDefault="00FD5881" w:rsidP="00FD5881">
      <w:pPr>
        <w:numPr>
          <w:ilvl w:val="0"/>
          <w:numId w:val="5"/>
        </w:numPr>
      </w:pPr>
      <w:r w:rsidRPr="00FD5881">
        <w:t>Current Western Australian 'C' class driver’s license</w:t>
      </w:r>
    </w:p>
    <w:p w14:paraId="47104F63" w14:textId="77777777" w:rsidR="00FD5881" w:rsidRPr="00FD5881" w:rsidRDefault="00FD5881" w:rsidP="00FD5881">
      <w:pPr>
        <w:numPr>
          <w:ilvl w:val="0"/>
          <w:numId w:val="5"/>
        </w:numPr>
      </w:pPr>
      <w:r w:rsidRPr="00FD5881">
        <w:t>Availability for shift work and weekend work</w:t>
      </w:r>
    </w:p>
    <w:p w14:paraId="57C2705D" w14:textId="77777777" w:rsidR="00FD5881" w:rsidRPr="00FD5881" w:rsidRDefault="00FD5881" w:rsidP="00FD5881">
      <w:pPr>
        <w:numPr>
          <w:ilvl w:val="0"/>
          <w:numId w:val="5"/>
        </w:numPr>
      </w:pPr>
      <w:r w:rsidRPr="00FD5881">
        <w:t>Successful completion of required medical examinations</w:t>
      </w:r>
    </w:p>
    <w:p w14:paraId="595D9319" w14:textId="77777777" w:rsidR="00FD5881" w:rsidRPr="00FD5881" w:rsidRDefault="00FD5881" w:rsidP="00FD5881">
      <w:pPr>
        <w:numPr>
          <w:ilvl w:val="0"/>
          <w:numId w:val="5"/>
        </w:numPr>
      </w:pPr>
      <w:r w:rsidRPr="00FD5881">
        <w:t>Current National Police Clearance certificate</w:t>
      </w:r>
    </w:p>
    <w:p w14:paraId="75E114D3" w14:textId="77777777" w:rsidR="00FD5881" w:rsidRPr="00FD5881" w:rsidRDefault="00FD5881" w:rsidP="00FD5881">
      <w:pPr>
        <w:numPr>
          <w:ilvl w:val="0"/>
          <w:numId w:val="5"/>
        </w:numPr>
      </w:pPr>
      <w:r w:rsidRPr="00FD5881">
        <w:t>Working with Children Check</w:t>
      </w:r>
    </w:p>
    <w:p w14:paraId="56E8CE53" w14:textId="77777777" w:rsidR="00FD5881" w:rsidRPr="00FD5881" w:rsidRDefault="00FD5881" w:rsidP="00FD5881">
      <w:r w:rsidRPr="00FD5881">
        <w:pict w14:anchorId="3B7C7687">
          <v:rect id="_x0000_i1073" style="width:0;height:1.5pt" o:hralign="center" o:hrstd="t" o:hrnoshade="t" o:hr="t" fillcolor="#242424" stroked="f"/>
        </w:pict>
      </w:r>
    </w:p>
    <w:p w14:paraId="3C4020BE" w14:textId="77777777" w:rsidR="00FD5881" w:rsidRPr="00FD5881" w:rsidRDefault="00FD5881" w:rsidP="00FD5881">
      <w:pPr>
        <w:rPr>
          <w:b/>
          <w:bCs/>
        </w:rPr>
      </w:pPr>
      <w:r w:rsidRPr="00FD5881">
        <w:rPr>
          <w:b/>
          <w:bCs/>
        </w:rPr>
        <w:t>References</w:t>
      </w:r>
    </w:p>
    <w:p w14:paraId="0334E3A8" w14:textId="77777777" w:rsidR="00FD5881" w:rsidRPr="00FD5881" w:rsidRDefault="00FD5881" w:rsidP="00FD5881">
      <w:r w:rsidRPr="00FD5881">
        <w:t>Available upon request.</w:t>
      </w:r>
    </w:p>
    <w:p w14:paraId="0631243A" w14:textId="77777777" w:rsidR="00534F31" w:rsidRDefault="00534F31"/>
    <w:sectPr w:rsidR="0053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F29B8"/>
    <w:multiLevelType w:val="multilevel"/>
    <w:tmpl w:val="6828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3818"/>
    <w:multiLevelType w:val="multilevel"/>
    <w:tmpl w:val="7DF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84F66"/>
    <w:multiLevelType w:val="multilevel"/>
    <w:tmpl w:val="80F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2497B"/>
    <w:multiLevelType w:val="multilevel"/>
    <w:tmpl w:val="959E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6721"/>
    <w:multiLevelType w:val="multilevel"/>
    <w:tmpl w:val="56B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11306">
    <w:abstractNumId w:val="2"/>
  </w:num>
  <w:num w:numId="2" w16cid:durableId="93213297">
    <w:abstractNumId w:val="1"/>
  </w:num>
  <w:num w:numId="3" w16cid:durableId="761146563">
    <w:abstractNumId w:val="0"/>
  </w:num>
  <w:num w:numId="4" w16cid:durableId="1299841039">
    <w:abstractNumId w:val="4"/>
  </w:num>
  <w:num w:numId="5" w16cid:durableId="1360819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81"/>
    <w:rsid w:val="00534F31"/>
    <w:rsid w:val="00631CA2"/>
    <w:rsid w:val="00AB0209"/>
    <w:rsid w:val="00F87B5E"/>
    <w:rsid w:val="00F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2956"/>
  <w15:chartTrackingRefBased/>
  <w15:docId w15:val="{AD4B14ED-56A0-4DDD-A1B1-AB6D1905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y.johnso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def53c-905d-442a-ba22-72ae0f5bcf4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Aswegen</dc:creator>
  <cp:keywords/>
  <dc:description/>
  <cp:lastModifiedBy>Willem van Aswegen</cp:lastModifiedBy>
  <cp:revision>1</cp:revision>
  <dcterms:created xsi:type="dcterms:W3CDTF">2025-03-18T04:42:00Z</dcterms:created>
  <dcterms:modified xsi:type="dcterms:W3CDTF">2025-03-18T04:43:00Z</dcterms:modified>
</cp:coreProperties>
</file>