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B24DA" w14:textId="77777777" w:rsidR="00FD4DE6" w:rsidRPr="0056193B" w:rsidRDefault="00212C2E" w:rsidP="00FD4DE6">
      <w:pPr>
        <w:pStyle w:val="Title"/>
        <w:rPr>
          <w:noProof/>
          <w:sz w:val="96"/>
        </w:rPr>
      </w:pPr>
      <w:r w:rsidRPr="0056193B">
        <w:rPr>
          <w:noProof/>
          <w:sz w:val="96"/>
        </w:rPr>
        <w:drawing>
          <wp:anchor distT="0" distB="0" distL="114300" distR="114300" simplePos="0" relativeHeight="251658240" behindDoc="0" locked="0" layoutInCell="1" allowOverlap="1" wp14:anchorId="5B0BE8A8" wp14:editId="0E0CAE96">
            <wp:simplePos x="0" y="0"/>
            <wp:positionH relativeFrom="margin">
              <wp:align>right</wp:align>
            </wp:positionH>
            <wp:positionV relativeFrom="paragraph">
              <wp:posOffset>11430</wp:posOffset>
            </wp:positionV>
            <wp:extent cx="2122170" cy="403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_Innovation_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2170" cy="403225"/>
                    </a:xfrm>
                    <a:prstGeom prst="rect">
                      <a:avLst/>
                    </a:prstGeom>
                  </pic:spPr>
                </pic:pic>
              </a:graphicData>
            </a:graphic>
            <wp14:sizeRelH relativeFrom="margin">
              <wp14:pctWidth>0</wp14:pctWidth>
            </wp14:sizeRelH>
            <wp14:sizeRelV relativeFrom="margin">
              <wp14:pctHeight>0</wp14:pctHeight>
            </wp14:sizeRelV>
          </wp:anchor>
        </w:drawing>
      </w:r>
      <w:r w:rsidR="44652B41" w:rsidRPr="0056193B">
        <w:rPr>
          <w:noProof/>
          <w:sz w:val="96"/>
        </w:rPr>
        <w:t>Data</w:t>
      </w:r>
      <w:r w:rsidR="00A827F4" w:rsidRPr="0056193B">
        <w:rPr>
          <w:noProof/>
          <w:sz w:val="96"/>
        </w:rPr>
        <w:t>b</w:t>
      </w:r>
      <w:r w:rsidR="44652B41" w:rsidRPr="0056193B">
        <w:rPr>
          <w:noProof/>
          <w:sz w:val="96"/>
        </w:rPr>
        <w:t xml:space="preserve">ricks in a Day </w:t>
      </w:r>
    </w:p>
    <w:p w14:paraId="2C923CCD" w14:textId="2455DCBC" w:rsidR="003B578D" w:rsidRPr="0056193B" w:rsidRDefault="00FD4DE6" w:rsidP="003B578D">
      <w:pPr>
        <w:pStyle w:val="Subtitle"/>
        <w:rPr>
          <w:noProof/>
          <w:sz w:val="28"/>
        </w:rPr>
      </w:pPr>
      <w:r w:rsidRPr="0056193B">
        <w:rPr>
          <w:noProof/>
          <w:sz w:val="28"/>
        </w:rPr>
        <w:t>Presenter Runbook</w:t>
      </w:r>
    </w:p>
    <w:p w14:paraId="0D01D94D" w14:textId="1AFA1543" w:rsidR="003B578D" w:rsidRPr="0056193B" w:rsidRDefault="003B578D" w:rsidP="003B578D">
      <w:pPr>
        <w:rPr>
          <w:sz w:val="24"/>
        </w:rPr>
      </w:pPr>
    </w:p>
    <w:p w14:paraId="070E629A" w14:textId="4C13579C" w:rsidR="003B578D" w:rsidRPr="0056193B" w:rsidRDefault="003B578D" w:rsidP="003B578D">
      <w:pPr>
        <w:rPr>
          <w:sz w:val="24"/>
        </w:rPr>
      </w:pPr>
      <w:r w:rsidRPr="0056193B">
        <w:rPr>
          <w:noProof/>
          <w:sz w:val="28"/>
        </w:rPr>
        <w:drawing>
          <wp:anchor distT="0" distB="0" distL="114300" distR="114300" simplePos="0" relativeHeight="251659264" behindDoc="0" locked="0" layoutInCell="1" allowOverlap="1" wp14:anchorId="72D76FC5" wp14:editId="731CC94A">
            <wp:simplePos x="0" y="0"/>
            <wp:positionH relativeFrom="margin">
              <wp:posOffset>-63500</wp:posOffset>
            </wp:positionH>
            <wp:positionV relativeFrom="paragraph">
              <wp:posOffset>307458</wp:posOffset>
            </wp:positionV>
            <wp:extent cx="510540" cy="510540"/>
            <wp:effectExtent l="0" t="0" r="3810" b="3810"/>
            <wp:wrapSquare wrapText="bothSides"/>
            <wp:docPr id="7" name="Graphic 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10540" cy="510540"/>
                    </a:xfrm>
                    <a:prstGeom prst="rect">
                      <a:avLst/>
                    </a:prstGeom>
                  </pic:spPr>
                </pic:pic>
              </a:graphicData>
            </a:graphic>
            <wp14:sizeRelH relativeFrom="margin">
              <wp14:pctWidth>0</wp14:pctWidth>
            </wp14:sizeRelH>
            <wp14:sizeRelV relativeFrom="margin">
              <wp14:pctHeight>0</wp14:pctHeight>
            </wp14:sizeRelV>
          </wp:anchor>
        </w:drawing>
      </w:r>
    </w:p>
    <w:p w14:paraId="58558A50" w14:textId="1D14DD9B" w:rsidR="00FB4B87" w:rsidRPr="0056193B" w:rsidRDefault="73AB019A" w:rsidP="00FB4B87">
      <w:pPr>
        <w:rPr>
          <w:sz w:val="28"/>
          <w:highlight w:val="yellow"/>
        </w:rPr>
      </w:pPr>
      <w:r w:rsidRPr="0056193B">
        <w:rPr>
          <w:sz w:val="28"/>
          <w:highlight w:val="yellow"/>
        </w:rPr>
        <w:t xml:space="preserve">Make sure your class does not use IE or Edge for this course and that all of your clusters are Runtime 5.2. This is necessary for the </w:t>
      </w:r>
      <w:proofErr w:type="spellStart"/>
      <w:r w:rsidRPr="0056193B">
        <w:rPr>
          <w:sz w:val="28"/>
          <w:highlight w:val="yellow"/>
        </w:rPr>
        <w:t>MLFlow</w:t>
      </w:r>
      <w:proofErr w:type="spellEnd"/>
      <w:r w:rsidRPr="0056193B">
        <w:rPr>
          <w:sz w:val="28"/>
          <w:highlight w:val="yellow"/>
        </w:rPr>
        <w:t xml:space="preserve"> portion of the labs to work correctly.</w:t>
      </w:r>
    </w:p>
    <w:p w14:paraId="4486464B" w14:textId="77777777" w:rsidR="003B578D" w:rsidRPr="0056193B" w:rsidRDefault="003B578D" w:rsidP="00FB4B87">
      <w:pPr>
        <w:rPr>
          <w:sz w:val="28"/>
        </w:rPr>
      </w:pPr>
    </w:p>
    <w:p w14:paraId="1F4BB8F3" w14:textId="7F1A6502" w:rsidR="44652B41" w:rsidRPr="0056193B" w:rsidRDefault="00767783" w:rsidP="44652B41">
      <w:pPr>
        <w:pStyle w:val="Heading1"/>
        <w:rPr>
          <w:sz w:val="40"/>
        </w:rPr>
      </w:pPr>
      <w:r w:rsidRPr="0056193B">
        <w:rPr>
          <w:noProof/>
          <w:sz w:val="40"/>
        </w:rPr>
        <w:t>Overview</w:t>
      </w:r>
    </w:p>
    <w:p w14:paraId="3D8D21A8" w14:textId="77777777" w:rsidR="003B578D" w:rsidRPr="0056193B" w:rsidRDefault="00461D57" w:rsidP="44652B41">
      <w:pPr>
        <w:rPr>
          <w:sz w:val="28"/>
        </w:rPr>
      </w:pPr>
      <w:r w:rsidRPr="0056193B">
        <w:rPr>
          <w:sz w:val="28"/>
        </w:rPr>
        <w:t xml:space="preserve">This is the presenter “script” for Insight’s </w:t>
      </w:r>
      <w:r w:rsidR="5EF545D8" w:rsidRPr="0056193B">
        <w:rPr>
          <w:sz w:val="28"/>
        </w:rPr>
        <w:t>one-day</w:t>
      </w:r>
      <w:r w:rsidRPr="0056193B">
        <w:rPr>
          <w:sz w:val="28"/>
        </w:rPr>
        <w:t xml:space="preserve"> Databricks</w:t>
      </w:r>
      <w:r w:rsidR="5EF545D8" w:rsidRPr="0056193B">
        <w:rPr>
          <w:sz w:val="28"/>
        </w:rPr>
        <w:t xml:space="preserve"> training </w:t>
      </w:r>
      <w:r w:rsidRPr="0056193B">
        <w:rPr>
          <w:sz w:val="28"/>
        </w:rPr>
        <w:t xml:space="preserve">workshop. </w:t>
      </w:r>
      <w:r w:rsidR="00073B98" w:rsidRPr="0056193B">
        <w:rPr>
          <w:sz w:val="28"/>
        </w:rPr>
        <w:t xml:space="preserve">In this workshop, we </w:t>
      </w:r>
      <w:r w:rsidR="002F42A1" w:rsidRPr="0056193B">
        <w:rPr>
          <w:sz w:val="28"/>
        </w:rPr>
        <w:t>provide</w:t>
      </w:r>
      <w:r w:rsidR="00613A97" w:rsidRPr="0056193B">
        <w:rPr>
          <w:sz w:val="28"/>
        </w:rPr>
        <w:t xml:space="preserve"> an</w:t>
      </w:r>
      <w:r w:rsidR="002F42A1" w:rsidRPr="0056193B">
        <w:rPr>
          <w:sz w:val="28"/>
        </w:rPr>
        <w:t xml:space="preserve"> </w:t>
      </w:r>
      <w:r w:rsidR="5EF545D8" w:rsidRPr="0056193B">
        <w:rPr>
          <w:sz w:val="28"/>
        </w:rPr>
        <w:t>overview of Databricks functionality</w:t>
      </w:r>
      <w:r w:rsidR="00AD6487" w:rsidRPr="0056193B">
        <w:rPr>
          <w:sz w:val="28"/>
        </w:rPr>
        <w:t xml:space="preserve"> though</w:t>
      </w:r>
      <w:r w:rsidR="00613A97" w:rsidRPr="0056193B">
        <w:rPr>
          <w:sz w:val="28"/>
        </w:rPr>
        <w:t xml:space="preserve"> demos and</w:t>
      </w:r>
      <w:r w:rsidR="5EF545D8" w:rsidRPr="0056193B">
        <w:rPr>
          <w:sz w:val="28"/>
        </w:rPr>
        <w:t xml:space="preserve"> hands</w:t>
      </w:r>
      <w:r w:rsidR="00613A97" w:rsidRPr="0056193B">
        <w:rPr>
          <w:sz w:val="28"/>
        </w:rPr>
        <w:t>-</w:t>
      </w:r>
      <w:r w:rsidR="5EF545D8" w:rsidRPr="0056193B">
        <w:rPr>
          <w:sz w:val="28"/>
        </w:rPr>
        <w:t>on labs</w:t>
      </w:r>
      <w:r w:rsidR="009E305F" w:rsidRPr="0056193B">
        <w:rPr>
          <w:sz w:val="28"/>
        </w:rPr>
        <w:t xml:space="preserve">, </w:t>
      </w:r>
      <w:r w:rsidR="00AD6487" w:rsidRPr="0056193B">
        <w:rPr>
          <w:sz w:val="28"/>
        </w:rPr>
        <w:t>using a fictitious customer analytics use case as a central theme.</w:t>
      </w:r>
      <w:r w:rsidR="00523470" w:rsidRPr="0056193B">
        <w:rPr>
          <w:sz w:val="28"/>
        </w:rPr>
        <w:t xml:space="preserve"> </w:t>
      </w:r>
    </w:p>
    <w:p w14:paraId="74353F02" w14:textId="52BD26FA" w:rsidR="44652B41" w:rsidRPr="0056193B" w:rsidRDefault="00523470" w:rsidP="44652B41">
      <w:pPr>
        <w:rPr>
          <w:sz w:val="28"/>
        </w:rPr>
      </w:pPr>
      <w:r w:rsidRPr="0056193B">
        <w:rPr>
          <w:sz w:val="28"/>
        </w:rPr>
        <w:t xml:space="preserve">Materials, information and support </w:t>
      </w:r>
      <w:r w:rsidR="0091288F" w:rsidRPr="0056193B">
        <w:rPr>
          <w:sz w:val="28"/>
        </w:rPr>
        <w:t>for this workshop can be found in the “DI Data &amp; AI Practice &gt; Workshops” Teams Channel.</w:t>
      </w:r>
    </w:p>
    <w:p w14:paraId="0B175630" w14:textId="7E2B4C05" w:rsidR="44652B41" w:rsidRPr="0056193B" w:rsidRDefault="5EF545D8" w:rsidP="44652B41">
      <w:pPr>
        <w:rPr>
          <w:sz w:val="28"/>
        </w:rPr>
      </w:pPr>
      <w:r w:rsidRPr="0056193B">
        <w:rPr>
          <w:sz w:val="28"/>
        </w:rPr>
        <w:t xml:space="preserve">The labs for this course were written in </w:t>
      </w:r>
      <w:hyperlink r:id="rId13">
        <w:proofErr w:type="spellStart"/>
        <w:r w:rsidRPr="0056193B">
          <w:rPr>
            <w:rStyle w:val="Hyperlink"/>
            <w:sz w:val="28"/>
          </w:rPr>
          <w:t>PySpark</w:t>
        </w:r>
        <w:proofErr w:type="spellEnd"/>
      </w:hyperlink>
      <w:r w:rsidRPr="0056193B">
        <w:rPr>
          <w:sz w:val="28"/>
        </w:rPr>
        <w:t>.</w:t>
      </w:r>
    </w:p>
    <w:p w14:paraId="36B22607" w14:textId="77777777" w:rsidR="00072955" w:rsidRPr="0056193B" w:rsidRDefault="00072955" w:rsidP="00072955">
      <w:pPr>
        <w:pStyle w:val="Heading2"/>
        <w:rPr>
          <w:sz w:val="32"/>
        </w:rPr>
      </w:pPr>
      <w:r w:rsidRPr="0056193B">
        <w:rPr>
          <w:sz w:val="32"/>
        </w:rPr>
        <w:t>New to Databricks?</w:t>
      </w:r>
    </w:p>
    <w:p w14:paraId="6B69A5C5" w14:textId="77777777" w:rsidR="00072955" w:rsidRPr="0056193B" w:rsidRDefault="00072955" w:rsidP="00072955">
      <w:pPr>
        <w:rPr>
          <w:sz w:val="28"/>
        </w:rPr>
      </w:pPr>
      <w:r w:rsidRPr="0056193B">
        <w:rPr>
          <w:sz w:val="28"/>
        </w:rPr>
        <w:t xml:space="preserve">If you aren’t familiar with Databricks, you can run through the labs to get more familiarized. There is also a great deal of good </w:t>
      </w:r>
      <w:hyperlink r:id="rId14">
        <w:r w:rsidRPr="0056193B">
          <w:rPr>
            <w:rStyle w:val="Hyperlink"/>
            <w:sz w:val="28"/>
          </w:rPr>
          <w:t>documentation</w:t>
        </w:r>
      </w:hyperlink>
      <w:r w:rsidRPr="0056193B">
        <w:rPr>
          <w:sz w:val="28"/>
        </w:rPr>
        <w:t xml:space="preserve"> available online. </w:t>
      </w:r>
    </w:p>
    <w:p w14:paraId="52E1FBF5" w14:textId="15AE2169" w:rsidR="00A71375" w:rsidRPr="0056193B" w:rsidRDefault="00A71375" w:rsidP="00A71375">
      <w:pPr>
        <w:pStyle w:val="Heading2"/>
        <w:rPr>
          <w:sz w:val="32"/>
        </w:rPr>
      </w:pPr>
      <w:r w:rsidRPr="0056193B">
        <w:rPr>
          <w:sz w:val="32"/>
        </w:rPr>
        <w:t>Customer Analytics</w:t>
      </w:r>
      <w:r w:rsidR="00E3567E" w:rsidRPr="0056193B">
        <w:rPr>
          <w:sz w:val="32"/>
        </w:rPr>
        <w:t xml:space="preserve"> Use Cases</w:t>
      </w:r>
    </w:p>
    <w:p w14:paraId="6B1E750A" w14:textId="3EE3CAC9" w:rsidR="00E3567E" w:rsidRPr="0056193B" w:rsidRDefault="00E3567E" w:rsidP="00E3567E">
      <w:pPr>
        <w:rPr>
          <w:sz w:val="28"/>
        </w:rPr>
      </w:pPr>
      <w:r w:rsidRPr="0056193B">
        <w:rPr>
          <w:sz w:val="28"/>
        </w:rPr>
        <w:t>This workshop uses a customer analytics story as a central theme for the labs and demos.</w:t>
      </w:r>
    </w:p>
    <w:p w14:paraId="3C76C535" w14:textId="6AED7EBC" w:rsidR="00A71375" w:rsidRPr="0056193B" w:rsidRDefault="00A71375" w:rsidP="00E3567E">
      <w:pPr>
        <w:ind w:left="720" w:right="720"/>
        <w:rPr>
          <w:rFonts w:ascii="Calibri" w:eastAsia="Calibri" w:hAnsi="Calibri" w:cs="Calibri"/>
          <w:i/>
          <w:color w:val="000000" w:themeColor="text1"/>
          <w:sz w:val="24"/>
          <w:szCs w:val="21"/>
        </w:rPr>
      </w:pPr>
      <w:r w:rsidRPr="0056193B">
        <w:rPr>
          <w:rFonts w:ascii="Calibri" w:eastAsia="Calibri" w:hAnsi="Calibri" w:cs="Calibri"/>
          <w:i/>
          <w:color w:val="000000" w:themeColor="text1"/>
          <w:sz w:val="24"/>
          <w:szCs w:val="21"/>
        </w:rPr>
        <w:t xml:space="preserve">Wear it Well Retail recently conducted A/B testing to determine optimal discount amounts to increase conversion rates on their website and within their mobile application. They want to use the results of that A/B testing to productionize a </w:t>
      </w:r>
      <w:r w:rsidRPr="0056193B">
        <w:rPr>
          <w:rFonts w:ascii="Calibri" w:eastAsia="Calibri" w:hAnsi="Calibri" w:cs="Calibri"/>
          <w:i/>
          <w:color w:val="000000" w:themeColor="text1"/>
          <w:sz w:val="24"/>
          <w:szCs w:val="21"/>
        </w:rPr>
        <w:lastRenderedPageBreak/>
        <w:t xml:space="preserve">new, optimized discount program that displays a different discount offer to each user as they browse the website or </w:t>
      </w:r>
      <w:r w:rsidR="003B578D" w:rsidRPr="0056193B">
        <w:rPr>
          <w:rFonts w:ascii="Calibri" w:eastAsia="Calibri" w:hAnsi="Calibri" w:cs="Calibri"/>
          <w:i/>
          <w:color w:val="000000" w:themeColor="text1"/>
          <w:sz w:val="24"/>
          <w:szCs w:val="21"/>
        </w:rPr>
        <w:t xml:space="preserve">phone </w:t>
      </w:r>
      <w:r w:rsidRPr="0056193B">
        <w:rPr>
          <w:rFonts w:ascii="Calibri" w:eastAsia="Calibri" w:hAnsi="Calibri" w:cs="Calibri"/>
          <w:i/>
          <w:color w:val="000000" w:themeColor="text1"/>
          <w:sz w:val="24"/>
          <w:szCs w:val="21"/>
        </w:rPr>
        <w:t>app.</w:t>
      </w:r>
    </w:p>
    <w:p w14:paraId="3378471D" w14:textId="77777777" w:rsidR="00A71375" w:rsidRPr="0056193B" w:rsidRDefault="00A71375" w:rsidP="00E3567E">
      <w:pPr>
        <w:ind w:left="720" w:right="720"/>
        <w:rPr>
          <w:rFonts w:ascii="Calibri" w:eastAsia="Calibri" w:hAnsi="Calibri" w:cs="Calibri"/>
          <w:i/>
          <w:color w:val="000000" w:themeColor="text1"/>
          <w:sz w:val="24"/>
          <w:szCs w:val="21"/>
        </w:rPr>
      </w:pPr>
      <w:r w:rsidRPr="0056193B">
        <w:rPr>
          <w:rFonts w:ascii="Calibri" w:eastAsia="Calibri" w:hAnsi="Calibri" w:cs="Calibri"/>
          <w:i/>
          <w:color w:val="000000" w:themeColor="text1"/>
          <w:sz w:val="24"/>
          <w:szCs w:val="21"/>
        </w:rPr>
        <w:t xml:space="preserve">In order to implement this strategy, the company needs to make available the results of their A/B test data from marketing to their data science team and develop a predictive model to identify which offer will most likely result in a conversion. </w:t>
      </w:r>
    </w:p>
    <w:p w14:paraId="284CFA9B" w14:textId="77777777" w:rsidR="00A71375" w:rsidRPr="0056193B" w:rsidRDefault="00A71375" w:rsidP="00A71375">
      <w:pPr>
        <w:rPr>
          <w:sz w:val="28"/>
        </w:rPr>
      </w:pPr>
      <w:r w:rsidRPr="0056193B">
        <w:rPr>
          <w:rFonts w:ascii="Calibri" w:eastAsia="Calibri" w:hAnsi="Calibri" w:cs="Calibri"/>
          <w:color w:val="000000" w:themeColor="text1"/>
          <w:sz w:val="24"/>
          <w:szCs w:val="21"/>
        </w:rPr>
        <w:t>Our students will serve in three different roles throughout the course of the day:</w:t>
      </w:r>
    </w:p>
    <w:p w14:paraId="2C36C255" w14:textId="77777777" w:rsidR="00A71375" w:rsidRPr="0056193B" w:rsidRDefault="00A71375" w:rsidP="00A71375">
      <w:pPr>
        <w:pStyle w:val="ListParagraph"/>
        <w:numPr>
          <w:ilvl w:val="0"/>
          <w:numId w:val="16"/>
        </w:numPr>
        <w:rPr>
          <w:color w:val="000000" w:themeColor="text1"/>
          <w:sz w:val="24"/>
          <w:szCs w:val="21"/>
        </w:rPr>
      </w:pPr>
      <w:r w:rsidRPr="0056193B">
        <w:rPr>
          <w:rFonts w:ascii="Calibri" w:eastAsia="Calibri" w:hAnsi="Calibri" w:cs="Calibri"/>
          <w:b/>
          <w:color w:val="000000" w:themeColor="text1"/>
          <w:sz w:val="24"/>
          <w:szCs w:val="21"/>
        </w:rPr>
        <w:t xml:space="preserve">Data Engineer </w:t>
      </w:r>
      <w:r w:rsidRPr="0056193B">
        <w:rPr>
          <w:rFonts w:ascii="Calibri" w:eastAsia="Calibri" w:hAnsi="Calibri" w:cs="Calibri"/>
          <w:color w:val="000000" w:themeColor="text1"/>
          <w:sz w:val="24"/>
          <w:szCs w:val="21"/>
        </w:rPr>
        <w:t xml:space="preserve">– As data engineers, we will connect to data, transform it and load it into Delta tables for access by our analysts and data scientists. We will also connect to streaming data and make it available as a data source for our analysts. </w:t>
      </w:r>
    </w:p>
    <w:p w14:paraId="4BCA0F4B" w14:textId="77777777" w:rsidR="00A71375" w:rsidRPr="0056193B" w:rsidRDefault="00A71375" w:rsidP="00A71375">
      <w:pPr>
        <w:pStyle w:val="ListParagraph"/>
        <w:numPr>
          <w:ilvl w:val="0"/>
          <w:numId w:val="16"/>
        </w:numPr>
        <w:rPr>
          <w:color w:val="000000" w:themeColor="text1"/>
          <w:sz w:val="24"/>
          <w:szCs w:val="21"/>
        </w:rPr>
      </w:pPr>
      <w:r w:rsidRPr="0056193B">
        <w:rPr>
          <w:rFonts w:ascii="Calibri" w:eastAsia="Calibri" w:hAnsi="Calibri" w:cs="Calibri"/>
          <w:b/>
          <w:color w:val="000000" w:themeColor="text1"/>
          <w:sz w:val="24"/>
          <w:szCs w:val="21"/>
        </w:rPr>
        <w:t>Marketing Analyst</w:t>
      </w:r>
      <w:r w:rsidRPr="0056193B">
        <w:rPr>
          <w:rFonts w:ascii="Calibri" w:eastAsia="Calibri" w:hAnsi="Calibri" w:cs="Calibri"/>
          <w:color w:val="000000" w:themeColor="text1"/>
          <w:sz w:val="24"/>
          <w:szCs w:val="21"/>
        </w:rPr>
        <w:t xml:space="preserve"> – As marketing analysts, we will make use of the new views created by our data engineers to explore the data and answer some basic questions about our campaign. We will also connect the data to Power BI for reporting.</w:t>
      </w:r>
    </w:p>
    <w:p w14:paraId="21B996FA" w14:textId="77777777" w:rsidR="00A71375" w:rsidRPr="0056193B" w:rsidRDefault="00A71375" w:rsidP="00A71375">
      <w:pPr>
        <w:pStyle w:val="ListParagraph"/>
        <w:numPr>
          <w:ilvl w:val="0"/>
          <w:numId w:val="16"/>
        </w:numPr>
        <w:rPr>
          <w:color w:val="000000" w:themeColor="text1"/>
          <w:sz w:val="24"/>
          <w:szCs w:val="21"/>
        </w:rPr>
      </w:pPr>
      <w:r w:rsidRPr="0056193B">
        <w:rPr>
          <w:rFonts w:ascii="Calibri" w:eastAsia="Calibri" w:hAnsi="Calibri" w:cs="Calibri"/>
          <w:b/>
          <w:color w:val="000000" w:themeColor="text1"/>
          <w:sz w:val="24"/>
          <w:szCs w:val="21"/>
        </w:rPr>
        <w:t>Data Scientist</w:t>
      </w:r>
      <w:r w:rsidRPr="0056193B">
        <w:rPr>
          <w:rFonts w:ascii="Calibri" w:eastAsia="Calibri" w:hAnsi="Calibri" w:cs="Calibri"/>
          <w:color w:val="000000" w:themeColor="text1"/>
          <w:sz w:val="24"/>
          <w:szCs w:val="21"/>
        </w:rPr>
        <w:t xml:space="preserve"> – Finally, as data scientists, we will build a predictive model that makes recommendations about which discount program to display to our users. </w:t>
      </w:r>
    </w:p>
    <w:p w14:paraId="67E1A96B" w14:textId="571C0817" w:rsidR="00A71375" w:rsidRPr="0056193B" w:rsidRDefault="00072955" w:rsidP="00072955">
      <w:pPr>
        <w:pStyle w:val="Heading3"/>
        <w:rPr>
          <w:rFonts w:eastAsia="Calibri Light"/>
          <w:sz w:val="32"/>
        </w:rPr>
      </w:pPr>
      <w:r w:rsidRPr="0056193B">
        <w:rPr>
          <w:rFonts w:eastAsia="Calibri Light"/>
          <w:sz w:val="32"/>
        </w:rPr>
        <w:t xml:space="preserve">Use Case </w:t>
      </w:r>
      <w:r w:rsidR="00A71375" w:rsidRPr="0056193B">
        <w:rPr>
          <w:rFonts w:eastAsia="Calibri Light"/>
          <w:sz w:val="32"/>
        </w:rPr>
        <w:t>Data Sources</w:t>
      </w:r>
    </w:p>
    <w:p w14:paraId="572D5B57" w14:textId="77777777" w:rsidR="00A71375" w:rsidRPr="0056193B" w:rsidRDefault="00A71375" w:rsidP="00A71375">
      <w:pPr>
        <w:pStyle w:val="ListParagraph"/>
        <w:numPr>
          <w:ilvl w:val="0"/>
          <w:numId w:val="17"/>
        </w:numPr>
        <w:rPr>
          <w:color w:val="000000" w:themeColor="text1"/>
          <w:sz w:val="24"/>
          <w:szCs w:val="21"/>
        </w:rPr>
      </w:pPr>
      <w:r w:rsidRPr="0056193B">
        <w:rPr>
          <w:rFonts w:ascii="Calibri" w:eastAsia="Calibri" w:hAnsi="Calibri" w:cs="Calibri"/>
          <w:color w:val="000000" w:themeColor="text1"/>
          <w:sz w:val="24"/>
          <w:szCs w:val="21"/>
        </w:rPr>
        <w:t>Pre-Campaign Details Web</w:t>
      </w:r>
    </w:p>
    <w:p w14:paraId="021600E9" w14:textId="501601E3" w:rsidR="00A71375" w:rsidRPr="0056193B" w:rsidRDefault="00A71375" w:rsidP="00A71375">
      <w:pPr>
        <w:pStyle w:val="ListParagraph"/>
        <w:numPr>
          <w:ilvl w:val="0"/>
          <w:numId w:val="17"/>
        </w:numPr>
        <w:rPr>
          <w:color w:val="000000" w:themeColor="text1"/>
          <w:sz w:val="24"/>
          <w:szCs w:val="21"/>
        </w:rPr>
      </w:pPr>
      <w:r w:rsidRPr="0056193B">
        <w:rPr>
          <w:rFonts w:ascii="Calibri" w:eastAsia="Calibri" w:hAnsi="Calibri" w:cs="Calibri"/>
          <w:color w:val="000000" w:themeColor="text1"/>
          <w:sz w:val="24"/>
          <w:szCs w:val="21"/>
        </w:rPr>
        <w:t xml:space="preserve">Pre-Campaign Details </w:t>
      </w:r>
      <w:r w:rsidR="003B578D" w:rsidRPr="0056193B">
        <w:rPr>
          <w:rFonts w:ascii="Calibri" w:eastAsia="Calibri" w:hAnsi="Calibri" w:cs="Calibri"/>
          <w:color w:val="000000" w:themeColor="text1"/>
          <w:sz w:val="24"/>
          <w:szCs w:val="21"/>
        </w:rPr>
        <w:t xml:space="preserve">Phone </w:t>
      </w:r>
      <w:r w:rsidRPr="0056193B">
        <w:rPr>
          <w:rFonts w:ascii="Calibri" w:eastAsia="Calibri" w:hAnsi="Calibri" w:cs="Calibri"/>
          <w:color w:val="000000" w:themeColor="text1"/>
          <w:sz w:val="24"/>
          <w:szCs w:val="21"/>
        </w:rPr>
        <w:t xml:space="preserve">App </w:t>
      </w:r>
    </w:p>
    <w:p w14:paraId="212D9821" w14:textId="77777777" w:rsidR="00A71375" w:rsidRPr="0056193B" w:rsidRDefault="00A71375" w:rsidP="00A71375">
      <w:pPr>
        <w:pStyle w:val="ListParagraph"/>
        <w:numPr>
          <w:ilvl w:val="0"/>
          <w:numId w:val="17"/>
        </w:numPr>
        <w:rPr>
          <w:color w:val="000000" w:themeColor="text1"/>
          <w:sz w:val="24"/>
          <w:szCs w:val="21"/>
        </w:rPr>
      </w:pPr>
      <w:r w:rsidRPr="0056193B">
        <w:rPr>
          <w:rFonts w:ascii="Calibri" w:eastAsia="Calibri" w:hAnsi="Calibri" w:cs="Calibri"/>
          <w:color w:val="000000" w:themeColor="text1"/>
          <w:sz w:val="24"/>
          <w:szCs w:val="21"/>
        </w:rPr>
        <w:t>Campaign Results</w:t>
      </w:r>
    </w:p>
    <w:p w14:paraId="6D31E748" w14:textId="77777777" w:rsidR="00A71375" w:rsidRPr="0056193B" w:rsidRDefault="00A71375" w:rsidP="00A71375">
      <w:pPr>
        <w:pStyle w:val="ListParagraph"/>
        <w:numPr>
          <w:ilvl w:val="0"/>
          <w:numId w:val="17"/>
        </w:numPr>
        <w:rPr>
          <w:color w:val="000000" w:themeColor="text1"/>
          <w:sz w:val="24"/>
          <w:szCs w:val="21"/>
        </w:rPr>
      </w:pPr>
      <w:r w:rsidRPr="0056193B">
        <w:rPr>
          <w:rFonts w:ascii="Calibri" w:eastAsia="Calibri" w:hAnsi="Calibri" w:cs="Calibri"/>
          <w:color w:val="000000" w:themeColor="text1"/>
          <w:sz w:val="24"/>
          <w:szCs w:val="21"/>
        </w:rPr>
        <w:t>Browsing Data (partition of above data, streamed via triggering one file at a time)</w:t>
      </w:r>
    </w:p>
    <w:p w14:paraId="415BF031" w14:textId="77777777" w:rsidR="003B578D" w:rsidRPr="0056193B" w:rsidRDefault="003B578D">
      <w:pPr>
        <w:rPr>
          <w:rFonts w:asciiTheme="majorHAnsi" w:eastAsiaTheme="majorEastAsia" w:hAnsiTheme="majorHAnsi" w:cstheme="majorBidi"/>
          <w:color w:val="2F5496" w:themeColor="accent1" w:themeShade="BF"/>
          <w:sz w:val="40"/>
          <w:szCs w:val="32"/>
        </w:rPr>
      </w:pPr>
      <w:r w:rsidRPr="0056193B">
        <w:rPr>
          <w:sz w:val="40"/>
        </w:rPr>
        <w:br w:type="page"/>
      </w:r>
    </w:p>
    <w:p w14:paraId="24976888" w14:textId="6A5105E4" w:rsidR="00746C7E" w:rsidRPr="0056193B" w:rsidRDefault="00A34FF7" w:rsidP="00721FF6">
      <w:pPr>
        <w:pStyle w:val="Heading1"/>
        <w:rPr>
          <w:sz w:val="40"/>
        </w:rPr>
      </w:pPr>
      <w:r w:rsidRPr="0056193B">
        <w:rPr>
          <w:sz w:val="40"/>
        </w:rPr>
        <w:lastRenderedPageBreak/>
        <w:t xml:space="preserve">Before the </w:t>
      </w:r>
      <w:r w:rsidR="00072955" w:rsidRPr="0056193B">
        <w:rPr>
          <w:sz w:val="40"/>
        </w:rPr>
        <w:t>Workshop</w:t>
      </w:r>
    </w:p>
    <w:p w14:paraId="590B8B83" w14:textId="09A7653E" w:rsidR="00515EF3" w:rsidRPr="0056193B" w:rsidRDefault="00515EF3" w:rsidP="00515EF3">
      <w:pPr>
        <w:pStyle w:val="ListParagraph"/>
        <w:numPr>
          <w:ilvl w:val="0"/>
          <w:numId w:val="22"/>
        </w:numPr>
        <w:rPr>
          <w:sz w:val="28"/>
        </w:rPr>
      </w:pPr>
      <w:r w:rsidRPr="0056193B">
        <w:rPr>
          <w:sz w:val="28"/>
        </w:rPr>
        <w:t xml:space="preserve">Familiarize </w:t>
      </w:r>
      <w:r w:rsidR="00FC3333" w:rsidRPr="0056193B">
        <w:rPr>
          <w:sz w:val="28"/>
        </w:rPr>
        <w:t xml:space="preserve">yourself with the presenter materials </w:t>
      </w:r>
      <w:r w:rsidR="00026CF2" w:rsidRPr="0056193B">
        <w:rPr>
          <w:sz w:val="28"/>
        </w:rPr>
        <w:t>outlined in the README file.</w:t>
      </w:r>
    </w:p>
    <w:p w14:paraId="43ED393B" w14:textId="5B510898" w:rsidR="002F58AD" w:rsidRPr="0056193B" w:rsidRDefault="00B91697" w:rsidP="00515EF3">
      <w:pPr>
        <w:pStyle w:val="ListParagraph"/>
        <w:numPr>
          <w:ilvl w:val="0"/>
          <w:numId w:val="22"/>
        </w:numPr>
        <w:rPr>
          <w:sz w:val="28"/>
        </w:rPr>
      </w:pPr>
      <w:r w:rsidRPr="0056193B">
        <w:rPr>
          <w:sz w:val="28"/>
        </w:rPr>
        <w:t>Confirm</w:t>
      </w:r>
      <w:r w:rsidR="00AF0233" w:rsidRPr="0056193B">
        <w:rPr>
          <w:sz w:val="28"/>
        </w:rPr>
        <w:t xml:space="preserve"> your</w:t>
      </w:r>
      <w:r w:rsidRPr="0056193B">
        <w:rPr>
          <w:sz w:val="28"/>
        </w:rPr>
        <w:t xml:space="preserve"> access to the lab environment.</w:t>
      </w:r>
    </w:p>
    <w:p w14:paraId="4EC3992B" w14:textId="66784CBA" w:rsidR="00760953" w:rsidRPr="0056193B" w:rsidRDefault="00760953" w:rsidP="00515EF3">
      <w:pPr>
        <w:pStyle w:val="ListParagraph"/>
        <w:numPr>
          <w:ilvl w:val="0"/>
          <w:numId w:val="22"/>
        </w:numPr>
        <w:rPr>
          <w:sz w:val="28"/>
        </w:rPr>
      </w:pPr>
      <w:r w:rsidRPr="0056193B">
        <w:rPr>
          <w:sz w:val="28"/>
        </w:rPr>
        <w:t>Download Power BI Desktop</w:t>
      </w:r>
      <w:r w:rsidR="00F51BA8" w:rsidRPr="0056193B">
        <w:rPr>
          <w:sz w:val="28"/>
        </w:rPr>
        <w:t xml:space="preserve"> (into Windows VM if you are on a Mac)</w:t>
      </w:r>
    </w:p>
    <w:p w14:paraId="6B35C24E" w14:textId="24631AC3" w:rsidR="00D744EB" w:rsidRPr="0056193B" w:rsidRDefault="00DF2B10" w:rsidP="00515EF3">
      <w:pPr>
        <w:pStyle w:val="ListParagraph"/>
        <w:numPr>
          <w:ilvl w:val="0"/>
          <w:numId w:val="22"/>
        </w:numPr>
        <w:rPr>
          <w:sz w:val="28"/>
        </w:rPr>
      </w:pPr>
      <w:hyperlink w:anchor="_Mount_the_Data" w:history="1">
        <w:r w:rsidR="49F811FF" w:rsidRPr="0056193B">
          <w:rPr>
            <w:rStyle w:val="Hyperlink"/>
            <w:sz w:val="28"/>
          </w:rPr>
          <w:t>Mount the Data in the lab environment</w:t>
        </w:r>
      </w:hyperlink>
    </w:p>
    <w:p w14:paraId="0AA6D243" w14:textId="759C1254" w:rsidR="49F811FF" w:rsidRPr="0056193B" w:rsidRDefault="49F811FF" w:rsidP="49F811FF">
      <w:pPr>
        <w:pStyle w:val="ListParagraph"/>
        <w:numPr>
          <w:ilvl w:val="0"/>
          <w:numId w:val="22"/>
        </w:numPr>
        <w:rPr>
          <w:sz w:val="28"/>
        </w:rPr>
      </w:pPr>
      <w:r w:rsidRPr="0056193B">
        <w:rPr>
          <w:sz w:val="28"/>
        </w:rPr>
        <w:t xml:space="preserve">Confirm </w:t>
      </w:r>
      <w:proofErr w:type="spellStart"/>
      <w:r w:rsidRPr="0056193B">
        <w:rPr>
          <w:sz w:val="28"/>
        </w:rPr>
        <w:t>MLFlow</w:t>
      </w:r>
      <w:proofErr w:type="spellEnd"/>
      <w:r w:rsidRPr="0056193B">
        <w:rPr>
          <w:sz w:val="28"/>
        </w:rPr>
        <w:t xml:space="preserve"> Library is installed in your environment.</w:t>
      </w:r>
    </w:p>
    <w:p w14:paraId="3E90DFFD" w14:textId="41AE0562" w:rsidR="002C5721" w:rsidRPr="0056193B" w:rsidRDefault="00D47BFA" w:rsidP="002C5721">
      <w:pPr>
        <w:pStyle w:val="ListParagraph"/>
        <w:numPr>
          <w:ilvl w:val="0"/>
          <w:numId w:val="22"/>
        </w:numPr>
        <w:rPr>
          <w:sz w:val="28"/>
        </w:rPr>
      </w:pPr>
      <w:r w:rsidRPr="0056193B">
        <w:rPr>
          <w:sz w:val="28"/>
        </w:rPr>
        <w:t>Run through the lab in the lab environment.</w:t>
      </w:r>
    </w:p>
    <w:p w14:paraId="4C114E4D" w14:textId="4455ED70" w:rsidR="00911695" w:rsidRPr="0056193B" w:rsidRDefault="00911695" w:rsidP="002C5721">
      <w:pPr>
        <w:pStyle w:val="ListParagraph"/>
        <w:numPr>
          <w:ilvl w:val="0"/>
          <w:numId w:val="22"/>
        </w:numPr>
        <w:rPr>
          <w:sz w:val="28"/>
        </w:rPr>
      </w:pPr>
      <w:r w:rsidRPr="0056193B">
        <w:rPr>
          <w:sz w:val="28"/>
        </w:rPr>
        <w:t>Confirm your session details: location, time</w:t>
      </w:r>
      <w:r w:rsidR="00760953" w:rsidRPr="0056193B">
        <w:rPr>
          <w:sz w:val="28"/>
        </w:rPr>
        <w:t>s</w:t>
      </w:r>
      <w:r w:rsidR="00A51E0E" w:rsidRPr="0056193B">
        <w:rPr>
          <w:sz w:val="28"/>
        </w:rPr>
        <w:t xml:space="preserve">, food </w:t>
      </w:r>
      <w:r w:rsidRPr="0056193B">
        <w:rPr>
          <w:sz w:val="28"/>
        </w:rPr>
        <w:t>and</w:t>
      </w:r>
      <w:r w:rsidR="00760953" w:rsidRPr="0056193B">
        <w:rPr>
          <w:sz w:val="28"/>
        </w:rPr>
        <w:t xml:space="preserve"> supporting</w:t>
      </w:r>
      <w:r w:rsidRPr="0056193B">
        <w:rPr>
          <w:sz w:val="28"/>
        </w:rPr>
        <w:t xml:space="preserve"> </w:t>
      </w:r>
      <w:r w:rsidR="0041478D" w:rsidRPr="0056193B">
        <w:rPr>
          <w:sz w:val="28"/>
        </w:rPr>
        <w:t>teammates</w:t>
      </w:r>
      <w:r w:rsidR="00760953" w:rsidRPr="0056193B">
        <w:rPr>
          <w:sz w:val="28"/>
        </w:rPr>
        <w:t xml:space="preserve"> (sales, tech, etc.)</w:t>
      </w:r>
      <w:r w:rsidR="0041478D" w:rsidRPr="0056193B">
        <w:rPr>
          <w:sz w:val="28"/>
        </w:rPr>
        <w:t>.</w:t>
      </w:r>
    </w:p>
    <w:p w14:paraId="2F82B143" w14:textId="6E553900" w:rsidR="00C958D7" w:rsidRPr="0056193B" w:rsidRDefault="00C958D7" w:rsidP="002C5721">
      <w:pPr>
        <w:pStyle w:val="ListParagraph"/>
        <w:numPr>
          <w:ilvl w:val="0"/>
          <w:numId w:val="22"/>
        </w:numPr>
        <w:rPr>
          <w:sz w:val="28"/>
        </w:rPr>
      </w:pPr>
      <w:r w:rsidRPr="0056193B">
        <w:rPr>
          <w:sz w:val="28"/>
        </w:rPr>
        <w:t xml:space="preserve">Make sure you have a local copy of all </w:t>
      </w:r>
      <w:r w:rsidR="00CC615F" w:rsidRPr="0056193B">
        <w:rPr>
          <w:sz w:val="28"/>
        </w:rPr>
        <w:t>course materials on your laptop.</w:t>
      </w:r>
    </w:p>
    <w:p w14:paraId="3B003985" w14:textId="14B2607F" w:rsidR="008511F5" w:rsidRPr="008511F5" w:rsidRDefault="006472A6" w:rsidP="008511F5">
      <w:pPr>
        <w:pStyle w:val="ListParagraph"/>
        <w:numPr>
          <w:ilvl w:val="0"/>
          <w:numId w:val="22"/>
        </w:numPr>
        <w:rPr>
          <w:sz w:val="28"/>
        </w:rPr>
      </w:pPr>
      <w:r w:rsidRPr="0056193B">
        <w:rPr>
          <w:sz w:val="28"/>
        </w:rPr>
        <w:t>[Optional] Print out this runbook.</w:t>
      </w:r>
    </w:p>
    <w:p w14:paraId="4C8BF43B" w14:textId="2276396A" w:rsidR="008511F5" w:rsidRPr="008511F5" w:rsidRDefault="008511F5" w:rsidP="008511F5">
      <w:pPr>
        <w:rPr>
          <w:sz w:val="28"/>
        </w:rPr>
      </w:pPr>
      <w:r>
        <w:rPr>
          <w:noProof/>
          <w:sz w:val="28"/>
        </w:rPr>
        <w:drawing>
          <wp:inline distT="0" distB="0" distL="0" distR="0" wp14:anchorId="2C8566B5" wp14:editId="7990BAA6">
            <wp:extent cx="4391247" cy="2585487"/>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6-20 at 1.23.0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04638" cy="2593371"/>
                    </a:xfrm>
                    <a:prstGeom prst="rect">
                      <a:avLst/>
                    </a:prstGeom>
                  </pic:spPr>
                </pic:pic>
              </a:graphicData>
            </a:graphic>
          </wp:inline>
        </w:drawing>
      </w:r>
    </w:p>
    <w:p w14:paraId="318E950F" w14:textId="77777777" w:rsidR="003B578D" w:rsidRPr="0056193B" w:rsidRDefault="003B578D">
      <w:pPr>
        <w:rPr>
          <w:rFonts w:asciiTheme="majorHAnsi" w:eastAsiaTheme="majorEastAsia" w:hAnsiTheme="majorHAnsi" w:cstheme="majorBidi"/>
          <w:color w:val="2F5496" w:themeColor="accent1" w:themeShade="BF"/>
          <w:sz w:val="40"/>
          <w:szCs w:val="32"/>
        </w:rPr>
      </w:pPr>
      <w:r w:rsidRPr="0056193B">
        <w:rPr>
          <w:sz w:val="40"/>
        </w:rPr>
        <w:br w:type="page"/>
      </w:r>
    </w:p>
    <w:p w14:paraId="2951C98E" w14:textId="6E4393EB" w:rsidR="00911695" w:rsidRPr="0056193B" w:rsidRDefault="002406F2" w:rsidP="001202C2">
      <w:pPr>
        <w:pStyle w:val="Heading1"/>
        <w:rPr>
          <w:sz w:val="40"/>
        </w:rPr>
      </w:pPr>
      <w:r w:rsidRPr="0056193B">
        <w:rPr>
          <w:sz w:val="40"/>
        </w:rPr>
        <w:lastRenderedPageBreak/>
        <w:t xml:space="preserve">The Morning of the </w:t>
      </w:r>
      <w:r w:rsidR="00072955" w:rsidRPr="0056193B">
        <w:rPr>
          <w:sz w:val="40"/>
        </w:rPr>
        <w:t>Workshop</w:t>
      </w:r>
    </w:p>
    <w:p w14:paraId="64C89F28" w14:textId="1E0AD041" w:rsidR="00072955" w:rsidRPr="0056193B" w:rsidRDefault="00F3702E" w:rsidP="00072955">
      <w:pPr>
        <w:pStyle w:val="ListParagraph"/>
        <w:numPr>
          <w:ilvl w:val="0"/>
          <w:numId w:val="24"/>
        </w:numPr>
        <w:rPr>
          <w:sz w:val="28"/>
        </w:rPr>
      </w:pPr>
      <w:r w:rsidRPr="0056193B">
        <w:rPr>
          <w:sz w:val="28"/>
        </w:rPr>
        <w:t>Arrive on site early</w:t>
      </w:r>
      <w:r w:rsidR="00530B93" w:rsidRPr="0056193B">
        <w:rPr>
          <w:sz w:val="28"/>
        </w:rPr>
        <w:t>.</w:t>
      </w:r>
      <w:r w:rsidR="00072955" w:rsidRPr="0056193B">
        <w:rPr>
          <w:sz w:val="28"/>
        </w:rPr>
        <w:t xml:space="preserve"> </w:t>
      </w:r>
    </w:p>
    <w:p w14:paraId="7F8EA2DC" w14:textId="77777777" w:rsidR="00072955" w:rsidRPr="0056193B" w:rsidRDefault="00072955" w:rsidP="00072955">
      <w:pPr>
        <w:pStyle w:val="ListParagraph"/>
        <w:numPr>
          <w:ilvl w:val="0"/>
          <w:numId w:val="24"/>
        </w:numPr>
        <w:rPr>
          <w:sz w:val="28"/>
        </w:rPr>
      </w:pPr>
      <w:r w:rsidRPr="0056193B">
        <w:rPr>
          <w:sz w:val="28"/>
        </w:rPr>
        <w:t>Login to the environment and spin up the Databricks clusters.</w:t>
      </w:r>
    </w:p>
    <w:p w14:paraId="49BEF3C7" w14:textId="04342DFA" w:rsidR="00F3702E" w:rsidRPr="0056193B" w:rsidRDefault="00F3702E" w:rsidP="00F3702E">
      <w:pPr>
        <w:pStyle w:val="ListParagraph"/>
        <w:numPr>
          <w:ilvl w:val="0"/>
          <w:numId w:val="24"/>
        </w:numPr>
        <w:rPr>
          <w:sz w:val="28"/>
        </w:rPr>
      </w:pPr>
      <w:r w:rsidRPr="0056193B">
        <w:rPr>
          <w:sz w:val="28"/>
        </w:rPr>
        <w:t>Check that there are sufficient seats and power for your attendees.</w:t>
      </w:r>
    </w:p>
    <w:p w14:paraId="60D4761B" w14:textId="12E4D883" w:rsidR="00072955" w:rsidRPr="0056193B" w:rsidRDefault="00072955" w:rsidP="00F3702E">
      <w:pPr>
        <w:pStyle w:val="ListParagraph"/>
        <w:numPr>
          <w:ilvl w:val="0"/>
          <w:numId w:val="24"/>
        </w:numPr>
        <w:rPr>
          <w:sz w:val="28"/>
        </w:rPr>
      </w:pPr>
      <w:r w:rsidRPr="0056193B">
        <w:rPr>
          <w:sz w:val="28"/>
        </w:rPr>
        <w:t>Test your projecto</w:t>
      </w:r>
      <w:r w:rsidR="0040665F" w:rsidRPr="0056193B">
        <w:rPr>
          <w:sz w:val="28"/>
        </w:rPr>
        <w:t>r connection.</w:t>
      </w:r>
    </w:p>
    <w:p w14:paraId="3266E44C" w14:textId="77777777" w:rsidR="0040665F" w:rsidRPr="0056193B" w:rsidRDefault="00A51E0E" w:rsidP="00072955">
      <w:pPr>
        <w:pStyle w:val="ListParagraph"/>
        <w:numPr>
          <w:ilvl w:val="0"/>
          <w:numId w:val="24"/>
        </w:numPr>
        <w:rPr>
          <w:sz w:val="28"/>
        </w:rPr>
      </w:pPr>
      <w:r w:rsidRPr="0056193B">
        <w:rPr>
          <w:sz w:val="28"/>
        </w:rPr>
        <w:t xml:space="preserve">Get the venue </w:t>
      </w:r>
      <w:proofErr w:type="spellStart"/>
      <w:r w:rsidR="006472A6" w:rsidRPr="0056193B">
        <w:rPr>
          <w:sz w:val="28"/>
        </w:rPr>
        <w:t>WiFi</w:t>
      </w:r>
      <w:proofErr w:type="spellEnd"/>
      <w:r w:rsidR="006472A6" w:rsidRPr="0056193B">
        <w:rPr>
          <w:sz w:val="28"/>
        </w:rPr>
        <w:t xml:space="preserve"> creds and post them for attendees.</w:t>
      </w:r>
      <w:r w:rsidR="00072955" w:rsidRPr="0056193B">
        <w:rPr>
          <w:sz w:val="28"/>
        </w:rPr>
        <w:t xml:space="preserve"> </w:t>
      </w:r>
    </w:p>
    <w:p w14:paraId="20BFF309" w14:textId="0CEF8372" w:rsidR="00AF04F3" w:rsidRPr="0056193B" w:rsidRDefault="00AF04F3" w:rsidP="00DC0556">
      <w:pPr>
        <w:pStyle w:val="Heading2"/>
        <w:rPr>
          <w:sz w:val="32"/>
        </w:rPr>
      </w:pPr>
      <w:bookmarkStart w:id="0" w:name="_Mount_the_Data"/>
      <w:bookmarkEnd w:id="0"/>
      <w:r w:rsidRPr="0056193B">
        <w:rPr>
          <w:sz w:val="32"/>
        </w:rPr>
        <w:t>Mount the Data in the Lab Environment</w:t>
      </w:r>
    </w:p>
    <w:p w14:paraId="5B925AF1" w14:textId="1F6A297B" w:rsidR="00AF04F3" w:rsidRPr="0056193B" w:rsidRDefault="00DA3131" w:rsidP="002316F3">
      <w:pPr>
        <w:pStyle w:val="ListParagraph"/>
        <w:numPr>
          <w:ilvl w:val="0"/>
          <w:numId w:val="25"/>
        </w:numPr>
        <w:rPr>
          <w:sz w:val="28"/>
        </w:rPr>
      </w:pPr>
      <w:r w:rsidRPr="0056193B">
        <w:rPr>
          <w:sz w:val="28"/>
        </w:rPr>
        <w:t xml:space="preserve">Import the </w:t>
      </w:r>
      <w:proofErr w:type="spellStart"/>
      <w:r w:rsidRPr="0056193B">
        <w:rPr>
          <w:sz w:val="28"/>
        </w:rPr>
        <w:t>Admin.dbc</w:t>
      </w:r>
      <w:proofErr w:type="spellEnd"/>
      <w:r w:rsidRPr="0056193B">
        <w:rPr>
          <w:sz w:val="28"/>
        </w:rPr>
        <w:t xml:space="preserve"> file into </w:t>
      </w:r>
      <w:r w:rsidR="002316F3" w:rsidRPr="0056193B">
        <w:rPr>
          <w:sz w:val="28"/>
        </w:rPr>
        <w:t xml:space="preserve">your workspace. </w:t>
      </w:r>
    </w:p>
    <w:p w14:paraId="46C60B5B" w14:textId="5148C2FA" w:rsidR="00FF7603" w:rsidRPr="0056193B" w:rsidRDefault="00FF7603" w:rsidP="002316F3">
      <w:pPr>
        <w:pStyle w:val="ListParagraph"/>
        <w:numPr>
          <w:ilvl w:val="0"/>
          <w:numId w:val="25"/>
        </w:numPr>
        <w:rPr>
          <w:sz w:val="28"/>
        </w:rPr>
      </w:pPr>
      <w:r w:rsidRPr="0056193B">
        <w:rPr>
          <w:sz w:val="28"/>
        </w:rPr>
        <w:t xml:space="preserve">Run </w:t>
      </w:r>
      <w:proofErr w:type="spellStart"/>
      <w:r w:rsidRPr="0056193B">
        <w:rPr>
          <w:sz w:val="28"/>
        </w:rPr>
        <w:t>Admin.dbc</w:t>
      </w:r>
      <w:proofErr w:type="spellEnd"/>
      <w:r w:rsidRPr="0056193B">
        <w:rPr>
          <w:sz w:val="28"/>
        </w:rPr>
        <w:t xml:space="preserve">. This will mount your data. </w:t>
      </w:r>
    </w:p>
    <w:p w14:paraId="6F6CE2EF" w14:textId="1BFC2303" w:rsidR="00B65A4C" w:rsidRPr="0056193B" w:rsidRDefault="00B65A4C" w:rsidP="00B65A4C">
      <w:pPr>
        <w:rPr>
          <w:sz w:val="28"/>
        </w:rPr>
      </w:pPr>
      <w:r w:rsidRPr="0056193B">
        <w:rPr>
          <w:b/>
          <w:sz w:val="28"/>
        </w:rPr>
        <w:t>Note:</w:t>
      </w:r>
      <w:r w:rsidRPr="0056193B">
        <w:rPr>
          <w:sz w:val="28"/>
        </w:rPr>
        <w:t xml:space="preserve"> We are mounting to a data source that is owned by Insight. The access key presented in the mount code should not be shared with the clients. </w:t>
      </w:r>
    </w:p>
    <w:p w14:paraId="227849EE" w14:textId="25C564FD" w:rsidR="44652B41" w:rsidRPr="0056193B" w:rsidRDefault="5EF545D8" w:rsidP="0040665F">
      <w:pPr>
        <w:pStyle w:val="Heading1"/>
        <w:rPr>
          <w:sz w:val="40"/>
        </w:rPr>
      </w:pPr>
      <w:r w:rsidRPr="0056193B">
        <w:rPr>
          <w:sz w:val="40"/>
        </w:rPr>
        <w:t>Recommended Schedule for Course</w:t>
      </w:r>
    </w:p>
    <w:tbl>
      <w:tblPr>
        <w:tblStyle w:val="ListTable2-Accent1"/>
        <w:tblW w:w="0" w:type="auto"/>
        <w:tblLayout w:type="fixed"/>
        <w:tblLook w:val="0420" w:firstRow="1" w:lastRow="0" w:firstColumn="0" w:lastColumn="0" w:noHBand="0" w:noVBand="1"/>
      </w:tblPr>
      <w:tblGrid>
        <w:gridCol w:w="4680"/>
        <w:gridCol w:w="4680"/>
      </w:tblGrid>
      <w:tr w:rsidR="5EF545D8" w:rsidRPr="0056193B" w14:paraId="3DCDE771" w14:textId="77777777" w:rsidTr="5EF545D8">
        <w:trPr>
          <w:cnfStyle w:val="100000000000" w:firstRow="1" w:lastRow="0" w:firstColumn="0" w:lastColumn="0" w:oddVBand="0" w:evenVBand="0" w:oddHBand="0" w:evenHBand="0" w:firstRowFirstColumn="0" w:firstRowLastColumn="0" w:lastRowFirstColumn="0" w:lastRowLastColumn="0"/>
        </w:trPr>
        <w:tc>
          <w:tcPr>
            <w:tcW w:w="4680" w:type="dxa"/>
          </w:tcPr>
          <w:p w14:paraId="7008E942" w14:textId="0CF141AB" w:rsidR="5EF545D8" w:rsidRPr="0056193B" w:rsidRDefault="5EF545D8" w:rsidP="5EF545D8">
            <w:pPr>
              <w:rPr>
                <w:rFonts w:ascii="Verdana" w:eastAsia="Verdana" w:hAnsi="Verdana" w:cs="Verdana"/>
                <w:b w:val="0"/>
                <w:bCs w:val="0"/>
                <w:sz w:val="32"/>
                <w:szCs w:val="24"/>
              </w:rPr>
            </w:pPr>
            <w:r w:rsidRPr="0056193B">
              <w:rPr>
                <w:rFonts w:ascii="Verdana" w:eastAsia="Verdana" w:hAnsi="Verdana" w:cs="Verdana"/>
                <w:sz w:val="32"/>
                <w:szCs w:val="24"/>
              </w:rPr>
              <w:t>Topic</w:t>
            </w:r>
          </w:p>
        </w:tc>
        <w:tc>
          <w:tcPr>
            <w:tcW w:w="4680" w:type="dxa"/>
          </w:tcPr>
          <w:p w14:paraId="4CD38031" w14:textId="6670ED88" w:rsidR="5EF545D8" w:rsidRPr="0056193B" w:rsidRDefault="5EF545D8" w:rsidP="5EF545D8">
            <w:pPr>
              <w:rPr>
                <w:rFonts w:ascii="Verdana" w:eastAsia="Verdana" w:hAnsi="Verdana" w:cs="Verdana"/>
                <w:b w:val="0"/>
                <w:bCs w:val="0"/>
                <w:sz w:val="32"/>
                <w:szCs w:val="24"/>
              </w:rPr>
            </w:pPr>
            <w:r w:rsidRPr="0056193B">
              <w:rPr>
                <w:rFonts w:ascii="Verdana" w:eastAsia="Verdana" w:hAnsi="Verdana" w:cs="Verdana"/>
                <w:sz w:val="32"/>
                <w:szCs w:val="24"/>
              </w:rPr>
              <w:t>Time</w:t>
            </w:r>
          </w:p>
        </w:tc>
      </w:tr>
      <w:tr w:rsidR="5EF545D8" w:rsidRPr="0056193B" w14:paraId="3A8BF3C6" w14:textId="77777777" w:rsidTr="5EF545D8">
        <w:trPr>
          <w:cnfStyle w:val="000000100000" w:firstRow="0" w:lastRow="0" w:firstColumn="0" w:lastColumn="0" w:oddVBand="0" w:evenVBand="0" w:oddHBand="1" w:evenHBand="0" w:firstRowFirstColumn="0" w:firstRowLastColumn="0" w:lastRowFirstColumn="0" w:lastRowLastColumn="0"/>
        </w:trPr>
        <w:tc>
          <w:tcPr>
            <w:tcW w:w="4680" w:type="dxa"/>
          </w:tcPr>
          <w:p w14:paraId="654E66F3" w14:textId="3AD901B6" w:rsidR="5EF545D8" w:rsidRPr="0056193B" w:rsidRDefault="5EF545D8" w:rsidP="5EF545D8">
            <w:pPr>
              <w:rPr>
                <w:rFonts w:ascii="Verdana" w:eastAsia="Verdana" w:hAnsi="Verdana" w:cs="Verdana"/>
                <w:b/>
                <w:bCs/>
                <w:color w:val="4A403A"/>
                <w:sz w:val="20"/>
                <w:szCs w:val="16"/>
              </w:rPr>
            </w:pPr>
            <w:r w:rsidRPr="0056193B">
              <w:rPr>
                <w:rFonts w:ascii="Verdana" w:eastAsia="Verdana" w:hAnsi="Verdana" w:cs="Verdana"/>
                <w:b/>
                <w:bCs/>
                <w:color w:val="4A403A"/>
                <w:sz w:val="21"/>
                <w:szCs w:val="18"/>
              </w:rPr>
              <w:t>Arrival and Setup</w:t>
            </w:r>
          </w:p>
        </w:tc>
        <w:tc>
          <w:tcPr>
            <w:tcW w:w="4680" w:type="dxa"/>
          </w:tcPr>
          <w:p w14:paraId="100A4597" w14:textId="11F6E349" w:rsidR="5EF545D8" w:rsidRPr="0056193B" w:rsidRDefault="5EF545D8" w:rsidP="5EF545D8">
            <w:pPr>
              <w:rPr>
                <w:rFonts w:ascii="Verdana" w:eastAsia="Verdana" w:hAnsi="Verdana" w:cs="Verdana"/>
                <w:color w:val="4A403A"/>
                <w:sz w:val="20"/>
                <w:szCs w:val="16"/>
              </w:rPr>
            </w:pPr>
            <w:r w:rsidRPr="0056193B">
              <w:rPr>
                <w:rFonts w:ascii="Verdana" w:eastAsia="Verdana" w:hAnsi="Verdana" w:cs="Verdana"/>
                <w:color w:val="4A403A"/>
                <w:sz w:val="21"/>
                <w:szCs w:val="18"/>
              </w:rPr>
              <w:t>08:30 – 9:00</w:t>
            </w:r>
          </w:p>
        </w:tc>
      </w:tr>
      <w:tr w:rsidR="5EF545D8" w:rsidRPr="0056193B" w14:paraId="35B0DBE4" w14:textId="77777777" w:rsidTr="5EF545D8">
        <w:tc>
          <w:tcPr>
            <w:tcW w:w="4680" w:type="dxa"/>
          </w:tcPr>
          <w:p w14:paraId="1C93F124" w14:textId="2978DA54" w:rsidR="5EF545D8" w:rsidRPr="0056193B" w:rsidRDefault="5EF545D8" w:rsidP="5EF545D8">
            <w:pPr>
              <w:rPr>
                <w:rFonts w:ascii="Verdana" w:eastAsia="Verdana" w:hAnsi="Verdana" w:cs="Verdana"/>
                <w:b/>
                <w:bCs/>
                <w:color w:val="4A403A"/>
                <w:sz w:val="20"/>
                <w:szCs w:val="16"/>
              </w:rPr>
            </w:pPr>
            <w:r w:rsidRPr="0056193B">
              <w:rPr>
                <w:rFonts w:ascii="Verdana" w:eastAsia="Verdana" w:hAnsi="Verdana" w:cs="Verdana"/>
                <w:b/>
                <w:bCs/>
                <w:color w:val="4A403A"/>
                <w:sz w:val="21"/>
                <w:szCs w:val="18"/>
              </w:rPr>
              <w:t>Databricks Overview and Interface Walkthrough</w:t>
            </w:r>
          </w:p>
        </w:tc>
        <w:tc>
          <w:tcPr>
            <w:tcW w:w="4680" w:type="dxa"/>
          </w:tcPr>
          <w:p w14:paraId="33234082" w14:textId="2BA6F262" w:rsidR="5EF545D8" w:rsidRPr="0056193B" w:rsidRDefault="5EF545D8" w:rsidP="5EF545D8">
            <w:pPr>
              <w:rPr>
                <w:rFonts w:ascii="Verdana" w:eastAsia="Verdana" w:hAnsi="Verdana" w:cs="Verdana"/>
                <w:color w:val="4A403A"/>
                <w:sz w:val="20"/>
                <w:szCs w:val="16"/>
              </w:rPr>
            </w:pPr>
            <w:r w:rsidRPr="0056193B">
              <w:rPr>
                <w:rFonts w:ascii="Verdana" w:eastAsia="Verdana" w:hAnsi="Verdana" w:cs="Verdana"/>
                <w:color w:val="4A403A"/>
                <w:sz w:val="21"/>
                <w:szCs w:val="18"/>
              </w:rPr>
              <w:t xml:space="preserve">09:00 – 10:00 </w:t>
            </w:r>
          </w:p>
        </w:tc>
      </w:tr>
      <w:tr w:rsidR="5EF545D8" w:rsidRPr="0056193B" w14:paraId="1F997899" w14:textId="77777777" w:rsidTr="5EF545D8">
        <w:trPr>
          <w:cnfStyle w:val="000000100000" w:firstRow="0" w:lastRow="0" w:firstColumn="0" w:lastColumn="0" w:oddVBand="0" w:evenVBand="0" w:oddHBand="1" w:evenHBand="0" w:firstRowFirstColumn="0" w:firstRowLastColumn="0" w:lastRowFirstColumn="0" w:lastRowLastColumn="0"/>
        </w:trPr>
        <w:tc>
          <w:tcPr>
            <w:tcW w:w="4680" w:type="dxa"/>
          </w:tcPr>
          <w:p w14:paraId="78E54945" w14:textId="6E6D4D8E" w:rsidR="5EF545D8" w:rsidRPr="0056193B" w:rsidRDefault="5EF545D8" w:rsidP="5EF545D8">
            <w:pPr>
              <w:rPr>
                <w:rFonts w:ascii="Verdana" w:eastAsia="Verdana" w:hAnsi="Verdana" w:cs="Verdana"/>
                <w:b/>
                <w:bCs/>
                <w:color w:val="4A403A"/>
                <w:sz w:val="20"/>
                <w:szCs w:val="16"/>
              </w:rPr>
            </w:pPr>
            <w:r w:rsidRPr="0056193B">
              <w:rPr>
                <w:rFonts w:ascii="Verdana" w:eastAsia="Verdana" w:hAnsi="Verdana" w:cs="Verdana"/>
                <w:b/>
                <w:bCs/>
                <w:color w:val="4A403A"/>
                <w:sz w:val="21"/>
                <w:szCs w:val="18"/>
              </w:rPr>
              <w:t>Break</w:t>
            </w:r>
          </w:p>
        </w:tc>
        <w:tc>
          <w:tcPr>
            <w:tcW w:w="4680" w:type="dxa"/>
          </w:tcPr>
          <w:p w14:paraId="7CF73036" w14:textId="43EDD346" w:rsidR="5EF545D8" w:rsidRPr="0056193B" w:rsidRDefault="5EF545D8" w:rsidP="5EF545D8">
            <w:pPr>
              <w:rPr>
                <w:rFonts w:ascii="Verdana" w:eastAsia="Verdana" w:hAnsi="Verdana" w:cs="Verdana"/>
                <w:color w:val="4A403A"/>
                <w:sz w:val="20"/>
                <w:szCs w:val="16"/>
              </w:rPr>
            </w:pPr>
            <w:r w:rsidRPr="0056193B">
              <w:rPr>
                <w:rFonts w:ascii="Verdana" w:eastAsia="Verdana" w:hAnsi="Verdana" w:cs="Verdana"/>
                <w:color w:val="4A403A"/>
                <w:sz w:val="21"/>
                <w:szCs w:val="18"/>
              </w:rPr>
              <w:t>10:00 – 10:15</w:t>
            </w:r>
          </w:p>
        </w:tc>
      </w:tr>
      <w:tr w:rsidR="5EF545D8" w:rsidRPr="0056193B" w14:paraId="74A1C862" w14:textId="77777777" w:rsidTr="5EF545D8">
        <w:tc>
          <w:tcPr>
            <w:tcW w:w="4680" w:type="dxa"/>
          </w:tcPr>
          <w:p w14:paraId="788F8CC3" w14:textId="0B0E1C0E" w:rsidR="5EF545D8" w:rsidRPr="0056193B" w:rsidRDefault="5EF545D8" w:rsidP="5EF545D8">
            <w:pPr>
              <w:rPr>
                <w:rFonts w:ascii="Verdana" w:eastAsia="Verdana" w:hAnsi="Verdana" w:cs="Verdana"/>
                <w:b/>
                <w:bCs/>
                <w:color w:val="4A403A"/>
                <w:sz w:val="20"/>
                <w:szCs w:val="16"/>
              </w:rPr>
            </w:pPr>
            <w:r w:rsidRPr="0056193B">
              <w:rPr>
                <w:rFonts w:ascii="Verdana" w:eastAsia="Verdana" w:hAnsi="Verdana" w:cs="Verdana"/>
                <w:b/>
                <w:bCs/>
                <w:color w:val="4A403A"/>
                <w:sz w:val="21"/>
                <w:szCs w:val="18"/>
              </w:rPr>
              <w:t>Labs: Read, Transform, and Explore Data</w:t>
            </w:r>
          </w:p>
        </w:tc>
        <w:tc>
          <w:tcPr>
            <w:tcW w:w="4680" w:type="dxa"/>
          </w:tcPr>
          <w:p w14:paraId="39B7BA0C" w14:textId="0CB2DA41" w:rsidR="5EF545D8" w:rsidRPr="0056193B" w:rsidRDefault="5EF545D8" w:rsidP="5EF545D8">
            <w:pPr>
              <w:rPr>
                <w:rFonts w:ascii="Verdana" w:eastAsia="Verdana" w:hAnsi="Verdana" w:cs="Verdana"/>
                <w:color w:val="4A403A"/>
                <w:sz w:val="20"/>
                <w:szCs w:val="16"/>
              </w:rPr>
            </w:pPr>
            <w:r w:rsidRPr="0056193B">
              <w:rPr>
                <w:rFonts w:ascii="Verdana" w:eastAsia="Verdana" w:hAnsi="Verdana" w:cs="Verdana"/>
                <w:color w:val="4A403A"/>
                <w:sz w:val="21"/>
                <w:szCs w:val="18"/>
              </w:rPr>
              <w:t xml:space="preserve">10:15 – 12:00 </w:t>
            </w:r>
          </w:p>
        </w:tc>
      </w:tr>
      <w:tr w:rsidR="5EF545D8" w:rsidRPr="0056193B" w14:paraId="18F6BD9E" w14:textId="77777777" w:rsidTr="5EF545D8">
        <w:trPr>
          <w:cnfStyle w:val="000000100000" w:firstRow="0" w:lastRow="0" w:firstColumn="0" w:lastColumn="0" w:oddVBand="0" w:evenVBand="0" w:oddHBand="1" w:evenHBand="0" w:firstRowFirstColumn="0" w:firstRowLastColumn="0" w:lastRowFirstColumn="0" w:lastRowLastColumn="0"/>
        </w:trPr>
        <w:tc>
          <w:tcPr>
            <w:tcW w:w="4680" w:type="dxa"/>
          </w:tcPr>
          <w:p w14:paraId="3E8CD978" w14:textId="0DD4B145" w:rsidR="5EF545D8" w:rsidRPr="0056193B" w:rsidRDefault="5EF545D8" w:rsidP="5EF545D8">
            <w:pPr>
              <w:rPr>
                <w:rFonts w:ascii="Verdana" w:eastAsia="Verdana" w:hAnsi="Verdana" w:cs="Verdana"/>
                <w:b/>
                <w:bCs/>
                <w:color w:val="4A403A"/>
                <w:sz w:val="20"/>
                <w:szCs w:val="16"/>
              </w:rPr>
            </w:pPr>
            <w:r w:rsidRPr="0056193B">
              <w:rPr>
                <w:rFonts w:ascii="Verdana" w:eastAsia="Verdana" w:hAnsi="Verdana" w:cs="Verdana"/>
                <w:b/>
                <w:bCs/>
                <w:color w:val="4A403A"/>
                <w:sz w:val="21"/>
                <w:szCs w:val="18"/>
              </w:rPr>
              <w:t>Lunch</w:t>
            </w:r>
          </w:p>
        </w:tc>
        <w:tc>
          <w:tcPr>
            <w:tcW w:w="4680" w:type="dxa"/>
          </w:tcPr>
          <w:p w14:paraId="71F49671" w14:textId="6A04FA31" w:rsidR="5EF545D8" w:rsidRPr="0056193B" w:rsidRDefault="5EF545D8" w:rsidP="5EF545D8">
            <w:pPr>
              <w:rPr>
                <w:rFonts w:ascii="Verdana" w:eastAsia="Verdana" w:hAnsi="Verdana" w:cs="Verdana"/>
                <w:color w:val="4A403A"/>
                <w:sz w:val="20"/>
                <w:szCs w:val="16"/>
              </w:rPr>
            </w:pPr>
            <w:r w:rsidRPr="0056193B">
              <w:rPr>
                <w:rFonts w:ascii="Verdana" w:eastAsia="Verdana" w:hAnsi="Verdana" w:cs="Verdana"/>
                <w:color w:val="4A403A"/>
                <w:sz w:val="21"/>
                <w:szCs w:val="18"/>
              </w:rPr>
              <w:t>12:00 – 01:00</w:t>
            </w:r>
          </w:p>
        </w:tc>
      </w:tr>
      <w:tr w:rsidR="5EF545D8" w:rsidRPr="0056193B" w14:paraId="72B91FB5" w14:textId="77777777" w:rsidTr="5EF545D8">
        <w:tc>
          <w:tcPr>
            <w:tcW w:w="4680" w:type="dxa"/>
          </w:tcPr>
          <w:p w14:paraId="3A7C8C9C" w14:textId="70CEE61B" w:rsidR="5EF545D8" w:rsidRPr="0056193B" w:rsidRDefault="5EF545D8" w:rsidP="5EF545D8">
            <w:pPr>
              <w:rPr>
                <w:rFonts w:ascii="Verdana" w:eastAsia="Verdana" w:hAnsi="Verdana" w:cs="Verdana"/>
                <w:b/>
                <w:bCs/>
                <w:color w:val="4A403A"/>
                <w:sz w:val="20"/>
                <w:szCs w:val="16"/>
              </w:rPr>
            </w:pPr>
            <w:r w:rsidRPr="0056193B">
              <w:rPr>
                <w:rFonts w:ascii="Verdana" w:eastAsia="Verdana" w:hAnsi="Verdana" w:cs="Verdana"/>
                <w:b/>
                <w:bCs/>
                <w:color w:val="4A403A"/>
                <w:sz w:val="21"/>
                <w:szCs w:val="18"/>
              </w:rPr>
              <w:t>Labs: Power BI (demo) and Predictive Modeling</w:t>
            </w:r>
          </w:p>
        </w:tc>
        <w:tc>
          <w:tcPr>
            <w:tcW w:w="4680" w:type="dxa"/>
          </w:tcPr>
          <w:p w14:paraId="189F416E" w14:textId="530FB18D" w:rsidR="5EF545D8" w:rsidRPr="0056193B" w:rsidRDefault="5EF545D8" w:rsidP="5EF545D8">
            <w:pPr>
              <w:rPr>
                <w:rFonts w:ascii="Verdana" w:eastAsia="Verdana" w:hAnsi="Verdana" w:cs="Verdana"/>
                <w:color w:val="4A403A"/>
                <w:sz w:val="20"/>
                <w:szCs w:val="16"/>
              </w:rPr>
            </w:pPr>
            <w:r w:rsidRPr="0056193B">
              <w:rPr>
                <w:rFonts w:ascii="Verdana" w:eastAsia="Verdana" w:hAnsi="Verdana" w:cs="Verdana"/>
                <w:color w:val="4A403A"/>
                <w:sz w:val="21"/>
                <w:szCs w:val="18"/>
              </w:rPr>
              <w:t>01:00 – 02:30</w:t>
            </w:r>
          </w:p>
        </w:tc>
      </w:tr>
      <w:tr w:rsidR="5EF545D8" w:rsidRPr="0056193B" w14:paraId="067C88D4" w14:textId="77777777" w:rsidTr="5EF545D8">
        <w:trPr>
          <w:cnfStyle w:val="000000100000" w:firstRow="0" w:lastRow="0" w:firstColumn="0" w:lastColumn="0" w:oddVBand="0" w:evenVBand="0" w:oddHBand="1" w:evenHBand="0" w:firstRowFirstColumn="0" w:firstRowLastColumn="0" w:lastRowFirstColumn="0" w:lastRowLastColumn="0"/>
        </w:trPr>
        <w:tc>
          <w:tcPr>
            <w:tcW w:w="4680" w:type="dxa"/>
          </w:tcPr>
          <w:p w14:paraId="48394A76" w14:textId="5AEB4514" w:rsidR="5EF545D8" w:rsidRPr="0056193B" w:rsidRDefault="5EF545D8" w:rsidP="5EF545D8">
            <w:pPr>
              <w:rPr>
                <w:rFonts w:ascii="Verdana" w:eastAsia="Verdana" w:hAnsi="Verdana" w:cs="Verdana"/>
                <w:b/>
                <w:bCs/>
                <w:color w:val="4A403A"/>
                <w:sz w:val="20"/>
                <w:szCs w:val="16"/>
              </w:rPr>
            </w:pPr>
            <w:r w:rsidRPr="0056193B">
              <w:rPr>
                <w:rFonts w:ascii="Verdana" w:eastAsia="Verdana" w:hAnsi="Verdana" w:cs="Verdana"/>
                <w:b/>
                <w:bCs/>
                <w:color w:val="4A403A"/>
                <w:sz w:val="21"/>
                <w:szCs w:val="18"/>
              </w:rPr>
              <w:t>Break</w:t>
            </w:r>
          </w:p>
        </w:tc>
        <w:tc>
          <w:tcPr>
            <w:tcW w:w="4680" w:type="dxa"/>
          </w:tcPr>
          <w:p w14:paraId="44F79246" w14:textId="030462D4" w:rsidR="5EF545D8" w:rsidRPr="0056193B" w:rsidRDefault="5EF545D8" w:rsidP="5EF545D8">
            <w:pPr>
              <w:rPr>
                <w:rFonts w:ascii="Verdana" w:eastAsia="Verdana" w:hAnsi="Verdana" w:cs="Verdana"/>
                <w:color w:val="4A403A"/>
                <w:sz w:val="20"/>
                <w:szCs w:val="16"/>
              </w:rPr>
            </w:pPr>
            <w:r w:rsidRPr="0056193B">
              <w:rPr>
                <w:rFonts w:ascii="Verdana" w:eastAsia="Verdana" w:hAnsi="Verdana" w:cs="Verdana"/>
                <w:color w:val="4A403A"/>
                <w:sz w:val="21"/>
                <w:szCs w:val="18"/>
              </w:rPr>
              <w:t>02:30 – 02:45</w:t>
            </w:r>
          </w:p>
        </w:tc>
      </w:tr>
      <w:tr w:rsidR="5EF545D8" w:rsidRPr="0056193B" w14:paraId="254F503A" w14:textId="77777777" w:rsidTr="5EF545D8">
        <w:tc>
          <w:tcPr>
            <w:tcW w:w="4680" w:type="dxa"/>
          </w:tcPr>
          <w:p w14:paraId="60570667" w14:textId="1A3D2475" w:rsidR="5EF545D8" w:rsidRPr="0056193B" w:rsidRDefault="5EF545D8" w:rsidP="5EF545D8">
            <w:pPr>
              <w:rPr>
                <w:rFonts w:ascii="Verdana" w:eastAsia="Verdana" w:hAnsi="Verdana" w:cs="Verdana"/>
                <w:b/>
                <w:bCs/>
                <w:color w:val="4A403A"/>
                <w:sz w:val="20"/>
                <w:szCs w:val="16"/>
              </w:rPr>
            </w:pPr>
            <w:r w:rsidRPr="0056193B">
              <w:rPr>
                <w:rFonts w:ascii="Verdana" w:eastAsia="Verdana" w:hAnsi="Verdana" w:cs="Verdana"/>
                <w:b/>
                <w:bCs/>
                <w:color w:val="4A403A"/>
                <w:sz w:val="21"/>
                <w:szCs w:val="18"/>
              </w:rPr>
              <w:t>Labs: Structured Streaming and Jobs</w:t>
            </w:r>
          </w:p>
        </w:tc>
        <w:tc>
          <w:tcPr>
            <w:tcW w:w="4680" w:type="dxa"/>
          </w:tcPr>
          <w:p w14:paraId="2DCD2D44" w14:textId="0B3D51F7" w:rsidR="5EF545D8" w:rsidRPr="0056193B" w:rsidRDefault="5EF545D8" w:rsidP="5EF545D8">
            <w:pPr>
              <w:rPr>
                <w:rFonts w:ascii="Verdana" w:eastAsia="Verdana" w:hAnsi="Verdana" w:cs="Verdana"/>
                <w:color w:val="4A403A"/>
                <w:sz w:val="20"/>
                <w:szCs w:val="16"/>
              </w:rPr>
            </w:pPr>
            <w:r w:rsidRPr="0056193B">
              <w:rPr>
                <w:rFonts w:ascii="Verdana" w:eastAsia="Verdana" w:hAnsi="Verdana" w:cs="Verdana"/>
                <w:color w:val="4A403A"/>
                <w:sz w:val="21"/>
                <w:szCs w:val="18"/>
              </w:rPr>
              <w:t>02:45 – 03:30</w:t>
            </w:r>
          </w:p>
        </w:tc>
      </w:tr>
      <w:tr w:rsidR="5EF545D8" w:rsidRPr="0056193B" w14:paraId="06662F00" w14:textId="77777777" w:rsidTr="5EF545D8">
        <w:trPr>
          <w:cnfStyle w:val="000000100000" w:firstRow="0" w:lastRow="0" w:firstColumn="0" w:lastColumn="0" w:oddVBand="0" w:evenVBand="0" w:oddHBand="1" w:evenHBand="0" w:firstRowFirstColumn="0" w:firstRowLastColumn="0" w:lastRowFirstColumn="0" w:lastRowLastColumn="0"/>
        </w:trPr>
        <w:tc>
          <w:tcPr>
            <w:tcW w:w="4680" w:type="dxa"/>
          </w:tcPr>
          <w:p w14:paraId="67A349EC" w14:textId="5864E78B" w:rsidR="5EF545D8" w:rsidRPr="0056193B" w:rsidRDefault="5EF545D8" w:rsidP="5EF545D8">
            <w:pPr>
              <w:rPr>
                <w:rFonts w:ascii="Verdana" w:eastAsia="Verdana" w:hAnsi="Verdana" w:cs="Verdana"/>
                <w:b/>
                <w:bCs/>
                <w:color w:val="4A403A"/>
                <w:sz w:val="20"/>
                <w:szCs w:val="16"/>
              </w:rPr>
            </w:pPr>
            <w:r w:rsidRPr="0056193B">
              <w:rPr>
                <w:rFonts w:ascii="Verdana" w:eastAsia="Verdana" w:hAnsi="Verdana" w:cs="Verdana"/>
                <w:b/>
                <w:bCs/>
                <w:color w:val="4A403A"/>
                <w:sz w:val="21"/>
                <w:szCs w:val="18"/>
              </w:rPr>
              <w:t>Closing</w:t>
            </w:r>
          </w:p>
        </w:tc>
        <w:tc>
          <w:tcPr>
            <w:tcW w:w="4680" w:type="dxa"/>
          </w:tcPr>
          <w:p w14:paraId="1984785B" w14:textId="3E526844" w:rsidR="5EF545D8" w:rsidRPr="0056193B" w:rsidRDefault="5EF545D8" w:rsidP="5EF545D8">
            <w:pPr>
              <w:rPr>
                <w:rFonts w:ascii="Verdana" w:eastAsia="Verdana" w:hAnsi="Verdana" w:cs="Verdana"/>
                <w:color w:val="4A403A"/>
                <w:sz w:val="20"/>
                <w:szCs w:val="16"/>
              </w:rPr>
            </w:pPr>
            <w:r w:rsidRPr="0056193B">
              <w:rPr>
                <w:rFonts w:ascii="Verdana" w:eastAsia="Verdana" w:hAnsi="Verdana" w:cs="Verdana"/>
                <w:color w:val="4A403A"/>
                <w:sz w:val="21"/>
                <w:szCs w:val="18"/>
              </w:rPr>
              <w:t>03:30 – 04:00</w:t>
            </w:r>
          </w:p>
        </w:tc>
      </w:tr>
    </w:tbl>
    <w:p w14:paraId="597C1952" w14:textId="77777777" w:rsidR="0040665F" w:rsidRPr="0056193B" w:rsidRDefault="0040665F" w:rsidP="5EF545D8">
      <w:pPr>
        <w:rPr>
          <w:sz w:val="28"/>
        </w:rPr>
      </w:pPr>
    </w:p>
    <w:p w14:paraId="070B6212" w14:textId="71F184AF" w:rsidR="5EF545D8" w:rsidRPr="0056193B" w:rsidRDefault="5EF545D8" w:rsidP="5EF545D8">
      <w:pPr>
        <w:rPr>
          <w:sz w:val="28"/>
        </w:rPr>
      </w:pPr>
      <w:r w:rsidRPr="0056193B">
        <w:rPr>
          <w:sz w:val="28"/>
        </w:rPr>
        <w:t>Note: Try to not fall behind. If you are running quickly, it is ok to let the class go early. However, we recommend NOT doing the Predictive Modeling lab before lunch.</w:t>
      </w:r>
    </w:p>
    <w:p w14:paraId="03A00D2E" w14:textId="77777777" w:rsidR="003B578D" w:rsidRPr="0056193B" w:rsidRDefault="003B578D">
      <w:pPr>
        <w:rPr>
          <w:rFonts w:asciiTheme="majorHAnsi" w:eastAsiaTheme="majorEastAsia" w:hAnsiTheme="majorHAnsi" w:cstheme="majorBidi"/>
          <w:color w:val="2F5496" w:themeColor="accent1" w:themeShade="BF"/>
          <w:sz w:val="40"/>
          <w:szCs w:val="32"/>
        </w:rPr>
      </w:pPr>
      <w:r w:rsidRPr="0056193B">
        <w:rPr>
          <w:sz w:val="40"/>
        </w:rPr>
        <w:br w:type="page"/>
      </w:r>
    </w:p>
    <w:p w14:paraId="5A4E848C" w14:textId="45F92F80" w:rsidR="003618A7" w:rsidRPr="0056193B" w:rsidRDefault="003618A7" w:rsidP="003618A7">
      <w:pPr>
        <w:pStyle w:val="Heading1"/>
        <w:rPr>
          <w:sz w:val="40"/>
        </w:rPr>
      </w:pPr>
      <w:r w:rsidRPr="0056193B">
        <w:rPr>
          <w:sz w:val="40"/>
        </w:rPr>
        <w:lastRenderedPageBreak/>
        <w:t>During the Workshop</w:t>
      </w:r>
    </w:p>
    <w:p w14:paraId="04A67316" w14:textId="022E4749" w:rsidR="5EF545D8" w:rsidRPr="0056193B" w:rsidRDefault="5EF545D8" w:rsidP="5EF545D8">
      <w:pPr>
        <w:pStyle w:val="Heading2"/>
        <w:rPr>
          <w:sz w:val="32"/>
        </w:rPr>
      </w:pPr>
      <w:r w:rsidRPr="0056193B">
        <w:rPr>
          <w:sz w:val="32"/>
        </w:rPr>
        <w:t>Databricks Overview</w:t>
      </w:r>
    </w:p>
    <w:p w14:paraId="7485662D" w14:textId="77777777" w:rsidR="00CC615F" w:rsidRPr="0056193B" w:rsidRDefault="5EF545D8" w:rsidP="44652B41">
      <w:pPr>
        <w:rPr>
          <w:sz w:val="28"/>
        </w:rPr>
      </w:pPr>
      <w:r w:rsidRPr="0056193B">
        <w:rPr>
          <w:sz w:val="28"/>
        </w:rPr>
        <w:t>Th</w:t>
      </w:r>
      <w:r w:rsidR="003618A7" w:rsidRPr="0056193B">
        <w:rPr>
          <w:sz w:val="28"/>
        </w:rPr>
        <w:t>is</w:t>
      </w:r>
      <w:r w:rsidRPr="0056193B">
        <w:rPr>
          <w:sz w:val="28"/>
        </w:rPr>
        <w:t xml:space="preserve"> PPT deck provide</w:t>
      </w:r>
      <w:r w:rsidR="00C958D7" w:rsidRPr="0056193B">
        <w:rPr>
          <w:sz w:val="28"/>
        </w:rPr>
        <w:t>s</w:t>
      </w:r>
      <w:r w:rsidRPr="0056193B">
        <w:rPr>
          <w:sz w:val="28"/>
        </w:rPr>
        <w:t xml:space="preserve"> you with content that you will utilize throughout the day. The Overview section </w:t>
      </w:r>
      <w:proofErr w:type="gramStart"/>
      <w:r w:rsidRPr="0056193B">
        <w:rPr>
          <w:sz w:val="28"/>
        </w:rPr>
        <w:t>provides an introduction to</w:t>
      </w:r>
      <w:proofErr w:type="gramEnd"/>
      <w:r w:rsidRPr="0056193B">
        <w:rPr>
          <w:sz w:val="28"/>
        </w:rPr>
        <w:t xml:space="preserve"> Databricks and the use case the class will be developing to lay a foundation for the labs. </w:t>
      </w:r>
    </w:p>
    <w:p w14:paraId="1A7508FE" w14:textId="5373D315" w:rsidR="44652B41" w:rsidRPr="0056193B" w:rsidRDefault="5EF545D8" w:rsidP="44652B41">
      <w:pPr>
        <w:rPr>
          <w:sz w:val="28"/>
        </w:rPr>
      </w:pPr>
      <w:r w:rsidRPr="0056193B">
        <w:rPr>
          <w:sz w:val="28"/>
        </w:rPr>
        <w:t>Before each lab, you will return to the slides to give information about the Databricks features used during that lab.</w:t>
      </w:r>
    </w:p>
    <w:p w14:paraId="1D75BE4C" w14:textId="5FAF9C99" w:rsidR="00533029" w:rsidRPr="0056193B" w:rsidRDefault="00533029" w:rsidP="44652B41">
      <w:pPr>
        <w:rPr>
          <w:color w:val="70AD47" w:themeColor="accent6"/>
          <w:sz w:val="36"/>
        </w:rPr>
      </w:pPr>
      <w:r w:rsidRPr="0056193B">
        <w:rPr>
          <w:color w:val="70AD47" w:themeColor="accent6"/>
          <w:sz w:val="36"/>
        </w:rPr>
        <w:t>Chuck’s introduction slides</w:t>
      </w:r>
    </w:p>
    <w:p w14:paraId="6F178AF2" w14:textId="6EB472B1" w:rsidR="00533029" w:rsidRPr="0056193B" w:rsidRDefault="00533029" w:rsidP="44652B41">
      <w:pPr>
        <w:rPr>
          <w:color w:val="0070C0"/>
          <w:sz w:val="28"/>
        </w:rPr>
      </w:pPr>
      <w:r w:rsidRPr="0056193B">
        <w:rPr>
          <w:color w:val="70AD47" w:themeColor="accent6"/>
          <w:sz w:val="36"/>
        </w:rPr>
        <w:t>DBIAD slides 1-9</w:t>
      </w:r>
    </w:p>
    <w:p w14:paraId="67748311" w14:textId="756143CA" w:rsidR="44652B41" w:rsidRPr="0056193B" w:rsidRDefault="44652B41" w:rsidP="44652B41">
      <w:pPr>
        <w:pStyle w:val="Heading2"/>
        <w:rPr>
          <w:sz w:val="32"/>
        </w:rPr>
      </w:pPr>
      <w:r w:rsidRPr="0056193B">
        <w:rPr>
          <w:sz w:val="32"/>
        </w:rPr>
        <w:t>Interface Walk Through</w:t>
      </w:r>
    </w:p>
    <w:p w14:paraId="08DAEF05" w14:textId="67A04DD4" w:rsidR="5EF545D8" w:rsidRPr="0056193B" w:rsidRDefault="00450F49" w:rsidP="5EF545D8">
      <w:pPr>
        <w:rPr>
          <w:sz w:val="28"/>
        </w:rPr>
      </w:pPr>
      <w:r w:rsidRPr="0056193B">
        <w:rPr>
          <w:sz w:val="28"/>
        </w:rPr>
        <w:t xml:space="preserve">Write the password and URL for Databricks on a white board. </w:t>
      </w:r>
      <w:r w:rsidR="5EF545D8" w:rsidRPr="0056193B">
        <w:rPr>
          <w:sz w:val="28"/>
        </w:rPr>
        <w:t>Get everyone logged into Databricks with their user IDs. Walk them through the interface:</w:t>
      </w:r>
    </w:p>
    <w:p w14:paraId="4B53B79A" w14:textId="6665F31C" w:rsidR="5EF545D8" w:rsidRPr="0056193B" w:rsidRDefault="5EF545D8" w:rsidP="5EF545D8">
      <w:pPr>
        <w:pStyle w:val="ListParagraph"/>
        <w:numPr>
          <w:ilvl w:val="0"/>
          <w:numId w:val="18"/>
        </w:numPr>
        <w:rPr>
          <w:sz w:val="28"/>
        </w:rPr>
      </w:pPr>
      <w:r w:rsidRPr="0056193B">
        <w:rPr>
          <w:sz w:val="28"/>
        </w:rPr>
        <w:t>How to find their workspace on the left menu</w:t>
      </w:r>
    </w:p>
    <w:p w14:paraId="0452A176" w14:textId="6D54A038" w:rsidR="5EF545D8" w:rsidRPr="0056193B" w:rsidRDefault="5EF545D8" w:rsidP="5EF545D8">
      <w:pPr>
        <w:pStyle w:val="ListParagraph"/>
        <w:numPr>
          <w:ilvl w:val="0"/>
          <w:numId w:val="18"/>
        </w:numPr>
        <w:rPr>
          <w:sz w:val="28"/>
        </w:rPr>
      </w:pPr>
      <w:r w:rsidRPr="0056193B">
        <w:rPr>
          <w:sz w:val="28"/>
        </w:rPr>
        <w:t xml:space="preserve">Where to see Clusters and Jobs. </w:t>
      </w:r>
    </w:p>
    <w:p w14:paraId="7349C0B0" w14:textId="3DF2D624" w:rsidR="5EF545D8" w:rsidRPr="0056193B" w:rsidRDefault="5EF545D8" w:rsidP="5EF545D8">
      <w:pPr>
        <w:pStyle w:val="ListParagraph"/>
        <w:numPr>
          <w:ilvl w:val="0"/>
          <w:numId w:val="18"/>
        </w:numPr>
        <w:rPr>
          <w:sz w:val="28"/>
        </w:rPr>
      </w:pPr>
      <w:r w:rsidRPr="0056193B">
        <w:rPr>
          <w:sz w:val="28"/>
        </w:rPr>
        <w:t xml:space="preserve">Show them a Notebook and walk them through Revision History, Clear, Run, and attaching to a cluster. </w:t>
      </w:r>
    </w:p>
    <w:p w14:paraId="63AB1A27" w14:textId="20FE94E9" w:rsidR="5EF545D8" w:rsidRPr="0056193B" w:rsidRDefault="5EF545D8" w:rsidP="5EF545D8">
      <w:pPr>
        <w:pStyle w:val="ListParagraph"/>
        <w:numPr>
          <w:ilvl w:val="0"/>
          <w:numId w:val="18"/>
        </w:numPr>
        <w:rPr>
          <w:sz w:val="28"/>
        </w:rPr>
      </w:pPr>
      <w:r w:rsidRPr="0056193B">
        <w:rPr>
          <w:sz w:val="28"/>
        </w:rPr>
        <w:t xml:space="preserve">Have them Clone the labs folder in Shared to their personal workspace and open Lab 01. Help if people are having any trouble. </w:t>
      </w:r>
    </w:p>
    <w:p w14:paraId="487BC459" w14:textId="1566A81A" w:rsidR="00B77E2F" w:rsidRPr="0056193B" w:rsidRDefault="00B77E2F" w:rsidP="5EF545D8">
      <w:pPr>
        <w:pStyle w:val="ListParagraph"/>
        <w:numPr>
          <w:ilvl w:val="0"/>
          <w:numId w:val="18"/>
        </w:numPr>
        <w:rPr>
          <w:sz w:val="28"/>
        </w:rPr>
      </w:pPr>
      <w:r w:rsidRPr="0056193B">
        <w:rPr>
          <w:sz w:val="28"/>
        </w:rPr>
        <w:t xml:space="preserve">No Internet Explorer or Edge. </w:t>
      </w:r>
    </w:p>
    <w:p w14:paraId="1E4BB95A" w14:textId="561D32F7" w:rsidR="00B77E2F" w:rsidRPr="0056193B" w:rsidRDefault="00B77E2F" w:rsidP="5EF545D8">
      <w:pPr>
        <w:pStyle w:val="ListParagraph"/>
        <w:numPr>
          <w:ilvl w:val="0"/>
          <w:numId w:val="18"/>
        </w:numPr>
        <w:rPr>
          <w:sz w:val="28"/>
        </w:rPr>
      </w:pPr>
      <w:r w:rsidRPr="0056193B">
        <w:rPr>
          <w:sz w:val="28"/>
        </w:rPr>
        <w:t>Make sure clusters are 5.2 or above.</w:t>
      </w:r>
    </w:p>
    <w:p w14:paraId="39390CE4" w14:textId="386E1BB5" w:rsidR="00B77E2F" w:rsidRPr="0056193B" w:rsidRDefault="00B77E2F" w:rsidP="5EF545D8">
      <w:pPr>
        <w:pStyle w:val="ListParagraph"/>
        <w:numPr>
          <w:ilvl w:val="0"/>
          <w:numId w:val="18"/>
        </w:numPr>
        <w:rPr>
          <w:sz w:val="28"/>
        </w:rPr>
      </w:pPr>
      <w:r w:rsidRPr="0056193B">
        <w:rPr>
          <w:sz w:val="28"/>
        </w:rPr>
        <w:t xml:space="preserve">Make sure you have </w:t>
      </w:r>
      <w:proofErr w:type="spellStart"/>
      <w:r w:rsidRPr="0056193B">
        <w:rPr>
          <w:sz w:val="28"/>
        </w:rPr>
        <w:t>MLFlow</w:t>
      </w:r>
      <w:proofErr w:type="spellEnd"/>
      <w:r w:rsidRPr="0056193B">
        <w:rPr>
          <w:sz w:val="28"/>
        </w:rPr>
        <w:t xml:space="preserve"> library installed</w:t>
      </w:r>
      <w:r w:rsidR="00F51BA8" w:rsidRPr="0056193B">
        <w:rPr>
          <w:sz w:val="28"/>
        </w:rPr>
        <w:t>, if you want to do ML lab</w:t>
      </w:r>
    </w:p>
    <w:p w14:paraId="7329B9D4" w14:textId="73F6B020" w:rsidR="00F51BA8" w:rsidRPr="0056193B" w:rsidRDefault="00F51BA8" w:rsidP="5EF545D8">
      <w:pPr>
        <w:pStyle w:val="ListParagraph"/>
        <w:numPr>
          <w:ilvl w:val="0"/>
          <w:numId w:val="18"/>
        </w:numPr>
        <w:rPr>
          <w:sz w:val="28"/>
        </w:rPr>
      </w:pPr>
      <w:r w:rsidRPr="0056193B">
        <w:rPr>
          <w:sz w:val="28"/>
        </w:rPr>
        <w:t xml:space="preserve">Who has </w:t>
      </w:r>
      <w:proofErr w:type="spellStart"/>
      <w:r w:rsidRPr="0056193B">
        <w:rPr>
          <w:sz w:val="28"/>
        </w:rPr>
        <w:t>PowerBI</w:t>
      </w:r>
      <w:proofErr w:type="spellEnd"/>
      <w:r w:rsidRPr="0056193B">
        <w:rPr>
          <w:sz w:val="28"/>
        </w:rPr>
        <w:t xml:space="preserve"> installed?</w:t>
      </w:r>
    </w:p>
    <w:p w14:paraId="59CFA952" w14:textId="5F2139EA" w:rsidR="004A5635" w:rsidRPr="0056193B" w:rsidRDefault="004A5635" w:rsidP="5EF545D8">
      <w:pPr>
        <w:pStyle w:val="ListParagraph"/>
        <w:numPr>
          <w:ilvl w:val="0"/>
          <w:numId w:val="18"/>
        </w:numPr>
        <w:rPr>
          <w:sz w:val="28"/>
        </w:rPr>
      </w:pPr>
      <w:r w:rsidRPr="0056193B">
        <w:rPr>
          <w:sz w:val="28"/>
        </w:rPr>
        <w:t>Smoke test… 2+2 in a cell</w:t>
      </w:r>
    </w:p>
    <w:p w14:paraId="2EFCFC4A" w14:textId="77777777" w:rsidR="004A5635" w:rsidRPr="0056193B" w:rsidRDefault="004A5635" w:rsidP="44652B41">
      <w:pPr>
        <w:pStyle w:val="Heading2"/>
        <w:rPr>
          <w:sz w:val="32"/>
        </w:rPr>
      </w:pPr>
    </w:p>
    <w:p w14:paraId="2FC9DADC" w14:textId="6FEB3FD7" w:rsidR="008D5F18" w:rsidRPr="0056193B" w:rsidRDefault="5EF545D8" w:rsidP="44652B41">
      <w:pPr>
        <w:pStyle w:val="Heading2"/>
        <w:rPr>
          <w:sz w:val="32"/>
        </w:rPr>
      </w:pPr>
      <w:r w:rsidRPr="0056193B">
        <w:rPr>
          <w:sz w:val="32"/>
        </w:rPr>
        <w:t>15 min. Break (should start around 10am)</w:t>
      </w:r>
    </w:p>
    <w:p w14:paraId="4D2DDB91" w14:textId="734D1833" w:rsidR="004A5635" w:rsidRPr="0056193B" w:rsidRDefault="004A5635" w:rsidP="004A5635">
      <w:pPr>
        <w:rPr>
          <w:sz w:val="24"/>
        </w:rPr>
      </w:pPr>
    </w:p>
    <w:p w14:paraId="487DFAEE" w14:textId="0E2B1E45" w:rsidR="008D5F18" w:rsidRPr="0056193B" w:rsidRDefault="7C00B050" w:rsidP="44652B41">
      <w:pPr>
        <w:pStyle w:val="Heading2"/>
        <w:rPr>
          <w:sz w:val="32"/>
        </w:rPr>
      </w:pPr>
      <w:r w:rsidRPr="0056193B">
        <w:rPr>
          <w:sz w:val="32"/>
        </w:rPr>
        <w:t>Labs</w:t>
      </w:r>
    </w:p>
    <w:p w14:paraId="5F70E917" w14:textId="4D6E3217" w:rsidR="7C00B050" w:rsidRPr="0056193B" w:rsidRDefault="4D6599E5" w:rsidP="7C00B050">
      <w:pPr>
        <w:rPr>
          <w:sz w:val="28"/>
        </w:rPr>
      </w:pPr>
      <w:r w:rsidRPr="0056193B">
        <w:rPr>
          <w:sz w:val="28"/>
        </w:rPr>
        <w:t xml:space="preserve">The labs are written so that no one is required to write any code. The instructor should walk through the labs and run cells along with the students. There will be a few places throughout where students are given an opportunity to write code, </w:t>
      </w:r>
      <w:r w:rsidRPr="0056193B">
        <w:rPr>
          <w:sz w:val="28"/>
        </w:rPr>
        <w:lastRenderedPageBreak/>
        <w:t xml:space="preserve">using examples from previous cells, but answers are always provided. These opportunities could be skipped in the event you are running short on time. </w:t>
      </w:r>
    </w:p>
    <w:p w14:paraId="4DAEE53E" w14:textId="77777777" w:rsidR="004A5635" w:rsidRPr="0056193B" w:rsidRDefault="004A5635" w:rsidP="004A5635">
      <w:pPr>
        <w:rPr>
          <w:color w:val="70AD47" w:themeColor="accent6"/>
          <w:sz w:val="36"/>
        </w:rPr>
      </w:pPr>
      <w:r w:rsidRPr="0056193B">
        <w:rPr>
          <w:color w:val="70AD47" w:themeColor="accent6"/>
          <w:sz w:val="36"/>
        </w:rPr>
        <w:t>DBIAD slides 10-15</w:t>
      </w:r>
    </w:p>
    <w:p w14:paraId="178468A3" w14:textId="7CDC8C14" w:rsidR="004A5635" w:rsidRPr="0056193B" w:rsidRDefault="004A5635" w:rsidP="7C00B050">
      <w:pPr>
        <w:rPr>
          <w:color w:val="70AD47" w:themeColor="accent6"/>
          <w:sz w:val="36"/>
        </w:rPr>
      </w:pPr>
      <w:r w:rsidRPr="0056193B">
        <w:rPr>
          <w:color w:val="70AD47" w:themeColor="accent6"/>
          <w:sz w:val="36"/>
        </w:rPr>
        <w:t>Lab 01</w:t>
      </w:r>
    </w:p>
    <w:p w14:paraId="091AD463" w14:textId="693B52E0" w:rsidR="003423B9" w:rsidRPr="0056193B" w:rsidRDefault="5EF545D8" w:rsidP="002D109E">
      <w:pPr>
        <w:pStyle w:val="ListParagraph"/>
        <w:numPr>
          <w:ilvl w:val="0"/>
          <w:numId w:val="1"/>
        </w:numPr>
        <w:rPr>
          <w:sz w:val="28"/>
        </w:rPr>
      </w:pPr>
      <w:r w:rsidRPr="0056193B">
        <w:rPr>
          <w:sz w:val="28"/>
        </w:rPr>
        <w:t xml:space="preserve">Create a </w:t>
      </w:r>
      <w:proofErr w:type="spellStart"/>
      <w:r w:rsidRPr="0056193B">
        <w:rPr>
          <w:sz w:val="28"/>
        </w:rPr>
        <w:t>DataFrame</w:t>
      </w:r>
      <w:proofErr w:type="spellEnd"/>
    </w:p>
    <w:p w14:paraId="5C9D4EC1" w14:textId="5F887AA4" w:rsidR="5EF545D8" w:rsidRPr="0056193B" w:rsidRDefault="7C00B050" w:rsidP="002D109E">
      <w:pPr>
        <w:pStyle w:val="ListParagraph"/>
        <w:numPr>
          <w:ilvl w:val="1"/>
          <w:numId w:val="1"/>
        </w:numPr>
        <w:rPr>
          <w:sz w:val="28"/>
        </w:rPr>
      </w:pPr>
      <w:r w:rsidRPr="0056193B">
        <w:rPr>
          <w:sz w:val="28"/>
        </w:rPr>
        <w:t>Overview</w:t>
      </w:r>
    </w:p>
    <w:p w14:paraId="693CBCCD" w14:textId="45D46F93" w:rsidR="5EF545D8" w:rsidRPr="0056193B" w:rsidRDefault="4D6599E5" w:rsidP="002D109E">
      <w:pPr>
        <w:pStyle w:val="ListParagraph"/>
        <w:numPr>
          <w:ilvl w:val="2"/>
          <w:numId w:val="1"/>
        </w:numPr>
        <w:rPr>
          <w:sz w:val="28"/>
        </w:rPr>
      </w:pPr>
      <w:r w:rsidRPr="0056193B">
        <w:rPr>
          <w:sz w:val="28"/>
        </w:rPr>
        <w:t xml:space="preserve">The goal of the first lab is to show the class how to read data from mount and create a </w:t>
      </w:r>
      <w:hyperlink r:id="rId16">
        <w:proofErr w:type="spellStart"/>
        <w:r w:rsidRPr="0056193B">
          <w:rPr>
            <w:rStyle w:val="Hyperlink"/>
            <w:sz w:val="28"/>
          </w:rPr>
          <w:t>DataFrame</w:t>
        </w:r>
        <w:proofErr w:type="spellEnd"/>
      </w:hyperlink>
      <w:r w:rsidRPr="0056193B">
        <w:rPr>
          <w:sz w:val="28"/>
        </w:rPr>
        <w:t xml:space="preserve">. They will learn about how schemas are defined in this lab, inferring and creating a user defined schema (this will come up again in the streaming exercise near the end of the day). </w:t>
      </w:r>
    </w:p>
    <w:p w14:paraId="5F734F7A" w14:textId="79BED5AE" w:rsidR="5EF545D8" w:rsidRPr="0056193B" w:rsidRDefault="4D6599E5" w:rsidP="002D109E">
      <w:pPr>
        <w:pStyle w:val="ListParagraph"/>
        <w:numPr>
          <w:ilvl w:val="1"/>
          <w:numId w:val="1"/>
        </w:numPr>
        <w:rPr>
          <w:sz w:val="28"/>
        </w:rPr>
      </w:pPr>
      <w:r w:rsidRPr="0056193B">
        <w:rPr>
          <w:sz w:val="28"/>
        </w:rPr>
        <w:t>Read Mounted Data</w:t>
      </w:r>
    </w:p>
    <w:p w14:paraId="50195621" w14:textId="49FF626E" w:rsidR="5EF545D8" w:rsidRPr="0056193B" w:rsidRDefault="4D6599E5" w:rsidP="002D109E">
      <w:pPr>
        <w:pStyle w:val="ListParagraph"/>
        <w:numPr>
          <w:ilvl w:val="2"/>
          <w:numId w:val="1"/>
        </w:numPr>
        <w:rPr>
          <w:sz w:val="28"/>
        </w:rPr>
      </w:pPr>
      <w:r w:rsidRPr="0056193B">
        <w:rPr>
          <w:sz w:val="28"/>
        </w:rPr>
        <w:t xml:space="preserve">Remind them that the data for our course has already been mounted for them. </w:t>
      </w:r>
    </w:p>
    <w:p w14:paraId="78D64073" w14:textId="13C30E84" w:rsidR="5EF545D8" w:rsidRPr="0056193B" w:rsidRDefault="4D6599E5" w:rsidP="002D109E">
      <w:pPr>
        <w:pStyle w:val="ListParagraph"/>
        <w:numPr>
          <w:ilvl w:val="2"/>
          <w:numId w:val="1"/>
        </w:numPr>
        <w:rPr>
          <w:sz w:val="28"/>
        </w:rPr>
      </w:pPr>
      <w:r w:rsidRPr="0056193B">
        <w:rPr>
          <w:sz w:val="28"/>
        </w:rPr>
        <w:t>Show them the example code for how to mount data from blob storage.</w:t>
      </w:r>
    </w:p>
    <w:p w14:paraId="0CF3CEF5" w14:textId="644925F4" w:rsidR="5EF545D8" w:rsidRPr="0056193B" w:rsidRDefault="4D6599E5" w:rsidP="002D109E">
      <w:pPr>
        <w:pStyle w:val="ListParagraph"/>
        <w:numPr>
          <w:ilvl w:val="2"/>
          <w:numId w:val="1"/>
        </w:numPr>
        <w:rPr>
          <w:sz w:val="28"/>
        </w:rPr>
      </w:pPr>
      <w:r w:rsidRPr="0056193B">
        <w:rPr>
          <w:sz w:val="28"/>
        </w:rPr>
        <w:t xml:space="preserve">Have them run the code to view what data is available in the directory. </w:t>
      </w:r>
    </w:p>
    <w:p w14:paraId="1C8A5AD3" w14:textId="68519C47" w:rsidR="5EF545D8" w:rsidRPr="0056193B" w:rsidRDefault="4D6599E5" w:rsidP="002D109E">
      <w:pPr>
        <w:pStyle w:val="ListParagraph"/>
        <w:numPr>
          <w:ilvl w:val="1"/>
          <w:numId w:val="1"/>
        </w:numPr>
        <w:rPr>
          <w:sz w:val="28"/>
        </w:rPr>
      </w:pPr>
      <w:r w:rsidRPr="0056193B">
        <w:rPr>
          <w:sz w:val="28"/>
        </w:rPr>
        <w:t xml:space="preserve">Create a </w:t>
      </w:r>
      <w:proofErr w:type="spellStart"/>
      <w:r w:rsidRPr="0056193B">
        <w:rPr>
          <w:sz w:val="28"/>
        </w:rPr>
        <w:t>DataFrame</w:t>
      </w:r>
      <w:proofErr w:type="spellEnd"/>
    </w:p>
    <w:p w14:paraId="67573AC6" w14:textId="67CEBB01" w:rsidR="5EF545D8" w:rsidRPr="0056193B" w:rsidRDefault="4D6599E5" w:rsidP="002D109E">
      <w:pPr>
        <w:pStyle w:val="ListParagraph"/>
        <w:numPr>
          <w:ilvl w:val="2"/>
          <w:numId w:val="1"/>
        </w:numPr>
        <w:rPr>
          <w:sz w:val="28"/>
        </w:rPr>
      </w:pPr>
      <w:r w:rsidRPr="0056193B">
        <w:rPr>
          <w:sz w:val="28"/>
        </w:rPr>
        <w:t xml:space="preserve">Have them create a </w:t>
      </w:r>
      <w:proofErr w:type="spellStart"/>
      <w:r w:rsidRPr="0056193B">
        <w:rPr>
          <w:sz w:val="28"/>
        </w:rPr>
        <w:t>DataFrame</w:t>
      </w:r>
      <w:proofErr w:type="spellEnd"/>
      <w:r w:rsidRPr="0056193B">
        <w:rPr>
          <w:sz w:val="28"/>
        </w:rPr>
        <w:t xml:space="preserve"> by running the code. Talk them through how the lines of the code using the comments. </w:t>
      </w:r>
    </w:p>
    <w:p w14:paraId="20A6C5E5" w14:textId="7BF7D865" w:rsidR="5EF545D8" w:rsidRPr="0056193B" w:rsidRDefault="4D6599E5" w:rsidP="002D109E">
      <w:pPr>
        <w:pStyle w:val="ListParagraph"/>
        <w:numPr>
          <w:ilvl w:val="1"/>
          <w:numId w:val="1"/>
        </w:numPr>
        <w:rPr>
          <w:sz w:val="28"/>
        </w:rPr>
      </w:pPr>
      <w:r w:rsidRPr="0056193B">
        <w:rPr>
          <w:sz w:val="28"/>
        </w:rPr>
        <w:t>Inferred Schemas</w:t>
      </w:r>
    </w:p>
    <w:p w14:paraId="7B7780EB" w14:textId="6FDBA815" w:rsidR="5EF545D8" w:rsidRPr="0056193B" w:rsidRDefault="4D6599E5" w:rsidP="002D109E">
      <w:pPr>
        <w:pStyle w:val="ListParagraph"/>
        <w:numPr>
          <w:ilvl w:val="2"/>
          <w:numId w:val="1"/>
        </w:numPr>
        <w:rPr>
          <w:sz w:val="28"/>
        </w:rPr>
      </w:pPr>
      <w:r w:rsidRPr="0056193B">
        <w:rPr>
          <w:sz w:val="28"/>
        </w:rPr>
        <w:t xml:space="preserve">Discuss how easy it is to infer a schema, simply by adding one more line of code. Look at how long it takes to run the code with the inferred schema. Discuss how user defined schemas are faster and that speed can be important at scale. </w:t>
      </w:r>
    </w:p>
    <w:p w14:paraId="769B709D" w14:textId="0EDC0A7C" w:rsidR="5EF545D8" w:rsidRPr="0056193B" w:rsidRDefault="4D6599E5" w:rsidP="002D109E">
      <w:pPr>
        <w:pStyle w:val="ListParagraph"/>
        <w:numPr>
          <w:ilvl w:val="1"/>
          <w:numId w:val="1"/>
        </w:numPr>
        <w:rPr>
          <w:sz w:val="28"/>
        </w:rPr>
      </w:pPr>
      <w:r w:rsidRPr="0056193B">
        <w:rPr>
          <w:sz w:val="28"/>
        </w:rPr>
        <w:t>User Defined Schemas</w:t>
      </w:r>
    </w:p>
    <w:p w14:paraId="5ACCB21E" w14:textId="77777777" w:rsidR="00C34A77" w:rsidRPr="0056193B" w:rsidRDefault="4D6599E5" w:rsidP="002D109E">
      <w:pPr>
        <w:pStyle w:val="ListParagraph"/>
        <w:numPr>
          <w:ilvl w:val="2"/>
          <w:numId w:val="1"/>
        </w:numPr>
        <w:rPr>
          <w:sz w:val="28"/>
        </w:rPr>
      </w:pPr>
      <w:r w:rsidRPr="0056193B">
        <w:rPr>
          <w:sz w:val="28"/>
        </w:rPr>
        <w:t xml:space="preserve">Create the schema object and discuss how we are specifying data types and column names. After you run the code to create a </w:t>
      </w:r>
      <w:proofErr w:type="spellStart"/>
      <w:r w:rsidRPr="0056193B">
        <w:rPr>
          <w:sz w:val="28"/>
        </w:rPr>
        <w:t>DataFrame</w:t>
      </w:r>
      <w:proofErr w:type="spellEnd"/>
      <w:r w:rsidRPr="0056193B">
        <w:rPr>
          <w:sz w:val="28"/>
        </w:rPr>
        <w:t xml:space="preserve"> with a user defined schema, have them look at how much faster it is.</w:t>
      </w:r>
      <w:r w:rsidR="00C34A77" w:rsidRPr="0056193B">
        <w:rPr>
          <w:sz w:val="28"/>
        </w:rPr>
        <w:br/>
      </w:r>
    </w:p>
    <w:p w14:paraId="79DA1B03" w14:textId="1B96F5BA" w:rsidR="00C34A77" w:rsidRPr="0056193B" w:rsidRDefault="00C34A77" w:rsidP="00C34A77">
      <w:pPr>
        <w:ind w:left="360"/>
        <w:rPr>
          <w:color w:val="70AD47" w:themeColor="accent6"/>
          <w:sz w:val="36"/>
        </w:rPr>
      </w:pPr>
      <w:r w:rsidRPr="0056193B">
        <w:rPr>
          <w:color w:val="70AD47" w:themeColor="accent6"/>
          <w:sz w:val="36"/>
        </w:rPr>
        <w:lastRenderedPageBreak/>
        <w:t>DBIAD slides 16-</w:t>
      </w:r>
      <w:proofErr w:type="gramStart"/>
      <w:r w:rsidRPr="0056193B">
        <w:rPr>
          <w:color w:val="70AD47" w:themeColor="accent6"/>
          <w:sz w:val="36"/>
        </w:rPr>
        <w:t>17  (</w:t>
      </w:r>
      <w:proofErr w:type="gramEnd"/>
      <w:r w:rsidRPr="0056193B">
        <w:rPr>
          <w:color w:val="70AD47" w:themeColor="accent6"/>
          <w:sz w:val="36"/>
        </w:rPr>
        <w:t>Delta tables)</w:t>
      </w:r>
    </w:p>
    <w:p w14:paraId="24650F64" w14:textId="78EDF9AC" w:rsidR="5EF545D8" w:rsidRPr="0056193B" w:rsidRDefault="00C34A77" w:rsidP="00C34A77">
      <w:pPr>
        <w:ind w:left="360"/>
        <w:rPr>
          <w:color w:val="70AD47" w:themeColor="accent6"/>
          <w:sz w:val="24"/>
        </w:rPr>
      </w:pPr>
      <w:r w:rsidRPr="0056193B">
        <w:rPr>
          <w:color w:val="70AD47" w:themeColor="accent6"/>
          <w:sz w:val="36"/>
        </w:rPr>
        <w:t xml:space="preserve">Lab 02 </w:t>
      </w:r>
      <w:r w:rsidRPr="0056193B">
        <w:rPr>
          <w:sz w:val="28"/>
        </w:rPr>
        <w:br/>
      </w:r>
    </w:p>
    <w:p w14:paraId="41D0E42D" w14:textId="4298B09D" w:rsidR="5EF545D8" w:rsidRPr="0056193B" w:rsidRDefault="5EF545D8" w:rsidP="002D109E">
      <w:pPr>
        <w:pStyle w:val="ListParagraph"/>
        <w:numPr>
          <w:ilvl w:val="0"/>
          <w:numId w:val="1"/>
        </w:numPr>
        <w:rPr>
          <w:sz w:val="28"/>
        </w:rPr>
      </w:pPr>
      <w:r w:rsidRPr="0056193B">
        <w:rPr>
          <w:sz w:val="28"/>
        </w:rPr>
        <w:t>Transform and Load Data</w:t>
      </w:r>
    </w:p>
    <w:p w14:paraId="3EDC6F14" w14:textId="3F50C590" w:rsidR="5EF545D8" w:rsidRPr="0056193B" w:rsidRDefault="7C00B050" w:rsidP="002D109E">
      <w:pPr>
        <w:pStyle w:val="ListParagraph"/>
        <w:numPr>
          <w:ilvl w:val="1"/>
          <w:numId w:val="1"/>
        </w:numPr>
        <w:rPr>
          <w:sz w:val="28"/>
        </w:rPr>
      </w:pPr>
      <w:r w:rsidRPr="0056193B">
        <w:rPr>
          <w:sz w:val="28"/>
        </w:rPr>
        <w:t>Overview:</w:t>
      </w:r>
    </w:p>
    <w:p w14:paraId="20ACF4A2" w14:textId="504588E7" w:rsidR="5EF545D8" w:rsidRPr="0056193B" w:rsidRDefault="4D6599E5" w:rsidP="002D109E">
      <w:pPr>
        <w:pStyle w:val="ListParagraph"/>
        <w:numPr>
          <w:ilvl w:val="2"/>
          <w:numId w:val="1"/>
        </w:numPr>
        <w:rPr>
          <w:sz w:val="28"/>
        </w:rPr>
      </w:pPr>
      <w:r w:rsidRPr="0056193B">
        <w:rPr>
          <w:sz w:val="28"/>
        </w:rPr>
        <w:t xml:space="preserve">The goal of this lab is to show users how Databricks can be utilized for common transformations done during ETL/ELT. They will learn how to do joins, merges, cleanse data, drop fields, and other common transformations. They will also be introduced to </w:t>
      </w:r>
      <w:hyperlink r:id="rId17">
        <w:r w:rsidRPr="0056193B">
          <w:rPr>
            <w:rStyle w:val="Hyperlink"/>
            <w:sz w:val="28"/>
          </w:rPr>
          <w:t>Databricks Delta</w:t>
        </w:r>
      </w:hyperlink>
      <w:r w:rsidRPr="0056193B">
        <w:rPr>
          <w:sz w:val="28"/>
        </w:rPr>
        <w:t xml:space="preserve"> by creating a Delta table that will be used throughout the remainder of the labs. </w:t>
      </w:r>
    </w:p>
    <w:p w14:paraId="5F30B9C3" w14:textId="3F8EBEBA" w:rsidR="5EF545D8" w:rsidRPr="0056193B" w:rsidRDefault="4D6599E5" w:rsidP="002D109E">
      <w:pPr>
        <w:pStyle w:val="ListParagraph"/>
        <w:numPr>
          <w:ilvl w:val="1"/>
          <w:numId w:val="1"/>
        </w:numPr>
        <w:rPr>
          <w:sz w:val="28"/>
        </w:rPr>
      </w:pPr>
      <w:r w:rsidRPr="0056193B">
        <w:rPr>
          <w:sz w:val="28"/>
        </w:rPr>
        <w:t>Read Data</w:t>
      </w:r>
    </w:p>
    <w:p w14:paraId="155FEC2A" w14:textId="60E1E936" w:rsidR="5EF545D8" w:rsidRPr="0056193B" w:rsidRDefault="4D6599E5" w:rsidP="002D109E">
      <w:pPr>
        <w:pStyle w:val="ListParagraph"/>
        <w:numPr>
          <w:ilvl w:val="2"/>
          <w:numId w:val="1"/>
        </w:numPr>
        <w:rPr>
          <w:sz w:val="28"/>
        </w:rPr>
      </w:pPr>
      <w:r w:rsidRPr="0056193B">
        <w:rPr>
          <w:sz w:val="28"/>
        </w:rPr>
        <w:t xml:space="preserve">For this lab, they will access three different files and merge and join them together. Remind them that we are working from mount and have them run the code to view the directory and create a </w:t>
      </w:r>
      <w:proofErr w:type="spellStart"/>
      <w:r w:rsidRPr="0056193B">
        <w:rPr>
          <w:sz w:val="28"/>
        </w:rPr>
        <w:t>DataFrame</w:t>
      </w:r>
      <w:proofErr w:type="spellEnd"/>
      <w:r w:rsidRPr="0056193B">
        <w:rPr>
          <w:sz w:val="28"/>
        </w:rPr>
        <w:t xml:space="preserve"> from the first of file we’ll be working with. </w:t>
      </w:r>
    </w:p>
    <w:p w14:paraId="6D8B75AA" w14:textId="296407D6" w:rsidR="5EF545D8" w:rsidRPr="0056193B" w:rsidRDefault="4D6599E5" w:rsidP="002D109E">
      <w:pPr>
        <w:pStyle w:val="ListParagraph"/>
        <w:numPr>
          <w:ilvl w:val="2"/>
          <w:numId w:val="1"/>
        </w:numPr>
        <w:rPr>
          <w:sz w:val="28"/>
        </w:rPr>
      </w:pPr>
      <w:r w:rsidRPr="0056193B">
        <w:rPr>
          <w:sz w:val="28"/>
        </w:rPr>
        <w:t xml:space="preserve">At </w:t>
      </w:r>
      <w:proofErr w:type="spellStart"/>
      <w:r w:rsidRPr="0056193B">
        <w:rPr>
          <w:sz w:val="28"/>
        </w:rPr>
        <w:t>cmd</w:t>
      </w:r>
      <w:proofErr w:type="spellEnd"/>
      <w:r w:rsidRPr="0056193B">
        <w:rPr>
          <w:sz w:val="28"/>
        </w:rPr>
        <w:t xml:space="preserve"> 10, the students have a choice between writing the code themselves to create </w:t>
      </w:r>
      <w:proofErr w:type="spellStart"/>
      <w:r w:rsidRPr="0056193B">
        <w:rPr>
          <w:sz w:val="28"/>
        </w:rPr>
        <w:t>DataFrames</w:t>
      </w:r>
      <w:proofErr w:type="spellEnd"/>
      <w:r w:rsidRPr="0056193B">
        <w:rPr>
          <w:sz w:val="28"/>
        </w:rPr>
        <w:t xml:space="preserve"> for the other two files, using the variable names specified and the code above as a guide, or they simply run </w:t>
      </w:r>
      <w:proofErr w:type="spellStart"/>
      <w:r w:rsidRPr="0056193B">
        <w:rPr>
          <w:sz w:val="28"/>
        </w:rPr>
        <w:t>cmd</w:t>
      </w:r>
      <w:proofErr w:type="spellEnd"/>
      <w:r w:rsidRPr="0056193B">
        <w:rPr>
          <w:sz w:val="28"/>
        </w:rPr>
        <w:t xml:space="preserve"> 11, which contains the answers. Give them 5 minutes to try writing the code themselves. Walk around the room and see if anyone needs help. The instructor can simply run </w:t>
      </w:r>
      <w:proofErr w:type="spellStart"/>
      <w:r w:rsidRPr="0056193B">
        <w:rPr>
          <w:sz w:val="28"/>
        </w:rPr>
        <w:t>cmd</w:t>
      </w:r>
      <w:proofErr w:type="spellEnd"/>
      <w:r w:rsidRPr="0056193B">
        <w:rPr>
          <w:sz w:val="28"/>
        </w:rPr>
        <w:t xml:space="preserve"> 11 to keep moving through the course. </w:t>
      </w:r>
    </w:p>
    <w:p w14:paraId="69B1F6DF" w14:textId="5F4024DB" w:rsidR="5EF545D8" w:rsidRPr="0056193B" w:rsidRDefault="4D6599E5" w:rsidP="002D109E">
      <w:pPr>
        <w:pStyle w:val="ListParagraph"/>
        <w:numPr>
          <w:ilvl w:val="1"/>
          <w:numId w:val="1"/>
        </w:numPr>
        <w:rPr>
          <w:sz w:val="28"/>
        </w:rPr>
      </w:pPr>
      <w:r w:rsidRPr="0056193B">
        <w:rPr>
          <w:sz w:val="28"/>
        </w:rPr>
        <w:t>Review Data</w:t>
      </w:r>
    </w:p>
    <w:p w14:paraId="7DF91677" w14:textId="4117D8D5" w:rsidR="5EF545D8" w:rsidRPr="0056193B" w:rsidRDefault="4D6599E5" w:rsidP="002D109E">
      <w:pPr>
        <w:pStyle w:val="ListParagraph"/>
        <w:numPr>
          <w:ilvl w:val="2"/>
          <w:numId w:val="1"/>
        </w:numPr>
        <w:rPr>
          <w:sz w:val="28"/>
        </w:rPr>
      </w:pPr>
      <w:r w:rsidRPr="0056193B">
        <w:rPr>
          <w:sz w:val="28"/>
        </w:rPr>
        <w:t>Have them print the schema and note if there are any discrepancies between our two campaign details files. There is a data type discrepancy on one field.</w:t>
      </w:r>
    </w:p>
    <w:p w14:paraId="040D4A6F" w14:textId="2D97AA6F" w:rsidR="5EF545D8" w:rsidRPr="0056193B" w:rsidRDefault="4D6599E5" w:rsidP="002D109E">
      <w:pPr>
        <w:pStyle w:val="ListParagraph"/>
        <w:numPr>
          <w:ilvl w:val="2"/>
          <w:numId w:val="1"/>
        </w:numPr>
        <w:rPr>
          <w:sz w:val="28"/>
        </w:rPr>
      </w:pPr>
      <w:r w:rsidRPr="0056193B">
        <w:rPr>
          <w:sz w:val="28"/>
        </w:rPr>
        <w:t xml:space="preserve">Have them run the code to cast </w:t>
      </w:r>
      <w:proofErr w:type="spellStart"/>
      <w:r w:rsidRPr="0056193B">
        <w:rPr>
          <w:sz w:val="28"/>
        </w:rPr>
        <w:t>dm_campaign</w:t>
      </w:r>
      <w:proofErr w:type="spellEnd"/>
      <w:r w:rsidRPr="0056193B">
        <w:rPr>
          <w:sz w:val="28"/>
        </w:rPr>
        <w:t xml:space="preserve"> as a string.</w:t>
      </w:r>
    </w:p>
    <w:p w14:paraId="635D90BB" w14:textId="28CE8278" w:rsidR="5EF545D8" w:rsidRPr="0056193B" w:rsidRDefault="4D6599E5" w:rsidP="002D109E">
      <w:pPr>
        <w:pStyle w:val="ListParagraph"/>
        <w:numPr>
          <w:ilvl w:val="1"/>
          <w:numId w:val="1"/>
        </w:numPr>
        <w:rPr>
          <w:sz w:val="28"/>
        </w:rPr>
      </w:pPr>
      <w:r w:rsidRPr="0056193B">
        <w:rPr>
          <w:sz w:val="28"/>
        </w:rPr>
        <w:t>Merge Data</w:t>
      </w:r>
    </w:p>
    <w:p w14:paraId="0A24A153" w14:textId="7347CC51" w:rsidR="5EF545D8" w:rsidRPr="0056193B" w:rsidRDefault="4D6599E5" w:rsidP="002D109E">
      <w:pPr>
        <w:pStyle w:val="ListParagraph"/>
        <w:numPr>
          <w:ilvl w:val="2"/>
          <w:numId w:val="1"/>
        </w:numPr>
        <w:rPr>
          <w:sz w:val="28"/>
        </w:rPr>
      </w:pPr>
      <w:r w:rsidRPr="0056193B">
        <w:rPr>
          <w:sz w:val="28"/>
        </w:rPr>
        <w:t xml:space="preserve">Now they will run code to merge the two data frames and then do counts to ensure that they didn’t lose any records. You </w:t>
      </w:r>
      <w:proofErr w:type="spellStart"/>
      <w:r w:rsidRPr="0056193B">
        <w:rPr>
          <w:sz w:val="28"/>
        </w:rPr>
        <w:t>can not</w:t>
      </w:r>
      <w:proofErr w:type="spellEnd"/>
      <w:r w:rsidRPr="0056193B">
        <w:rPr>
          <w:sz w:val="28"/>
        </w:rPr>
        <w:t xml:space="preserve"> that these common operations are both easy and fast inside of Databricks.</w:t>
      </w:r>
    </w:p>
    <w:p w14:paraId="527C6483" w14:textId="3A2EE824" w:rsidR="5EF545D8" w:rsidRPr="0056193B" w:rsidRDefault="4D6599E5" w:rsidP="002D109E">
      <w:pPr>
        <w:pStyle w:val="ListParagraph"/>
        <w:numPr>
          <w:ilvl w:val="1"/>
          <w:numId w:val="1"/>
        </w:numPr>
        <w:rPr>
          <w:sz w:val="28"/>
        </w:rPr>
      </w:pPr>
      <w:r w:rsidRPr="0056193B">
        <w:rPr>
          <w:sz w:val="28"/>
        </w:rPr>
        <w:lastRenderedPageBreak/>
        <w:t>Join Data</w:t>
      </w:r>
    </w:p>
    <w:p w14:paraId="234B039C" w14:textId="7470FA33" w:rsidR="003D18E8" w:rsidRPr="0056193B" w:rsidRDefault="4D6599E5" w:rsidP="002D109E">
      <w:pPr>
        <w:pStyle w:val="ListParagraph"/>
        <w:numPr>
          <w:ilvl w:val="2"/>
          <w:numId w:val="1"/>
        </w:numPr>
        <w:rPr>
          <w:sz w:val="28"/>
        </w:rPr>
      </w:pPr>
      <w:r w:rsidRPr="0056193B">
        <w:rPr>
          <w:sz w:val="28"/>
        </w:rPr>
        <w:t>Run the cells throughout this section, walking them through what the code is doing. They will identify a join field, join the data, then cast two variables as decimals. Again, just note how these common transformations are easy and performant, even on much larger data sets.</w:t>
      </w:r>
    </w:p>
    <w:p w14:paraId="15EFAC40" w14:textId="0DCA1815" w:rsidR="5EF545D8" w:rsidRPr="0056193B" w:rsidRDefault="409E7C50" w:rsidP="002D109E">
      <w:pPr>
        <w:pStyle w:val="ListParagraph"/>
        <w:numPr>
          <w:ilvl w:val="1"/>
          <w:numId w:val="1"/>
        </w:numPr>
        <w:spacing w:after="0"/>
        <w:rPr>
          <w:sz w:val="28"/>
        </w:rPr>
      </w:pPr>
      <w:r w:rsidRPr="0056193B">
        <w:rPr>
          <w:sz w:val="28"/>
        </w:rPr>
        <w:t>Remove Duplicates</w:t>
      </w:r>
    </w:p>
    <w:p w14:paraId="10B5DFFE" w14:textId="491AF046" w:rsidR="5EF545D8" w:rsidRPr="0056193B" w:rsidRDefault="4D6599E5" w:rsidP="002D109E">
      <w:pPr>
        <w:pStyle w:val="ListParagraph"/>
        <w:numPr>
          <w:ilvl w:val="2"/>
          <w:numId w:val="1"/>
        </w:numPr>
        <w:rPr>
          <w:sz w:val="28"/>
        </w:rPr>
      </w:pPr>
      <w:r w:rsidRPr="0056193B">
        <w:rPr>
          <w:sz w:val="28"/>
        </w:rPr>
        <w:t xml:space="preserve">When the web and app details tables were merged, some duplicate records were created. Run through the code to look for duplicates and then remove them. </w:t>
      </w:r>
    </w:p>
    <w:p w14:paraId="3332C6A0" w14:textId="0D479DBF" w:rsidR="5EF545D8" w:rsidRPr="0056193B" w:rsidRDefault="4D6599E5" w:rsidP="002D109E">
      <w:pPr>
        <w:pStyle w:val="ListParagraph"/>
        <w:numPr>
          <w:ilvl w:val="1"/>
          <w:numId w:val="1"/>
        </w:numPr>
        <w:rPr>
          <w:sz w:val="28"/>
        </w:rPr>
      </w:pPr>
      <w:r w:rsidRPr="0056193B">
        <w:rPr>
          <w:sz w:val="28"/>
        </w:rPr>
        <w:t>Resolve Discrepancies</w:t>
      </w:r>
    </w:p>
    <w:p w14:paraId="4101B477" w14:textId="39A7E9B0" w:rsidR="5EF545D8" w:rsidRPr="0056193B" w:rsidRDefault="4D6599E5" w:rsidP="47D37518">
      <w:pPr>
        <w:pStyle w:val="ListParagraph"/>
        <w:numPr>
          <w:ilvl w:val="2"/>
          <w:numId w:val="1"/>
        </w:numPr>
        <w:rPr>
          <w:sz w:val="28"/>
        </w:rPr>
      </w:pPr>
      <w:r w:rsidRPr="0056193B">
        <w:rPr>
          <w:sz w:val="28"/>
        </w:rPr>
        <w:t xml:space="preserve">In this exercise, we’re going to show them how to use One Click Visualizations to identify issues with the data. </w:t>
      </w:r>
    </w:p>
    <w:p w14:paraId="42F2F190" w14:textId="2387B6C0" w:rsidR="002D109E" w:rsidRPr="0056193B" w:rsidRDefault="4D6599E5" w:rsidP="002D109E">
      <w:pPr>
        <w:pStyle w:val="ListParagraph"/>
        <w:numPr>
          <w:ilvl w:val="2"/>
          <w:numId w:val="1"/>
        </w:numPr>
        <w:rPr>
          <w:sz w:val="28"/>
        </w:rPr>
      </w:pPr>
      <w:r w:rsidRPr="0056193B">
        <w:rPr>
          <w:sz w:val="28"/>
        </w:rPr>
        <w:t>Have them display the full table and walk them through creating a visualization. Have them set the plot options as follows:</w:t>
      </w:r>
      <w:r w:rsidR="336C2A1E" w:rsidRPr="0056193B">
        <w:rPr>
          <w:sz w:val="28"/>
        </w:rPr>
        <w:br/>
      </w:r>
      <w:r w:rsidR="336C2A1E" w:rsidRPr="0056193B">
        <w:rPr>
          <w:noProof/>
          <w:sz w:val="28"/>
        </w:rPr>
        <w:drawing>
          <wp:inline distT="0" distB="0" distL="0" distR="0" wp14:anchorId="16375357" wp14:editId="4B087A4F">
            <wp:extent cx="4752974" cy="2628900"/>
            <wp:effectExtent l="0" t="0" r="0" b="0"/>
            <wp:docPr id="1882415339" name="Picture 2117227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227093"/>
                    <pic:cNvPicPr/>
                  </pic:nvPicPr>
                  <pic:blipFill>
                    <a:blip r:embed="rId18">
                      <a:extLst>
                        <a:ext uri="{28A0092B-C50C-407E-A947-70E740481C1C}">
                          <a14:useLocalDpi xmlns:a14="http://schemas.microsoft.com/office/drawing/2010/main" val="0"/>
                        </a:ext>
                      </a:extLst>
                    </a:blip>
                    <a:stretch>
                      <a:fillRect/>
                    </a:stretch>
                  </pic:blipFill>
                  <pic:spPr>
                    <a:xfrm>
                      <a:off x="0" y="0"/>
                      <a:ext cx="4752974" cy="2628900"/>
                    </a:xfrm>
                    <a:prstGeom prst="rect">
                      <a:avLst/>
                    </a:prstGeom>
                  </pic:spPr>
                </pic:pic>
              </a:graphicData>
            </a:graphic>
          </wp:inline>
        </w:drawing>
      </w:r>
    </w:p>
    <w:p w14:paraId="711F6E70" w14:textId="27D2542A" w:rsidR="00B754CB" w:rsidRPr="0056193B" w:rsidRDefault="4D6599E5" w:rsidP="00B754CB">
      <w:pPr>
        <w:pStyle w:val="ListParagraph"/>
        <w:numPr>
          <w:ilvl w:val="2"/>
          <w:numId w:val="1"/>
        </w:numPr>
        <w:rPr>
          <w:sz w:val="28"/>
        </w:rPr>
      </w:pPr>
      <w:r w:rsidRPr="0056193B">
        <w:rPr>
          <w:sz w:val="28"/>
        </w:rPr>
        <w:t xml:space="preserve">Explain that the web and app teams had different mechanisms for referring to Suburban. </w:t>
      </w:r>
    </w:p>
    <w:p w14:paraId="6FA87D8E" w14:textId="098F8940" w:rsidR="001241FE" w:rsidRPr="0056193B" w:rsidRDefault="4D6599E5" w:rsidP="001241FE">
      <w:pPr>
        <w:pStyle w:val="ListParagraph"/>
        <w:numPr>
          <w:ilvl w:val="2"/>
          <w:numId w:val="1"/>
        </w:numPr>
        <w:rPr>
          <w:sz w:val="28"/>
        </w:rPr>
      </w:pPr>
      <w:r w:rsidRPr="0056193B">
        <w:rPr>
          <w:sz w:val="28"/>
        </w:rPr>
        <w:t>Have them run the code to resolve and visualize the results.</w:t>
      </w:r>
    </w:p>
    <w:p w14:paraId="2A1A3DF3" w14:textId="4B1FE40D" w:rsidR="0CF43650" w:rsidRPr="0056193B" w:rsidRDefault="4D6599E5" w:rsidP="0CF43650">
      <w:pPr>
        <w:pStyle w:val="ListParagraph"/>
        <w:numPr>
          <w:ilvl w:val="1"/>
          <w:numId w:val="1"/>
        </w:numPr>
        <w:rPr>
          <w:sz w:val="28"/>
        </w:rPr>
      </w:pPr>
      <w:r w:rsidRPr="0056193B">
        <w:rPr>
          <w:sz w:val="28"/>
        </w:rPr>
        <w:t>Drop Fields</w:t>
      </w:r>
    </w:p>
    <w:p w14:paraId="32F698C4" w14:textId="745F5815" w:rsidR="0CF43650" w:rsidRPr="0056193B" w:rsidRDefault="4D6599E5" w:rsidP="0CF43650">
      <w:pPr>
        <w:pStyle w:val="ListParagraph"/>
        <w:numPr>
          <w:ilvl w:val="2"/>
          <w:numId w:val="1"/>
        </w:numPr>
        <w:rPr>
          <w:sz w:val="28"/>
        </w:rPr>
      </w:pPr>
      <w:r w:rsidRPr="0056193B">
        <w:rPr>
          <w:sz w:val="28"/>
        </w:rPr>
        <w:t xml:space="preserve">For this exercise, explain that there is an underutilized field that can be dropped from the </w:t>
      </w:r>
      <w:proofErr w:type="spellStart"/>
      <w:r w:rsidRPr="0056193B">
        <w:rPr>
          <w:sz w:val="28"/>
        </w:rPr>
        <w:t>DataFrame</w:t>
      </w:r>
      <w:proofErr w:type="spellEnd"/>
      <w:r w:rsidRPr="0056193B">
        <w:rPr>
          <w:sz w:val="28"/>
        </w:rPr>
        <w:t xml:space="preserve"> and have them run the code to identify and drop it.</w:t>
      </w:r>
    </w:p>
    <w:p w14:paraId="3D6BA8C1" w14:textId="5F42CE0D" w:rsidR="0CF43650" w:rsidRPr="0056193B" w:rsidRDefault="4D6599E5" w:rsidP="0CF43650">
      <w:pPr>
        <w:pStyle w:val="ListParagraph"/>
        <w:numPr>
          <w:ilvl w:val="1"/>
          <w:numId w:val="1"/>
        </w:numPr>
        <w:rPr>
          <w:sz w:val="28"/>
        </w:rPr>
      </w:pPr>
      <w:r w:rsidRPr="0056193B">
        <w:rPr>
          <w:sz w:val="28"/>
        </w:rPr>
        <w:lastRenderedPageBreak/>
        <w:t>Create Delta Tables</w:t>
      </w:r>
    </w:p>
    <w:p w14:paraId="372EDCB4" w14:textId="726053C8" w:rsidR="5EF545D8" w:rsidRPr="0056193B" w:rsidRDefault="4D6599E5" w:rsidP="0CF43650">
      <w:pPr>
        <w:pStyle w:val="ListParagraph"/>
        <w:numPr>
          <w:ilvl w:val="2"/>
          <w:numId w:val="1"/>
        </w:numPr>
        <w:rPr>
          <w:sz w:val="28"/>
        </w:rPr>
      </w:pPr>
      <w:r w:rsidRPr="0056193B">
        <w:rPr>
          <w:sz w:val="28"/>
        </w:rPr>
        <w:t>Only the instructor needs to run the code to create and write to the delta table (</w:t>
      </w:r>
      <w:proofErr w:type="spellStart"/>
      <w:r w:rsidRPr="0056193B">
        <w:rPr>
          <w:sz w:val="28"/>
        </w:rPr>
        <w:t>cmd</w:t>
      </w:r>
      <w:proofErr w:type="spellEnd"/>
      <w:r w:rsidRPr="0056193B">
        <w:rPr>
          <w:sz w:val="28"/>
        </w:rPr>
        <w:t xml:space="preserve"> 49). But don’t worry, if another person in the class also runs it, it won’t break anything!</w:t>
      </w:r>
    </w:p>
    <w:p w14:paraId="0C12AB4F" w14:textId="77777777" w:rsidR="00C34A77" w:rsidRPr="0056193B" w:rsidRDefault="4D6599E5" w:rsidP="00C34A77">
      <w:pPr>
        <w:pStyle w:val="ListParagraph"/>
        <w:numPr>
          <w:ilvl w:val="2"/>
          <w:numId w:val="1"/>
        </w:numPr>
        <w:rPr>
          <w:sz w:val="28"/>
        </w:rPr>
      </w:pPr>
      <w:r w:rsidRPr="0056193B">
        <w:rPr>
          <w:sz w:val="28"/>
        </w:rPr>
        <w:t xml:space="preserve">Discuss how the Delta table will provide access to everyone simply by having on person run it. </w:t>
      </w:r>
      <w:r w:rsidR="00C34A77" w:rsidRPr="0056193B">
        <w:rPr>
          <w:sz w:val="28"/>
        </w:rPr>
        <w:br/>
      </w:r>
      <w:r w:rsidR="00C34A77" w:rsidRPr="0056193B">
        <w:rPr>
          <w:sz w:val="28"/>
        </w:rPr>
        <w:br/>
      </w:r>
    </w:p>
    <w:p w14:paraId="34F0FBC8" w14:textId="3453543C" w:rsidR="5EF545D8" w:rsidRPr="0056193B" w:rsidRDefault="00C34A77" w:rsidP="00D41B05">
      <w:pPr>
        <w:ind w:left="360"/>
        <w:rPr>
          <w:color w:val="70AD47" w:themeColor="accent6"/>
          <w:sz w:val="36"/>
        </w:rPr>
      </w:pPr>
      <w:r w:rsidRPr="0056193B">
        <w:rPr>
          <w:color w:val="70AD47" w:themeColor="accent6"/>
          <w:sz w:val="36"/>
        </w:rPr>
        <w:t>Lab 03</w:t>
      </w:r>
      <w:r w:rsidR="00BD2385" w:rsidRPr="0056193B">
        <w:rPr>
          <w:color w:val="70AD47" w:themeColor="accent6"/>
          <w:sz w:val="36"/>
        </w:rPr>
        <w:t xml:space="preserve"> </w:t>
      </w:r>
    </w:p>
    <w:p w14:paraId="0BBFDF00" w14:textId="77777777" w:rsidR="00C34A77" w:rsidRPr="0056193B" w:rsidRDefault="00C34A77" w:rsidP="00C34A77">
      <w:pPr>
        <w:pStyle w:val="ListParagraph"/>
        <w:ind w:left="2160"/>
        <w:rPr>
          <w:sz w:val="28"/>
        </w:rPr>
      </w:pPr>
    </w:p>
    <w:p w14:paraId="615AF917" w14:textId="77777777" w:rsidR="008D5F18" w:rsidRPr="0056193B" w:rsidRDefault="7C00B050" w:rsidP="002D109E">
      <w:pPr>
        <w:pStyle w:val="ListParagraph"/>
        <w:numPr>
          <w:ilvl w:val="0"/>
          <w:numId w:val="1"/>
        </w:numPr>
        <w:rPr>
          <w:sz w:val="28"/>
        </w:rPr>
      </w:pPr>
      <w:r w:rsidRPr="0056193B">
        <w:rPr>
          <w:sz w:val="28"/>
        </w:rPr>
        <w:t>Reading, Exploring, Manipulating Data</w:t>
      </w:r>
    </w:p>
    <w:p w14:paraId="3B98B07F" w14:textId="4478C4F7" w:rsidR="0CF43650" w:rsidRPr="0056193B" w:rsidRDefault="4D6599E5" w:rsidP="0CF43650">
      <w:pPr>
        <w:pStyle w:val="ListParagraph"/>
        <w:numPr>
          <w:ilvl w:val="1"/>
          <w:numId w:val="1"/>
        </w:numPr>
        <w:spacing w:after="0"/>
        <w:rPr>
          <w:sz w:val="28"/>
        </w:rPr>
      </w:pPr>
      <w:r w:rsidRPr="0056193B">
        <w:rPr>
          <w:sz w:val="28"/>
        </w:rPr>
        <w:t>Overview:</w:t>
      </w:r>
    </w:p>
    <w:p w14:paraId="54ABF902" w14:textId="32E58BF7" w:rsidR="0CF43650" w:rsidRPr="0056193B" w:rsidRDefault="4D6599E5" w:rsidP="0CF43650">
      <w:pPr>
        <w:pStyle w:val="ListParagraph"/>
        <w:numPr>
          <w:ilvl w:val="1"/>
          <w:numId w:val="1"/>
        </w:numPr>
        <w:spacing w:after="0"/>
        <w:rPr>
          <w:sz w:val="28"/>
        </w:rPr>
      </w:pPr>
      <w:r w:rsidRPr="0056193B">
        <w:rPr>
          <w:sz w:val="28"/>
        </w:rPr>
        <w:t>For this lab, our students are now acting as marketing analysts, exploring the data table created in the previous exercise. Remind them that this is the first time the analysts have seen all of this data joined together. Read Data from Delta Tables</w:t>
      </w:r>
    </w:p>
    <w:p w14:paraId="4AB6CB91" w14:textId="20CCC67B" w:rsidR="0CF43650" w:rsidRPr="0056193B" w:rsidRDefault="4D6599E5" w:rsidP="0CF43650">
      <w:pPr>
        <w:pStyle w:val="ListParagraph"/>
        <w:numPr>
          <w:ilvl w:val="2"/>
          <w:numId w:val="1"/>
        </w:numPr>
        <w:spacing w:after="0"/>
        <w:rPr>
          <w:sz w:val="28"/>
        </w:rPr>
      </w:pPr>
      <w:r w:rsidRPr="0056193B">
        <w:rPr>
          <w:sz w:val="28"/>
        </w:rPr>
        <w:t xml:space="preserve">Have them run the code to read and display the data from the Delta tables. Remind them this is the transformed code created in the previous exercise. </w:t>
      </w:r>
    </w:p>
    <w:p w14:paraId="509CD171" w14:textId="62059F16" w:rsidR="0CF43650" w:rsidRPr="0056193B" w:rsidRDefault="4D6599E5" w:rsidP="0CF43650">
      <w:pPr>
        <w:pStyle w:val="ListParagraph"/>
        <w:numPr>
          <w:ilvl w:val="1"/>
          <w:numId w:val="1"/>
        </w:numPr>
        <w:spacing w:after="0"/>
        <w:rPr>
          <w:sz w:val="28"/>
        </w:rPr>
      </w:pPr>
      <w:r w:rsidRPr="0056193B">
        <w:rPr>
          <w:sz w:val="28"/>
        </w:rPr>
        <w:t>Aggregate by Spend</w:t>
      </w:r>
    </w:p>
    <w:p w14:paraId="4A4FE050" w14:textId="0AC4421E" w:rsidR="0CF43650" w:rsidRPr="0056193B" w:rsidRDefault="4D6599E5" w:rsidP="0CF43650">
      <w:pPr>
        <w:pStyle w:val="ListParagraph"/>
        <w:numPr>
          <w:ilvl w:val="2"/>
          <w:numId w:val="1"/>
        </w:numPr>
        <w:spacing w:after="0"/>
        <w:rPr>
          <w:sz w:val="28"/>
        </w:rPr>
      </w:pPr>
      <w:r w:rsidRPr="0056193B">
        <w:rPr>
          <w:sz w:val="28"/>
        </w:rPr>
        <w:t>For this part of the exercise, they will explore answering a few basic questions, then be given some time to explore on their own. You can skip the self-exploration time if you are running behind.</w:t>
      </w:r>
    </w:p>
    <w:p w14:paraId="2816F8EB" w14:textId="3E6E5486" w:rsidR="0CF43650" w:rsidRPr="0056193B" w:rsidRDefault="4D6599E5" w:rsidP="0CF43650">
      <w:pPr>
        <w:pStyle w:val="ListParagraph"/>
        <w:numPr>
          <w:ilvl w:val="1"/>
          <w:numId w:val="1"/>
        </w:numPr>
        <w:spacing w:after="0"/>
        <w:rPr>
          <w:sz w:val="28"/>
        </w:rPr>
      </w:pPr>
      <w:r w:rsidRPr="0056193B">
        <w:rPr>
          <w:sz w:val="28"/>
        </w:rPr>
        <w:t>One-Click Visualizations</w:t>
      </w:r>
    </w:p>
    <w:p w14:paraId="6922CF49" w14:textId="271908A0" w:rsidR="0CF43650" w:rsidRPr="0056193B" w:rsidRDefault="4D6599E5" w:rsidP="0CF43650">
      <w:pPr>
        <w:pStyle w:val="ListParagraph"/>
        <w:numPr>
          <w:ilvl w:val="2"/>
          <w:numId w:val="1"/>
        </w:numPr>
        <w:spacing w:after="0"/>
        <w:rPr>
          <w:sz w:val="28"/>
        </w:rPr>
      </w:pPr>
      <w:r w:rsidRPr="0056193B">
        <w:rPr>
          <w:sz w:val="28"/>
        </w:rPr>
        <w:t>Have them run the cell to display all data. Give them some time (5 min) to explore the data as they see fit. Toward the end, show them the answer to the question of whether there is any variation of features that results in a lesser discount leading to higher conversion rates by choosing the following plot options:</w:t>
      </w:r>
      <w:r w:rsidR="0CF43650" w:rsidRPr="0056193B">
        <w:rPr>
          <w:sz w:val="28"/>
        </w:rPr>
        <w:br/>
      </w:r>
      <w:r w:rsidR="0CF43650" w:rsidRPr="0056193B">
        <w:rPr>
          <w:noProof/>
          <w:sz w:val="28"/>
        </w:rPr>
        <w:lastRenderedPageBreak/>
        <w:drawing>
          <wp:inline distT="0" distB="0" distL="0" distR="0" wp14:anchorId="71BB01BF" wp14:editId="42F85C19">
            <wp:extent cx="4752974" cy="3009900"/>
            <wp:effectExtent l="0" t="0" r="0" b="0"/>
            <wp:docPr id="1419900169" name="Picture 27646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67456"/>
                    <pic:cNvPicPr/>
                  </pic:nvPicPr>
                  <pic:blipFill>
                    <a:blip r:embed="rId19">
                      <a:extLst>
                        <a:ext uri="{28A0092B-C50C-407E-A947-70E740481C1C}">
                          <a14:useLocalDpi xmlns:a14="http://schemas.microsoft.com/office/drawing/2010/main" val="0"/>
                        </a:ext>
                      </a:extLst>
                    </a:blip>
                    <a:stretch>
                      <a:fillRect/>
                    </a:stretch>
                  </pic:blipFill>
                  <pic:spPr>
                    <a:xfrm>
                      <a:off x="0" y="0"/>
                      <a:ext cx="4752974" cy="3009900"/>
                    </a:xfrm>
                    <a:prstGeom prst="rect">
                      <a:avLst/>
                    </a:prstGeom>
                  </pic:spPr>
                </pic:pic>
              </a:graphicData>
            </a:graphic>
          </wp:inline>
        </w:drawing>
      </w:r>
      <w:r w:rsidRPr="0056193B">
        <w:rPr>
          <w:sz w:val="28"/>
        </w:rPr>
        <w:t xml:space="preserve">Ask whether anyone else found anything interesting. </w:t>
      </w:r>
    </w:p>
    <w:p w14:paraId="066CB320" w14:textId="132093AA" w:rsidR="0056193B" w:rsidRPr="0056193B" w:rsidRDefault="0056193B" w:rsidP="0056193B">
      <w:pPr>
        <w:pStyle w:val="ListParagraph"/>
        <w:spacing w:after="0"/>
        <w:ind w:left="1440"/>
        <w:rPr>
          <w:sz w:val="28"/>
        </w:rPr>
      </w:pPr>
    </w:p>
    <w:p w14:paraId="63CDADB5" w14:textId="77777777" w:rsidR="0056193B" w:rsidRPr="0056193B" w:rsidRDefault="0056193B" w:rsidP="0056193B">
      <w:pPr>
        <w:pStyle w:val="ListParagraph"/>
        <w:spacing w:after="0"/>
        <w:ind w:left="1440"/>
        <w:rPr>
          <w:sz w:val="28"/>
        </w:rPr>
      </w:pPr>
    </w:p>
    <w:p w14:paraId="2ED48D03" w14:textId="648DE77F" w:rsidR="0CF43650" w:rsidRPr="0056193B" w:rsidRDefault="4D6599E5" w:rsidP="0CF43650">
      <w:pPr>
        <w:spacing w:after="0"/>
        <w:ind w:left="720"/>
        <w:rPr>
          <w:b/>
          <w:bCs/>
          <w:sz w:val="28"/>
          <w:u w:val="single"/>
        </w:rPr>
      </w:pPr>
      <w:r w:rsidRPr="0056193B">
        <w:rPr>
          <w:b/>
          <w:bCs/>
          <w:sz w:val="28"/>
          <w:u w:val="single"/>
        </w:rPr>
        <w:t>Now it's time for lunch! If you are running ahead, you could do the Power BI Demo before lunch, but definitely save the Machine Learning labs for after!</w:t>
      </w:r>
    </w:p>
    <w:p w14:paraId="32F6DECF" w14:textId="43CE85B6" w:rsidR="0056193B" w:rsidRPr="0056193B" w:rsidRDefault="0056193B" w:rsidP="0CF43650">
      <w:pPr>
        <w:spacing w:after="0"/>
        <w:ind w:left="720"/>
        <w:rPr>
          <w:b/>
          <w:bCs/>
          <w:sz w:val="28"/>
          <w:u w:val="single"/>
        </w:rPr>
      </w:pPr>
    </w:p>
    <w:p w14:paraId="64EC8124" w14:textId="60231CBD" w:rsidR="0056193B" w:rsidRPr="0056193B" w:rsidRDefault="0056193B" w:rsidP="0CF43650">
      <w:pPr>
        <w:spacing w:after="0"/>
        <w:ind w:left="720"/>
        <w:rPr>
          <w:b/>
          <w:bCs/>
          <w:sz w:val="28"/>
          <w:u w:val="single"/>
        </w:rPr>
      </w:pPr>
    </w:p>
    <w:p w14:paraId="3E12769F" w14:textId="221A5DEB" w:rsidR="0056193B" w:rsidRPr="0056193B" w:rsidRDefault="0056193B" w:rsidP="0CF43650">
      <w:pPr>
        <w:spacing w:after="0"/>
        <w:ind w:left="720"/>
        <w:rPr>
          <w:bCs/>
          <w:color w:val="70AD47" w:themeColor="accent6"/>
          <w:sz w:val="40"/>
        </w:rPr>
      </w:pPr>
      <w:r w:rsidRPr="0056193B">
        <w:rPr>
          <w:bCs/>
          <w:color w:val="70AD47" w:themeColor="accent6"/>
          <w:sz w:val="40"/>
        </w:rPr>
        <w:t>DBIAD slides 18-</w:t>
      </w:r>
      <w:proofErr w:type="gramStart"/>
      <w:r w:rsidRPr="0056193B">
        <w:rPr>
          <w:bCs/>
          <w:color w:val="70AD47" w:themeColor="accent6"/>
          <w:sz w:val="40"/>
        </w:rPr>
        <w:t>19  (</w:t>
      </w:r>
      <w:proofErr w:type="gramEnd"/>
      <w:r w:rsidRPr="0056193B">
        <w:rPr>
          <w:bCs/>
          <w:color w:val="70AD47" w:themeColor="accent6"/>
          <w:sz w:val="40"/>
        </w:rPr>
        <w:t>Power BI)</w:t>
      </w:r>
    </w:p>
    <w:p w14:paraId="58A69907" w14:textId="77777777" w:rsidR="0056193B" w:rsidRPr="0056193B" w:rsidRDefault="0056193B" w:rsidP="0CF43650">
      <w:pPr>
        <w:spacing w:after="0"/>
        <w:ind w:left="720"/>
        <w:rPr>
          <w:bCs/>
          <w:color w:val="70AD47" w:themeColor="accent6"/>
          <w:sz w:val="40"/>
        </w:rPr>
      </w:pPr>
    </w:p>
    <w:p w14:paraId="08502C95" w14:textId="77777777" w:rsidR="00721FF6" w:rsidRPr="0056193B" w:rsidRDefault="7C00B050" w:rsidP="002D109E">
      <w:pPr>
        <w:pStyle w:val="ListParagraph"/>
        <w:numPr>
          <w:ilvl w:val="0"/>
          <w:numId w:val="1"/>
        </w:numPr>
        <w:rPr>
          <w:sz w:val="28"/>
        </w:rPr>
      </w:pPr>
      <w:r w:rsidRPr="0056193B">
        <w:rPr>
          <w:sz w:val="28"/>
        </w:rPr>
        <w:t>Power BI</w:t>
      </w:r>
    </w:p>
    <w:p w14:paraId="4EFCE733" w14:textId="1EE626AD" w:rsidR="4343A9CE" w:rsidRPr="0056193B" w:rsidRDefault="4343A9CE" w:rsidP="4343A9CE">
      <w:pPr>
        <w:pStyle w:val="ListParagraph"/>
        <w:numPr>
          <w:ilvl w:val="1"/>
          <w:numId w:val="1"/>
        </w:numPr>
        <w:rPr>
          <w:sz w:val="28"/>
        </w:rPr>
      </w:pPr>
      <w:r w:rsidRPr="0056193B">
        <w:rPr>
          <w:sz w:val="28"/>
        </w:rPr>
        <w:t>Overview:</w:t>
      </w:r>
    </w:p>
    <w:p w14:paraId="0E219AEE" w14:textId="0600370A" w:rsidR="4343A9CE" w:rsidRPr="0056193B" w:rsidRDefault="4D6599E5" w:rsidP="4343A9CE">
      <w:pPr>
        <w:pStyle w:val="ListParagraph"/>
        <w:numPr>
          <w:ilvl w:val="2"/>
          <w:numId w:val="1"/>
        </w:numPr>
        <w:rPr>
          <w:sz w:val="28"/>
        </w:rPr>
      </w:pPr>
      <w:r w:rsidRPr="0056193B">
        <w:rPr>
          <w:sz w:val="28"/>
        </w:rPr>
        <w:t xml:space="preserve">This will be a demo rather than a lab. You can share your screen and walk them through the process of connecting Power BI to a cluster to develop reports from Delta tables that use the power of distributed computing for increased performance. </w:t>
      </w:r>
    </w:p>
    <w:p w14:paraId="6AC62AD8" w14:textId="78DB21EE" w:rsidR="4343A9CE" w:rsidRPr="0056193B" w:rsidRDefault="4343A9CE" w:rsidP="4343A9CE">
      <w:pPr>
        <w:pStyle w:val="ListParagraph"/>
        <w:numPr>
          <w:ilvl w:val="1"/>
          <w:numId w:val="1"/>
        </w:numPr>
        <w:spacing w:after="0"/>
        <w:rPr>
          <w:sz w:val="28"/>
        </w:rPr>
      </w:pPr>
      <w:r w:rsidRPr="0056193B">
        <w:rPr>
          <w:sz w:val="28"/>
        </w:rPr>
        <w:t>Connect PBI to Databricks</w:t>
      </w:r>
    </w:p>
    <w:p w14:paraId="7AE58543" w14:textId="77777777" w:rsidR="005E621A" w:rsidRPr="0056193B" w:rsidRDefault="005E621A" w:rsidP="001B6E4C">
      <w:pPr>
        <w:pStyle w:val="ListParagraph"/>
        <w:numPr>
          <w:ilvl w:val="1"/>
          <w:numId w:val="1"/>
        </w:numPr>
        <w:rPr>
          <w:sz w:val="28"/>
        </w:rPr>
      </w:pPr>
      <w:r w:rsidRPr="0056193B">
        <w:rPr>
          <w:sz w:val="28"/>
        </w:rPr>
        <w:t xml:space="preserve">Introduce </w:t>
      </w:r>
      <w:proofErr w:type="spellStart"/>
      <w:r w:rsidRPr="0056193B">
        <w:rPr>
          <w:sz w:val="28"/>
        </w:rPr>
        <w:t>PowerBI</w:t>
      </w:r>
      <w:proofErr w:type="spellEnd"/>
      <w:r w:rsidRPr="0056193B">
        <w:rPr>
          <w:sz w:val="28"/>
        </w:rPr>
        <w:t xml:space="preserve"> to Databricks Connection</w:t>
      </w:r>
    </w:p>
    <w:p w14:paraId="52364404" w14:textId="77777777" w:rsidR="005E621A" w:rsidRPr="0056193B" w:rsidRDefault="005E621A" w:rsidP="001B6E4C">
      <w:pPr>
        <w:pStyle w:val="ListParagraph"/>
        <w:numPr>
          <w:ilvl w:val="2"/>
          <w:numId w:val="1"/>
        </w:numPr>
        <w:rPr>
          <w:sz w:val="28"/>
        </w:rPr>
      </w:pPr>
      <w:r w:rsidRPr="0056193B">
        <w:rPr>
          <w:sz w:val="28"/>
        </w:rPr>
        <w:t>Define Power BI for anyone who has not used it:</w:t>
      </w:r>
    </w:p>
    <w:p w14:paraId="06DC1DDB" w14:textId="77777777" w:rsidR="005E621A" w:rsidRPr="0056193B" w:rsidRDefault="005E621A" w:rsidP="005E621A">
      <w:pPr>
        <w:pStyle w:val="ListParagraph"/>
        <w:ind w:left="1440"/>
        <w:rPr>
          <w:sz w:val="28"/>
        </w:rPr>
      </w:pPr>
    </w:p>
    <w:p w14:paraId="45720A37" w14:textId="77777777" w:rsidR="005E621A" w:rsidRPr="0056193B" w:rsidRDefault="005E621A" w:rsidP="001B6E4C">
      <w:pPr>
        <w:pStyle w:val="ListParagraph"/>
        <w:ind w:left="1980"/>
        <w:rPr>
          <w:sz w:val="28"/>
        </w:rPr>
      </w:pPr>
      <w:r w:rsidRPr="0056193B">
        <w:rPr>
          <w:sz w:val="28"/>
        </w:rPr>
        <w:lastRenderedPageBreak/>
        <w:t>Microsoft Power BI is a business analytics service that provides interactive visualizations with self-service business intelligence capabilities, enabling end users to create reports and dashboards by themselves.</w:t>
      </w:r>
    </w:p>
    <w:p w14:paraId="42FEA78A" w14:textId="77777777" w:rsidR="005E621A" w:rsidRPr="0056193B" w:rsidRDefault="005E621A" w:rsidP="005E621A">
      <w:pPr>
        <w:pStyle w:val="ListParagraph"/>
        <w:ind w:left="1440"/>
        <w:rPr>
          <w:sz w:val="28"/>
        </w:rPr>
      </w:pPr>
    </w:p>
    <w:p w14:paraId="3E6E1E84" w14:textId="77777777" w:rsidR="005E621A" w:rsidRPr="0056193B" w:rsidRDefault="005E621A" w:rsidP="001B6E4C">
      <w:pPr>
        <w:pStyle w:val="ListParagraph"/>
        <w:numPr>
          <w:ilvl w:val="2"/>
          <w:numId w:val="1"/>
        </w:numPr>
        <w:rPr>
          <w:sz w:val="28"/>
        </w:rPr>
      </w:pPr>
      <w:r w:rsidRPr="0056193B">
        <w:rPr>
          <w:sz w:val="28"/>
        </w:rPr>
        <w:t xml:space="preserve">Explain to attendees why they might want to connect </w:t>
      </w:r>
      <w:proofErr w:type="spellStart"/>
      <w:r w:rsidRPr="0056193B">
        <w:rPr>
          <w:sz w:val="28"/>
        </w:rPr>
        <w:t>PowerBI</w:t>
      </w:r>
      <w:proofErr w:type="spellEnd"/>
      <w:r w:rsidRPr="0056193B">
        <w:rPr>
          <w:sz w:val="28"/>
        </w:rPr>
        <w:t xml:space="preserve"> directly to the Spark cluster and access data in delta tables: </w:t>
      </w:r>
    </w:p>
    <w:p w14:paraId="21958F70" w14:textId="77777777" w:rsidR="005E621A" w:rsidRPr="0056193B" w:rsidRDefault="005E621A" w:rsidP="001B6E4C">
      <w:pPr>
        <w:ind w:left="1980"/>
        <w:rPr>
          <w:sz w:val="28"/>
        </w:rPr>
      </w:pPr>
      <w:r w:rsidRPr="0056193B">
        <w:rPr>
          <w:sz w:val="28"/>
        </w:rPr>
        <w:t>Connecting to Databricks improves performance. Using the cluster speeds up operations by offloading data processing to Databricks. This is useful for large datasets or near real-time analytics.</w:t>
      </w:r>
    </w:p>
    <w:p w14:paraId="01AC7B3B" w14:textId="77777777" w:rsidR="005E621A" w:rsidRPr="0056193B" w:rsidRDefault="005E621A" w:rsidP="001B6E4C">
      <w:pPr>
        <w:pStyle w:val="ListParagraph"/>
        <w:numPr>
          <w:ilvl w:val="1"/>
          <w:numId w:val="1"/>
        </w:numPr>
        <w:rPr>
          <w:sz w:val="28"/>
        </w:rPr>
      </w:pPr>
      <w:r w:rsidRPr="0056193B">
        <w:rPr>
          <w:sz w:val="28"/>
        </w:rPr>
        <w:t xml:space="preserve">Get Started with </w:t>
      </w:r>
      <w:proofErr w:type="spellStart"/>
      <w:r w:rsidRPr="0056193B">
        <w:rPr>
          <w:sz w:val="28"/>
        </w:rPr>
        <w:t>PowerBI</w:t>
      </w:r>
      <w:proofErr w:type="spellEnd"/>
    </w:p>
    <w:p w14:paraId="51003B1C" w14:textId="77777777" w:rsidR="005E621A" w:rsidRPr="0056193B" w:rsidRDefault="005E621A" w:rsidP="001B6E4C">
      <w:pPr>
        <w:pStyle w:val="ListParagraph"/>
        <w:numPr>
          <w:ilvl w:val="2"/>
          <w:numId w:val="1"/>
        </w:numPr>
        <w:rPr>
          <w:sz w:val="28"/>
        </w:rPr>
      </w:pPr>
      <w:r w:rsidRPr="0056193B">
        <w:rPr>
          <w:sz w:val="28"/>
        </w:rPr>
        <w:t xml:space="preserve">Open </w:t>
      </w:r>
      <w:proofErr w:type="spellStart"/>
      <w:r w:rsidRPr="0056193B">
        <w:rPr>
          <w:sz w:val="28"/>
        </w:rPr>
        <w:t>PowerBI</w:t>
      </w:r>
      <w:proofErr w:type="spellEnd"/>
      <w:r w:rsidRPr="0056193B">
        <w:rPr>
          <w:sz w:val="28"/>
        </w:rPr>
        <w:t xml:space="preserve"> Desktop</w:t>
      </w:r>
    </w:p>
    <w:p w14:paraId="10E86F41" w14:textId="77777777" w:rsidR="005E621A" w:rsidRPr="0056193B" w:rsidRDefault="005E621A" w:rsidP="001B6E4C">
      <w:pPr>
        <w:pStyle w:val="ListParagraph"/>
        <w:numPr>
          <w:ilvl w:val="2"/>
          <w:numId w:val="1"/>
        </w:numPr>
        <w:rPr>
          <w:sz w:val="28"/>
        </w:rPr>
      </w:pPr>
      <w:r w:rsidRPr="0056193B">
        <w:rPr>
          <w:sz w:val="28"/>
        </w:rPr>
        <w:t>Select Get Data from the welcome menu</w:t>
      </w:r>
    </w:p>
    <w:p w14:paraId="4000BF12" w14:textId="77777777" w:rsidR="005E621A" w:rsidRPr="0056193B" w:rsidRDefault="005E621A" w:rsidP="005E621A">
      <w:pPr>
        <w:pStyle w:val="ListParagraph"/>
        <w:ind w:left="0"/>
        <w:jc w:val="center"/>
        <w:rPr>
          <w:sz w:val="28"/>
        </w:rPr>
      </w:pPr>
      <w:r w:rsidRPr="0056193B">
        <w:rPr>
          <w:noProof/>
          <w:sz w:val="28"/>
        </w:rPr>
        <w:drawing>
          <wp:inline distT="0" distB="0" distL="0" distR="0" wp14:anchorId="21BB3232" wp14:editId="25816921">
            <wp:extent cx="1026160" cy="1137430"/>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9434" cy="1141058"/>
                    </a:xfrm>
                    <a:prstGeom prst="rect">
                      <a:avLst/>
                    </a:prstGeom>
                  </pic:spPr>
                </pic:pic>
              </a:graphicData>
            </a:graphic>
          </wp:inline>
        </w:drawing>
      </w:r>
    </w:p>
    <w:p w14:paraId="77AEE0B0" w14:textId="77777777" w:rsidR="005E621A" w:rsidRPr="0056193B" w:rsidRDefault="005E621A" w:rsidP="005E621A">
      <w:pPr>
        <w:pStyle w:val="ListParagraph"/>
        <w:ind w:left="0"/>
        <w:jc w:val="center"/>
        <w:rPr>
          <w:sz w:val="28"/>
        </w:rPr>
      </w:pPr>
    </w:p>
    <w:p w14:paraId="0AEEC743" w14:textId="77777777" w:rsidR="005E621A" w:rsidRPr="0056193B" w:rsidRDefault="005E621A" w:rsidP="001B6E4C">
      <w:pPr>
        <w:pStyle w:val="ListParagraph"/>
        <w:numPr>
          <w:ilvl w:val="2"/>
          <w:numId w:val="1"/>
        </w:numPr>
        <w:rPr>
          <w:sz w:val="28"/>
        </w:rPr>
      </w:pPr>
      <w:r w:rsidRPr="0056193B">
        <w:rPr>
          <w:sz w:val="28"/>
        </w:rPr>
        <w:t>In the search field, type “Spark”. Then select Spark &gt; Connect.</w:t>
      </w:r>
    </w:p>
    <w:p w14:paraId="055F0A9E" w14:textId="77777777" w:rsidR="005E621A" w:rsidRPr="0056193B" w:rsidRDefault="005E621A" w:rsidP="005E621A">
      <w:pPr>
        <w:pStyle w:val="ListParagraph"/>
        <w:ind w:left="0"/>
        <w:jc w:val="center"/>
        <w:rPr>
          <w:sz w:val="28"/>
        </w:rPr>
      </w:pPr>
      <w:r w:rsidRPr="0056193B">
        <w:rPr>
          <w:noProof/>
          <w:sz w:val="28"/>
        </w:rPr>
        <w:drawing>
          <wp:inline distT="0" distB="0" distL="0" distR="0" wp14:anchorId="70AADCF8" wp14:editId="65EC08F5">
            <wp:extent cx="2515404" cy="91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5812" cy="935315"/>
                    </a:xfrm>
                    <a:prstGeom prst="rect">
                      <a:avLst/>
                    </a:prstGeom>
                  </pic:spPr>
                </pic:pic>
              </a:graphicData>
            </a:graphic>
          </wp:inline>
        </w:drawing>
      </w:r>
    </w:p>
    <w:p w14:paraId="2A27087F" w14:textId="77777777" w:rsidR="005E621A" w:rsidRPr="0056193B" w:rsidRDefault="005E621A" w:rsidP="001B6E4C">
      <w:pPr>
        <w:pStyle w:val="ListParagraph"/>
        <w:numPr>
          <w:ilvl w:val="2"/>
          <w:numId w:val="1"/>
        </w:numPr>
        <w:rPr>
          <w:sz w:val="28"/>
        </w:rPr>
      </w:pPr>
      <w:r w:rsidRPr="0056193B">
        <w:rPr>
          <w:sz w:val="28"/>
        </w:rPr>
        <w:t xml:space="preserve">Before typing anything in the fields, select </w:t>
      </w:r>
      <w:proofErr w:type="spellStart"/>
      <w:r w:rsidRPr="0056193B">
        <w:rPr>
          <w:sz w:val="28"/>
        </w:rPr>
        <w:t>DirectQuery</w:t>
      </w:r>
      <w:proofErr w:type="spellEnd"/>
      <w:r w:rsidRPr="0056193B">
        <w:rPr>
          <w:sz w:val="28"/>
        </w:rPr>
        <w:t xml:space="preserve"> radio button.</w:t>
      </w:r>
    </w:p>
    <w:p w14:paraId="367DB359" w14:textId="77777777" w:rsidR="005E621A" w:rsidRPr="0056193B" w:rsidRDefault="005E621A" w:rsidP="005E621A">
      <w:pPr>
        <w:pStyle w:val="ListParagraph"/>
        <w:ind w:left="0"/>
        <w:jc w:val="center"/>
        <w:rPr>
          <w:sz w:val="28"/>
        </w:rPr>
      </w:pPr>
      <w:r w:rsidRPr="0056193B">
        <w:rPr>
          <w:noProof/>
          <w:sz w:val="28"/>
        </w:rPr>
        <w:drawing>
          <wp:inline distT="0" distB="0" distL="0" distR="0" wp14:anchorId="2B208A61" wp14:editId="1A6969E2">
            <wp:extent cx="3058160" cy="1271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5430" cy="1282959"/>
                    </a:xfrm>
                    <a:prstGeom prst="rect">
                      <a:avLst/>
                    </a:prstGeom>
                  </pic:spPr>
                </pic:pic>
              </a:graphicData>
            </a:graphic>
          </wp:inline>
        </w:drawing>
      </w:r>
    </w:p>
    <w:p w14:paraId="0F56348D" w14:textId="77777777" w:rsidR="005E621A" w:rsidRPr="0056193B" w:rsidRDefault="005E621A" w:rsidP="005E621A">
      <w:pPr>
        <w:pStyle w:val="ListParagraph"/>
        <w:ind w:left="0"/>
        <w:jc w:val="center"/>
        <w:rPr>
          <w:sz w:val="28"/>
        </w:rPr>
      </w:pPr>
    </w:p>
    <w:p w14:paraId="792AC92E" w14:textId="77777777" w:rsidR="005E621A" w:rsidRPr="0056193B" w:rsidRDefault="005E621A" w:rsidP="001B6E4C">
      <w:pPr>
        <w:pStyle w:val="ListParagraph"/>
        <w:numPr>
          <w:ilvl w:val="1"/>
          <w:numId w:val="1"/>
        </w:numPr>
        <w:rPr>
          <w:sz w:val="28"/>
        </w:rPr>
      </w:pPr>
      <w:r w:rsidRPr="0056193B">
        <w:rPr>
          <w:sz w:val="28"/>
        </w:rPr>
        <w:lastRenderedPageBreak/>
        <w:t>Collect Cluster Connection Info</w:t>
      </w:r>
    </w:p>
    <w:p w14:paraId="7974E03F" w14:textId="77777777" w:rsidR="005E621A" w:rsidRPr="0056193B" w:rsidRDefault="005E621A" w:rsidP="001B6E4C">
      <w:pPr>
        <w:pStyle w:val="ListParagraph"/>
        <w:numPr>
          <w:ilvl w:val="2"/>
          <w:numId w:val="1"/>
        </w:numPr>
        <w:rPr>
          <w:sz w:val="28"/>
        </w:rPr>
      </w:pPr>
      <w:r w:rsidRPr="0056193B">
        <w:rPr>
          <w:sz w:val="28"/>
        </w:rPr>
        <w:t xml:space="preserve">Navigate to Databricks &gt; </w:t>
      </w:r>
      <w:r w:rsidRPr="0056193B">
        <w:rPr>
          <w:noProof/>
          <w:sz w:val="28"/>
        </w:rPr>
        <w:drawing>
          <wp:inline distT="0" distB="0" distL="0" distR="0" wp14:anchorId="590FB0E2" wp14:editId="4A01A744">
            <wp:extent cx="167005" cy="15316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003" t="11885" b="23735"/>
                    <a:stretch/>
                  </pic:blipFill>
                  <pic:spPr bwMode="auto">
                    <a:xfrm>
                      <a:off x="0" y="0"/>
                      <a:ext cx="180366" cy="165415"/>
                    </a:xfrm>
                    <a:prstGeom prst="rect">
                      <a:avLst/>
                    </a:prstGeom>
                    <a:ln>
                      <a:noFill/>
                    </a:ln>
                    <a:extLst>
                      <a:ext uri="{53640926-AAD7-44D8-BBD7-CCE9431645EC}">
                        <a14:shadowObscured xmlns:a14="http://schemas.microsoft.com/office/drawing/2010/main"/>
                      </a:ext>
                    </a:extLst>
                  </pic:spPr>
                </pic:pic>
              </a:graphicData>
            </a:graphic>
          </wp:inline>
        </w:drawing>
      </w:r>
      <w:r w:rsidRPr="0056193B">
        <w:rPr>
          <w:sz w:val="28"/>
        </w:rPr>
        <w:t xml:space="preserve"> (aka your user account).</w:t>
      </w:r>
    </w:p>
    <w:p w14:paraId="13CBB884" w14:textId="77777777" w:rsidR="005E621A" w:rsidRPr="0056193B" w:rsidRDefault="005E621A" w:rsidP="001B6E4C">
      <w:pPr>
        <w:pStyle w:val="ListParagraph"/>
        <w:numPr>
          <w:ilvl w:val="2"/>
          <w:numId w:val="1"/>
        </w:numPr>
        <w:rPr>
          <w:sz w:val="28"/>
        </w:rPr>
      </w:pPr>
      <w:r w:rsidRPr="0056193B">
        <w:rPr>
          <w:sz w:val="28"/>
        </w:rPr>
        <w:t xml:space="preserve">Under Access Tokens, select Generate New Token. </w:t>
      </w:r>
    </w:p>
    <w:p w14:paraId="09725B86" w14:textId="77777777" w:rsidR="005E621A" w:rsidRPr="0056193B" w:rsidRDefault="005E621A" w:rsidP="001B6E4C">
      <w:pPr>
        <w:pStyle w:val="ListParagraph"/>
        <w:numPr>
          <w:ilvl w:val="2"/>
          <w:numId w:val="1"/>
        </w:numPr>
        <w:rPr>
          <w:sz w:val="28"/>
        </w:rPr>
      </w:pPr>
      <w:r w:rsidRPr="0056193B">
        <w:rPr>
          <w:sz w:val="28"/>
        </w:rPr>
        <w:t>Type ‘Power BI’ in the Comment, then select Generate.</w:t>
      </w:r>
    </w:p>
    <w:p w14:paraId="032DE6AB" w14:textId="77777777" w:rsidR="005E621A" w:rsidRPr="0056193B" w:rsidRDefault="005E621A" w:rsidP="001B6E4C">
      <w:pPr>
        <w:pStyle w:val="ListParagraph"/>
        <w:numPr>
          <w:ilvl w:val="2"/>
          <w:numId w:val="1"/>
        </w:numPr>
        <w:rPr>
          <w:sz w:val="28"/>
        </w:rPr>
      </w:pPr>
      <w:r w:rsidRPr="0056193B">
        <w:rPr>
          <w:sz w:val="28"/>
        </w:rPr>
        <w:t xml:space="preserve">You should see a token screen that looks like the one below. Use </w:t>
      </w:r>
      <w:proofErr w:type="spellStart"/>
      <w:r w:rsidRPr="0056193B">
        <w:rPr>
          <w:sz w:val="28"/>
        </w:rPr>
        <w:t>Ctrl+C</w:t>
      </w:r>
      <w:proofErr w:type="spellEnd"/>
      <w:r w:rsidRPr="0056193B">
        <w:rPr>
          <w:sz w:val="28"/>
        </w:rPr>
        <w:t xml:space="preserve"> to copy this token.</w:t>
      </w:r>
    </w:p>
    <w:p w14:paraId="12F6F070" w14:textId="77777777" w:rsidR="005E621A" w:rsidRPr="0056193B" w:rsidRDefault="005E621A" w:rsidP="005E621A">
      <w:pPr>
        <w:pStyle w:val="ListParagraph"/>
        <w:ind w:left="0"/>
        <w:jc w:val="center"/>
        <w:rPr>
          <w:sz w:val="28"/>
        </w:rPr>
      </w:pPr>
      <w:r w:rsidRPr="0056193B">
        <w:rPr>
          <w:noProof/>
          <w:sz w:val="28"/>
        </w:rPr>
        <w:drawing>
          <wp:inline distT="0" distB="0" distL="0" distR="0" wp14:anchorId="3C7ABB63" wp14:editId="4B739D15">
            <wp:extent cx="2515870" cy="10871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804" cy="1090964"/>
                    </a:xfrm>
                    <a:prstGeom prst="rect">
                      <a:avLst/>
                    </a:prstGeom>
                  </pic:spPr>
                </pic:pic>
              </a:graphicData>
            </a:graphic>
          </wp:inline>
        </w:drawing>
      </w:r>
    </w:p>
    <w:p w14:paraId="2672A2A7" w14:textId="77777777" w:rsidR="005E621A" w:rsidRPr="0056193B" w:rsidRDefault="005E621A" w:rsidP="001B6E4C">
      <w:pPr>
        <w:pStyle w:val="ListParagraph"/>
        <w:numPr>
          <w:ilvl w:val="2"/>
          <w:numId w:val="1"/>
        </w:numPr>
        <w:rPr>
          <w:sz w:val="28"/>
        </w:rPr>
      </w:pPr>
      <w:r w:rsidRPr="0056193B">
        <w:rPr>
          <w:sz w:val="28"/>
        </w:rPr>
        <w:t>Open Notepad, then paste the token here.</w:t>
      </w:r>
    </w:p>
    <w:p w14:paraId="16D6A05C" w14:textId="77777777" w:rsidR="005E621A" w:rsidRPr="0056193B" w:rsidRDefault="005E621A" w:rsidP="001B6E4C">
      <w:pPr>
        <w:pStyle w:val="ListParagraph"/>
        <w:numPr>
          <w:ilvl w:val="2"/>
          <w:numId w:val="1"/>
        </w:numPr>
        <w:rPr>
          <w:sz w:val="28"/>
        </w:rPr>
      </w:pPr>
      <w:r w:rsidRPr="0056193B">
        <w:rPr>
          <w:sz w:val="28"/>
        </w:rPr>
        <w:t>Navigate back to the Databricks window.</w:t>
      </w:r>
    </w:p>
    <w:p w14:paraId="42D2AC09" w14:textId="77777777" w:rsidR="005E621A" w:rsidRPr="0056193B" w:rsidRDefault="005E621A" w:rsidP="001B6E4C">
      <w:pPr>
        <w:pStyle w:val="ListParagraph"/>
        <w:numPr>
          <w:ilvl w:val="2"/>
          <w:numId w:val="1"/>
        </w:numPr>
        <w:rPr>
          <w:sz w:val="28"/>
        </w:rPr>
      </w:pPr>
      <w:r w:rsidRPr="0056193B">
        <w:rPr>
          <w:sz w:val="28"/>
        </w:rPr>
        <w:t>Go to Clusters &gt; (select your cluster) &gt; Advanced Options &gt; JDBC/ODBC</w:t>
      </w:r>
    </w:p>
    <w:p w14:paraId="271E9B1B" w14:textId="77777777" w:rsidR="005E621A" w:rsidRPr="0056193B" w:rsidRDefault="005E621A" w:rsidP="001B6E4C">
      <w:pPr>
        <w:pStyle w:val="ListParagraph"/>
        <w:numPr>
          <w:ilvl w:val="2"/>
          <w:numId w:val="1"/>
        </w:numPr>
        <w:rPr>
          <w:sz w:val="28"/>
        </w:rPr>
      </w:pPr>
      <w:r w:rsidRPr="0056193B">
        <w:rPr>
          <w:sz w:val="28"/>
        </w:rPr>
        <w:t>Using your Notepad, copy and paste the highlighted values below into this format:</w:t>
      </w:r>
    </w:p>
    <w:p w14:paraId="5C31195F" w14:textId="77777777" w:rsidR="005E621A" w:rsidRPr="0056193B" w:rsidRDefault="005E621A" w:rsidP="005E621A">
      <w:pPr>
        <w:ind w:left="1440"/>
        <w:rPr>
          <w:noProof/>
          <w:sz w:val="32"/>
        </w:rPr>
      </w:pPr>
      <w:r w:rsidRPr="0056193B">
        <w:rPr>
          <w:rFonts w:ascii="Courier New" w:hAnsi="Courier New" w:cs="Courier New"/>
          <w:color w:val="052247"/>
          <w:sz w:val="16"/>
          <w:szCs w:val="23"/>
          <w:shd w:val="clear" w:color="auto" w:fill="FFFFFF"/>
        </w:rPr>
        <w:t>https://eastus2.azuredatabricks.net:443/sql/protocolv1/o/4821133252096187/0410-183833-sylph905</w:t>
      </w:r>
    </w:p>
    <w:p w14:paraId="62A7450D" w14:textId="77777777" w:rsidR="005E621A" w:rsidRPr="0056193B" w:rsidRDefault="005E621A" w:rsidP="005E621A">
      <w:pPr>
        <w:jc w:val="center"/>
        <w:rPr>
          <w:sz w:val="28"/>
        </w:rPr>
      </w:pPr>
      <w:r w:rsidRPr="0056193B">
        <w:rPr>
          <w:noProof/>
          <w:sz w:val="28"/>
        </w:rPr>
        <w:drawing>
          <wp:inline distT="0" distB="0" distL="0" distR="0" wp14:anchorId="2D5DF97C" wp14:editId="0938CF22">
            <wp:extent cx="2722721" cy="21170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3448" cy="2125431"/>
                    </a:xfrm>
                    <a:prstGeom prst="rect">
                      <a:avLst/>
                    </a:prstGeom>
                  </pic:spPr>
                </pic:pic>
              </a:graphicData>
            </a:graphic>
          </wp:inline>
        </w:drawing>
      </w:r>
    </w:p>
    <w:p w14:paraId="4610E102" w14:textId="77777777" w:rsidR="005E621A" w:rsidRPr="0056193B" w:rsidRDefault="005E621A" w:rsidP="001B6E4C">
      <w:pPr>
        <w:pStyle w:val="ListParagraph"/>
        <w:ind w:left="1440" w:firstLine="720"/>
        <w:rPr>
          <w:sz w:val="28"/>
        </w:rPr>
      </w:pPr>
      <w:r w:rsidRPr="0056193B">
        <w:rPr>
          <w:sz w:val="28"/>
        </w:rPr>
        <w:t xml:space="preserve">If you have trouble: </w:t>
      </w:r>
      <w:hyperlink r:id="rId26" w:history="1">
        <w:r w:rsidRPr="0056193B">
          <w:rPr>
            <w:rStyle w:val="Hyperlink"/>
            <w:sz w:val="28"/>
          </w:rPr>
          <w:t>https://docs.azuredatabricks.net/user-guide/bi/power-bi.html</w:t>
        </w:r>
      </w:hyperlink>
      <w:r w:rsidRPr="0056193B">
        <w:rPr>
          <w:sz w:val="28"/>
        </w:rPr>
        <w:t xml:space="preserve"> </w:t>
      </w:r>
    </w:p>
    <w:p w14:paraId="1094E90A" w14:textId="77777777" w:rsidR="005E621A" w:rsidRPr="0056193B" w:rsidRDefault="005E621A" w:rsidP="005E621A">
      <w:pPr>
        <w:pStyle w:val="ListParagraph"/>
        <w:ind w:left="1440"/>
        <w:rPr>
          <w:sz w:val="28"/>
        </w:rPr>
      </w:pPr>
    </w:p>
    <w:p w14:paraId="3BBCD9E8" w14:textId="77777777" w:rsidR="005E621A" w:rsidRPr="0056193B" w:rsidRDefault="005E621A" w:rsidP="001B6E4C">
      <w:pPr>
        <w:pStyle w:val="ListParagraph"/>
        <w:numPr>
          <w:ilvl w:val="1"/>
          <w:numId w:val="1"/>
        </w:numPr>
        <w:rPr>
          <w:sz w:val="28"/>
        </w:rPr>
      </w:pPr>
      <w:r w:rsidRPr="0056193B">
        <w:rPr>
          <w:noProof/>
          <w:sz w:val="28"/>
        </w:rPr>
        <w:t>Connect Power BI to the Cluster</w:t>
      </w:r>
    </w:p>
    <w:p w14:paraId="570078BD" w14:textId="77777777" w:rsidR="005E621A" w:rsidRPr="0056193B" w:rsidRDefault="005E621A" w:rsidP="001B6E4C">
      <w:pPr>
        <w:pStyle w:val="ListParagraph"/>
        <w:numPr>
          <w:ilvl w:val="2"/>
          <w:numId w:val="1"/>
        </w:numPr>
        <w:rPr>
          <w:sz w:val="28"/>
        </w:rPr>
      </w:pPr>
      <w:r w:rsidRPr="0056193B">
        <w:rPr>
          <w:sz w:val="28"/>
        </w:rPr>
        <w:t xml:space="preserve">In order for this to work, make sure your cluster is running. </w:t>
      </w:r>
    </w:p>
    <w:p w14:paraId="4824D43C" w14:textId="77777777" w:rsidR="005E621A" w:rsidRPr="0056193B" w:rsidRDefault="005E621A" w:rsidP="001B6E4C">
      <w:pPr>
        <w:pStyle w:val="ListParagraph"/>
        <w:numPr>
          <w:ilvl w:val="2"/>
          <w:numId w:val="1"/>
        </w:numPr>
        <w:rPr>
          <w:sz w:val="28"/>
        </w:rPr>
      </w:pPr>
      <w:r w:rsidRPr="0056193B">
        <w:rPr>
          <w:sz w:val="28"/>
        </w:rPr>
        <w:t>Navigate back to Power BI, where you have the Spark connection window open.</w:t>
      </w:r>
    </w:p>
    <w:p w14:paraId="47EED903" w14:textId="77777777" w:rsidR="005E621A" w:rsidRPr="0056193B" w:rsidRDefault="005E621A" w:rsidP="001B6E4C">
      <w:pPr>
        <w:pStyle w:val="ListParagraph"/>
        <w:numPr>
          <w:ilvl w:val="2"/>
          <w:numId w:val="1"/>
        </w:numPr>
        <w:rPr>
          <w:sz w:val="28"/>
        </w:rPr>
      </w:pPr>
      <w:r w:rsidRPr="0056193B">
        <w:rPr>
          <w:sz w:val="28"/>
        </w:rPr>
        <w:lastRenderedPageBreak/>
        <w:t>Enter the connection info and select OK.</w:t>
      </w:r>
    </w:p>
    <w:p w14:paraId="3108326A" w14:textId="77777777" w:rsidR="005E621A" w:rsidRPr="0056193B" w:rsidRDefault="005E621A" w:rsidP="005E621A">
      <w:pPr>
        <w:pStyle w:val="ListParagraph"/>
        <w:ind w:left="0"/>
        <w:jc w:val="center"/>
        <w:rPr>
          <w:sz w:val="28"/>
        </w:rPr>
      </w:pPr>
      <w:r w:rsidRPr="0056193B">
        <w:rPr>
          <w:noProof/>
          <w:sz w:val="28"/>
        </w:rPr>
        <w:drawing>
          <wp:inline distT="0" distB="0" distL="0" distR="0" wp14:anchorId="636F10F5" wp14:editId="36EA7D64">
            <wp:extent cx="3290453" cy="136715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9723" cy="1371007"/>
                    </a:xfrm>
                    <a:prstGeom prst="rect">
                      <a:avLst/>
                    </a:prstGeom>
                  </pic:spPr>
                </pic:pic>
              </a:graphicData>
            </a:graphic>
          </wp:inline>
        </w:drawing>
      </w:r>
    </w:p>
    <w:p w14:paraId="2282DCAF" w14:textId="77777777" w:rsidR="005E621A" w:rsidRPr="0056193B" w:rsidRDefault="005E621A" w:rsidP="001B6E4C">
      <w:pPr>
        <w:pStyle w:val="ListParagraph"/>
        <w:numPr>
          <w:ilvl w:val="2"/>
          <w:numId w:val="1"/>
        </w:numPr>
        <w:rPr>
          <w:sz w:val="28"/>
        </w:rPr>
      </w:pPr>
      <w:r w:rsidRPr="0056193B">
        <w:rPr>
          <w:sz w:val="28"/>
        </w:rPr>
        <w:t>On the next prompt, use ‘token’ for the username, and refer to your Notepad for the token password. Then click Connect.</w:t>
      </w:r>
    </w:p>
    <w:p w14:paraId="1158E6B1" w14:textId="77777777" w:rsidR="005E621A" w:rsidRPr="0056193B" w:rsidRDefault="005E621A" w:rsidP="005E621A">
      <w:pPr>
        <w:pStyle w:val="ListParagraph"/>
        <w:ind w:left="0"/>
        <w:jc w:val="center"/>
        <w:rPr>
          <w:sz w:val="28"/>
        </w:rPr>
      </w:pPr>
      <w:r w:rsidRPr="0056193B">
        <w:rPr>
          <w:noProof/>
          <w:sz w:val="28"/>
        </w:rPr>
        <w:drawing>
          <wp:inline distT="0" distB="0" distL="0" distR="0" wp14:anchorId="5CD93EDE" wp14:editId="154DA6D0">
            <wp:extent cx="2793282" cy="1351280"/>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8137" cy="1358466"/>
                    </a:xfrm>
                    <a:prstGeom prst="rect">
                      <a:avLst/>
                    </a:prstGeom>
                  </pic:spPr>
                </pic:pic>
              </a:graphicData>
            </a:graphic>
          </wp:inline>
        </w:drawing>
      </w:r>
    </w:p>
    <w:p w14:paraId="1A96C1DC" w14:textId="77777777" w:rsidR="005E621A" w:rsidRPr="0056193B" w:rsidRDefault="005E621A" w:rsidP="001B6E4C">
      <w:pPr>
        <w:pStyle w:val="ListParagraph"/>
        <w:numPr>
          <w:ilvl w:val="2"/>
          <w:numId w:val="1"/>
        </w:numPr>
        <w:rPr>
          <w:sz w:val="28"/>
        </w:rPr>
      </w:pPr>
      <w:r w:rsidRPr="0056193B">
        <w:rPr>
          <w:sz w:val="28"/>
        </w:rPr>
        <w:t xml:space="preserve">You should soon see the delta table listed under the Navigation pane. </w:t>
      </w:r>
    </w:p>
    <w:p w14:paraId="2497D92F" w14:textId="77777777" w:rsidR="005E621A" w:rsidRPr="0056193B" w:rsidRDefault="005E621A" w:rsidP="005E621A">
      <w:pPr>
        <w:pStyle w:val="ListParagraph"/>
        <w:ind w:left="1440"/>
        <w:jc w:val="center"/>
        <w:rPr>
          <w:b/>
          <w:sz w:val="28"/>
        </w:rPr>
      </w:pPr>
      <w:r w:rsidRPr="0056193B">
        <w:rPr>
          <w:noProof/>
          <w:sz w:val="28"/>
        </w:rPr>
        <w:drawing>
          <wp:inline distT="0" distB="0" distL="0" distR="0" wp14:anchorId="5F053D12" wp14:editId="6704CEA0">
            <wp:extent cx="1483077" cy="9474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89410" cy="951465"/>
                    </a:xfrm>
                    <a:prstGeom prst="rect">
                      <a:avLst/>
                    </a:prstGeom>
                  </pic:spPr>
                </pic:pic>
              </a:graphicData>
            </a:graphic>
          </wp:inline>
        </w:drawing>
      </w:r>
    </w:p>
    <w:p w14:paraId="7073A5C1" w14:textId="77777777" w:rsidR="005E621A" w:rsidRPr="0056193B" w:rsidRDefault="005E621A" w:rsidP="001B6E4C">
      <w:pPr>
        <w:pStyle w:val="ListParagraph"/>
        <w:numPr>
          <w:ilvl w:val="2"/>
          <w:numId w:val="1"/>
        </w:numPr>
        <w:rPr>
          <w:sz w:val="28"/>
        </w:rPr>
      </w:pPr>
      <w:r w:rsidRPr="0056193B">
        <w:rPr>
          <w:sz w:val="28"/>
        </w:rPr>
        <w:t xml:space="preserve">Select </w:t>
      </w:r>
      <w:proofErr w:type="spellStart"/>
      <w:r w:rsidRPr="0056193B">
        <w:rPr>
          <w:sz w:val="28"/>
        </w:rPr>
        <w:t>campaign_all_delta</w:t>
      </w:r>
      <w:proofErr w:type="spellEnd"/>
      <w:r w:rsidRPr="0056193B">
        <w:rPr>
          <w:sz w:val="28"/>
        </w:rPr>
        <w:t>, then Load.</w:t>
      </w:r>
    </w:p>
    <w:p w14:paraId="1FAADA78" w14:textId="77777777" w:rsidR="005E621A" w:rsidRPr="0056193B" w:rsidRDefault="005E621A" w:rsidP="005E621A">
      <w:pPr>
        <w:jc w:val="center"/>
        <w:rPr>
          <w:sz w:val="28"/>
        </w:rPr>
      </w:pPr>
      <w:r w:rsidRPr="0056193B">
        <w:rPr>
          <w:noProof/>
          <w:sz w:val="28"/>
        </w:rPr>
        <w:lastRenderedPageBreak/>
        <w:drawing>
          <wp:inline distT="0" distB="0" distL="0" distR="0" wp14:anchorId="3E77D054" wp14:editId="157FF831">
            <wp:extent cx="2545171" cy="309880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51829" cy="3106907"/>
                    </a:xfrm>
                    <a:prstGeom prst="rect">
                      <a:avLst/>
                    </a:prstGeom>
                  </pic:spPr>
                </pic:pic>
              </a:graphicData>
            </a:graphic>
          </wp:inline>
        </w:drawing>
      </w:r>
    </w:p>
    <w:p w14:paraId="788C0315" w14:textId="77777777" w:rsidR="005E621A" w:rsidRPr="0056193B" w:rsidRDefault="005E621A" w:rsidP="001B6E4C">
      <w:pPr>
        <w:pStyle w:val="ListParagraph"/>
        <w:numPr>
          <w:ilvl w:val="2"/>
          <w:numId w:val="1"/>
        </w:numPr>
        <w:rPr>
          <w:sz w:val="28"/>
        </w:rPr>
      </w:pPr>
      <w:r w:rsidRPr="0056193B">
        <w:rPr>
          <w:sz w:val="28"/>
        </w:rPr>
        <w:t>If you click on Edit Queries in the header menu, you should see the delta table data there.</w:t>
      </w:r>
    </w:p>
    <w:p w14:paraId="2E5F4680" w14:textId="77777777" w:rsidR="005E621A" w:rsidRPr="0056193B" w:rsidRDefault="005E621A" w:rsidP="005E621A">
      <w:pPr>
        <w:pStyle w:val="ListParagraph"/>
        <w:ind w:left="0"/>
        <w:jc w:val="center"/>
        <w:rPr>
          <w:sz w:val="28"/>
        </w:rPr>
      </w:pPr>
      <w:r w:rsidRPr="0056193B">
        <w:rPr>
          <w:noProof/>
          <w:sz w:val="28"/>
        </w:rPr>
        <w:drawing>
          <wp:inline distT="0" distB="0" distL="0" distR="0" wp14:anchorId="696122D3" wp14:editId="4E81ED3D">
            <wp:extent cx="4358640" cy="16847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9501" cy="1688980"/>
                    </a:xfrm>
                    <a:prstGeom prst="rect">
                      <a:avLst/>
                    </a:prstGeom>
                  </pic:spPr>
                </pic:pic>
              </a:graphicData>
            </a:graphic>
          </wp:inline>
        </w:drawing>
      </w:r>
    </w:p>
    <w:p w14:paraId="1820585F" w14:textId="77777777" w:rsidR="005E621A" w:rsidRPr="0056193B" w:rsidRDefault="005E621A" w:rsidP="005E621A">
      <w:pPr>
        <w:pStyle w:val="ListParagraph"/>
        <w:rPr>
          <w:sz w:val="28"/>
        </w:rPr>
      </w:pPr>
    </w:p>
    <w:p w14:paraId="2BEAED02" w14:textId="77777777" w:rsidR="005E621A" w:rsidRPr="0056193B" w:rsidRDefault="005E621A" w:rsidP="001B6E4C">
      <w:pPr>
        <w:pStyle w:val="ListParagraph"/>
        <w:numPr>
          <w:ilvl w:val="1"/>
          <w:numId w:val="1"/>
        </w:numPr>
        <w:rPr>
          <w:sz w:val="28"/>
        </w:rPr>
      </w:pPr>
      <w:r w:rsidRPr="0056193B">
        <w:rPr>
          <w:sz w:val="28"/>
        </w:rPr>
        <w:t>Closing</w:t>
      </w:r>
    </w:p>
    <w:p w14:paraId="7C664803" w14:textId="301FFCC6" w:rsidR="000F5302" w:rsidRPr="0045059A" w:rsidRDefault="4D6599E5" w:rsidP="000F5302">
      <w:pPr>
        <w:spacing w:after="0"/>
        <w:ind w:left="1440"/>
        <w:rPr>
          <w:color w:val="70AD47" w:themeColor="accent6"/>
          <w:sz w:val="40"/>
        </w:rPr>
      </w:pPr>
      <w:r w:rsidRPr="0056193B">
        <w:rPr>
          <w:sz w:val="28"/>
        </w:rPr>
        <w:t xml:space="preserve">Explain to attendees that we will stop at building the connection, since dashboarding is out-of-scope for the training. However, this method will connect </w:t>
      </w:r>
      <w:proofErr w:type="spellStart"/>
      <w:r w:rsidRPr="0056193B">
        <w:rPr>
          <w:sz w:val="28"/>
        </w:rPr>
        <w:t>PowerBI</w:t>
      </w:r>
      <w:proofErr w:type="spellEnd"/>
      <w:r w:rsidRPr="0056193B">
        <w:rPr>
          <w:sz w:val="28"/>
        </w:rPr>
        <w:t xml:space="preserve"> dashboards to the Spark cluster such that any updates to the delta table will be automatically reflected in </w:t>
      </w:r>
      <w:proofErr w:type="spellStart"/>
      <w:r w:rsidRPr="0056193B">
        <w:rPr>
          <w:sz w:val="28"/>
        </w:rPr>
        <w:t>PowerBI</w:t>
      </w:r>
      <w:proofErr w:type="spellEnd"/>
      <w:r w:rsidRPr="0056193B">
        <w:rPr>
          <w:sz w:val="28"/>
        </w:rPr>
        <w:t>.</w:t>
      </w:r>
      <w:r w:rsidR="00C64578">
        <w:rPr>
          <w:sz w:val="28"/>
        </w:rPr>
        <w:br/>
      </w:r>
      <w:r w:rsidR="00C64578">
        <w:rPr>
          <w:sz w:val="28"/>
        </w:rPr>
        <w:br/>
      </w:r>
      <w:r w:rsidR="00C64578">
        <w:rPr>
          <w:sz w:val="28"/>
        </w:rPr>
        <w:br/>
      </w:r>
      <w:r w:rsidR="00C64578">
        <w:rPr>
          <w:sz w:val="28"/>
        </w:rPr>
        <w:br/>
      </w:r>
      <w:r w:rsidR="00DF40DE" w:rsidRPr="0045059A">
        <w:rPr>
          <w:color w:val="70AD47" w:themeColor="accent6"/>
          <w:sz w:val="40"/>
        </w:rPr>
        <w:t>DBIAD slides 20</w:t>
      </w:r>
      <w:r w:rsidR="0090185E" w:rsidRPr="0045059A">
        <w:rPr>
          <w:color w:val="70AD47" w:themeColor="accent6"/>
          <w:sz w:val="40"/>
        </w:rPr>
        <w:t>-21</w:t>
      </w:r>
    </w:p>
    <w:p w14:paraId="563109D3" w14:textId="35CF441D" w:rsidR="0090185E" w:rsidRPr="0045059A" w:rsidRDefault="0090185E" w:rsidP="000F5302">
      <w:pPr>
        <w:spacing w:after="0"/>
        <w:ind w:left="1440"/>
        <w:rPr>
          <w:color w:val="70AD47" w:themeColor="accent6"/>
          <w:sz w:val="40"/>
        </w:rPr>
      </w:pPr>
      <w:r w:rsidRPr="0045059A">
        <w:rPr>
          <w:color w:val="70AD47" w:themeColor="accent6"/>
          <w:sz w:val="40"/>
        </w:rPr>
        <w:lastRenderedPageBreak/>
        <w:t>Lab 05</w:t>
      </w:r>
    </w:p>
    <w:p w14:paraId="4EB37474" w14:textId="1415E1C2" w:rsidR="00301FBC" w:rsidRPr="0090185E" w:rsidRDefault="000F5302" w:rsidP="0090185E">
      <w:pPr>
        <w:rPr>
          <w:sz w:val="28"/>
        </w:rPr>
      </w:pPr>
      <w:r w:rsidRPr="0090185E">
        <w:rPr>
          <w:sz w:val="28"/>
        </w:rPr>
        <w:br/>
      </w:r>
    </w:p>
    <w:p w14:paraId="7B643D6D" w14:textId="526D87BE" w:rsidR="7C00B050" w:rsidRPr="0056193B" w:rsidRDefault="4D6599E5" w:rsidP="002D109E">
      <w:pPr>
        <w:pStyle w:val="ListParagraph"/>
        <w:numPr>
          <w:ilvl w:val="0"/>
          <w:numId w:val="1"/>
        </w:numPr>
        <w:rPr>
          <w:sz w:val="28"/>
        </w:rPr>
      </w:pPr>
      <w:r w:rsidRPr="0056193B">
        <w:rPr>
          <w:sz w:val="28"/>
        </w:rPr>
        <w:t>Streaming</w:t>
      </w:r>
    </w:p>
    <w:p w14:paraId="3637C1A3" w14:textId="2093EF27" w:rsidR="0CF43650" w:rsidRPr="0056193B" w:rsidRDefault="4D6599E5" w:rsidP="0CF43650">
      <w:pPr>
        <w:pStyle w:val="ListParagraph"/>
        <w:numPr>
          <w:ilvl w:val="1"/>
          <w:numId w:val="1"/>
        </w:numPr>
        <w:rPr>
          <w:sz w:val="28"/>
        </w:rPr>
      </w:pPr>
      <w:r w:rsidRPr="0056193B">
        <w:rPr>
          <w:sz w:val="28"/>
        </w:rPr>
        <w:t>Overview</w:t>
      </w:r>
    </w:p>
    <w:p w14:paraId="56F8C893" w14:textId="4A17F5E4" w:rsidR="0CF43650" w:rsidRPr="0056193B" w:rsidRDefault="4D6599E5" w:rsidP="0CF43650">
      <w:pPr>
        <w:pStyle w:val="ListParagraph"/>
        <w:numPr>
          <w:ilvl w:val="2"/>
          <w:numId w:val="1"/>
        </w:numPr>
        <w:rPr>
          <w:sz w:val="28"/>
        </w:rPr>
      </w:pPr>
      <w:r w:rsidRPr="0056193B">
        <w:rPr>
          <w:sz w:val="28"/>
        </w:rPr>
        <w:t xml:space="preserve">In this lab, we are moving forward in time to after our predictive model along with business logic was operationalized to present offers to users in real-time on the website. We are going to put our data engineering hats back on to connect to data being processed from the web that provides us with information about whether those discounts are leading to conversions and how much customers are spending. </w:t>
      </w:r>
    </w:p>
    <w:p w14:paraId="5A6A03BA" w14:textId="306A0B8D" w:rsidR="0CF43650" w:rsidRPr="0056193B" w:rsidRDefault="4D6599E5" w:rsidP="0CF43650">
      <w:pPr>
        <w:pStyle w:val="ListParagraph"/>
        <w:numPr>
          <w:ilvl w:val="1"/>
          <w:numId w:val="1"/>
        </w:numPr>
        <w:rPr>
          <w:sz w:val="28"/>
        </w:rPr>
      </w:pPr>
      <w:r w:rsidRPr="0056193B">
        <w:rPr>
          <w:sz w:val="28"/>
        </w:rPr>
        <w:t>Connecting to Streaming Data</w:t>
      </w:r>
    </w:p>
    <w:p w14:paraId="02986FE9" w14:textId="69F029B6" w:rsidR="0CF43650" w:rsidRPr="0056193B" w:rsidRDefault="4D6599E5" w:rsidP="0CF43650">
      <w:pPr>
        <w:pStyle w:val="ListParagraph"/>
        <w:numPr>
          <w:ilvl w:val="2"/>
          <w:numId w:val="1"/>
        </w:numPr>
        <w:rPr>
          <w:sz w:val="28"/>
        </w:rPr>
      </w:pPr>
      <w:r w:rsidRPr="0056193B">
        <w:rPr>
          <w:sz w:val="28"/>
        </w:rPr>
        <w:t>Explain that when creating a Data Frame from streaming data, you must specify the schema. A schema cannot be inferred because at the time of object creation, there may be only a few rows of data, which is not enough for Spark to make an inference about data types.</w:t>
      </w:r>
    </w:p>
    <w:p w14:paraId="5D03474C" w14:textId="7E3F696B" w:rsidR="0CF43650" w:rsidRPr="0056193B" w:rsidRDefault="4D6599E5" w:rsidP="0CF43650">
      <w:pPr>
        <w:pStyle w:val="ListParagraph"/>
        <w:numPr>
          <w:ilvl w:val="2"/>
          <w:numId w:val="1"/>
        </w:numPr>
        <w:rPr>
          <w:sz w:val="28"/>
        </w:rPr>
      </w:pPr>
      <w:r w:rsidRPr="0056193B">
        <w:rPr>
          <w:sz w:val="28"/>
        </w:rPr>
        <w:t xml:space="preserve">Have them run the code to specify the schema and create the </w:t>
      </w:r>
      <w:proofErr w:type="spellStart"/>
      <w:r w:rsidRPr="0056193B">
        <w:rPr>
          <w:sz w:val="28"/>
        </w:rPr>
        <w:t>DataFrame</w:t>
      </w:r>
      <w:proofErr w:type="spellEnd"/>
      <w:r w:rsidRPr="0056193B">
        <w:rPr>
          <w:sz w:val="28"/>
        </w:rPr>
        <w:t>.</w:t>
      </w:r>
    </w:p>
    <w:p w14:paraId="4131E3DB" w14:textId="1EEC0E54" w:rsidR="0CF43650" w:rsidRPr="0056193B" w:rsidRDefault="4D6599E5" w:rsidP="0CF43650">
      <w:pPr>
        <w:pStyle w:val="ListParagraph"/>
        <w:numPr>
          <w:ilvl w:val="1"/>
          <w:numId w:val="1"/>
        </w:numPr>
        <w:rPr>
          <w:sz w:val="28"/>
        </w:rPr>
      </w:pPr>
      <w:r w:rsidRPr="0056193B">
        <w:rPr>
          <w:sz w:val="28"/>
        </w:rPr>
        <w:t>View Streaming Data</w:t>
      </w:r>
    </w:p>
    <w:p w14:paraId="1D164FB9" w14:textId="5D0EBE3D" w:rsidR="0CF43650" w:rsidRPr="0056193B" w:rsidRDefault="4D6599E5" w:rsidP="0CF43650">
      <w:pPr>
        <w:pStyle w:val="ListParagraph"/>
        <w:numPr>
          <w:ilvl w:val="2"/>
          <w:numId w:val="1"/>
        </w:numPr>
        <w:rPr>
          <w:sz w:val="28"/>
        </w:rPr>
      </w:pPr>
      <w:r w:rsidRPr="0056193B">
        <w:rPr>
          <w:sz w:val="28"/>
        </w:rPr>
        <w:t xml:space="preserve">Now they need to be reminded that this new streaming data source is just like any other Data Frame and can have similar operations performed on it. Have them run the code to view the </w:t>
      </w:r>
      <w:proofErr w:type="spellStart"/>
      <w:r w:rsidRPr="0056193B">
        <w:rPr>
          <w:sz w:val="28"/>
        </w:rPr>
        <w:t>DataFrame</w:t>
      </w:r>
      <w:proofErr w:type="spellEnd"/>
      <w:r w:rsidRPr="0056193B">
        <w:rPr>
          <w:sz w:val="28"/>
        </w:rPr>
        <w:t xml:space="preserve">. </w:t>
      </w:r>
    </w:p>
    <w:p w14:paraId="05DCC028" w14:textId="1C716F7D" w:rsidR="0CF43650" w:rsidRPr="0056193B" w:rsidRDefault="4D6599E5" w:rsidP="0CF43650">
      <w:pPr>
        <w:pStyle w:val="ListParagraph"/>
        <w:numPr>
          <w:ilvl w:val="1"/>
          <w:numId w:val="1"/>
        </w:numPr>
        <w:rPr>
          <w:sz w:val="28"/>
        </w:rPr>
      </w:pPr>
      <w:r w:rsidRPr="0056193B">
        <w:rPr>
          <w:sz w:val="28"/>
        </w:rPr>
        <w:t>Transform Streaming Data</w:t>
      </w:r>
    </w:p>
    <w:p w14:paraId="5629E8D2" w14:textId="6D81135A" w:rsidR="00BC47FF" w:rsidRPr="0056193B" w:rsidRDefault="4D6599E5" w:rsidP="00BC47FF">
      <w:pPr>
        <w:pStyle w:val="ListParagraph"/>
        <w:numPr>
          <w:ilvl w:val="2"/>
          <w:numId w:val="1"/>
        </w:numPr>
        <w:rPr>
          <w:sz w:val="28"/>
        </w:rPr>
      </w:pPr>
      <w:r w:rsidRPr="0056193B">
        <w:rPr>
          <w:sz w:val="28"/>
        </w:rPr>
        <w:t>Now have them run the code that aggregates spend by campaign. They will see the plot results updating in real-time. Have them visualize it to really get the full effect.</w:t>
      </w:r>
    </w:p>
    <w:p w14:paraId="1D685AC4" w14:textId="70D5D990" w:rsidR="4343A9CE" w:rsidRPr="0056193B" w:rsidRDefault="4D6599E5" w:rsidP="4343A9CE">
      <w:pPr>
        <w:pStyle w:val="ListParagraph"/>
        <w:numPr>
          <w:ilvl w:val="1"/>
          <w:numId w:val="1"/>
        </w:numPr>
        <w:rPr>
          <w:sz w:val="28"/>
        </w:rPr>
      </w:pPr>
      <w:r w:rsidRPr="0056193B">
        <w:rPr>
          <w:sz w:val="28"/>
        </w:rPr>
        <w:t>Write into Delta Table</w:t>
      </w:r>
    </w:p>
    <w:p w14:paraId="6D4E54AE" w14:textId="1951C175" w:rsidR="4343A9CE" w:rsidRPr="0056193B" w:rsidRDefault="4D6599E5" w:rsidP="4343A9CE">
      <w:pPr>
        <w:pStyle w:val="ListParagraph"/>
        <w:numPr>
          <w:ilvl w:val="2"/>
          <w:numId w:val="1"/>
        </w:numPr>
        <w:rPr>
          <w:sz w:val="28"/>
        </w:rPr>
      </w:pPr>
      <w:r w:rsidRPr="0056193B">
        <w:rPr>
          <w:sz w:val="28"/>
        </w:rPr>
        <w:t xml:space="preserve">Lastly, we will write their streaming </w:t>
      </w:r>
      <w:proofErr w:type="spellStart"/>
      <w:r w:rsidRPr="0056193B">
        <w:rPr>
          <w:sz w:val="28"/>
        </w:rPr>
        <w:t>DataFrame</w:t>
      </w:r>
      <w:proofErr w:type="spellEnd"/>
      <w:r w:rsidRPr="0056193B">
        <w:rPr>
          <w:sz w:val="28"/>
        </w:rPr>
        <w:t xml:space="preserve"> into a Delta table. Only the instructor should run the code in </w:t>
      </w:r>
      <w:proofErr w:type="spellStart"/>
      <w:r w:rsidRPr="0056193B">
        <w:rPr>
          <w:sz w:val="28"/>
        </w:rPr>
        <w:t>cmd</w:t>
      </w:r>
      <w:proofErr w:type="spellEnd"/>
      <w:r w:rsidRPr="0056193B">
        <w:rPr>
          <w:sz w:val="28"/>
        </w:rPr>
        <w:t xml:space="preserve"> 12. They will be able to access your table from their notebooks. </w:t>
      </w:r>
    </w:p>
    <w:p w14:paraId="7A479F0A" w14:textId="743A5968" w:rsidR="4343A9CE" w:rsidRPr="0056193B" w:rsidRDefault="4D6599E5" w:rsidP="4343A9CE">
      <w:pPr>
        <w:pStyle w:val="ListParagraph"/>
        <w:numPr>
          <w:ilvl w:val="2"/>
          <w:numId w:val="1"/>
        </w:numPr>
        <w:rPr>
          <w:sz w:val="28"/>
        </w:rPr>
      </w:pPr>
      <w:r w:rsidRPr="0056193B">
        <w:rPr>
          <w:sz w:val="28"/>
        </w:rPr>
        <w:lastRenderedPageBreak/>
        <w:t xml:space="preserve">Have them run the code to view the table and count the records. They can run the code to count the records multiple times to see it increment over time. </w:t>
      </w:r>
    </w:p>
    <w:p w14:paraId="62FF7567" w14:textId="450E27E1" w:rsidR="7C00B050" w:rsidRPr="0056193B" w:rsidRDefault="4D6599E5" w:rsidP="002D109E">
      <w:pPr>
        <w:pStyle w:val="ListParagraph"/>
        <w:numPr>
          <w:ilvl w:val="1"/>
          <w:numId w:val="1"/>
        </w:numPr>
        <w:rPr>
          <w:sz w:val="28"/>
        </w:rPr>
      </w:pPr>
      <w:r w:rsidRPr="0056193B">
        <w:rPr>
          <w:sz w:val="28"/>
        </w:rPr>
        <w:t xml:space="preserve">Turn off Your Streams </w:t>
      </w:r>
    </w:p>
    <w:p w14:paraId="353B09D5" w14:textId="77777777" w:rsidR="00AC1268" w:rsidRDefault="4D6599E5" w:rsidP="4343A9CE">
      <w:pPr>
        <w:pStyle w:val="ListParagraph"/>
        <w:numPr>
          <w:ilvl w:val="2"/>
          <w:numId w:val="1"/>
        </w:numPr>
        <w:rPr>
          <w:sz w:val="28"/>
        </w:rPr>
      </w:pPr>
      <w:r w:rsidRPr="0056193B">
        <w:rPr>
          <w:sz w:val="28"/>
        </w:rPr>
        <w:t xml:space="preserve">Make sure everyone turns off the streams before moving on. They can do this by running </w:t>
      </w:r>
      <w:proofErr w:type="spellStart"/>
      <w:r w:rsidRPr="0056193B">
        <w:rPr>
          <w:sz w:val="28"/>
        </w:rPr>
        <w:t>cmd</w:t>
      </w:r>
      <w:proofErr w:type="spellEnd"/>
      <w:r w:rsidRPr="0056193B">
        <w:rPr>
          <w:sz w:val="28"/>
        </w:rPr>
        <w:t xml:space="preserve"> 15.</w:t>
      </w:r>
      <w:r w:rsidR="000F5302">
        <w:rPr>
          <w:sz w:val="28"/>
        </w:rPr>
        <w:br/>
      </w:r>
    </w:p>
    <w:p w14:paraId="1B7D35B8" w14:textId="45AAD11A" w:rsidR="7C00B050" w:rsidRPr="00AC1268" w:rsidRDefault="0045059A" w:rsidP="00AC1268">
      <w:pPr>
        <w:ind w:left="360"/>
        <w:rPr>
          <w:sz w:val="28"/>
        </w:rPr>
      </w:pPr>
      <w:r w:rsidRPr="0045059A">
        <w:rPr>
          <w:color w:val="70AD47" w:themeColor="accent6"/>
          <w:sz w:val="40"/>
        </w:rPr>
        <w:t>Lab 06</w:t>
      </w:r>
      <w:r w:rsidR="000F5302" w:rsidRPr="00AC1268">
        <w:rPr>
          <w:sz w:val="28"/>
        </w:rPr>
        <w:br/>
      </w:r>
    </w:p>
    <w:p w14:paraId="0BC2ADC9" w14:textId="7A750FD1" w:rsidR="00C85AC5" w:rsidRPr="005805F4" w:rsidRDefault="49F811FF" w:rsidP="005805F4">
      <w:pPr>
        <w:pStyle w:val="ListParagraph"/>
        <w:numPr>
          <w:ilvl w:val="0"/>
          <w:numId w:val="1"/>
        </w:numPr>
        <w:rPr>
          <w:sz w:val="28"/>
        </w:rPr>
      </w:pPr>
      <w:r w:rsidRPr="0056193B">
        <w:rPr>
          <w:sz w:val="28"/>
        </w:rPr>
        <w:t>Jobs</w:t>
      </w:r>
      <w:r w:rsidRPr="0056193B">
        <w:rPr>
          <w:sz w:val="28"/>
        </w:rPr>
        <w:br/>
        <w:t xml:space="preserve">Please run this as a demo. The students are welcome to follow along with the code in Notebook 06, but </w:t>
      </w:r>
      <w:r w:rsidRPr="0056193B">
        <w:rPr>
          <w:b/>
          <w:bCs/>
          <w:sz w:val="28"/>
          <w:u w:val="single"/>
        </w:rPr>
        <w:t>don’t have them Run a job</w:t>
      </w:r>
      <w:r w:rsidRPr="0056193B">
        <w:rPr>
          <w:sz w:val="28"/>
        </w:rPr>
        <w:t>.</w:t>
      </w:r>
      <w:r w:rsidR="00C85AC5">
        <w:rPr>
          <w:sz w:val="28"/>
        </w:rPr>
        <w:br/>
      </w:r>
      <w:r w:rsidR="00C85AC5" w:rsidRPr="00F1539A">
        <w:rPr>
          <w:color w:val="70AD47" w:themeColor="accent6"/>
          <w:sz w:val="28"/>
        </w:rPr>
        <w:br/>
        <w:t xml:space="preserve">Walk through the code in O6 and 07 first. Show what it does. Then change name of the output </w:t>
      </w:r>
      <w:proofErr w:type="spellStart"/>
      <w:r w:rsidR="00C85AC5" w:rsidRPr="00F1539A">
        <w:rPr>
          <w:color w:val="70AD47" w:themeColor="accent6"/>
          <w:sz w:val="28"/>
        </w:rPr>
        <w:t>dir</w:t>
      </w:r>
      <w:proofErr w:type="spellEnd"/>
      <w:r w:rsidR="00C85AC5" w:rsidRPr="00F1539A">
        <w:rPr>
          <w:color w:val="70AD47" w:themeColor="accent6"/>
          <w:sz w:val="28"/>
        </w:rPr>
        <w:t>, to prove that the job runs.</w:t>
      </w:r>
      <w:r w:rsidR="004249C1">
        <w:rPr>
          <w:color w:val="70AD47" w:themeColor="accent6"/>
          <w:sz w:val="28"/>
        </w:rPr>
        <w:br/>
      </w:r>
      <w:r w:rsidR="004249C1">
        <w:rPr>
          <w:color w:val="70AD47" w:themeColor="accent6"/>
          <w:sz w:val="28"/>
        </w:rPr>
        <w:br/>
        <w:t>Reduce cores of main cluster, to allow core quota for job cluster.</w:t>
      </w:r>
      <w:r w:rsidR="006602F6">
        <w:rPr>
          <w:color w:val="70AD47" w:themeColor="accent6"/>
          <w:sz w:val="28"/>
        </w:rPr>
        <w:t xml:space="preserve"> </w:t>
      </w:r>
      <w:r w:rsidR="006602F6">
        <w:rPr>
          <w:color w:val="70AD47" w:themeColor="accent6"/>
          <w:sz w:val="28"/>
        </w:rPr>
        <w:br/>
      </w:r>
      <w:r w:rsidR="006602F6">
        <w:rPr>
          <w:color w:val="70AD47" w:themeColor="accent6"/>
          <w:sz w:val="28"/>
        </w:rPr>
        <w:br/>
        <w:t>Make smaller cluster for job.</w:t>
      </w:r>
      <w:r w:rsidR="004422BE">
        <w:rPr>
          <w:color w:val="70AD47" w:themeColor="accent6"/>
          <w:sz w:val="28"/>
        </w:rPr>
        <w:br/>
      </w:r>
      <w:r w:rsidR="004422BE" w:rsidRPr="004249C1">
        <w:rPr>
          <w:color w:val="70AD47" w:themeColor="accent6"/>
          <w:sz w:val="28"/>
        </w:rPr>
        <w:br/>
        <w:t xml:space="preserve">Add email notifications to the job. </w:t>
      </w:r>
      <w:r w:rsidR="004422BE" w:rsidRPr="004249C1">
        <w:rPr>
          <w:color w:val="70AD47" w:themeColor="accent6"/>
          <w:sz w:val="28"/>
        </w:rPr>
        <w:br/>
      </w:r>
      <w:r w:rsidR="004422BE" w:rsidRPr="004249C1">
        <w:rPr>
          <w:color w:val="70AD47" w:themeColor="accent6"/>
          <w:sz w:val="28"/>
        </w:rPr>
        <w:br/>
        <w:t>Note that job cluster that is created.</w:t>
      </w:r>
      <w:r w:rsidR="00656933" w:rsidRPr="004249C1">
        <w:rPr>
          <w:color w:val="70AD47" w:themeColor="accent6"/>
          <w:sz w:val="28"/>
        </w:rPr>
        <w:br/>
      </w:r>
      <w:r w:rsidR="00656933" w:rsidRPr="004249C1">
        <w:rPr>
          <w:color w:val="70AD47" w:themeColor="accent6"/>
          <w:sz w:val="28"/>
        </w:rPr>
        <w:br/>
        <w:t>Note panel for all jobs versus one job.</w:t>
      </w:r>
      <w:r w:rsidR="002B45C6">
        <w:rPr>
          <w:color w:val="70AD47" w:themeColor="accent6"/>
          <w:sz w:val="28"/>
        </w:rPr>
        <w:br/>
      </w:r>
      <w:r w:rsidR="002B45C6">
        <w:rPr>
          <w:color w:val="70AD47" w:themeColor="accent6"/>
          <w:sz w:val="28"/>
        </w:rPr>
        <w:br/>
        <w:t xml:space="preserve">Note possibility that it is not possible to create job cluster. </w:t>
      </w:r>
      <w:r w:rsidR="005805F4">
        <w:rPr>
          <w:color w:val="70AD47" w:themeColor="accent6"/>
          <w:sz w:val="28"/>
        </w:rPr>
        <w:br/>
      </w:r>
      <w:r w:rsidR="005805F4">
        <w:rPr>
          <w:color w:val="70AD47" w:themeColor="accent6"/>
          <w:sz w:val="28"/>
        </w:rPr>
        <w:br/>
        <w:t xml:space="preserve">View email notifications. </w:t>
      </w:r>
      <w:r w:rsidR="00F1539A" w:rsidRPr="005805F4">
        <w:rPr>
          <w:sz w:val="28"/>
        </w:rPr>
        <w:br/>
      </w:r>
    </w:p>
    <w:p w14:paraId="13E0B1C2" w14:textId="02ABE6C4" w:rsidR="7C00B050" w:rsidRPr="0056193B" w:rsidRDefault="49F811FF" w:rsidP="002D109E">
      <w:pPr>
        <w:pStyle w:val="ListParagraph"/>
        <w:numPr>
          <w:ilvl w:val="1"/>
          <w:numId w:val="1"/>
        </w:numPr>
        <w:rPr>
          <w:sz w:val="28"/>
        </w:rPr>
      </w:pPr>
      <w:r w:rsidRPr="0056193B">
        <w:rPr>
          <w:rFonts w:ascii="Calibri" w:eastAsia="Calibri" w:hAnsi="Calibri" w:cs="Calibri"/>
          <w:sz w:val="28"/>
        </w:rPr>
        <w:t>Create a Job</w:t>
      </w:r>
    </w:p>
    <w:p w14:paraId="033E1466" w14:textId="0A2AAA57" w:rsidR="7C00B050" w:rsidRPr="0056193B" w:rsidRDefault="49F811FF" w:rsidP="49F811FF">
      <w:pPr>
        <w:pStyle w:val="ListParagraph"/>
        <w:numPr>
          <w:ilvl w:val="2"/>
          <w:numId w:val="1"/>
        </w:numPr>
        <w:rPr>
          <w:sz w:val="28"/>
        </w:rPr>
      </w:pPr>
      <w:r w:rsidRPr="0056193B">
        <w:rPr>
          <w:rFonts w:ascii="Calibri" w:eastAsia="Calibri" w:hAnsi="Calibri" w:cs="Calibri"/>
          <w:sz w:val="28"/>
        </w:rPr>
        <w:t>Explain and do not run ’06 Create and Run Job’ code.</w:t>
      </w:r>
    </w:p>
    <w:p w14:paraId="5CBAB8E6" w14:textId="33AEC0A1" w:rsidR="7C00B050" w:rsidRPr="0056193B" w:rsidRDefault="49F811FF" w:rsidP="002D109E">
      <w:pPr>
        <w:pStyle w:val="ListParagraph"/>
        <w:numPr>
          <w:ilvl w:val="2"/>
          <w:numId w:val="1"/>
        </w:numPr>
        <w:rPr>
          <w:sz w:val="28"/>
        </w:rPr>
      </w:pPr>
      <w:r w:rsidRPr="0056193B">
        <w:rPr>
          <w:rFonts w:ascii="Calibri" w:eastAsia="Calibri" w:hAnsi="Calibri" w:cs="Calibri"/>
          <w:sz w:val="28"/>
        </w:rPr>
        <w:t>From ’06 Create and Run Job’, select Jobs on left hand menu.</w:t>
      </w:r>
    </w:p>
    <w:p w14:paraId="61BD683D" w14:textId="59793BEB" w:rsidR="7C00B050" w:rsidRPr="0056193B" w:rsidRDefault="49F811FF" w:rsidP="002D109E">
      <w:pPr>
        <w:pStyle w:val="ListParagraph"/>
        <w:numPr>
          <w:ilvl w:val="2"/>
          <w:numId w:val="1"/>
        </w:numPr>
        <w:rPr>
          <w:sz w:val="28"/>
        </w:rPr>
      </w:pPr>
      <w:r w:rsidRPr="0056193B">
        <w:rPr>
          <w:rFonts w:ascii="Calibri" w:eastAsia="Calibri" w:hAnsi="Calibri" w:cs="Calibri"/>
          <w:sz w:val="28"/>
        </w:rPr>
        <w:lastRenderedPageBreak/>
        <w:t>Select + Create Job</w:t>
      </w:r>
    </w:p>
    <w:p w14:paraId="5D0A266E" w14:textId="764D7FCD" w:rsidR="7C00B050" w:rsidRPr="0056193B" w:rsidRDefault="49F811FF" w:rsidP="002D109E">
      <w:pPr>
        <w:pStyle w:val="ListParagraph"/>
        <w:numPr>
          <w:ilvl w:val="2"/>
          <w:numId w:val="1"/>
        </w:numPr>
        <w:rPr>
          <w:sz w:val="28"/>
        </w:rPr>
      </w:pPr>
      <w:r w:rsidRPr="0056193B">
        <w:rPr>
          <w:rFonts w:ascii="Calibri" w:eastAsia="Calibri" w:hAnsi="Calibri" w:cs="Calibri"/>
          <w:sz w:val="28"/>
        </w:rPr>
        <w:t>Build the Job</w:t>
      </w:r>
    </w:p>
    <w:p w14:paraId="32F23A61" w14:textId="2BCFF025" w:rsidR="7C00B050" w:rsidRPr="0056193B" w:rsidRDefault="49F811FF" w:rsidP="002D109E">
      <w:pPr>
        <w:pStyle w:val="ListParagraph"/>
        <w:numPr>
          <w:ilvl w:val="3"/>
          <w:numId w:val="1"/>
        </w:numPr>
        <w:rPr>
          <w:sz w:val="28"/>
        </w:rPr>
      </w:pPr>
      <w:r w:rsidRPr="0056193B">
        <w:rPr>
          <w:rFonts w:ascii="Calibri" w:eastAsia="Calibri" w:hAnsi="Calibri" w:cs="Calibri"/>
          <w:sz w:val="28"/>
        </w:rPr>
        <w:t xml:space="preserve"> Name: ‘DBIAD Job’</w:t>
      </w:r>
    </w:p>
    <w:p w14:paraId="10855AEA" w14:textId="06A86E8E" w:rsidR="7C00B050" w:rsidRPr="0056193B" w:rsidRDefault="49F811FF" w:rsidP="002D109E">
      <w:pPr>
        <w:pStyle w:val="ListParagraph"/>
        <w:numPr>
          <w:ilvl w:val="3"/>
          <w:numId w:val="1"/>
        </w:numPr>
        <w:rPr>
          <w:sz w:val="28"/>
        </w:rPr>
      </w:pPr>
      <w:r w:rsidRPr="0056193B">
        <w:rPr>
          <w:rFonts w:ascii="Calibri" w:eastAsia="Calibri" w:hAnsi="Calibri" w:cs="Calibri"/>
          <w:sz w:val="28"/>
        </w:rPr>
        <w:t xml:space="preserve"> Select Notebook: ’06 Create and Run Job’ </w:t>
      </w:r>
    </w:p>
    <w:p w14:paraId="001C8119" w14:textId="4F597C3A" w:rsidR="7C00B050" w:rsidRPr="0056193B" w:rsidRDefault="49F811FF" w:rsidP="002D109E">
      <w:pPr>
        <w:pStyle w:val="ListParagraph"/>
        <w:numPr>
          <w:ilvl w:val="3"/>
          <w:numId w:val="1"/>
        </w:numPr>
        <w:rPr>
          <w:sz w:val="28"/>
        </w:rPr>
      </w:pPr>
      <w:r w:rsidRPr="0056193B">
        <w:rPr>
          <w:rFonts w:ascii="Calibri" w:eastAsia="Calibri" w:hAnsi="Calibri" w:cs="Calibri"/>
          <w:sz w:val="28"/>
        </w:rPr>
        <w:t xml:space="preserve"> Mention that you can include dependent libraries (not required for this lab)</w:t>
      </w:r>
    </w:p>
    <w:p w14:paraId="1E76CD26" w14:textId="64A6832A" w:rsidR="7C00B050" w:rsidRPr="0056193B" w:rsidRDefault="49F811FF" w:rsidP="002D109E">
      <w:pPr>
        <w:pStyle w:val="ListParagraph"/>
        <w:numPr>
          <w:ilvl w:val="3"/>
          <w:numId w:val="1"/>
        </w:numPr>
        <w:rPr>
          <w:sz w:val="28"/>
        </w:rPr>
      </w:pPr>
      <w:r w:rsidRPr="0056193B">
        <w:rPr>
          <w:rFonts w:ascii="Calibri" w:eastAsia="Calibri" w:hAnsi="Calibri" w:cs="Calibri"/>
          <w:sz w:val="28"/>
        </w:rPr>
        <w:t xml:space="preserve"> Cluster: Edit &gt; Cluster Type &gt; Existing Cluster &gt; Select Cluster &gt; Confirm</w:t>
      </w:r>
    </w:p>
    <w:p w14:paraId="366DB349" w14:textId="30A06C5A" w:rsidR="7C00B050" w:rsidRPr="0056193B" w:rsidRDefault="49F811FF" w:rsidP="002D109E">
      <w:pPr>
        <w:pStyle w:val="ListParagraph"/>
        <w:numPr>
          <w:ilvl w:val="3"/>
          <w:numId w:val="1"/>
        </w:numPr>
        <w:rPr>
          <w:sz w:val="28"/>
        </w:rPr>
      </w:pPr>
      <w:r w:rsidRPr="0056193B">
        <w:rPr>
          <w:rFonts w:ascii="Calibri" w:eastAsia="Calibri" w:hAnsi="Calibri" w:cs="Calibri"/>
          <w:sz w:val="28"/>
        </w:rPr>
        <w:t xml:space="preserve"> Schedule: Edit &gt; show attendees the options &gt; Cancel</w:t>
      </w:r>
    </w:p>
    <w:p w14:paraId="3133AE11" w14:textId="5AD14895" w:rsidR="7C00B050" w:rsidRPr="0056193B" w:rsidRDefault="49F811FF" w:rsidP="002D109E">
      <w:pPr>
        <w:pStyle w:val="ListParagraph"/>
        <w:numPr>
          <w:ilvl w:val="3"/>
          <w:numId w:val="1"/>
        </w:numPr>
        <w:rPr>
          <w:sz w:val="28"/>
        </w:rPr>
      </w:pPr>
      <w:r w:rsidRPr="0056193B">
        <w:rPr>
          <w:rFonts w:ascii="Calibri" w:eastAsia="Calibri" w:hAnsi="Calibri" w:cs="Calibri"/>
          <w:sz w:val="28"/>
        </w:rPr>
        <w:t xml:space="preserve"> Expand Advanced:</w:t>
      </w:r>
    </w:p>
    <w:p w14:paraId="0F02130A" w14:textId="3CD12E60" w:rsidR="7C00B050" w:rsidRPr="0056193B" w:rsidRDefault="49F811FF" w:rsidP="002D109E">
      <w:pPr>
        <w:pStyle w:val="ListParagraph"/>
        <w:numPr>
          <w:ilvl w:val="4"/>
          <w:numId w:val="1"/>
        </w:numPr>
        <w:rPr>
          <w:sz w:val="28"/>
        </w:rPr>
      </w:pPr>
      <w:r w:rsidRPr="0056193B">
        <w:rPr>
          <w:rFonts w:ascii="Calibri" w:eastAsia="Calibri" w:hAnsi="Calibri" w:cs="Calibri"/>
          <w:sz w:val="28"/>
        </w:rPr>
        <w:t>Alerts &gt; show attendees that you can list an email address &gt; Cancel</w:t>
      </w:r>
    </w:p>
    <w:p w14:paraId="03F1096C" w14:textId="0EC88A01" w:rsidR="7C00B050" w:rsidRPr="0056193B" w:rsidRDefault="49F811FF" w:rsidP="002D109E">
      <w:pPr>
        <w:pStyle w:val="ListParagraph"/>
        <w:numPr>
          <w:ilvl w:val="4"/>
          <w:numId w:val="1"/>
        </w:numPr>
        <w:rPr>
          <w:sz w:val="28"/>
        </w:rPr>
      </w:pPr>
      <w:r w:rsidRPr="0056193B">
        <w:rPr>
          <w:rFonts w:ascii="Calibri" w:eastAsia="Calibri" w:hAnsi="Calibri" w:cs="Calibri"/>
          <w:sz w:val="28"/>
        </w:rPr>
        <w:t>Mention the rest of the options</w:t>
      </w:r>
    </w:p>
    <w:p w14:paraId="2365B083" w14:textId="020BDC6B" w:rsidR="7C00B050" w:rsidRPr="0056193B" w:rsidRDefault="49F811FF" w:rsidP="002D109E">
      <w:pPr>
        <w:pStyle w:val="ListParagraph"/>
        <w:numPr>
          <w:ilvl w:val="1"/>
          <w:numId w:val="1"/>
        </w:numPr>
        <w:rPr>
          <w:sz w:val="28"/>
        </w:rPr>
      </w:pPr>
      <w:r w:rsidRPr="0056193B">
        <w:rPr>
          <w:rFonts w:ascii="Calibri" w:eastAsia="Calibri" w:hAnsi="Calibri" w:cs="Calibri"/>
          <w:sz w:val="28"/>
        </w:rPr>
        <w:t>Run a Job</w:t>
      </w:r>
    </w:p>
    <w:p w14:paraId="6CC75367" w14:textId="55718E12" w:rsidR="7C00B050" w:rsidRPr="0056193B" w:rsidRDefault="49F811FF" w:rsidP="002D109E">
      <w:pPr>
        <w:pStyle w:val="ListParagraph"/>
        <w:numPr>
          <w:ilvl w:val="2"/>
          <w:numId w:val="1"/>
        </w:numPr>
        <w:rPr>
          <w:sz w:val="28"/>
        </w:rPr>
      </w:pPr>
      <w:r w:rsidRPr="0056193B">
        <w:rPr>
          <w:rFonts w:ascii="Calibri" w:eastAsia="Calibri" w:hAnsi="Calibri" w:cs="Calibri"/>
          <w:sz w:val="28"/>
        </w:rPr>
        <w:t>Run Now (</w:t>
      </w:r>
      <w:r w:rsidRPr="0056193B">
        <w:rPr>
          <w:rFonts w:ascii="Calibri" w:eastAsia="Calibri" w:hAnsi="Calibri" w:cs="Calibri"/>
          <w:b/>
          <w:bCs/>
          <w:sz w:val="28"/>
          <w:u w:val="single"/>
        </w:rPr>
        <w:t>instructor only</w:t>
      </w:r>
      <w:r w:rsidRPr="0056193B">
        <w:rPr>
          <w:rFonts w:ascii="Calibri" w:eastAsia="Calibri" w:hAnsi="Calibri" w:cs="Calibri"/>
          <w:sz w:val="28"/>
        </w:rPr>
        <w:t>!)</w:t>
      </w:r>
    </w:p>
    <w:p w14:paraId="412DE5DD" w14:textId="24C9055D" w:rsidR="7C00B050" w:rsidRPr="0056193B" w:rsidRDefault="49F811FF" w:rsidP="002D109E">
      <w:pPr>
        <w:pStyle w:val="ListParagraph"/>
        <w:numPr>
          <w:ilvl w:val="2"/>
          <w:numId w:val="1"/>
        </w:numPr>
        <w:rPr>
          <w:sz w:val="28"/>
        </w:rPr>
      </w:pPr>
      <w:r w:rsidRPr="0056193B">
        <w:rPr>
          <w:rFonts w:ascii="Calibri" w:eastAsia="Calibri" w:hAnsi="Calibri" w:cs="Calibri"/>
          <w:sz w:val="28"/>
        </w:rPr>
        <w:t>Explain to attendees the job duration and Pending/Succeeded/Failed status</w:t>
      </w:r>
    </w:p>
    <w:p w14:paraId="711AB482" w14:textId="3D114942" w:rsidR="7C00B050" w:rsidRPr="0056193B" w:rsidRDefault="49F811FF" w:rsidP="002D109E">
      <w:pPr>
        <w:pStyle w:val="ListParagraph"/>
        <w:numPr>
          <w:ilvl w:val="1"/>
          <w:numId w:val="1"/>
        </w:numPr>
        <w:rPr>
          <w:sz w:val="28"/>
        </w:rPr>
      </w:pPr>
      <w:r w:rsidRPr="0056193B">
        <w:rPr>
          <w:rFonts w:ascii="Calibri" w:eastAsia="Calibri" w:hAnsi="Calibri" w:cs="Calibri"/>
          <w:sz w:val="28"/>
        </w:rPr>
        <w:t>Show Output</w:t>
      </w:r>
    </w:p>
    <w:p w14:paraId="118B23C2" w14:textId="6A10BD1B" w:rsidR="7C00B050" w:rsidRPr="0056193B" w:rsidRDefault="49F811FF" w:rsidP="002D109E">
      <w:pPr>
        <w:pStyle w:val="ListParagraph"/>
        <w:numPr>
          <w:ilvl w:val="2"/>
          <w:numId w:val="1"/>
        </w:numPr>
        <w:rPr>
          <w:sz w:val="28"/>
        </w:rPr>
      </w:pPr>
      <w:r w:rsidRPr="0056193B">
        <w:rPr>
          <w:rFonts w:ascii="Calibri" w:eastAsia="Calibri" w:hAnsi="Calibri" w:cs="Calibri"/>
          <w:sz w:val="28"/>
        </w:rPr>
        <w:t>After you have a successful job run, open ’07 View Job Output’</w:t>
      </w:r>
    </w:p>
    <w:p w14:paraId="0AB6F5AB" w14:textId="31B5A524" w:rsidR="7C00B050" w:rsidRPr="0056193B" w:rsidRDefault="49F811FF" w:rsidP="49F811FF">
      <w:pPr>
        <w:pStyle w:val="ListParagraph"/>
        <w:numPr>
          <w:ilvl w:val="1"/>
          <w:numId w:val="1"/>
        </w:numPr>
        <w:rPr>
          <w:sz w:val="28"/>
        </w:rPr>
      </w:pPr>
      <w:r w:rsidRPr="0056193B">
        <w:rPr>
          <w:rFonts w:ascii="Calibri" w:eastAsia="Calibri" w:hAnsi="Calibri" w:cs="Calibri"/>
          <w:sz w:val="28"/>
        </w:rPr>
        <w:t>Everyone can run this notebook. Everyone should see a table with 3 rows.</w:t>
      </w:r>
    </w:p>
    <w:p w14:paraId="11A611DA" w14:textId="2F9C85E9" w:rsidR="003B578D" w:rsidRDefault="003B578D">
      <w:pPr>
        <w:rPr>
          <w:sz w:val="32"/>
        </w:rPr>
      </w:pPr>
      <w:r w:rsidRPr="0056193B">
        <w:rPr>
          <w:sz w:val="32"/>
        </w:rPr>
        <w:br w:type="page"/>
      </w:r>
    </w:p>
    <w:p w14:paraId="22CA157C" w14:textId="242679B0" w:rsidR="000F5302" w:rsidRDefault="00981592">
      <w:pPr>
        <w:rPr>
          <w:rFonts w:asciiTheme="majorHAnsi" w:eastAsiaTheme="majorEastAsia" w:hAnsiTheme="majorHAnsi" w:cstheme="majorBidi"/>
          <w:color w:val="2F5496" w:themeColor="accent1" w:themeShade="BF"/>
          <w:sz w:val="32"/>
          <w:szCs w:val="26"/>
        </w:rPr>
      </w:pPr>
      <w:r w:rsidRPr="0045059A">
        <w:rPr>
          <w:color w:val="70AD47" w:themeColor="accent6"/>
          <w:sz w:val="40"/>
        </w:rPr>
        <w:lastRenderedPageBreak/>
        <w:t>Lab 0</w:t>
      </w:r>
      <w:r>
        <w:rPr>
          <w:color w:val="70AD47" w:themeColor="accent6"/>
          <w:sz w:val="40"/>
        </w:rPr>
        <w:t>4</w:t>
      </w:r>
    </w:p>
    <w:p w14:paraId="1080E8CE" w14:textId="77777777" w:rsidR="000F5302" w:rsidRPr="0056193B" w:rsidRDefault="000F5302" w:rsidP="000F5302">
      <w:pPr>
        <w:spacing w:after="0"/>
        <w:ind w:left="1440"/>
        <w:rPr>
          <w:sz w:val="28"/>
        </w:rPr>
      </w:pPr>
    </w:p>
    <w:p w14:paraId="3C6FE15B" w14:textId="77777777" w:rsidR="000F5302" w:rsidRPr="0056193B" w:rsidRDefault="000F5302" w:rsidP="000F5302">
      <w:pPr>
        <w:pStyle w:val="ListParagraph"/>
        <w:numPr>
          <w:ilvl w:val="0"/>
          <w:numId w:val="1"/>
        </w:numPr>
        <w:rPr>
          <w:sz w:val="28"/>
        </w:rPr>
      </w:pPr>
      <w:r w:rsidRPr="0056193B">
        <w:rPr>
          <w:noProof/>
          <w:sz w:val="28"/>
        </w:rPr>
        <w:drawing>
          <wp:anchor distT="0" distB="0" distL="114300" distR="114300" simplePos="0" relativeHeight="251661312" behindDoc="0" locked="0" layoutInCell="1" allowOverlap="1" wp14:anchorId="79A642C1" wp14:editId="7A5BD0E2">
            <wp:simplePos x="0" y="0"/>
            <wp:positionH relativeFrom="column">
              <wp:posOffset>457200</wp:posOffset>
            </wp:positionH>
            <wp:positionV relativeFrom="paragraph">
              <wp:posOffset>182880</wp:posOffset>
            </wp:positionV>
            <wp:extent cx="365760" cy="365760"/>
            <wp:effectExtent l="0" t="0" r="0" b="0"/>
            <wp:wrapSquare wrapText="bothSides"/>
            <wp:docPr id="14" name="Graphic 1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arning.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r w:rsidRPr="0056193B">
        <w:rPr>
          <w:sz w:val="28"/>
        </w:rPr>
        <w:t>Machine Learning</w:t>
      </w:r>
      <w:r w:rsidRPr="0056193B">
        <w:rPr>
          <w:sz w:val="28"/>
        </w:rPr>
        <w:br/>
        <w:t xml:space="preserve">Check in with your class before starting this exercise. If you don’t have any data scientists or attendees with strong interest in machine learning, this lab may lose them. In that case, skip ahead to Step c below. Have everyone update the code as outlined in the instructions, then Run All for this Notebook. Continue on with the instructions after Step C to walk them through the benefits of </w:t>
      </w:r>
      <w:proofErr w:type="spellStart"/>
      <w:r w:rsidRPr="0056193B">
        <w:rPr>
          <w:sz w:val="28"/>
        </w:rPr>
        <w:t>MLFlow</w:t>
      </w:r>
      <w:proofErr w:type="spellEnd"/>
      <w:r w:rsidRPr="0056193B">
        <w:rPr>
          <w:sz w:val="28"/>
        </w:rPr>
        <w:t xml:space="preserve"> to enable a data science team to experiment and iterate on model development in a transparent and organized way. </w:t>
      </w:r>
    </w:p>
    <w:p w14:paraId="2B253494" w14:textId="77777777" w:rsidR="000F5302" w:rsidRPr="0056193B" w:rsidRDefault="000F5302" w:rsidP="000F5302">
      <w:pPr>
        <w:pStyle w:val="ListParagraph"/>
        <w:numPr>
          <w:ilvl w:val="1"/>
          <w:numId w:val="1"/>
        </w:numPr>
        <w:rPr>
          <w:sz w:val="28"/>
        </w:rPr>
      </w:pPr>
      <w:r w:rsidRPr="0056193B">
        <w:rPr>
          <w:sz w:val="28"/>
        </w:rPr>
        <w:t>Introduce the Lab</w:t>
      </w:r>
    </w:p>
    <w:p w14:paraId="4D5EE768" w14:textId="77777777" w:rsidR="000F5302" w:rsidRPr="0056193B" w:rsidRDefault="000F5302" w:rsidP="000F5302">
      <w:pPr>
        <w:pStyle w:val="ListParagraph"/>
        <w:numPr>
          <w:ilvl w:val="2"/>
          <w:numId w:val="1"/>
        </w:numPr>
        <w:rPr>
          <w:sz w:val="28"/>
        </w:rPr>
      </w:pPr>
      <w:r w:rsidRPr="0056193B">
        <w:rPr>
          <w:sz w:val="28"/>
        </w:rPr>
        <w:t>In this lab, the attendees will create a predictive model. This predictive model will produce a probability of conversion for each customer.</w:t>
      </w:r>
    </w:p>
    <w:p w14:paraId="4CE07239" w14:textId="77777777" w:rsidR="000F5302" w:rsidRPr="0056193B" w:rsidRDefault="000F5302" w:rsidP="000F5302">
      <w:pPr>
        <w:pStyle w:val="ListParagraph"/>
        <w:numPr>
          <w:ilvl w:val="2"/>
          <w:numId w:val="1"/>
        </w:numPr>
        <w:rPr>
          <w:sz w:val="28"/>
        </w:rPr>
      </w:pPr>
      <w:r w:rsidRPr="0056193B">
        <w:rPr>
          <w:sz w:val="28"/>
        </w:rPr>
        <w:t xml:space="preserve">Screen for questions about the use case. </w:t>
      </w:r>
    </w:p>
    <w:p w14:paraId="598ACEB2" w14:textId="77777777" w:rsidR="000F5302" w:rsidRPr="0056193B" w:rsidRDefault="000F5302" w:rsidP="000F5302">
      <w:pPr>
        <w:pStyle w:val="ListParagraph"/>
        <w:ind w:left="2160"/>
        <w:rPr>
          <w:sz w:val="28"/>
        </w:rPr>
      </w:pPr>
    </w:p>
    <w:p w14:paraId="3D286246" w14:textId="77777777" w:rsidR="000F5302" w:rsidRPr="0056193B" w:rsidRDefault="000F5302" w:rsidP="000F5302">
      <w:pPr>
        <w:pStyle w:val="ListParagraph"/>
        <w:numPr>
          <w:ilvl w:val="0"/>
          <w:numId w:val="2"/>
        </w:numPr>
        <w:rPr>
          <w:sz w:val="28"/>
        </w:rPr>
      </w:pPr>
      <w:r w:rsidRPr="0056193B">
        <w:rPr>
          <w:sz w:val="28"/>
        </w:rPr>
        <w:t>Train &amp; Test the Machine Learning Model</w:t>
      </w:r>
    </w:p>
    <w:p w14:paraId="514EE894" w14:textId="77777777" w:rsidR="000F5302" w:rsidRPr="0056193B" w:rsidRDefault="000F5302" w:rsidP="000F5302">
      <w:pPr>
        <w:pStyle w:val="ListParagraph"/>
        <w:numPr>
          <w:ilvl w:val="1"/>
          <w:numId w:val="3"/>
        </w:numPr>
        <w:rPr>
          <w:sz w:val="28"/>
        </w:rPr>
      </w:pPr>
      <w:r w:rsidRPr="0056193B">
        <w:rPr>
          <w:sz w:val="28"/>
        </w:rPr>
        <w:t>Guide attendees through 1. Load Required Libraries and 2. Read Data from Delta Tables.</w:t>
      </w:r>
    </w:p>
    <w:p w14:paraId="5B3D44BD" w14:textId="77777777" w:rsidR="000F5302" w:rsidRPr="0056193B" w:rsidRDefault="000F5302" w:rsidP="000F5302">
      <w:pPr>
        <w:pStyle w:val="ListParagraph"/>
        <w:numPr>
          <w:ilvl w:val="1"/>
          <w:numId w:val="3"/>
        </w:numPr>
        <w:rPr>
          <w:sz w:val="28"/>
        </w:rPr>
      </w:pPr>
      <w:r w:rsidRPr="0056193B">
        <w:rPr>
          <w:sz w:val="28"/>
        </w:rPr>
        <w:t>When starting 3. Feature Engineering, instruct attendees on how to think about the large block of code:</w:t>
      </w:r>
    </w:p>
    <w:p w14:paraId="5882F1BB" w14:textId="77777777" w:rsidR="000F5302" w:rsidRPr="0056193B" w:rsidRDefault="000F5302" w:rsidP="000F5302">
      <w:pPr>
        <w:ind w:left="2160" w:firstLine="720"/>
        <w:rPr>
          <w:sz w:val="28"/>
        </w:rPr>
      </w:pPr>
      <w:r w:rsidRPr="0056193B">
        <w:rPr>
          <w:sz w:val="28"/>
        </w:rPr>
        <w:t xml:space="preserve">It’s not important that the attendees understand the code listed for each part of feature engineering. Just know that this step is essential for preparing data to be fed into a machine learning algorithm. Under other machine learning libraries, these steps </w:t>
      </w:r>
      <w:proofErr w:type="gramStart"/>
      <w:r w:rsidRPr="0056193B">
        <w:rPr>
          <w:sz w:val="28"/>
        </w:rPr>
        <w:t>requires</w:t>
      </w:r>
      <w:proofErr w:type="gramEnd"/>
      <w:r w:rsidRPr="0056193B">
        <w:rPr>
          <w:sz w:val="28"/>
        </w:rPr>
        <w:t xml:space="preserve"> a lot more code. However, Spark </w:t>
      </w:r>
      <w:proofErr w:type="spellStart"/>
      <w:r w:rsidRPr="0056193B">
        <w:rPr>
          <w:sz w:val="28"/>
        </w:rPr>
        <w:t>MLlib</w:t>
      </w:r>
      <w:proofErr w:type="spellEnd"/>
      <w:r w:rsidRPr="0056193B">
        <w:rPr>
          <w:sz w:val="28"/>
        </w:rPr>
        <w:t xml:space="preserve"> keeps these steps relatively short and easy to reproduce.</w:t>
      </w:r>
    </w:p>
    <w:p w14:paraId="3280826E" w14:textId="77777777" w:rsidR="000F5302" w:rsidRPr="0056193B" w:rsidRDefault="000F5302" w:rsidP="000F5302">
      <w:pPr>
        <w:pStyle w:val="ListParagraph"/>
        <w:numPr>
          <w:ilvl w:val="1"/>
          <w:numId w:val="3"/>
        </w:numPr>
        <w:rPr>
          <w:sz w:val="28"/>
        </w:rPr>
      </w:pPr>
      <w:r w:rsidRPr="0056193B">
        <w:rPr>
          <w:sz w:val="28"/>
        </w:rPr>
        <w:t>When running step 4. Train the Predictive Model, instruct attendees:</w:t>
      </w:r>
    </w:p>
    <w:p w14:paraId="0718743B" w14:textId="77777777" w:rsidR="000F5302" w:rsidRPr="0056193B" w:rsidRDefault="000F5302" w:rsidP="000F5302">
      <w:pPr>
        <w:ind w:left="2160" w:firstLine="720"/>
        <w:rPr>
          <w:sz w:val="28"/>
        </w:rPr>
      </w:pPr>
      <w:r w:rsidRPr="0056193B">
        <w:rPr>
          <w:sz w:val="28"/>
        </w:rPr>
        <w:t xml:space="preserve">When we train a model, we set parameters (or instructions) that tell the model how to learn patterns about the data. For every machine learning problem, there is a </w:t>
      </w:r>
      <w:r w:rsidRPr="0056193B">
        <w:rPr>
          <w:sz w:val="28"/>
        </w:rPr>
        <w:lastRenderedPageBreak/>
        <w:t>“sweet spot” for these parameters that result in the best performance. We cycle through training, evaluating, and tuning these parameters over and over again until we are satisfied with performance.</w:t>
      </w:r>
    </w:p>
    <w:p w14:paraId="502FACBC" w14:textId="77777777" w:rsidR="000F5302" w:rsidRPr="0056193B" w:rsidRDefault="000F5302" w:rsidP="000F5302">
      <w:pPr>
        <w:pStyle w:val="ListParagraph"/>
        <w:numPr>
          <w:ilvl w:val="1"/>
          <w:numId w:val="3"/>
        </w:numPr>
        <w:rPr>
          <w:sz w:val="28"/>
        </w:rPr>
      </w:pPr>
      <w:r w:rsidRPr="0056193B">
        <w:rPr>
          <w:sz w:val="28"/>
        </w:rPr>
        <w:t>Run through step 5. Evaluate the Predictive Model.</w:t>
      </w:r>
    </w:p>
    <w:p w14:paraId="50029611" w14:textId="77777777" w:rsidR="000F5302" w:rsidRPr="0056193B" w:rsidRDefault="000F5302" w:rsidP="000F5302">
      <w:pPr>
        <w:pStyle w:val="ListParagraph"/>
        <w:ind w:left="2160"/>
        <w:rPr>
          <w:sz w:val="28"/>
        </w:rPr>
      </w:pPr>
      <w:r w:rsidRPr="0056193B">
        <w:rPr>
          <w:sz w:val="28"/>
        </w:rPr>
        <w:t>Call out that the performance improves after tuning parameters.</w:t>
      </w:r>
    </w:p>
    <w:p w14:paraId="0E43E7FD" w14:textId="77777777" w:rsidR="000F5302" w:rsidRPr="0056193B" w:rsidRDefault="000F5302" w:rsidP="000F5302">
      <w:pPr>
        <w:pStyle w:val="ListParagraph"/>
        <w:ind w:left="2160"/>
        <w:rPr>
          <w:sz w:val="28"/>
        </w:rPr>
      </w:pPr>
    </w:p>
    <w:p w14:paraId="5E279845" w14:textId="77777777" w:rsidR="000F5302" w:rsidRPr="0056193B" w:rsidRDefault="000F5302" w:rsidP="000F5302">
      <w:pPr>
        <w:pStyle w:val="ListParagraph"/>
        <w:numPr>
          <w:ilvl w:val="0"/>
          <w:numId w:val="2"/>
        </w:numPr>
        <w:rPr>
          <w:sz w:val="28"/>
        </w:rPr>
      </w:pPr>
      <w:r w:rsidRPr="0056193B">
        <w:rPr>
          <w:sz w:val="28"/>
        </w:rPr>
        <w:t xml:space="preserve">Use </w:t>
      </w:r>
      <w:proofErr w:type="spellStart"/>
      <w:r w:rsidRPr="0056193B">
        <w:rPr>
          <w:sz w:val="28"/>
        </w:rPr>
        <w:t>MLflow</w:t>
      </w:r>
      <w:proofErr w:type="spellEnd"/>
      <w:r w:rsidRPr="0056193B">
        <w:rPr>
          <w:sz w:val="28"/>
        </w:rPr>
        <w:t xml:space="preserve"> to Capture a Model Run</w:t>
      </w:r>
    </w:p>
    <w:p w14:paraId="30097439" w14:textId="77777777" w:rsidR="000F5302" w:rsidRPr="0056193B" w:rsidRDefault="000F5302" w:rsidP="000F5302">
      <w:pPr>
        <w:pStyle w:val="ListParagraph"/>
        <w:numPr>
          <w:ilvl w:val="1"/>
          <w:numId w:val="2"/>
        </w:numPr>
        <w:rPr>
          <w:sz w:val="28"/>
        </w:rPr>
      </w:pPr>
      <w:r w:rsidRPr="0056193B">
        <w:rPr>
          <w:sz w:val="28"/>
        </w:rPr>
        <w:t>When running step 6. Capture the Predictive Model in an Experiment:</w:t>
      </w:r>
    </w:p>
    <w:p w14:paraId="75BC6A6C" w14:textId="77777777" w:rsidR="000F5302" w:rsidRPr="0056193B" w:rsidRDefault="000F5302" w:rsidP="000F5302">
      <w:pPr>
        <w:pStyle w:val="ListParagraph"/>
        <w:numPr>
          <w:ilvl w:val="2"/>
          <w:numId w:val="2"/>
        </w:numPr>
        <w:rPr>
          <w:sz w:val="28"/>
        </w:rPr>
      </w:pPr>
      <w:r w:rsidRPr="0056193B">
        <w:rPr>
          <w:sz w:val="28"/>
        </w:rPr>
        <w:t>Ask attendees to change the # in the parquet file path to their own:</w:t>
      </w:r>
      <w:r w:rsidRPr="0056193B">
        <w:rPr>
          <w:noProof/>
          <w:sz w:val="28"/>
        </w:rPr>
        <w:drawing>
          <wp:inline distT="0" distB="0" distL="0" distR="0" wp14:anchorId="2F696829" wp14:editId="79CDC2AF">
            <wp:extent cx="3848735" cy="182673"/>
            <wp:effectExtent l="0" t="0" r="0" b="8255"/>
            <wp:docPr id="59112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3848735" cy="182673"/>
                    </a:xfrm>
                    <a:prstGeom prst="rect">
                      <a:avLst/>
                    </a:prstGeom>
                  </pic:spPr>
                </pic:pic>
              </a:graphicData>
            </a:graphic>
          </wp:inline>
        </w:drawing>
      </w:r>
    </w:p>
    <w:p w14:paraId="584BA885" w14:textId="77777777" w:rsidR="000F5302" w:rsidRPr="0056193B" w:rsidRDefault="000F5302" w:rsidP="000F5302">
      <w:pPr>
        <w:pStyle w:val="ListParagraph"/>
        <w:numPr>
          <w:ilvl w:val="1"/>
          <w:numId w:val="2"/>
        </w:numPr>
        <w:rPr>
          <w:sz w:val="28"/>
        </w:rPr>
      </w:pPr>
      <w:r w:rsidRPr="0056193B">
        <w:rPr>
          <w:sz w:val="28"/>
        </w:rPr>
        <w:t xml:space="preserve">Give attendees an explanation of </w:t>
      </w:r>
      <w:proofErr w:type="spellStart"/>
      <w:r w:rsidRPr="0056193B">
        <w:rPr>
          <w:sz w:val="28"/>
        </w:rPr>
        <w:t>MLflow</w:t>
      </w:r>
      <w:proofErr w:type="spellEnd"/>
      <w:r w:rsidRPr="0056193B">
        <w:rPr>
          <w:sz w:val="28"/>
        </w:rPr>
        <w:t xml:space="preserve"> experiments:</w:t>
      </w:r>
    </w:p>
    <w:p w14:paraId="698CD6BF" w14:textId="77777777" w:rsidR="000F5302" w:rsidRPr="0056193B" w:rsidRDefault="000F5302" w:rsidP="000F5302">
      <w:pPr>
        <w:pStyle w:val="ListParagraph"/>
        <w:ind w:left="2160" w:firstLine="540"/>
        <w:rPr>
          <w:sz w:val="28"/>
        </w:rPr>
      </w:pPr>
    </w:p>
    <w:p w14:paraId="5B1754D2" w14:textId="77777777" w:rsidR="000F5302" w:rsidRPr="0056193B" w:rsidRDefault="000F5302" w:rsidP="000F5302">
      <w:pPr>
        <w:pStyle w:val="ListParagraph"/>
        <w:ind w:left="2160" w:firstLine="540"/>
        <w:rPr>
          <w:sz w:val="28"/>
        </w:rPr>
      </w:pPr>
      <w:r w:rsidRPr="0056193B">
        <w:rPr>
          <w:sz w:val="28"/>
        </w:rPr>
        <w:t xml:space="preserve">In </w:t>
      </w:r>
      <w:proofErr w:type="spellStart"/>
      <w:r w:rsidRPr="0056193B">
        <w:rPr>
          <w:sz w:val="28"/>
        </w:rPr>
        <w:t>MLflow</w:t>
      </w:r>
      <w:proofErr w:type="spellEnd"/>
      <w:r w:rsidRPr="0056193B">
        <w:rPr>
          <w:sz w:val="28"/>
        </w:rPr>
        <w:t xml:space="preserve">, you have to set up an experiment. Within this experiment, you will create runs, which are going to be different models that you have trained and tested. For each run, you specify parameters and metrics to capture. You should also save trained models so you can access them later for production use. Today, we will explore creating </w:t>
      </w:r>
      <w:proofErr w:type="spellStart"/>
      <w:r w:rsidRPr="0056193B">
        <w:rPr>
          <w:sz w:val="28"/>
        </w:rPr>
        <w:t>MLflow</w:t>
      </w:r>
      <w:proofErr w:type="spellEnd"/>
      <w:r w:rsidRPr="0056193B">
        <w:rPr>
          <w:sz w:val="28"/>
        </w:rPr>
        <w:t xml:space="preserve"> experiments and runs, but we won’t be saving our trained models. However, the code for saving a model is included and commented out.</w:t>
      </w:r>
    </w:p>
    <w:p w14:paraId="291DEAA9" w14:textId="77777777" w:rsidR="000F5302" w:rsidRPr="0056193B" w:rsidRDefault="000F5302" w:rsidP="000F5302">
      <w:pPr>
        <w:pStyle w:val="ListParagraph"/>
        <w:ind w:left="2160" w:firstLine="540"/>
        <w:rPr>
          <w:sz w:val="28"/>
        </w:rPr>
      </w:pPr>
    </w:p>
    <w:p w14:paraId="7BC01E39" w14:textId="77777777" w:rsidR="000F5302" w:rsidRPr="0056193B" w:rsidRDefault="000F5302" w:rsidP="000F5302">
      <w:pPr>
        <w:pStyle w:val="ListParagraph"/>
        <w:numPr>
          <w:ilvl w:val="1"/>
          <w:numId w:val="2"/>
        </w:numPr>
        <w:rPr>
          <w:sz w:val="28"/>
        </w:rPr>
      </w:pPr>
      <w:r w:rsidRPr="0056193B">
        <w:rPr>
          <w:sz w:val="28"/>
        </w:rPr>
        <w:t>When running 6.2 Record a Run, briefly point out each chunk of code in the cell:</w:t>
      </w:r>
    </w:p>
    <w:p w14:paraId="14545FD4" w14:textId="77777777" w:rsidR="000F5302" w:rsidRPr="0056193B" w:rsidRDefault="000F5302" w:rsidP="000F5302">
      <w:pPr>
        <w:pStyle w:val="ListParagraph"/>
        <w:numPr>
          <w:ilvl w:val="2"/>
          <w:numId w:val="2"/>
        </w:numPr>
        <w:rPr>
          <w:sz w:val="28"/>
        </w:rPr>
      </w:pPr>
      <w:r w:rsidRPr="0056193B">
        <w:rPr>
          <w:sz w:val="28"/>
        </w:rPr>
        <w:t>Re-define parameters</w:t>
      </w:r>
    </w:p>
    <w:p w14:paraId="03ED09E2" w14:textId="77777777" w:rsidR="000F5302" w:rsidRPr="0056193B" w:rsidRDefault="000F5302" w:rsidP="000F5302">
      <w:pPr>
        <w:pStyle w:val="ListParagraph"/>
        <w:numPr>
          <w:ilvl w:val="2"/>
          <w:numId w:val="2"/>
        </w:numPr>
        <w:rPr>
          <w:sz w:val="28"/>
        </w:rPr>
      </w:pPr>
      <w:r w:rsidRPr="0056193B">
        <w:rPr>
          <w:sz w:val="28"/>
        </w:rPr>
        <w:t>Re-train the model</w:t>
      </w:r>
    </w:p>
    <w:p w14:paraId="37A0C99E" w14:textId="77777777" w:rsidR="000F5302" w:rsidRPr="0056193B" w:rsidRDefault="000F5302" w:rsidP="000F5302">
      <w:pPr>
        <w:pStyle w:val="ListParagraph"/>
        <w:numPr>
          <w:ilvl w:val="2"/>
          <w:numId w:val="2"/>
        </w:numPr>
        <w:rPr>
          <w:sz w:val="28"/>
        </w:rPr>
      </w:pPr>
      <w:r w:rsidRPr="0056193B">
        <w:rPr>
          <w:sz w:val="28"/>
        </w:rPr>
        <w:t>Evaluate the model</w:t>
      </w:r>
    </w:p>
    <w:p w14:paraId="2E6373D0" w14:textId="77777777" w:rsidR="000F5302" w:rsidRPr="0056193B" w:rsidRDefault="000F5302" w:rsidP="000F5302">
      <w:pPr>
        <w:pStyle w:val="ListParagraph"/>
        <w:numPr>
          <w:ilvl w:val="2"/>
          <w:numId w:val="2"/>
        </w:numPr>
        <w:rPr>
          <w:sz w:val="28"/>
        </w:rPr>
      </w:pPr>
      <w:r w:rsidRPr="0056193B">
        <w:rPr>
          <w:sz w:val="28"/>
        </w:rPr>
        <w:t>Log parameters and evaluation metrics for the run</w:t>
      </w:r>
    </w:p>
    <w:p w14:paraId="385EBBFE" w14:textId="77777777" w:rsidR="000F5302" w:rsidRPr="0056193B" w:rsidRDefault="000F5302" w:rsidP="000F5302">
      <w:pPr>
        <w:pStyle w:val="ListParagraph"/>
        <w:numPr>
          <w:ilvl w:val="2"/>
          <w:numId w:val="2"/>
        </w:numPr>
        <w:rPr>
          <w:sz w:val="28"/>
        </w:rPr>
      </w:pPr>
      <w:r w:rsidRPr="0056193B">
        <w:rPr>
          <w:sz w:val="28"/>
        </w:rPr>
        <w:t>End the model run</w:t>
      </w:r>
    </w:p>
    <w:p w14:paraId="255ED96A" w14:textId="77777777" w:rsidR="000F5302" w:rsidRPr="0056193B" w:rsidRDefault="000F5302" w:rsidP="000F5302">
      <w:pPr>
        <w:pStyle w:val="ListParagraph"/>
        <w:ind w:left="2880"/>
        <w:rPr>
          <w:sz w:val="28"/>
        </w:rPr>
      </w:pPr>
    </w:p>
    <w:p w14:paraId="42C77EB1" w14:textId="77777777" w:rsidR="000F5302" w:rsidRPr="0056193B" w:rsidRDefault="000F5302" w:rsidP="000F5302">
      <w:pPr>
        <w:pStyle w:val="ListParagraph"/>
        <w:numPr>
          <w:ilvl w:val="0"/>
          <w:numId w:val="2"/>
        </w:numPr>
        <w:rPr>
          <w:sz w:val="28"/>
        </w:rPr>
      </w:pPr>
      <w:r w:rsidRPr="0056193B">
        <w:rPr>
          <w:sz w:val="28"/>
        </w:rPr>
        <w:lastRenderedPageBreak/>
        <w:t xml:space="preserve">Explore the </w:t>
      </w:r>
      <w:proofErr w:type="spellStart"/>
      <w:r w:rsidRPr="0056193B">
        <w:rPr>
          <w:sz w:val="28"/>
        </w:rPr>
        <w:t>MLflow</w:t>
      </w:r>
      <w:proofErr w:type="spellEnd"/>
      <w:r w:rsidRPr="0056193B">
        <w:rPr>
          <w:sz w:val="28"/>
        </w:rPr>
        <w:t xml:space="preserve"> UI</w:t>
      </w:r>
    </w:p>
    <w:p w14:paraId="7A541534" w14:textId="77777777" w:rsidR="000F5302" w:rsidRPr="0056193B" w:rsidRDefault="000F5302" w:rsidP="000F5302">
      <w:pPr>
        <w:pStyle w:val="ListParagraph"/>
        <w:numPr>
          <w:ilvl w:val="1"/>
          <w:numId w:val="2"/>
        </w:numPr>
        <w:rPr>
          <w:sz w:val="28"/>
        </w:rPr>
      </w:pPr>
      <w:r w:rsidRPr="0056193B">
        <w:rPr>
          <w:sz w:val="28"/>
        </w:rPr>
        <w:t xml:space="preserve">After the code for 6.2 has finished for everyone, instruct attendees to navigate to the experiment: Workspace &gt; (their user directory) &gt; marketing  </w:t>
      </w:r>
    </w:p>
    <w:p w14:paraId="06BE61FB" w14:textId="77777777" w:rsidR="000F5302" w:rsidRPr="0056193B" w:rsidRDefault="000F5302" w:rsidP="000F5302">
      <w:pPr>
        <w:pStyle w:val="ListParagraph"/>
        <w:numPr>
          <w:ilvl w:val="1"/>
          <w:numId w:val="2"/>
        </w:numPr>
        <w:rPr>
          <w:sz w:val="28"/>
        </w:rPr>
      </w:pPr>
      <w:r w:rsidRPr="0056193B">
        <w:rPr>
          <w:sz w:val="28"/>
        </w:rPr>
        <w:t>In the experiment UI, hover over each of the tracked items for the two experiments that have been created between steps 5 and 6. Instruct attendees:</w:t>
      </w:r>
    </w:p>
    <w:p w14:paraId="50C197D9" w14:textId="77777777" w:rsidR="000F5302" w:rsidRPr="0056193B" w:rsidRDefault="000F5302" w:rsidP="000F5302">
      <w:pPr>
        <w:pStyle w:val="ListParagraph"/>
        <w:ind w:left="2160"/>
        <w:rPr>
          <w:sz w:val="28"/>
        </w:rPr>
      </w:pPr>
    </w:p>
    <w:p w14:paraId="2DEB4C7B" w14:textId="77777777" w:rsidR="000F5302" w:rsidRPr="0056193B" w:rsidRDefault="000F5302" w:rsidP="000F5302">
      <w:pPr>
        <w:pStyle w:val="ListParagraph"/>
        <w:ind w:left="2160" w:firstLine="720"/>
        <w:rPr>
          <w:sz w:val="28"/>
        </w:rPr>
      </w:pPr>
      <w:r w:rsidRPr="0056193B">
        <w:rPr>
          <w:sz w:val="28"/>
        </w:rPr>
        <w:t xml:space="preserve">Once again, tuning parameters improved performance. Data scientist run 10s to 100s of models. This is where the </w:t>
      </w:r>
      <w:proofErr w:type="spellStart"/>
      <w:r w:rsidRPr="0056193B">
        <w:rPr>
          <w:sz w:val="28"/>
        </w:rPr>
        <w:t>MLflow</w:t>
      </w:r>
      <w:proofErr w:type="spellEnd"/>
      <w:r w:rsidRPr="0056193B">
        <w:rPr>
          <w:sz w:val="28"/>
        </w:rPr>
        <w:t xml:space="preserve"> UI adds value – you have a central place to manage and retrieve your best experiments. You can easily understand what worked and what didn’t.</w:t>
      </w:r>
    </w:p>
    <w:p w14:paraId="36E1CCB2" w14:textId="77777777" w:rsidR="000F5302" w:rsidRPr="0056193B" w:rsidRDefault="000F5302" w:rsidP="000F5302">
      <w:pPr>
        <w:pStyle w:val="ListParagraph"/>
        <w:ind w:left="2160" w:firstLine="720"/>
        <w:rPr>
          <w:sz w:val="28"/>
        </w:rPr>
      </w:pPr>
    </w:p>
    <w:p w14:paraId="0F76A37B" w14:textId="77777777" w:rsidR="000F5302" w:rsidRPr="0056193B" w:rsidRDefault="000F5302" w:rsidP="000F5302">
      <w:pPr>
        <w:pStyle w:val="ListParagraph"/>
        <w:numPr>
          <w:ilvl w:val="1"/>
          <w:numId w:val="2"/>
        </w:numPr>
        <w:rPr>
          <w:sz w:val="28"/>
        </w:rPr>
      </w:pPr>
      <w:r w:rsidRPr="0056193B">
        <w:rPr>
          <w:sz w:val="28"/>
        </w:rPr>
        <w:t>Experiment on your Own</w:t>
      </w:r>
    </w:p>
    <w:p w14:paraId="556A5EDA" w14:textId="77777777" w:rsidR="000F5302" w:rsidRPr="0056193B" w:rsidRDefault="000F5302" w:rsidP="000F5302">
      <w:pPr>
        <w:pStyle w:val="ListParagraph"/>
        <w:numPr>
          <w:ilvl w:val="2"/>
          <w:numId w:val="2"/>
        </w:numPr>
        <w:rPr>
          <w:sz w:val="28"/>
        </w:rPr>
      </w:pPr>
      <w:r w:rsidRPr="0056193B">
        <w:rPr>
          <w:sz w:val="28"/>
        </w:rPr>
        <w:t xml:space="preserve">Navigate back to the 04 Machine Learning lab, step 6.3 Repeat with Your Own Parameters. </w:t>
      </w:r>
    </w:p>
    <w:p w14:paraId="4BDFF73C" w14:textId="46098DAF" w:rsidR="000F5302" w:rsidRDefault="000F5302" w:rsidP="000F5302">
      <w:pPr>
        <w:rPr>
          <w:rFonts w:asciiTheme="majorHAnsi" w:eastAsiaTheme="majorEastAsia" w:hAnsiTheme="majorHAnsi" w:cstheme="majorBidi"/>
          <w:color w:val="2F5496" w:themeColor="accent1" w:themeShade="BF"/>
          <w:sz w:val="32"/>
          <w:szCs w:val="26"/>
        </w:rPr>
      </w:pPr>
      <w:r w:rsidRPr="0056193B">
        <w:rPr>
          <w:sz w:val="28"/>
        </w:rPr>
        <w:t>Instruct attendees to tune parameters again in the 6.2 experiment run. Re-run the cell with new parameters that the attendee selects.</w:t>
      </w:r>
      <w:r>
        <w:rPr>
          <w:sz w:val="28"/>
        </w:rPr>
        <w:br/>
      </w:r>
      <w:r>
        <w:rPr>
          <w:sz w:val="28"/>
        </w:rPr>
        <w:br/>
      </w:r>
    </w:p>
    <w:p w14:paraId="778D5B05" w14:textId="24D802A0" w:rsidR="00ED25BF" w:rsidRPr="00ED25BF" w:rsidRDefault="00ED25BF" w:rsidP="000F5302">
      <w:pPr>
        <w:rPr>
          <w:rFonts w:asciiTheme="majorHAnsi" w:eastAsiaTheme="majorEastAsia" w:hAnsiTheme="majorHAnsi" w:cstheme="majorBidi"/>
          <w:color w:val="70AD47" w:themeColor="accent6"/>
          <w:sz w:val="32"/>
          <w:szCs w:val="26"/>
        </w:rPr>
      </w:pPr>
      <w:r w:rsidRPr="00ED25BF">
        <w:rPr>
          <w:rFonts w:asciiTheme="majorHAnsi" w:eastAsiaTheme="majorEastAsia" w:hAnsiTheme="majorHAnsi" w:cstheme="majorBidi"/>
          <w:color w:val="70AD47" w:themeColor="accent6"/>
          <w:sz w:val="32"/>
          <w:szCs w:val="26"/>
        </w:rPr>
        <w:t>Chuck’s Closing Slide</w:t>
      </w:r>
    </w:p>
    <w:p w14:paraId="6374BCEE" w14:textId="77777777" w:rsidR="000F5302" w:rsidRPr="0056193B" w:rsidRDefault="000F5302">
      <w:pPr>
        <w:rPr>
          <w:rFonts w:asciiTheme="majorHAnsi" w:eastAsiaTheme="majorEastAsia" w:hAnsiTheme="majorHAnsi" w:cstheme="majorBidi"/>
          <w:color w:val="2F5496" w:themeColor="accent1" w:themeShade="BF"/>
          <w:sz w:val="32"/>
          <w:szCs w:val="26"/>
        </w:rPr>
      </w:pPr>
    </w:p>
    <w:p w14:paraId="7AAACF6F" w14:textId="2E2662B9" w:rsidR="002A6E99" w:rsidRPr="0056193B" w:rsidRDefault="44652B41" w:rsidP="44652B41">
      <w:pPr>
        <w:pStyle w:val="Heading2"/>
        <w:rPr>
          <w:sz w:val="32"/>
        </w:rPr>
      </w:pPr>
      <w:r w:rsidRPr="0056193B">
        <w:rPr>
          <w:sz w:val="32"/>
        </w:rPr>
        <w:t xml:space="preserve">Closing </w:t>
      </w:r>
      <w:proofErr w:type="gramStart"/>
      <w:r w:rsidRPr="0056193B">
        <w:rPr>
          <w:sz w:val="32"/>
        </w:rPr>
        <w:t>The</w:t>
      </w:r>
      <w:proofErr w:type="gramEnd"/>
      <w:r w:rsidRPr="0056193B">
        <w:rPr>
          <w:sz w:val="32"/>
        </w:rPr>
        <w:t xml:space="preserve"> Day</w:t>
      </w:r>
    </w:p>
    <w:p w14:paraId="17F21F4A" w14:textId="09A8F6A6" w:rsidR="00084538" w:rsidRPr="0056193B" w:rsidRDefault="7C00B050" w:rsidP="00500025">
      <w:pPr>
        <w:rPr>
          <w:sz w:val="28"/>
        </w:rPr>
      </w:pPr>
      <w:r w:rsidRPr="0056193B">
        <w:rPr>
          <w:sz w:val="28"/>
        </w:rPr>
        <w:t xml:space="preserve">Quick walk through of what we did today and how all the pieces fit together as well as how the disparate pieces might be used independently. </w:t>
      </w:r>
      <w:r w:rsidR="00500025" w:rsidRPr="0056193B">
        <w:rPr>
          <w:sz w:val="28"/>
        </w:rPr>
        <w:t>Share the slide that shows whe</w:t>
      </w:r>
      <w:bookmarkStart w:id="1" w:name="_GoBack"/>
      <w:bookmarkEnd w:id="1"/>
      <w:r w:rsidR="00500025" w:rsidRPr="0056193B">
        <w:rPr>
          <w:sz w:val="28"/>
        </w:rPr>
        <w:t>re they can get more information on Databricks. If your Sales and Alliance teammates are there, allow them to close with any calls to action, or follow up on any items they have requested you address in closing.</w:t>
      </w:r>
    </w:p>
    <w:p w14:paraId="22C6FC58" w14:textId="77777777" w:rsidR="00F613D5" w:rsidRPr="0056193B" w:rsidRDefault="00F613D5" w:rsidP="00656720">
      <w:pPr>
        <w:rPr>
          <w:sz w:val="28"/>
        </w:rPr>
      </w:pPr>
    </w:p>
    <w:p w14:paraId="369B8A93" w14:textId="3E689354" w:rsidR="7C00B050" w:rsidRPr="0056193B" w:rsidRDefault="7C00B050" w:rsidP="7C00B050">
      <w:pPr>
        <w:rPr>
          <w:sz w:val="28"/>
        </w:rPr>
      </w:pPr>
    </w:p>
    <w:sectPr w:rsidR="7C00B050" w:rsidRPr="0056193B">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3F35E" w14:textId="77777777" w:rsidR="00DF2B10" w:rsidRDefault="00DF2B10">
      <w:pPr>
        <w:spacing w:after="0" w:line="240" w:lineRule="auto"/>
      </w:pPr>
      <w:r>
        <w:separator/>
      </w:r>
    </w:p>
  </w:endnote>
  <w:endnote w:type="continuationSeparator" w:id="0">
    <w:p w14:paraId="396627EC" w14:textId="77777777" w:rsidR="00DF2B10" w:rsidRDefault="00DF2B10">
      <w:pPr>
        <w:spacing w:after="0" w:line="240" w:lineRule="auto"/>
      </w:pPr>
      <w:r>
        <w:continuationSeparator/>
      </w:r>
    </w:p>
  </w:endnote>
  <w:endnote w:type="continuationNotice" w:id="1">
    <w:p w14:paraId="374F4468" w14:textId="77777777" w:rsidR="00DF2B10" w:rsidRDefault="00DF2B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4652B41" w14:paraId="67E1B95B" w14:textId="77777777" w:rsidTr="44652B41">
      <w:tc>
        <w:tcPr>
          <w:tcW w:w="3120" w:type="dxa"/>
        </w:tcPr>
        <w:p w14:paraId="6231D883" w14:textId="0B92DEC2" w:rsidR="44652B41" w:rsidRDefault="44652B41" w:rsidP="44652B41">
          <w:pPr>
            <w:pStyle w:val="Header"/>
            <w:ind w:left="-115"/>
          </w:pPr>
        </w:p>
      </w:tc>
      <w:tc>
        <w:tcPr>
          <w:tcW w:w="3120" w:type="dxa"/>
        </w:tcPr>
        <w:p w14:paraId="1083BFC5" w14:textId="5405F061" w:rsidR="44652B41" w:rsidRDefault="44652B41" w:rsidP="44652B41">
          <w:pPr>
            <w:pStyle w:val="Header"/>
            <w:jc w:val="center"/>
          </w:pPr>
        </w:p>
      </w:tc>
      <w:tc>
        <w:tcPr>
          <w:tcW w:w="3120" w:type="dxa"/>
        </w:tcPr>
        <w:p w14:paraId="601EE1D9" w14:textId="30511A46" w:rsidR="44652B41" w:rsidRDefault="44652B41" w:rsidP="44652B41">
          <w:pPr>
            <w:pStyle w:val="Header"/>
            <w:ind w:right="-115"/>
            <w:jc w:val="right"/>
          </w:pPr>
        </w:p>
      </w:tc>
    </w:tr>
  </w:tbl>
  <w:p w14:paraId="2AB19E9E" w14:textId="0D2C543A" w:rsidR="44652B41" w:rsidRDefault="44652B41" w:rsidP="44652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86F3E" w14:textId="77777777" w:rsidR="00DF2B10" w:rsidRDefault="00DF2B10">
      <w:pPr>
        <w:spacing w:after="0" w:line="240" w:lineRule="auto"/>
      </w:pPr>
      <w:r>
        <w:separator/>
      </w:r>
    </w:p>
  </w:footnote>
  <w:footnote w:type="continuationSeparator" w:id="0">
    <w:p w14:paraId="621D0C08" w14:textId="77777777" w:rsidR="00DF2B10" w:rsidRDefault="00DF2B10">
      <w:pPr>
        <w:spacing w:after="0" w:line="240" w:lineRule="auto"/>
      </w:pPr>
      <w:r>
        <w:continuationSeparator/>
      </w:r>
    </w:p>
  </w:footnote>
  <w:footnote w:type="continuationNotice" w:id="1">
    <w:p w14:paraId="75B3022A" w14:textId="77777777" w:rsidR="00DF2B10" w:rsidRDefault="00DF2B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4652B41" w14:paraId="1B467B70" w14:textId="77777777" w:rsidTr="44652B41">
      <w:tc>
        <w:tcPr>
          <w:tcW w:w="3120" w:type="dxa"/>
        </w:tcPr>
        <w:p w14:paraId="00F9AE7E" w14:textId="1BD9A684" w:rsidR="44652B41" w:rsidRDefault="44652B41" w:rsidP="44652B41">
          <w:pPr>
            <w:pStyle w:val="Header"/>
            <w:ind w:left="-115"/>
          </w:pPr>
        </w:p>
      </w:tc>
      <w:tc>
        <w:tcPr>
          <w:tcW w:w="3120" w:type="dxa"/>
        </w:tcPr>
        <w:p w14:paraId="75278A63" w14:textId="1A2E3AE4" w:rsidR="44652B41" w:rsidRDefault="44652B41" w:rsidP="44652B41">
          <w:pPr>
            <w:pStyle w:val="Header"/>
            <w:jc w:val="center"/>
          </w:pPr>
        </w:p>
      </w:tc>
      <w:tc>
        <w:tcPr>
          <w:tcW w:w="3120" w:type="dxa"/>
        </w:tcPr>
        <w:p w14:paraId="46EF4E64" w14:textId="5C78AEB3" w:rsidR="44652B41" w:rsidRDefault="44652B41" w:rsidP="44652B41">
          <w:pPr>
            <w:pStyle w:val="Header"/>
            <w:ind w:right="-115"/>
            <w:jc w:val="right"/>
            <w:rPr>
              <w:noProof/>
            </w:rPr>
          </w:pPr>
        </w:p>
      </w:tc>
    </w:tr>
  </w:tbl>
  <w:p w14:paraId="4CD6ED6A" w14:textId="5851AC3D" w:rsidR="44652B41" w:rsidRDefault="44652B41" w:rsidP="44652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92F"/>
    <w:multiLevelType w:val="hybridMultilevel"/>
    <w:tmpl w:val="E8720C74"/>
    <w:lvl w:ilvl="0" w:tplc="0CD6C2B4">
      <w:start w:val="1"/>
      <w:numFmt w:val="bullet"/>
      <w:lvlText w:val=""/>
      <w:lvlJc w:val="left"/>
      <w:pPr>
        <w:ind w:left="720" w:hanging="360"/>
      </w:pPr>
      <w:rPr>
        <w:rFonts w:ascii="Symbol" w:hAnsi="Symbol" w:hint="default"/>
      </w:rPr>
    </w:lvl>
    <w:lvl w:ilvl="1" w:tplc="2E9ED7C2">
      <w:start w:val="1"/>
      <w:numFmt w:val="bullet"/>
      <w:lvlText w:val="o"/>
      <w:lvlJc w:val="left"/>
      <w:pPr>
        <w:ind w:left="1440" w:hanging="360"/>
      </w:pPr>
      <w:rPr>
        <w:rFonts w:ascii="Courier New" w:hAnsi="Courier New" w:hint="default"/>
      </w:rPr>
    </w:lvl>
    <w:lvl w:ilvl="2" w:tplc="C3A0838A">
      <w:start w:val="1"/>
      <w:numFmt w:val="bullet"/>
      <w:lvlText w:val=""/>
      <w:lvlJc w:val="left"/>
      <w:pPr>
        <w:ind w:left="2160" w:hanging="360"/>
      </w:pPr>
      <w:rPr>
        <w:rFonts w:ascii="Wingdings" w:hAnsi="Wingdings" w:hint="default"/>
      </w:rPr>
    </w:lvl>
    <w:lvl w:ilvl="3" w:tplc="D5C47F88">
      <w:start w:val="1"/>
      <w:numFmt w:val="bullet"/>
      <w:lvlText w:val=""/>
      <w:lvlJc w:val="left"/>
      <w:pPr>
        <w:ind w:left="2880" w:hanging="360"/>
      </w:pPr>
      <w:rPr>
        <w:rFonts w:ascii="Symbol" w:hAnsi="Symbol" w:hint="default"/>
      </w:rPr>
    </w:lvl>
    <w:lvl w:ilvl="4" w:tplc="E60285F4">
      <w:start w:val="1"/>
      <w:numFmt w:val="bullet"/>
      <w:lvlText w:val="o"/>
      <w:lvlJc w:val="left"/>
      <w:pPr>
        <w:ind w:left="3600" w:hanging="360"/>
      </w:pPr>
      <w:rPr>
        <w:rFonts w:ascii="Courier New" w:hAnsi="Courier New" w:hint="default"/>
      </w:rPr>
    </w:lvl>
    <w:lvl w:ilvl="5" w:tplc="6EE6D5FA">
      <w:start w:val="1"/>
      <w:numFmt w:val="bullet"/>
      <w:lvlText w:val=""/>
      <w:lvlJc w:val="left"/>
      <w:pPr>
        <w:ind w:left="4320" w:hanging="360"/>
      </w:pPr>
      <w:rPr>
        <w:rFonts w:ascii="Wingdings" w:hAnsi="Wingdings" w:hint="default"/>
      </w:rPr>
    </w:lvl>
    <w:lvl w:ilvl="6" w:tplc="6FE4F8D2">
      <w:start w:val="1"/>
      <w:numFmt w:val="bullet"/>
      <w:lvlText w:val=""/>
      <w:lvlJc w:val="left"/>
      <w:pPr>
        <w:ind w:left="5040" w:hanging="360"/>
      </w:pPr>
      <w:rPr>
        <w:rFonts w:ascii="Symbol" w:hAnsi="Symbol" w:hint="default"/>
      </w:rPr>
    </w:lvl>
    <w:lvl w:ilvl="7" w:tplc="52F03A60">
      <w:start w:val="1"/>
      <w:numFmt w:val="bullet"/>
      <w:lvlText w:val="o"/>
      <w:lvlJc w:val="left"/>
      <w:pPr>
        <w:ind w:left="5760" w:hanging="360"/>
      </w:pPr>
      <w:rPr>
        <w:rFonts w:ascii="Courier New" w:hAnsi="Courier New" w:hint="default"/>
      </w:rPr>
    </w:lvl>
    <w:lvl w:ilvl="8" w:tplc="C3C01A7C">
      <w:start w:val="1"/>
      <w:numFmt w:val="bullet"/>
      <w:lvlText w:val=""/>
      <w:lvlJc w:val="left"/>
      <w:pPr>
        <w:ind w:left="6480" w:hanging="360"/>
      </w:pPr>
      <w:rPr>
        <w:rFonts w:ascii="Wingdings" w:hAnsi="Wingdings" w:hint="default"/>
      </w:rPr>
    </w:lvl>
  </w:abstractNum>
  <w:abstractNum w:abstractNumId="1" w15:restartNumberingAfterBreak="0">
    <w:nsid w:val="0FE61785"/>
    <w:multiLevelType w:val="hybridMultilevel"/>
    <w:tmpl w:val="174C0C30"/>
    <w:lvl w:ilvl="0" w:tplc="E8083B2A">
      <w:start w:val="1"/>
      <w:numFmt w:val="bullet"/>
      <w:lvlText w:val=""/>
      <w:lvlJc w:val="left"/>
      <w:pPr>
        <w:ind w:left="720" w:hanging="360"/>
      </w:pPr>
      <w:rPr>
        <w:rFonts w:ascii="Symbol" w:hAnsi="Symbol" w:hint="default"/>
      </w:rPr>
    </w:lvl>
    <w:lvl w:ilvl="1" w:tplc="471C5C54">
      <w:start w:val="1"/>
      <w:numFmt w:val="bullet"/>
      <w:lvlText w:val="o"/>
      <w:lvlJc w:val="left"/>
      <w:pPr>
        <w:ind w:left="1440" w:hanging="360"/>
      </w:pPr>
      <w:rPr>
        <w:rFonts w:ascii="Courier New" w:hAnsi="Courier New" w:hint="default"/>
      </w:rPr>
    </w:lvl>
    <w:lvl w:ilvl="2" w:tplc="712C436E">
      <w:start w:val="1"/>
      <w:numFmt w:val="bullet"/>
      <w:lvlText w:val=""/>
      <w:lvlJc w:val="left"/>
      <w:pPr>
        <w:ind w:left="2160" w:hanging="360"/>
      </w:pPr>
      <w:rPr>
        <w:rFonts w:ascii="Wingdings" w:hAnsi="Wingdings" w:hint="default"/>
      </w:rPr>
    </w:lvl>
    <w:lvl w:ilvl="3" w:tplc="587E742E">
      <w:start w:val="1"/>
      <w:numFmt w:val="bullet"/>
      <w:lvlText w:val=""/>
      <w:lvlJc w:val="left"/>
      <w:pPr>
        <w:ind w:left="2880" w:hanging="360"/>
      </w:pPr>
      <w:rPr>
        <w:rFonts w:ascii="Symbol" w:hAnsi="Symbol" w:hint="default"/>
      </w:rPr>
    </w:lvl>
    <w:lvl w:ilvl="4" w:tplc="97F4FC28">
      <w:start w:val="1"/>
      <w:numFmt w:val="bullet"/>
      <w:lvlText w:val="o"/>
      <w:lvlJc w:val="left"/>
      <w:pPr>
        <w:ind w:left="3600" w:hanging="360"/>
      </w:pPr>
      <w:rPr>
        <w:rFonts w:ascii="Courier New" w:hAnsi="Courier New" w:hint="default"/>
      </w:rPr>
    </w:lvl>
    <w:lvl w:ilvl="5" w:tplc="44C24ECC">
      <w:start w:val="1"/>
      <w:numFmt w:val="bullet"/>
      <w:lvlText w:val=""/>
      <w:lvlJc w:val="left"/>
      <w:pPr>
        <w:ind w:left="4320" w:hanging="360"/>
      </w:pPr>
      <w:rPr>
        <w:rFonts w:ascii="Wingdings" w:hAnsi="Wingdings" w:hint="default"/>
      </w:rPr>
    </w:lvl>
    <w:lvl w:ilvl="6" w:tplc="7CA091B4">
      <w:start w:val="1"/>
      <w:numFmt w:val="bullet"/>
      <w:lvlText w:val=""/>
      <w:lvlJc w:val="left"/>
      <w:pPr>
        <w:ind w:left="5040" w:hanging="360"/>
      </w:pPr>
      <w:rPr>
        <w:rFonts w:ascii="Symbol" w:hAnsi="Symbol" w:hint="default"/>
      </w:rPr>
    </w:lvl>
    <w:lvl w:ilvl="7" w:tplc="0F404880">
      <w:start w:val="1"/>
      <w:numFmt w:val="bullet"/>
      <w:lvlText w:val="o"/>
      <w:lvlJc w:val="left"/>
      <w:pPr>
        <w:ind w:left="5760" w:hanging="360"/>
      </w:pPr>
      <w:rPr>
        <w:rFonts w:ascii="Courier New" w:hAnsi="Courier New" w:hint="default"/>
      </w:rPr>
    </w:lvl>
    <w:lvl w:ilvl="8" w:tplc="DA4E70CA">
      <w:start w:val="1"/>
      <w:numFmt w:val="bullet"/>
      <w:lvlText w:val=""/>
      <w:lvlJc w:val="left"/>
      <w:pPr>
        <w:ind w:left="6480" w:hanging="360"/>
      </w:pPr>
      <w:rPr>
        <w:rFonts w:ascii="Wingdings" w:hAnsi="Wingdings" w:hint="default"/>
      </w:rPr>
    </w:lvl>
  </w:abstractNum>
  <w:abstractNum w:abstractNumId="2" w15:restartNumberingAfterBreak="0">
    <w:nsid w:val="151A3BCD"/>
    <w:multiLevelType w:val="hybridMultilevel"/>
    <w:tmpl w:val="E326E692"/>
    <w:lvl w:ilvl="0" w:tplc="0100BA6E">
      <w:start w:val="1"/>
      <w:numFmt w:val="bullet"/>
      <w:lvlText w:val=""/>
      <w:lvlJc w:val="left"/>
      <w:pPr>
        <w:ind w:left="720" w:hanging="360"/>
      </w:pPr>
      <w:rPr>
        <w:rFonts w:ascii="Symbol" w:hAnsi="Symbol" w:hint="default"/>
      </w:rPr>
    </w:lvl>
    <w:lvl w:ilvl="1" w:tplc="B540D3DE">
      <w:start w:val="1"/>
      <w:numFmt w:val="bullet"/>
      <w:lvlText w:val="o"/>
      <w:lvlJc w:val="left"/>
      <w:pPr>
        <w:ind w:left="1440" w:hanging="360"/>
      </w:pPr>
      <w:rPr>
        <w:rFonts w:ascii="Courier New" w:hAnsi="Courier New" w:hint="default"/>
      </w:rPr>
    </w:lvl>
    <w:lvl w:ilvl="2" w:tplc="6E5C4A88">
      <w:start w:val="1"/>
      <w:numFmt w:val="bullet"/>
      <w:lvlText w:val=""/>
      <w:lvlJc w:val="left"/>
      <w:pPr>
        <w:ind w:left="2160" w:hanging="360"/>
      </w:pPr>
      <w:rPr>
        <w:rFonts w:ascii="Wingdings" w:hAnsi="Wingdings" w:hint="default"/>
      </w:rPr>
    </w:lvl>
    <w:lvl w:ilvl="3" w:tplc="B9FA53A6">
      <w:start w:val="1"/>
      <w:numFmt w:val="bullet"/>
      <w:lvlText w:val=""/>
      <w:lvlJc w:val="left"/>
      <w:pPr>
        <w:ind w:left="2880" w:hanging="360"/>
      </w:pPr>
      <w:rPr>
        <w:rFonts w:ascii="Symbol" w:hAnsi="Symbol" w:hint="default"/>
      </w:rPr>
    </w:lvl>
    <w:lvl w:ilvl="4" w:tplc="94F28742">
      <w:start w:val="1"/>
      <w:numFmt w:val="bullet"/>
      <w:lvlText w:val="o"/>
      <w:lvlJc w:val="left"/>
      <w:pPr>
        <w:ind w:left="3600" w:hanging="360"/>
      </w:pPr>
      <w:rPr>
        <w:rFonts w:ascii="Courier New" w:hAnsi="Courier New" w:hint="default"/>
      </w:rPr>
    </w:lvl>
    <w:lvl w:ilvl="5" w:tplc="6D027518">
      <w:start w:val="1"/>
      <w:numFmt w:val="bullet"/>
      <w:lvlText w:val=""/>
      <w:lvlJc w:val="left"/>
      <w:pPr>
        <w:ind w:left="4320" w:hanging="360"/>
      </w:pPr>
      <w:rPr>
        <w:rFonts w:ascii="Wingdings" w:hAnsi="Wingdings" w:hint="default"/>
      </w:rPr>
    </w:lvl>
    <w:lvl w:ilvl="6" w:tplc="923ED8F4">
      <w:start w:val="1"/>
      <w:numFmt w:val="bullet"/>
      <w:lvlText w:val=""/>
      <w:lvlJc w:val="left"/>
      <w:pPr>
        <w:ind w:left="5040" w:hanging="360"/>
      </w:pPr>
      <w:rPr>
        <w:rFonts w:ascii="Symbol" w:hAnsi="Symbol" w:hint="default"/>
      </w:rPr>
    </w:lvl>
    <w:lvl w:ilvl="7" w:tplc="C046F962">
      <w:start w:val="1"/>
      <w:numFmt w:val="bullet"/>
      <w:lvlText w:val="o"/>
      <w:lvlJc w:val="left"/>
      <w:pPr>
        <w:ind w:left="5760" w:hanging="360"/>
      </w:pPr>
      <w:rPr>
        <w:rFonts w:ascii="Courier New" w:hAnsi="Courier New" w:hint="default"/>
      </w:rPr>
    </w:lvl>
    <w:lvl w:ilvl="8" w:tplc="D56C096C">
      <w:start w:val="1"/>
      <w:numFmt w:val="bullet"/>
      <w:lvlText w:val=""/>
      <w:lvlJc w:val="left"/>
      <w:pPr>
        <w:ind w:left="6480" w:hanging="360"/>
      </w:pPr>
      <w:rPr>
        <w:rFonts w:ascii="Wingdings" w:hAnsi="Wingdings" w:hint="default"/>
      </w:rPr>
    </w:lvl>
  </w:abstractNum>
  <w:abstractNum w:abstractNumId="3" w15:restartNumberingAfterBreak="0">
    <w:nsid w:val="1B2C15A5"/>
    <w:multiLevelType w:val="hybridMultilevel"/>
    <w:tmpl w:val="0B82D926"/>
    <w:lvl w:ilvl="0" w:tplc="34143E4E">
      <w:start w:val="1"/>
      <w:numFmt w:val="decimal"/>
      <w:lvlText w:val="%1."/>
      <w:lvlJc w:val="left"/>
      <w:pPr>
        <w:ind w:left="720" w:hanging="360"/>
      </w:pPr>
    </w:lvl>
    <w:lvl w:ilvl="1" w:tplc="8EEEB650">
      <w:start w:val="1"/>
      <w:numFmt w:val="lowerLetter"/>
      <w:lvlText w:val="%2."/>
      <w:lvlJc w:val="left"/>
      <w:pPr>
        <w:ind w:left="1440" w:hanging="360"/>
      </w:pPr>
    </w:lvl>
    <w:lvl w:ilvl="2" w:tplc="A0846764">
      <w:start w:val="1"/>
      <w:numFmt w:val="lowerRoman"/>
      <w:lvlText w:val="%3."/>
      <w:lvlJc w:val="right"/>
      <w:pPr>
        <w:ind w:left="2160" w:hanging="180"/>
      </w:pPr>
    </w:lvl>
    <w:lvl w:ilvl="3" w:tplc="E2C06CF4">
      <w:start w:val="1"/>
      <w:numFmt w:val="decimal"/>
      <w:lvlText w:val="%4."/>
      <w:lvlJc w:val="left"/>
      <w:pPr>
        <w:ind w:left="2880" w:hanging="360"/>
      </w:pPr>
    </w:lvl>
    <w:lvl w:ilvl="4" w:tplc="2ACAD798">
      <w:start w:val="1"/>
      <w:numFmt w:val="lowerLetter"/>
      <w:lvlText w:val="%5."/>
      <w:lvlJc w:val="left"/>
      <w:pPr>
        <w:ind w:left="3600" w:hanging="360"/>
      </w:pPr>
    </w:lvl>
    <w:lvl w:ilvl="5" w:tplc="A434E6AA">
      <w:start w:val="1"/>
      <w:numFmt w:val="lowerRoman"/>
      <w:lvlText w:val="%6."/>
      <w:lvlJc w:val="right"/>
      <w:pPr>
        <w:ind w:left="4320" w:hanging="180"/>
      </w:pPr>
    </w:lvl>
    <w:lvl w:ilvl="6" w:tplc="CA3867DE">
      <w:start w:val="1"/>
      <w:numFmt w:val="decimal"/>
      <w:lvlText w:val="%7."/>
      <w:lvlJc w:val="left"/>
      <w:pPr>
        <w:ind w:left="5040" w:hanging="360"/>
      </w:pPr>
    </w:lvl>
    <w:lvl w:ilvl="7" w:tplc="396064B0">
      <w:start w:val="1"/>
      <w:numFmt w:val="lowerLetter"/>
      <w:lvlText w:val="%8."/>
      <w:lvlJc w:val="left"/>
      <w:pPr>
        <w:ind w:left="5760" w:hanging="360"/>
      </w:pPr>
    </w:lvl>
    <w:lvl w:ilvl="8" w:tplc="1DACBDCE">
      <w:start w:val="1"/>
      <w:numFmt w:val="lowerRoman"/>
      <w:lvlText w:val="%9."/>
      <w:lvlJc w:val="right"/>
      <w:pPr>
        <w:ind w:left="6480" w:hanging="180"/>
      </w:pPr>
    </w:lvl>
  </w:abstractNum>
  <w:abstractNum w:abstractNumId="4" w15:restartNumberingAfterBreak="0">
    <w:nsid w:val="1C0106A6"/>
    <w:multiLevelType w:val="hybridMultilevel"/>
    <w:tmpl w:val="9CB07D06"/>
    <w:lvl w:ilvl="0" w:tplc="E2325522">
      <w:start w:val="1"/>
      <w:numFmt w:val="bullet"/>
      <w:lvlText w:val=""/>
      <w:lvlJc w:val="left"/>
      <w:pPr>
        <w:ind w:left="720" w:hanging="360"/>
      </w:pPr>
      <w:rPr>
        <w:rFonts w:ascii="Symbol" w:hAnsi="Symbol" w:hint="default"/>
      </w:rPr>
    </w:lvl>
    <w:lvl w:ilvl="1" w:tplc="5154990A">
      <w:start w:val="1"/>
      <w:numFmt w:val="bullet"/>
      <w:lvlText w:val="o"/>
      <w:lvlJc w:val="left"/>
      <w:pPr>
        <w:ind w:left="1440" w:hanging="360"/>
      </w:pPr>
      <w:rPr>
        <w:rFonts w:ascii="Courier New" w:hAnsi="Courier New" w:hint="default"/>
      </w:rPr>
    </w:lvl>
    <w:lvl w:ilvl="2" w:tplc="AE8008D2">
      <w:start w:val="1"/>
      <w:numFmt w:val="bullet"/>
      <w:lvlText w:val=""/>
      <w:lvlJc w:val="left"/>
      <w:pPr>
        <w:ind w:left="2160" w:hanging="360"/>
      </w:pPr>
      <w:rPr>
        <w:rFonts w:ascii="Wingdings" w:hAnsi="Wingdings" w:hint="default"/>
      </w:rPr>
    </w:lvl>
    <w:lvl w:ilvl="3" w:tplc="CA0829B0">
      <w:start w:val="1"/>
      <w:numFmt w:val="bullet"/>
      <w:lvlText w:val=""/>
      <w:lvlJc w:val="left"/>
      <w:pPr>
        <w:ind w:left="2880" w:hanging="360"/>
      </w:pPr>
      <w:rPr>
        <w:rFonts w:ascii="Symbol" w:hAnsi="Symbol" w:hint="default"/>
      </w:rPr>
    </w:lvl>
    <w:lvl w:ilvl="4" w:tplc="C060D302">
      <w:start w:val="1"/>
      <w:numFmt w:val="bullet"/>
      <w:lvlText w:val="o"/>
      <w:lvlJc w:val="left"/>
      <w:pPr>
        <w:ind w:left="3600" w:hanging="360"/>
      </w:pPr>
      <w:rPr>
        <w:rFonts w:ascii="Courier New" w:hAnsi="Courier New" w:hint="default"/>
      </w:rPr>
    </w:lvl>
    <w:lvl w:ilvl="5" w:tplc="A91C3320">
      <w:start w:val="1"/>
      <w:numFmt w:val="bullet"/>
      <w:lvlText w:val=""/>
      <w:lvlJc w:val="left"/>
      <w:pPr>
        <w:ind w:left="4320" w:hanging="360"/>
      </w:pPr>
      <w:rPr>
        <w:rFonts w:ascii="Wingdings" w:hAnsi="Wingdings" w:hint="default"/>
      </w:rPr>
    </w:lvl>
    <w:lvl w:ilvl="6" w:tplc="E166979C">
      <w:start w:val="1"/>
      <w:numFmt w:val="bullet"/>
      <w:lvlText w:val=""/>
      <w:lvlJc w:val="left"/>
      <w:pPr>
        <w:ind w:left="5040" w:hanging="360"/>
      </w:pPr>
      <w:rPr>
        <w:rFonts w:ascii="Symbol" w:hAnsi="Symbol" w:hint="default"/>
      </w:rPr>
    </w:lvl>
    <w:lvl w:ilvl="7" w:tplc="BF26BDB8">
      <w:start w:val="1"/>
      <w:numFmt w:val="bullet"/>
      <w:lvlText w:val="o"/>
      <w:lvlJc w:val="left"/>
      <w:pPr>
        <w:ind w:left="5760" w:hanging="360"/>
      </w:pPr>
      <w:rPr>
        <w:rFonts w:ascii="Courier New" w:hAnsi="Courier New" w:hint="default"/>
      </w:rPr>
    </w:lvl>
    <w:lvl w:ilvl="8" w:tplc="AD340DFA">
      <w:start w:val="1"/>
      <w:numFmt w:val="bullet"/>
      <w:lvlText w:val=""/>
      <w:lvlJc w:val="left"/>
      <w:pPr>
        <w:ind w:left="6480" w:hanging="360"/>
      </w:pPr>
      <w:rPr>
        <w:rFonts w:ascii="Wingdings" w:hAnsi="Wingdings" w:hint="default"/>
      </w:rPr>
    </w:lvl>
  </w:abstractNum>
  <w:abstractNum w:abstractNumId="5" w15:restartNumberingAfterBreak="0">
    <w:nsid w:val="1D1C7EAD"/>
    <w:multiLevelType w:val="hybridMultilevel"/>
    <w:tmpl w:val="24AE7A2A"/>
    <w:lvl w:ilvl="0" w:tplc="0722F41A">
      <w:start w:val="1"/>
      <w:numFmt w:val="bullet"/>
      <w:lvlText w:val=""/>
      <w:lvlJc w:val="left"/>
      <w:pPr>
        <w:ind w:left="720" w:hanging="360"/>
      </w:pPr>
      <w:rPr>
        <w:rFonts w:ascii="Symbol" w:hAnsi="Symbol" w:hint="default"/>
      </w:rPr>
    </w:lvl>
    <w:lvl w:ilvl="1" w:tplc="301E4854">
      <w:start w:val="1"/>
      <w:numFmt w:val="bullet"/>
      <w:lvlText w:val="o"/>
      <w:lvlJc w:val="left"/>
      <w:pPr>
        <w:ind w:left="1440" w:hanging="360"/>
      </w:pPr>
      <w:rPr>
        <w:rFonts w:ascii="Courier New" w:hAnsi="Courier New" w:hint="default"/>
      </w:rPr>
    </w:lvl>
    <w:lvl w:ilvl="2" w:tplc="0DACE37C">
      <w:start w:val="1"/>
      <w:numFmt w:val="bullet"/>
      <w:lvlText w:val=""/>
      <w:lvlJc w:val="left"/>
      <w:pPr>
        <w:ind w:left="2160" w:hanging="360"/>
      </w:pPr>
      <w:rPr>
        <w:rFonts w:ascii="Wingdings" w:hAnsi="Wingdings" w:hint="default"/>
      </w:rPr>
    </w:lvl>
    <w:lvl w:ilvl="3" w:tplc="B07C1402">
      <w:start w:val="1"/>
      <w:numFmt w:val="bullet"/>
      <w:lvlText w:val=""/>
      <w:lvlJc w:val="left"/>
      <w:pPr>
        <w:ind w:left="2880" w:hanging="360"/>
      </w:pPr>
      <w:rPr>
        <w:rFonts w:ascii="Symbol" w:hAnsi="Symbol" w:hint="default"/>
      </w:rPr>
    </w:lvl>
    <w:lvl w:ilvl="4" w:tplc="DA8A988C">
      <w:start w:val="1"/>
      <w:numFmt w:val="bullet"/>
      <w:lvlText w:val="o"/>
      <w:lvlJc w:val="left"/>
      <w:pPr>
        <w:ind w:left="3600" w:hanging="360"/>
      </w:pPr>
      <w:rPr>
        <w:rFonts w:ascii="Courier New" w:hAnsi="Courier New" w:hint="default"/>
      </w:rPr>
    </w:lvl>
    <w:lvl w:ilvl="5" w:tplc="988A513E">
      <w:start w:val="1"/>
      <w:numFmt w:val="bullet"/>
      <w:lvlText w:val=""/>
      <w:lvlJc w:val="left"/>
      <w:pPr>
        <w:ind w:left="4320" w:hanging="360"/>
      </w:pPr>
      <w:rPr>
        <w:rFonts w:ascii="Wingdings" w:hAnsi="Wingdings" w:hint="default"/>
      </w:rPr>
    </w:lvl>
    <w:lvl w:ilvl="6" w:tplc="0928C598">
      <w:start w:val="1"/>
      <w:numFmt w:val="bullet"/>
      <w:lvlText w:val=""/>
      <w:lvlJc w:val="left"/>
      <w:pPr>
        <w:ind w:left="5040" w:hanging="360"/>
      </w:pPr>
      <w:rPr>
        <w:rFonts w:ascii="Symbol" w:hAnsi="Symbol" w:hint="default"/>
      </w:rPr>
    </w:lvl>
    <w:lvl w:ilvl="7" w:tplc="01209C4E">
      <w:start w:val="1"/>
      <w:numFmt w:val="bullet"/>
      <w:lvlText w:val="o"/>
      <w:lvlJc w:val="left"/>
      <w:pPr>
        <w:ind w:left="5760" w:hanging="360"/>
      </w:pPr>
      <w:rPr>
        <w:rFonts w:ascii="Courier New" w:hAnsi="Courier New" w:hint="default"/>
      </w:rPr>
    </w:lvl>
    <w:lvl w:ilvl="8" w:tplc="03B4519A">
      <w:start w:val="1"/>
      <w:numFmt w:val="bullet"/>
      <w:lvlText w:val=""/>
      <w:lvlJc w:val="left"/>
      <w:pPr>
        <w:ind w:left="6480" w:hanging="360"/>
      </w:pPr>
      <w:rPr>
        <w:rFonts w:ascii="Wingdings" w:hAnsi="Wingdings" w:hint="default"/>
      </w:rPr>
    </w:lvl>
  </w:abstractNum>
  <w:abstractNum w:abstractNumId="6" w15:restartNumberingAfterBreak="0">
    <w:nsid w:val="1DAA4971"/>
    <w:multiLevelType w:val="hybridMultilevel"/>
    <w:tmpl w:val="B80653D8"/>
    <w:lvl w:ilvl="0" w:tplc="BCCA2258">
      <w:start w:val="2"/>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335EED"/>
    <w:multiLevelType w:val="hybridMultilevel"/>
    <w:tmpl w:val="D8DAE5A0"/>
    <w:lvl w:ilvl="0" w:tplc="48C8A1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5497D"/>
    <w:multiLevelType w:val="hybridMultilevel"/>
    <w:tmpl w:val="220A435E"/>
    <w:lvl w:ilvl="0" w:tplc="BC860EF0">
      <w:start w:val="1"/>
      <w:numFmt w:val="decimal"/>
      <w:lvlText w:val="%1."/>
      <w:lvlJc w:val="left"/>
      <w:pPr>
        <w:ind w:left="720" w:hanging="360"/>
      </w:pPr>
    </w:lvl>
    <w:lvl w:ilvl="1" w:tplc="48462D70">
      <w:start w:val="1"/>
      <w:numFmt w:val="lowerLetter"/>
      <w:lvlText w:val="%2."/>
      <w:lvlJc w:val="left"/>
      <w:pPr>
        <w:ind w:left="1440" w:hanging="360"/>
      </w:pPr>
    </w:lvl>
    <w:lvl w:ilvl="2" w:tplc="AB0A4A1E">
      <w:start w:val="1"/>
      <w:numFmt w:val="lowerRoman"/>
      <w:lvlText w:val="%3."/>
      <w:lvlJc w:val="right"/>
      <w:pPr>
        <w:ind w:left="2160" w:hanging="180"/>
      </w:pPr>
    </w:lvl>
    <w:lvl w:ilvl="3" w:tplc="E4F2CCF4">
      <w:start w:val="1"/>
      <w:numFmt w:val="decimal"/>
      <w:lvlText w:val="%4."/>
      <w:lvlJc w:val="left"/>
      <w:pPr>
        <w:ind w:left="2880" w:hanging="360"/>
      </w:pPr>
    </w:lvl>
    <w:lvl w:ilvl="4" w:tplc="55F874EE">
      <w:start w:val="1"/>
      <w:numFmt w:val="lowerLetter"/>
      <w:lvlText w:val="%5."/>
      <w:lvlJc w:val="left"/>
      <w:pPr>
        <w:ind w:left="3600" w:hanging="360"/>
      </w:pPr>
    </w:lvl>
    <w:lvl w:ilvl="5" w:tplc="6400DAA4">
      <w:start w:val="1"/>
      <w:numFmt w:val="lowerRoman"/>
      <w:lvlText w:val="%6."/>
      <w:lvlJc w:val="right"/>
      <w:pPr>
        <w:ind w:left="4320" w:hanging="180"/>
      </w:pPr>
    </w:lvl>
    <w:lvl w:ilvl="6" w:tplc="5ED0D23A">
      <w:start w:val="1"/>
      <w:numFmt w:val="decimal"/>
      <w:lvlText w:val="%7."/>
      <w:lvlJc w:val="left"/>
      <w:pPr>
        <w:ind w:left="5040" w:hanging="360"/>
      </w:pPr>
    </w:lvl>
    <w:lvl w:ilvl="7" w:tplc="B9D0EE18">
      <w:start w:val="1"/>
      <w:numFmt w:val="lowerLetter"/>
      <w:lvlText w:val="%8."/>
      <w:lvlJc w:val="left"/>
      <w:pPr>
        <w:ind w:left="5760" w:hanging="360"/>
      </w:pPr>
    </w:lvl>
    <w:lvl w:ilvl="8" w:tplc="9A320C32">
      <w:start w:val="1"/>
      <w:numFmt w:val="lowerRoman"/>
      <w:lvlText w:val="%9."/>
      <w:lvlJc w:val="right"/>
      <w:pPr>
        <w:ind w:left="6480" w:hanging="180"/>
      </w:pPr>
    </w:lvl>
  </w:abstractNum>
  <w:abstractNum w:abstractNumId="9" w15:restartNumberingAfterBreak="0">
    <w:nsid w:val="319269F7"/>
    <w:multiLevelType w:val="hybridMultilevel"/>
    <w:tmpl w:val="D3C6F61A"/>
    <w:lvl w:ilvl="0" w:tplc="D598B832">
      <w:start w:val="1"/>
      <w:numFmt w:val="decimal"/>
      <w:lvlText w:val="%1."/>
      <w:lvlJc w:val="left"/>
      <w:pPr>
        <w:ind w:left="720" w:hanging="360"/>
      </w:pPr>
    </w:lvl>
    <w:lvl w:ilvl="1" w:tplc="C8CE286C">
      <w:start w:val="1"/>
      <w:numFmt w:val="lowerLetter"/>
      <w:lvlText w:val="%2."/>
      <w:lvlJc w:val="left"/>
      <w:pPr>
        <w:ind w:left="1440" w:hanging="360"/>
      </w:pPr>
    </w:lvl>
    <w:lvl w:ilvl="2" w:tplc="36C473EE">
      <w:start w:val="1"/>
      <w:numFmt w:val="lowerRoman"/>
      <w:lvlText w:val="%3."/>
      <w:lvlJc w:val="right"/>
      <w:pPr>
        <w:ind w:left="2160" w:hanging="180"/>
      </w:pPr>
    </w:lvl>
    <w:lvl w:ilvl="3" w:tplc="E3527A18">
      <w:start w:val="1"/>
      <w:numFmt w:val="decimal"/>
      <w:lvlText w:val="%4."/>
      <w:lvlJc w:val="left"/>
      <w:pPr>
        <w:ind w:left="2880" w:hanging="360"/>
      </w:pPr>
    </w:lvl>
    <w:lvl w:ilvl="4" w:tplc="48F4392C">
      <w:start w:val="1"/>
      <w:numFmt w:val="lowerLetter"/>
      <w:lvlText w:val="%5."/>
      <w:lvlJc w:val="left"/>
      <w:pPr>
        <w:ind w:left="3600" w:hanging="360"/>
      </w:pPr>
    </w:lvl>
    <w:lvl w:ilvl="5" w:tplc="CFD6EA60">
      <w:start w:val="1"/>
      <w:numFmt w:val="lowerRoman"/>
      <w:lvlText w:val="%6."/>
      <w:lvlJc w:val="right"/>
      <w:pPr>
        <w:ind w:left="4320" w:hanging="180"/>
      </w:pPr>
    </w:lvl>
    <w:lvl w:ilvl="6" w:tplc="F52E73FE">
      <w:start w:val="1"/>
      <w:numFmt w:val="decimal"/>
      <w:lvlText w:val="%7."/>
      <w:lvlJc w:val="left"/>
      <w:pPr>
        <w:ind w:left="5040" w:hanging="360"/>
      </w:pPr>
    </w:lvl>
    <w:lvl w:ilvl="7" w:tplc="7026C48E">
      <w:start w:val="1"/>
      <w:numFmt w:val="lowerLetter"/>
      <w:lvlText w:val="%8."/>
      <w:lvlJc w:val="left"/>
      <w:pPr>
        <w:ind w:left="5760" w:hanging="360"/>
      </w:pPr>
    </w:lvl>
    <w:lvl w:ilvl="8" w:tplc="F2DC9B16">
      <w:start w:val="1"/>
      <w:numFmt w:val="lowerRoman"/>
      <w:lvlText w:val="%9."/>
      <w:lvlJc w:val="right"/>
      <w:pPr>
        <w:ind w:left="6480" w:hanging="180"/>
      </w:pPr>
    </w:lvl>
  </w:abstractNum>
  <w:abstractNum w:abstractNumId="10" w15:restartNumberingAfterBreak="0">
    <w:nsid w:val="33556F48"/>
    <w:multiLevelType w:val="hybridMultilevel"/>
    <w:tmpl w:val="6030A5E0"/>
    <w:lvl w:ilvl="0" w:tplc="BCCA2258">
      <w:start w:val="2"/>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EA0BF3"/>
    <w:multiLevelType w:val="hybridMultilevel"/>
    <w:tmpl w:val="4014A1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631D64"/>
    <w:multiLevelType w:val="multilevel"/>
    <w:tmpl w:val="FA9237C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204BA5"/>
    <w:multiLevelType w:val="hybridMultilevel"/>
    <w:tmpl w:val="64301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031"/>
    <w:multiLevelType w:val="hybridMultilevel"/>
    <w:tmpl w:val="6382D5CC"/>
    <w:lvl w:ilvl="0" w:tplc="AEC439D4">
      <w:start w:val="1"/>
      <w:numFmt w:val="bullet"/>
      <w:lvlText w:val=""/>
      <w:lvlJc w:val="left"/>
      <w:pPr>
        <w:ind w:left="720" w:hanging="360"/>
      </w:pPr>
      <w:rPr>
        <w:rFonts w:ascii="Symbol" w:hAnsi="Symbol" w:hint="default"/>
      </w:rPr>
    </w:lvl>
    <w:lvl w:ilvl="1" w:tplc="D578D530">
      <w:start w:val="1"/>
      <w:numFmt w:val="bullet"/>
      <w:lvlText w:val="o"/>
      <w:lvlJc w:val="left"/>
      <w:pPr>
        <w:ind w:left="1440" w:hanging="360"/>
      </w:pPr>
      <w:rPr>
        <w:rFonts w:ascii="Courier New" w:hAnsi="Courier New" w:hint="default"/>
      </w:rPr>
    </w:lvl>
    <w:lvl w:ilvl="2" w:tplc="3C421150">
      <w:start w:val="1"/>
      <w:numFmt w:val="bullet"/>
      <w:lvlText w:val=""/>
      <w:lvlJc w:val="left"/>
      <w:pPr>
        <w:ind w:left="2160" w:hanging="360"/>
      </w:pPr>
      <w:rPr>
        <w:rFonts w:ascii="Wingdings" w:hAnsi="Wingdings" w:hint="default"/>
      </w:rPr>
    </w:lvl>
    <w:lvl w:ilvl="3" w:tplc="78EA10D2">
      <w:start w:val="1"/>
      <w:numFmt w:val="bullet"/>
      <w:lvlText w:val=""/>
      <w:lvlJc w:val="left"/>
      <w:pPr>
        <w:ind w:left="2880" w:hanging="360"/>
      </w:pPr>
      <w:rPr>
        <w:rFonts w:ascii="Symbol" w:hAnsi="Symbol" w:hint="default"/>
      </w:rPr>
    </w:lvl>
    <w:lvl w:ilvl="4" w:tplc="9E549CF4">
      <w:start w:val="1"/>
      <w:numFmt w:val="bullet"/>
      <w:lvlText w:val="o"/>
      <w:lvlJc w:val="left"/>
      <w:pPr>
        <w:ind w:left="3600" w:hanging="360"/>
      </w:pPr>
      <w:rPr>
        <w:rFonts w:ascii="Courier New" w:hAnsi="Courier New" w:hint="default"/>
      </w:rPr>
    </w:lvl>
    <w:lvl w:ilvl="5" w:tplc="BDAE4AE6">
      <w:start w:val="1"/>
      <w:numFmt w:val="bullet"/>
      <w:lvlText w:val=""/>
      <w:lvlJc w:val="left"/>
      <w:pPr>
        <w:ind w:left="4320" w:hanging="360"/>
      </w:pPr>
      <w:rPr>
        <w:rFonts w:ascii="Wingdings" w:hAnsi="Wingdings" w:hint="default"/>
      </w:rPr>
    </w:lvl>
    <w:lvl w:ilvl="6" w:tplc="EF624A58">
      <w:start w:val="1"/>
      <w:numFmt w:val="bullet"/>
      <w:lvlText w:val=""/>
      <w:lvlJc w:val="left"/>
      <w:pPr>
        <w:ind w:left="5040" w:hanging="360"/>
      </w:pPr>
      <w:rPr>
        <w:rFonts w:ascii="Symbol" w:hAnsi="Symbol" w:hint="default"/>
      </w:rPr>
    </w:lvl>
    <w:lvl w:ilvl="7" w:tplc="889437D4">
      <w:start w:val="1"/>
      <w:numFmt w:val="bullet"/>
      <w:lvlText w:val="o"/>
      <w:lvlJc w:val="left"/>
      <w:pPr>
        <w:ind w:left="5760" w:hanging="360"/>
      </w:pPr>
      <w:rPr>
        <w:rFonts w:ascii="Courier New" w:hAnsi="Courier New" w:hint="default"/>
      </w:rPr>
    </w:lvl>
    <w:lvl w:ilvl="8" w:tplc="141A9BB0">
      <w:start w:val="1"/>
      <w:numFmt w:val="bullet"/>
      <w:lvlText w:val=""/>
      <w:lvlJc w:val="left"/>
      <w:pPr>
        <w:ind w:left="6480" w:hanging="360"/>
      </w:pPr>
      <w:rPr>
        <w:rFonts w:ascii="Wingdings" w:hAnsi="Wingdings" w:hint="default"/>
      </w:rPr>
    </w:lvl>
  </w:abstractNum>
  <w:abstractNum w:abstractNumId="15" w15:restartNumberingAfterBreak="0">
    <w:nsid w:val="46DD59F3"/>
    <w:multiLevelType w:val="hybridMultilevel"/>
    <w:tmpl w:val="F8E4EA94"/>
    <w:lvl w:ilvl="0" w:tplc="D61C6C02">
      <w:start w:val="1"/>
      <w:numFmt w:val="decimal"/>
      <w:lvlText w:val="%1."/>
      <w:lvlJc w:val="left"/>
      <w:pPr>
        <w:ind w:left="720" w:hanging="360"/>
      </w:pPr>
    </w:lvl>
    <w:lvl w:ilvl="1" w:tplc="F232227A">
      <w:start w:val="1"/>
      <w:numFmt w:val="lowerLetter"/>
      <w:lvlText w:val="%2."/>
      <w:lvlJc w:val="left"/>
      <w:pPr>
        <w:ind w:left="1440" w:hanging="360"/>
      </w:pPr>
    </w:lvl>
    <w:lvl w:ilvl="2" w:tplc="E940FF96">
      <w:start w:val="1"/>
      <w:numFmt w:val="lowerRoman"/>
      <w:lvlText w:val="%3."/>
      <w:lvlJc w:val="right"/>
      <w:pPr>
        <w:ind w:left="2160" w:hanging="180"/>
      </w:pPr>
    </w:lvl>
    <w:lvl w:ilvl="3" w:tplc="AB2E97C4">
      <w:start w:val="1"/>
      <w:numFmt w:val="decimal"/>
      <w:lvlText w:val="%4."/>
      <w:lvlJc w:val="left"/>
      <w:pPr>
        <w:ind w:left="2880" w:hanging="360"/>
      </w:pPr>
    </w:lvl>
    <w:lvl w:ilvl="4" w:tplc="D91A3854">
      <w:start w:val="1"/>
      <w:numFmt w:val="lowerLetter"/>
      <w:lvlText w:val="%5."/>
      <w:lvlJc w:val="left"/>
      <w:pPr>
        <w:ind w:left="3600" w:hanging="360"/>
      </w:pPr>
    </w:lvl>
    <w:lvl w:ilvl="5" w:tplc="54546B12">
      <w:start w:val="1"/>
      <w:numFmt w:val="lowerRoman"/>
      <w:lvlText w:val="%6."/>
      <w:lvlJc w:val="right"/>
      <w:pPr>
        <w:ind w:left="4320" w:hanging="180"/>
      </w:pPr>
    </w:lvl>
    <w:lvl w:ilvl="6" w:tplc="1D20CB86">
      <w:start w:val="1"/>
      <w:numFmt w:val="decimal"/>
      <w:lvlText w:val="%7."/>
      <w:lvlJc w:val="left"/>
      <w:pPr>
        <w:ind w:left="5040" w:hanging="360"/>
      </w:pPr>
    </w:lvl>
    <w:lvl w:ilvl="7" w:tplc="48428934">
      <w:start w:val="1"/>
      <w:numFmt w:val="lowerLetter"/>
      <w:lvlText w:val="%8."/>
      <w:lvlJc w:val="left"/>
      <w:pPr>
        <w:ind w:left="5760" w:hanging="360"/>
      </w:pPr>
    </w:lvl>
    <w:lvl w:ilvl="8" w:tplc="37669E9E">
      <w:start w:val="1"/>
      <w:numFmt w:val="lowerRoman"/>
      <w:lvlText w:val="%9."/>
      <w:lvlJc w:val="right"/>
      <w:pPr>
        <w:ind w:left="6480" w:hanging="180"/>
      </w:pPr>
    </w:lvl>
  </w:abstractNum>
  <w:abstractNum w:abstractNumId="16" w15:restartNumberingAfterBreak="0">
    <w:nsid w:val="4E7D558A"/>
    <w:multiLevelType w:val="hybridMultilevel"/>
    <w:tmpl w:val="B1CA1A88"/>
    <w:lvl w:ilvl="0" w:tplc="48C8A1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A690B"/>
    <w:multiLevelType w:val="hybridMultilevel"/>
    <w:tmpl w:val="5524B818"/>
    <w:lvl w:ilvl="0" w:tplc="05329EB6">
      <w:start w:val="1"/>
      <w:numFmt w:val="decimal"/>
      <w:lvlText w:val="%1."/>
      <w:lvlJc w:val="left"/>
      <w:pPr>
        <w:ind w:left="720" w:hanging="360"/>
      </w:pPr>
    </w:lvl>
    <w:lvl w:ilvl="1" w:tplc="39D4C910">
      <w:start w:val="1"/>
      <w:numFmt w:val="lowerLetter"/>
      <w:lvlText w:val="%2."/>
      <w:lvlJc w:val="left"/>
      <w:pPr>
        <w:ind w:left="1440" w:hanging="360"/>
      </w:pPr>
    </w:lvl>
    <w:lvl w:ilvl="2" w:tplc="23B88EB2">
      <w:start w:val="1"/>
      <w:numFmt w:val="lowerRoman"/>
      <w:lvlText w:val="%3."/>
      <w:lvlJc w:val="right"/>
      <w:pPr>
        <w:ind w:left="2160" w:hanging="180"/>
      </w:pPr>
    </w:lvl>
    <w:lvl w:ilvl="3" w:tplc="ADCE4384">
      <w:start w:val="1"/>
      <w:numFmt w:val="decimal"/>
      <w:lvlText w:val="%4."/>
      <w:lvlJc w:val="left"/>
      <w:pPr>
        <w:ind w:left="2880" w:hanging="360"/>
      </w:pPr>
    </w:lvl>
    <w:lvl w:ilvl="4" w:tplc="742ACA96">
      <w:start w:val="1"/>
      <w:numFmt w:val="lowerLetter"/>
      <w:lvlText w:val="%5."/>
      <w:lvlJc w:val="left"/>
      <w:pPr>
        <w:ind w:left="3600" w:hanging="360"/>
      </w:pPr>
    </w:lvl>
    <w:lvl w:ilvl="5" w:tplc="67E674CC">
      <w:start w:val="1"/>
      <w:numFmt w:val="lowerRoman"/>
      <w:lvlText w:val="%6."/>
      <w:lvlJc w:val="right"/>
      <w:pPr>
        <w:ind w:left="4320" w:hanging="180"/>
      </w:pPr>
    </w:lvl>
    <w:lvl w:ilvl="6" w:tplc="57663BBE">
      <w:start w:val="1"/>
      <w:numFmt w:val="decimal"/>
      <w:lvlText w:val="%7."/>
      <w:lvlJc w:val="left"/>
      <w:pPr>
        <w:ind w:left="5040" w:hanging="360"/>
      </w:pPr>
    </w:lvl>
    <w:lvl w:ilvl="7" w:tplc="671E831C">
      <w:start w:val="1"/>
      <w:numFmt w:val="lowerLetter"/>
      <w:lvlText w:val="%8."/>
      <w:lvlJc w:val="left"/>
      <w:pPr>
        <w:ind w:left="5760" w:hanging="360"/>
      </w:pPr>
    </w:lvl>
    <w:lvl w:ilvl="8" w:tplc="4502EF4E">
      <w:start w:val="1"/>
      <w:numFmt w:val="lowerRoman"/>
      <w:lvlText w:val="%9."/>
      <w:lvlJc w:val="right"/>
      <w:pPr>
        <w:ind w:left="6480" w:hanging="180"/>
      </w:pPr>
    </w:lvl>
  </w:abstractNum>
  <w:abstractNum w:abstractNumId="18" w15:restartNumberingAfterBreak="0">
    <w:nsid w:val="65CB78B1"/>
    <w:multiLevelType w:val="hybridMultilevel"/>
    <w:tmpl w:val="DC38FBBC"/>
    <w:lvl w:ilvl="0" w:tplc="08D0748E">
      <w:start w:val="1"/>
      <w:numFmt w:val="bullet"/>
      <w:lvlText w:val=""/>
      <w:lvlJc w:val="left"/>
      <w:pPr>
        <w:ind w:left="720" w:hanging="360"/>
      </w:pPr>
      <w:rPr>
        <w:rFonts w:ascii="Symbol" w:hAnsi="Symbol" w:hint="default"/>
      </w:rPr>
    </w:lvl>
    <w:lvl w:ilvl="1" w:tplc="062C2D0A">
      <w:start w:val="1"/>
      <w:numFmt w:val="bullet"/>
      <w:lvlText w:val="o"/>
      <w:lvlJc w:val="left"/>
      <w:pPr>
        <w:ind w:left="1440" w:hanging="360"/>
      </w:pPr>
      <w:rPr>
        <w:rFonts w:ascii="Courier New" w:hAnsi="Courier New" w:hint="default"/>
      </w:rPr>
    </w:lvl>
    <w:lvl w:ilvl="2" w:tplc="2C424508">
      <w:start w:val="1"/>
      <w:numFmt w:val="bullet"/>
      <w:lvlText w:val=""/>
      <w:lvlJc w:val="left"/>
      <w:pPr>
        <w:ind w:left="2160" w:hanging="360"/>
      </w:pPr>
      <w:rPr>
        <w:rFonts w:ascii="Wingdings" w:hAnsi="Wingdings" w:hint="default"/>
      </w:rPr>
    </w:lvl>
    <w:lvl w:ilvl="3" w:tplc="9F3ADD78">
      <w:start w:val="1"/>
      <w:numFmt w:val="bullet"/>
      <w:lvlText w:val=""/>
      <w:lvlJc w:val="left"/>
      <w:pPr>
        <w:ind w:left="2880" w:hanging="360"/>
      </w:pPr>
      <w:rPr>
        <w:rFonts w:ascii="Symbol" w:hAnsi="Symbol" w:hint="default"/>
      </w:rPr>
    </w:lvl>
    <w:lvl w:ilvl="4" w:tplc="CC8E20CA">
      <w:start w:val="1"/>
      <w:numFmt w:val="bullet"/>
      <w:lvlText w:val="o"/>
      <w:lvlJc w:val="left"/>
      <w:pPr>
        <w:ind w:left="3600" w:hanging="360"/>
      </w:pPr>
      <w:rPr>
        <w:rFonts w:ascii="Courier New" w:hAnsi="Courier New" w:hint="default"/>
      </w:rPr>
    </w:lvl>
    <w:lvl w:ilvl="5" w:tplc="4922F5E4">
      <w:start w:val="1"/>
      <w:numFmt w:val="bullet"/>
      <w:lvlText w:val=""/>
      <w:lvlJc w:val="left"/>
      <w:pPr>
        <w:ind w:left="4320" w:hanging="360"/>
      </w:pPr>
      <w:rPr>
        <w:rFonts w:ascii="Wingdings" w:hAnsi="Wingdings" w:hint="default"/>
      </w:rPr>
    </w:lvl>
    <w:lvl w:ilvl="6" w:tplc="AC886002">
      <w:start w:val="1"/>
      <w:numFmt w:val="bullet"/>
      <w:lvlText w:val=""/>
      <w:lvlJc w:val="left"/>
      <w:pPr>
        <w:ind w:left="5040" w:hanging="360"/>
      </w:pPr>
      <w:rPr>
        <w:rFonts w:ascii="Symbol" w:hAnsi="Symbol" w:hint="default"/>
      </w:rPr>
    </w:lvl>
    <w:lvl w:ilvl="7" w:tplc="C1C427C2">
      <w:start w:val="1"/>
      <w:numFmt w:val="bullet"/>
      <w:lvlText w:val="o"/>
      <w:lvlJc w:val="left"/>
      <w:pPr>
        <w:ind w:left="5760" w:hanging="360"/>
      </w:pPr>
      <w:rPr>
        <w:rFonts w:ascii="Courier New" w:hAnsi="Courier New" w:hint="default"/>
      </w:rPr>
    </w:lvl>
    <w:lvl w:ilvl="8" w:tplc="8AA2FD5A">
      <w:start w:val="1"/>
      <w:numFmt w:val="bullet"/>
      <w:lvlText w:val=""/>
      <w:lvlJc w:val="left"/>
      <w:pPr>
        <w:ind w:left="6480" w:hanging="360"/>
      </w:pPr>
      <w:rPr>
        <w:rFonts w:ascii="Wingdings" w:hAnsi="Wingdings" w:hint="default"/>
      </w:rPr>
    </w:lvl>
  </w:abstractNum>
  <w:abstractNum w:abstractNumId="19" w15:restartNumberingAfterBreak="0">
    <w:nsid w:val="6B4C13BB"/>
    <w:multiLevelType w:val="hybridMultilevel"/>
    <w:tmpl w:val="62E422DE"/>
    <w:lvl w:ilvl="0" w:tplc="FB1C1102">
      <w:start w:val="1"/>
      <w:numFmt w:val="bullet"/>
      <w:lvlText w:val=""/>
      <w:lvlJc w:val="left"/>
      <w:pPr>
        <w:ind w:left="720" w:hanging="360"/>
      </w:pPr>
      <w:rPr>
        <w:rFonts w:ascii="Symbol" w:hAnsi="Symbol" w:hint="default"/>
      </w:rPr>
    </w:lvl>
    <w:lvl w:ilvl="1" w:tplc="D53609D8">
      <w:start w:val="1"/>
      <w:numFmt w:val="bullet"/>
      <w:lvlText w:val="o"/>
      <w:lvlJc w:val="left"/>
      <w:pPr>
        <w:ind w:left="1440" w:hanging="360"/>
      </w:pPr>
      <w:rPr>
        <w:rFonts w:ascii="Courier New" w:hAnsi="Courier New" w:hint="default"/>
      </w:rPr>
    </w:lvl>
    <w:lvl w:ilvl="2" w:tplc="0D62A386">
      <w:start w:val="1"/>
      <w:numFmt w:val="bullet"/>
      <w:lvlText w:val=""/>
      <w:lvlJc w:val="left"/>
      <w:pPr>
        <w:ind w:left="2160" w:hanging="360"/>
      </w:pPr>
      <w:rPr>
        <w:rFonts w:ascii="Wingdings" w:hAnsi="Wingdings" w:hint="default"/>
      </w:rPr>
    </w:lvl>
    <w:lvl w:ilvl="3" w:tplc="F146B6B8">
      <w:start w:val="1"/>
      <w:numFmt w:val="bullet"/>
      <w:lvlText w:val=""/>
      <w:lvlJc w:val="left"/>
      <w:pPr>
        <w:ind w:left="2880" w:hanging="360"/>
      </w:pPr>
      <w:rPr>
        <w:rFonts w:ascii="Symbol" w:hAnsi="Symbol" w:hint="default"/>
      </w:rPr>
    </w:lvl>
    <w:lvl w:ilvl="4" w:tplc="226602E0">
      <w:start w:val="1"/>
      <w:numFmt w:val="bullet"/>
      <w:lvlText w:val="o"/>
      <w:lvlJc w:val="left"/>
      <w:pPr>
        <w:ind w:left="3600" w:hanging="360"/>
      </w:pPr>
      <w:rPr>
        <w:rFonts w:ascii="Courier New" w:hAnsi="Courier New" w:hint="default"/>
      </w:rPr>
    </w:lvl>
    <w:lvl w:ilvl="5" w:tplc="C2AE0CA8">
      <w:start w:val="1"/>
      <w:numFmt w:val="bullet"/>
      <w:lvlText w:val=""/>
      <w:lvlJc w:val="left"/>
      <w:pPr>
        <w:ind w:left="4320" w:hanging="360"/>
      </w:pPr>
      <w:rPr>
        <w:rFonts w:ascii="Wingdings" w:hAnsi="Wingdings" w:hint="default"/>
      </w:rPr>
    </w:lvl>
    <w:lvl w:ilvl="6" w:tplc="E9C84166">
      <w:start w:val="1"/>
      <w:numFmt w:val="bullet"/>
      <w:lvlText w:val=""/>
      <w:lvlJc w:val="left"/>
      <w:pPr>
        <w:ind w:left="5040" w:hanging="360"/>
      </w:pPr>
      <w:rPr>
        <w:rFonts w:ascii="Symbol" w:hAnsi="Symbol" w:hint="default"/>
      </w:rPr>
    </w:lvl>
    <w:lvl w:ilvl="7" w:tplc="342AAE9A">
      <w:start w:val="1"/>
      <w:numFmt w:val="bullet"/>
      <w:lvlText w:val="o"/>
      <w:lvlJc w:val="left"/>
      <w:pPr>
        <w:ind w:left="5760" w:hanging="360"/>
      </w:pPr>
      <w:rPr>
        <w:rFonts w:ascii="Courier New" w:hAnsi="Courier New" w:hint="default"/>
      </w:rPr>
    </w:lvl>
    <w:lvl w:ilvl="8" w:tplc="CB588BB4">
      <w:start w:val="1"/>
      <w:numFmt w:val="bullet"/>
      <w:lvlText w:val=""/>
      <w:lvlJc w:val="left"/>
      <w:pPr>
        <w:ind w:left="6480" w:hanging="360"/>
      </w:pPr>
      <w:rPr>
        <w:rFonts w:ascii="Wingdings" w:hAnsi="Wingdings" w:hint="default"/>
      </w:rPr>
    </w:lvl>
  </w:abstractNum>
  <w:abstractNum w:abstractNumId="20" w15:restartNumberingAfterBreak="0">
    <w:nsid w:val="6BA86444"/>
    <w:multiLevelType w:val="hybridMultilevel"/>
    <w:tmpl w:val="BB288E88"/>
    <w:lvl w:ilvl="0" w:tplc="2098D7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EC11B1"/>
    <w:multiLevelType w:val="hybridMultilevel"/>
    <w:tmpl w:val="E8F6B138"/>
    <w:lvl w:ilvl="0" w:tplc="207CB28A">
      <w:start w:val="1"/>
      <w:numFmt w:val="decimal"/>
      <w:lvlText w:val="%1."/>
      <w:lvlJc w:val="left"/>
      <w:pPr>
        <w:ind w:left="720" w:hanging="360"/>
      </w:pPr>
    </w:lvl>
    <w:lvl w:ilvl="1" w:tplc="0276C3A4">
      <w:start w:val="1"/>
      <w:numFmt w:val="lowerLetter"/>
      <w:lvlText w:val="%2."/>
      <w:lvlJc w:val="left"/>
      <w:pPr>
        <w:ind w:left="1440" w:hanging="360"/>
      </w:pPr>
    </w:lvl>
    <w:lvl w:ilvl="2" w:tplc="E624A42A">
      <w:start w:val="1"/>
      <w:numFmt w:val="lowerRoman"/>
      <w:lvlText w:val="%3."/>
      <w:lvlJc w:val="right"/>
      <w:pPr>
        <w:ind w:left="2160" w:hanging="180"/>
      </w:pPr>
    </w:lvl>
    <w:lvl w:ilvl="3" w:tplc="8D8A804C">
      <w:start w:val="1"/>
      <w:numFmt w:val="decimal"/>
      <w:lvlText w:val="%4."/>
      <w:lvlJc w:val="left"/>
      <w:pPr>
        <w:ind w:left="2880" w:hanging="360"/>
      </w:pPr>
    </w:lvl>
    <w:lvl w:ilvl="4" w:tplc="5EA2CE6E">
      <w:start w:val="1"/>
      <w:numFmt w:val="lowerLetter"/>
      <w:lvlText w:val="%5."/>
      <w:lvlJc w:val="left"/>
      <w:pPr>
        <w:ind w:left="3600" w:hanging="360"/>
      </w:pPr>
    </w:lvl>
    <w:lvl w:ilvl="5" w:tplc="E098C386">
      <w:start w:val="1"/>
      <w:numFmt w:val="lowerRoman"/>
      <w:lvlText w:val="%6."/>
      <w:lvlJc w:val="right"/>
      <w:pPr>
        <w:ind w:left="4320" w:hanging="180"/>
      </w:pPr>
    </w:lvl>
    <w:lvl w:ilvl="6" w:tplc="882CA66C">
      <w:start w:val="1"/>
      <w:numFmt w:val="decimal"/>
      <w:lvlText w:val="%7."/>
      <w:lvlJc w:val="left"/>
      <w:pPr>
        <w:ind w:left="5040" w:hanging="360"/>
      </w:pPr>
    </w:lvl>
    <w:lvl w:ilvl="7" w:tplc="E85A6AB0">
      <w:start w:val="1"/>
      <w:numFmt w:val="lowerLetter"/>
      <w:lvlText w:val="%8."/>
      <w:lvlJc w:val="left"/>
      <w:pPr>
        <w:ind w:left="5760" w:hanging="360"/>
      </w:pPr>
    </w:lvl>
    <w:lvl w:ilvl="8" w:tplc="50EE1728">
      <w:start w:val="1"/>
      <w:numFmt w:val="lowerRoman"/>
      <w:lvlText w:val="%9."/>
      <w:lvlJc w:val="right"/>
      <w:pPr>
        <w:ind w:left="6480" w:hanging="180"/>
      </w:pPr>
    </w:lvl>
  </w:abstractNum>
  <w:abstractNum w:abstractNumId="22" w15:restartNumberingAfterBreak="0">
    <w:nsid w:val="6D6346D8"/>
    <w:multiLevelType w:val="hybridMultilevel"/>
    <w:tmpl w:val="1526A2C0"/>
    <w:lvl w:ilvl="0" w:tplc="48C8A1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47576D"/>
    <w:multiLevelType w:val="multilevel"/>
    <w:tmpl w:val="817AAA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321225"/>
    <w:multiLevelType w:val="hybridMultilevel"/>
    <w:tmpl w:val="A4968D58"/>
    <w:lvl w:ilvl="0" w:tplc="E716C544">
      <w:start w:val="1"/>
      <w:numFmt w:val="bullet"/>
      <w:lvlText w:val=""/>
      <w:lvlJc w:val="left"/>
      <w:pPr>
        <w:ind w:left="720" w:hanging="360"/>
      </w:pPr>
      <w:rPr>
        <w:rFonts w:ascii="Symbol" w:hAnsi="Symbol" w:hint="default"/>
      </w:rPr>
    </w:lvl>
    <w:lvl w:ilvl="1" w:tplc="5060C89A">
      <w:start w:val="1"/>
      <w:numFmt w:val="bullet"/>
      <w:lvlText w:val="o"/>
      <w:lvlJc w:val="left"/>
      <w:pPr>
        <w:ind w:left="1440" w:hanging="360"/>
      </w:pPr>
      <w:rPr>
        <w:rFonts w:ascii="Courier New" w:hAnsi="Courier New" w:hint="default"/>
      </w:rPr>
    </w:lvl>
    <w:lvl w:ilvl="2" w:tplc="2ED87414">
      <w:start w:val="1"/>
      <w:numFmt w:val="bullet"/>
      <w:lvlText w:val=""/>
      <w:lvlJc w:val="left"/>
      <w:pPr>
        <w:ind w:left="2160" w:hanging="360"/>
      </w:pPr>
      <w:rPr>
        <w:rFonts w:ascii="Wingdings" w:hAnsi="Wingdings" w:hint="default"/>
      </w:rPr>
    </w:lvl>
    <w:lvl w:ilvl="3" w:tplc="B7FE194C">
      <w:start w:val="1"/>
      <w:numFmt w:val="bullet"/>
      <w:lvlText w:val=""/>
      <w:lvlJc w:val="left"/>
      <w:pPr>
        <w:ind w:left="2880" w:hanging="360"/>
      </w:pPr>
      <w:rPr>
        <w:rFonts w:ascii="Symbol" w:hAnsi="Symbol" w:hint="default"/>
      </w:rPr>
    </w:lvl>
    <w:lvl w:ilvl="4" w:tplc="CBD6654E">
      <w:start w:val="1"/>
      <w:numFmt w:val="bullet"/>
      <w:lvlText w:val="o"/>
      <w:lvlJc w:val="left"/>
      <w:pPr>
        <w:ind w:left="3600" w:hanging="360"/>
      </w:pPr>
      <w:rPr>
        <w:rFonts w:ascii="Courier New" w:hAnsi="Courier New" w:hint="default"/>
      </w:rPr>
    </w:lvl>
    <w:lvl w:ilvl="5" w:tplc="CF3A9E62">
      <w:start w:val="1"/>
      <w:numFmt w:val="bullet"/>
      <w:lvlText w:val=""/>
      <w:lvlJc w:val="left"/>
      <w:pPr>
        <w:ind w:left="4320" w:hanging="360"/>
      </w:pPr>
      <w:rPr>
        <w:rFonts w:ascii="Wingdings" w:hAnsi="Wingdings" w:hint="default"/>
      </w:rPr>
    </w:lvl>
    <w:lvl w:ilvl="6" w:tplc="898A0F1E">
      <w:start w:val="1"/>
      <w:numFmt w:val="bullet"/>
      <w:lvlText w:val=""/>
      <w:lvlJc w:val="left"/>
      <w:pPr>
        <w:ind w:left="5040" w:hanging="360"/>
      </w:pPr>
      <w:rPr>
        <w:rFonts w:ascii="Symbol" w:hAnsi="Symbol" w:hint="default"/>
      </w:rPr>
    </w:lvl>
    <w:lvl w:ilvl="7" w:tplc="4064D11C">
      <w:start w:val="1"/>
      <w:numFmt w:val="bullet"/>
      <w:lvlText w:val="o"/>
      <w:lvlJc w:val="left"/>
      <w:pPr>
        <w:ind w:left="5760" w:hanging="360"/>
      </w:pPr>
      <w:rPr>
        <w:rFonts w:ascii="Courier New" w:hAnsi="Courier New" w:hint="default"/>
      </w:rPr>
    </w:lvl>
    <w:lvl w:ilvl="8" w:tplc="9C46C384">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18"/>
  </w:num>
  <w:num w:numId="5">
    <w:abstractNumId w:val="0"/>
  </w:num>
  <w:num w:numId="6">
    <w:abstractNumId w:val="9"/>
  </w:num>
  <w:num w:numId="7">
    <w:abstractNumId w:val="2"/>
  </w:num>
  <w:num w:numId="8">
    <w:abstractNumId w:val="17"/>
  </w:num>
  <w:num w:numId="9">
    <w:abstractNumId w:val="12"/>
  </w:num>
  <w:num w:numId="10">
    <w:abstractNumId w:val="1"/>
  </w:num>
  <w:num w:numId="11">
    <w:abstractNumId w:val="14"/>
  </w:num>
  <w:num w:numId="12">
    <w:abstractNumId w:val="8"/>
  </w:num>
  <w:num w:numId="13">
    <w:abstractNumId w:val="4"/>
  </w:num>
  <w:num w:numId="14">
    <w:abstractNumId w:val="15"/>
  </w:num>
  <w:num w:numId="15">
    <w:abstractNumId w:val="23"/>
  </w:num>
  <w:num w:numId="16">
    <w:abstractNumId w:val="19"/>
  </w:num>
  <w:num w:numId="17">
    <w:abstractNumId w:val="24"/>
  </w:num>
  <w:num w:numId="18">
    <w:abstractNumId w:val="3"/>
  </w:num>
  <w:num w:numId="19">
    <w:abstractNumId w:val="5"/>
  </w:num>
  <w:num w:numId="20">
    <w:abstractNumId w:val="21"/>
  </w:num>
  <w:num w:numId="21">
    <w:abstractNumId w:val="20"/>
  </w:num>
  <w:num w:numId="22">
    <w:abstractNumId w:val="16"/>
  </w:num>
  <w:num w:numId="23">
    <w:abstractNumId w:val="7"/>
  </w:num>
  <w:num w:numId="24">
    <w:abstractNumId w:val="22"/>
  </w:num>
  <w:num w:numId="2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EB"/>
    <w:rsid w:val="00026CF2"/>
    <w:rsid w:val="00072955"/>
    <w:rsid w:val="00073B98"/>
    <w:rsid w:val="00084538"/>
    <w:rsid w:val="000A5878"/>
    <w:rsid w:val="000D55C3"/>
    <w:rsid w:val="000E33DF"/>
    <w:rsid w:val="000F5302"/>
    <w:rsid w:val="000F7946"/>
    <w:rsid w:val="00113F2B"/>
    <w:rsid w:val="001202C2"/>
    <w:rsid w:val="001241FE"/>
    <w:rsid w:val="00175D04"/>
    <w:rsid w:val="001A2851"/>
    <w:rsid w:val="001B4354"/>
    <w:rsid w:val="001B6E4C"/>
    <w:rsid w:val="00212C2E"/>
    <w:rsid w:val="002151E6"/>
    <w:rsid w:val="002316F3"/>
    <w:rsid w:val="002406F2"/>
    <w:rsid w:val="002A6E99"/>
    <w:rsid w:val="002B449C"/>
    <w:rsid w:val="002B45C6"/>
    <w:rsid w:val="002C5721"/>
    <w:rsid w:val="002C6293"/>
    <w:rsid w:val="002D109E"/>
    <w:rsid w:val="002F42A1"/>
    <w:rsid w:val="002F58AD"/>
    <w:rsid w:val="00301FBC"/>
    <w:rsid w:val="00305BDA"/>
    <w:rsid w:val="0033341A"/>
    <w:rsid w:val="003423B9"/>
    <w:rsid w:val="003618A7"/>
    <w:rsid w:val="003B578D"/>
    <w:rsid w:val="003C29F2"/>
    <w:rsid w:val="003D072F"/>
    <w:rsid w:val="003D18E8"/>
    <w:rsid w:val="003F2FFF"/>
    <w:rsid w:val="0040665F"/>
    <w:rsid w:val="0041478D"/>
    <w:rsid w:val="004249C1"/>
    <w:rsid w:val="00435A4B"/>
    <w:rsid w:val="004422BE"/>
    <w:rsid w:val="0045059A"/>
    <w:rsid w:val="00450F49"/>
    <w:rsid w:val="00461D57"/>
    <w:rsid w:val="004A5635"/>
    <w:rsid w:val="004F6F61"/>
    <w:rsid w:val="004F71AD"/>
    <w:rsid w:val="00500025"/>
    <w:rsid w:val="00515EF3"/>
    <w:rsid w:val="00523470"/>
    <w:rsid w:val="005234C9"/>
    <w:rsid w:val="00530B93"/>
    <w:rsid w:val="00533029"/>
    <w:rsid w:val="00534412"/>
    <w:rsid w:val="0056193B"/>
    <w:rsid w:val="005805F4"/>
    <w:rsid w:val="005B46B1"/>
    <w:rsid w:val="005E621A"/>
    <w:rsid w:val="0060595C"/>
    <w:rsid w:val="00613A97"/>
    <w:rsid w:val="0062170C"/>
    <w:rsid w:val="006472A6"/>
    <w:rsid w:val="00656720"/>
    <w:rsid w:val="00656933"/>
    <w:rsid w:val="006602F6"/>
    <w:rsid w:val="00664F43"/>
    <w:rsid w:val="00665C94"/>
    <w:rsid w:val="00685ACA"/>
    <w:rsid w:val="00685B37"/>
    <w:rsid w:val="00721FF6"/>
    <w:rsid w:val="00746C7E"/>
    <w:rsid w:val="00760953"/>
    <w:rsid w:val="00767783"/>
    <w:rsid w:val="007B53EB"/>
    <w:rsid w:val="007B7B98"/>
    <w:rsid w:val="007D3AB5"/>
    <w:rsid w:val="007E0A0B"/>
    <w:rsid w:val="007E6EE2"/>
    <w:rsid w:val="008462D2"/>
    <w:rsid w:val="008511F5"/>
    <w:rsid w:val="008762D7"/>
    <w:rsid w:val="00893A38"/>
    <w:rsid w:val="008D5F18"/>
    <w:rsid w:val="0090185E"/>
    <w:rsid w:val="00911695"/>
    <w:rsid w:val="0091288F"/>
    <w:rsid w:val="00981592"/>
    <w:rsid w:val="009907EB"/>
    <w:rsid w:val="009C225C"/>
    <w:rsid w:val="009D25D2"/>
    <w:rsid w:val="009D612E"/>
    <w:rsid w:val="009E305F"/>
    <w:rsid w:val="00A33DB0"/>
    <w:rsid w:val="00A34FF7"/>
    <w:rsid w:val="00A35BB8"/>
    <w:rsid w:val="00A4598B"/>
    <w:rsid w:val="00A51E0E"/>
    <w:rsid w:val="00A71375"/>
    <w:rsid w:val="00A827F4"/>
    <w:rsid w:val="00AC1268"/>
    <w:rsid w:val="00AD6487"/>
    <w:rsid w:val="00AF0233"/>
    <w:rsid w:val="00AF04F3"/>
    <w:rsid w:val="00AF0591"/>
    <w:rsid w:val="00B36FFA"/>
    <w:rsid w:val="00B40274"/>
    <w:rsid w:val="00B65A4C"/>
    <w:rsid w:val="00B666FF"/>
    <w:rsid w:val="00B754CB"/>
    <w:rsid w:val="00B77E2F"/>
    <w:rsid w:val="00B83251"/>
    <w:rsid w:val="00B91697"/>
    <w:rsid w:val="00BC47FF"/>
    <w:rsid w:val="00BC557A"/>
    <w:rsid w:val="00BD2385"/>
    <w:rsid w:val="00BE58E0"/>
    <w:rsid w:val="00C01C53"/>
    <w:rsid w:val="00C34A77"/>
    <w:rsid w:val="00C64578"/>
    <w:rsid w:val="00C85AC5"/>
    <w:rsid w:val="00C958D7"/>
    <w:rsid w:val="00CC615F"/>
    <w:rsid w:val="00D3251A"/>
    <w:rsid w:val="00D41B05"/>
    <w:rsid w:val="00D47BFA"/>
    <w:rsid w:val="00D744EB"/>
    <w:rsid w:val="00DA3131"/>
    <w:rsid w:val="00DC0556"/>
    <w:rsid w:val="00DF2B10"/>
    <w:rsid w:val="00DF40DE"/>
    <w:rsid w:val="00E2720C"/>
    <w:rsid w:val="00E3567E"/>
    <w:rsid w:val="00E50C7F"/>
    <w:rsid w:val="00E86790"/>
    <w:rsid w:val="00E95897"/>
    <w:rsid w:val="00ED25BF"/>
    <w:rsid w:val="00ED6605"/>
    <w:rsid w:val="00EE1953"/>
    <w:rsid w:val="00F1539A"/>
    <w:rsid w:val="00F3702E"/>
    <w:rsid w:val="00F44EFC"/>
    <w:rsid w:val="00F51BA8"/>
    <w:rsid w:val="00F613D5"/>
    <w:rsid w:val="00F67B3A"/>
    <w:rsid w:val="00F811C7"/>
    <w:rsid w:val="00FB4B87"/>
    <w:rsid w:val="00FC3333"/>
    <w:rsid w:val="00FD4DE6"/>
    <w:rsid w:val="00FF7603"/>
    <w:rsid w:val="038BB189"/>
    <w:rsid w:val="0CF43650"/>
    <w:rsid w:val="1C88C647"/>
    <w:rsid w:val="23AC09C2"/>
    <w:rsid w:val="271663A6"/>
    <w:rsid w:val="336C2A1E"/>
    <w:rsid w:val="409E7C50"/>
    <w:rsid w:val="4343A9CE"/>
    <w:rsid w:val="44652B41"/>
    <w:rsid w:val="47D37518"/>
    <w:rsid w:val="49F811FF"/>
    <w:rsid w:val="4C660801"/>
    <w:rsid w:val="4D6599E5"/>
    <w:rsid w:val="52F33DBA"/>
    <w:rsid w:val="5A3627A9"/>
    <w:rsid w:val="5EF545D8"/>
    <w:rsid w:val="6C10ED30"/>
    <w:rsid w:val="70C382B7"/>
    <w:rsid w:val="73AB019A"/>
    <w:rsid w:val="7C00B050"/>
    <w:rsid w:val="7C48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B10C"/>
  <w15:chartTrackingRefBased/>
  <w15:docId w15:val="{7E75EF2D-10DF-473D-AD15-B59446F5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29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F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D5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F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5F18"/>
    <w:pPr>
      <w:ind w:left="720"/>
      <w:contextualSpacing/>
    </w:pPr>
  </w:style>
  <w:style w:type="character" w:styleId="Hyperlink">
    <w:name w:val="Hyperlink"/>
    <w:basedOn w:val="DefaultParagraphFont"/>
    <w:uiPriority w:val="99"/>
    <w:unhideWhenUsed/>
    <w:rsid w:val="00C01C53"/>
    <w:rPr>
      <w:color w:val="0563C1" w:themeColor="hyperlink"/>
      <w:u w:val="single"/>
    </w:rPr>
  </w:style>
  <w:style w:type="character" w:styleId="UnresolvedMention">
    <w:name w:val="Unresolved Mention"/>
    <w:basedOn w:val="DefaultParagraphFont"/>
    <w:uiPriority w:val="99"/>
    <w:semiHidden/>
    <w:unhideWhenUsed/>
    <w:rsid w:val="00C01C53"/>
    <w:rPr>
      <w:color w:val="605E5C"/>
      <w:shd w:val="clear" w:color="auto" w:fill="E1DFDD"/>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link w:val="SubtitleChar"/>
    <w:uiPriority w:val="11"/>
    <w:qFormat/>
    <w:rsid w:val="00FD4D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4DE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7295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51B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3.amazonaws.com/assets.datacamp.com/blog_assets/PySpark_SQL_Cheat_Sheet_Python.pdf" TargetMode="External"/><Relationship Id="rId18" Type="http://schemas.openxmlformats.org/officeDocument/2006/relationships/image" Target="media/image5.png"/><Relationship Id="rId26" Type="http://schemas.openxmlformats.org/officeDocument/2006/relationships/hyperlink" Target="https://docs.azuredatabricks.net/user-guide/bi/power-bi.html"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hyperlink" Target="https://docs.databricks.com/delta/delta-intro.html" TargetMode="External"/><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databricks.com/spark/latest/dataframes-datasets/index.html"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8.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databricks.com/index.html"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9A83E7D527C747A5A67BB266E15F9D" ma:contentTypeVersion="9" ma:contentTypeDescription="Create a new document." ma:contentTypeScope="" ma:versionID="c4b3ca70962de0581d94ee2a3fd1db14">
  <xsd:schema xmlns:xsd="http://www.w3.org/2001/XMLSchema" xmlns:xs="http://www.w3.org/2001/XMLSchema" xmlns:p="http://schemas.microsoft.com/office/2006/metadata/properties" xmlns:ns2="8fefe95a-3532-4676-9517-59e41a2b388f" xmlns:ns3="c9a972eb-5b9f-4160-ac3d-a9c7eb4900e1" targetNamespace="http://schemas.microsoft.com/office/2006/metadata/properties" ma:root="true" ma:fieldsID="614cccc5b1a4dfd954776fc01e54e338" ns2:_="" ns3:_="">
    <xsd:import namespace="8fefe95a-3532-4676-9517-59e41a2b388f"/>
    <xsd:import namespace="c9a972eb-5b9f-4160-ac3d-a9c7eb4900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fe95a-3532-4676-9517-59e41a2b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a972eb-5b9f-4160-ac3d-a9c7eb4900e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449328-AA18-49CC-BA5E-C77584B3A22C}"/>
</file>

<file path=customXml/itemProps2.xml><?xml version="1.0" encoding="utf-8"?>
<ds:datastoreItem xmlns:ds="http://schemas.openxmlformats.org/officeDocument/2006/customXml" ds:itemID="{9D6499C6-223D-4FB2-90A9-B3C0D04CBA5F}">
  <ds:schemaRefs>
    <ds:schemaRef ds:uri="http://schemas.microsoft.com/sharepoint/v3/contenttype/forms"/>
  </ds:schemaRefs>
</ds:datastoreItem>
</file>

<file path=customXml/itemProps3.xml><?xml version="1.0" encoding="utf-8"?>
<ds:datastoreItem xmlns:ds="http://schemas.openxmlformats.org/officeDocument/2006/customXml" ds:itemID="{0A0781CF-F5AA-4BD6-BE2B-A615AC3DBF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Kristina</dc:creator>
  <cp:keywords/>
  <dc:description/>
  <cp:lastModifiedBy>Connell, Chuck</cp:lastModifiedBy>
  <cp:revision>88</cp:revision>
  <dcterms:created xsi:type="dcterms:W3CDTF">2019-04-12T19:25:00Z</dcterms:created>
  <dcterms:modified xsi:type="dcterms:W3CDTF">2019-06-20T19:54:00Z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0x010100E49A83E7D527C747A5A67BB266E15F9D</vt:lpwstr>
  </property>
  <property fmtid="{D5CDD505-2E9C-101B-9397-08002B2CF9AE}" pid="3" name="AuthorIds_UIVersion_3584">
    <vt:lpwstr>17</vt:lpwstr>
  </property>
  <property fmtid="{D5CDD505-2E9C-101B-9397-08002B2CF9AE}" pid="4" name="AuthorIds_UIVersion_5632">
    <vt:lpwstr>47</vt:lpwstr>
  </property>
</Properties>
</file>