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Feature: Chelsea Espinoza</w:t>
      </w:r>
    </w:p>
    <w:p w:rsidR="00000000" w:rsidDel="00000000" w:rsidP="00000000" w:rsidRDefault="00000000" w:rsidRPr="00000000" w14:paraId="00000002">
      <w:pPr>
        <w:rPr/>
      </w:pPr>
      <w:r w:rsidDel="00000000" w:rsidR="00000000" w:rsidRPr="00000000">
        <w:rPr>
          <w:rtl w:val="0"/>
        </w:rPr>
        <w:t xml:space="preserve">Title: How Chelsea Espinoza Turned Healing Into Her Life’s Purpose</w:t>
      </w:r>
    </w:p>
    <w:p w:rsidR="00000000" w:rsidDel="00000000" w:rsidP="00000000" w:rsidRDefault="00000000" w:rsidRPr="00000000" w14:paraId="00000003">
      <w:pPr>
        <w:rPr/>
      </w:pPr>
      <w:r w:rsidDel="00000000" w:rsidR="00000000" w:rsidRPr="00000000">
        <w:rPr>
          <w:rtl w:val="0"/>
        </w:rPr>
        <w:t xml:space="preserve">Article: For many women, the journey toward a better life often begins quietly, through small aches we ignore, exhaustion we normalize, or dreams we postpone because someone else needs us more. For Chelsea Espinoza, founder of Road to Jubilee, that quiet ache grew so loud it changed everything.</w:t>
      </w:r>
    </w:p>
    <w:p w:rsidR="00000000" w:rsidDel="00000000" w:rsidP="00000000" w:rsidRDefault="00000000" w:rsidRPr="00000000" w14:paraId="00000004">
      <w:pPr>
        <w:spacing w:after="240" w:before="240" w:lineRule="auto"/>
        <w:rPr>
          <w:b w:val="1"/>
          <w:bCs w:val="1"/>
          <w:sz w:val="34"/>
          <w:szCs w:val="34"/>
        </w:rPr>
      </w:pPr>
      <w:r w:rsidDel="00000000" w:rsidR="00000000" w:rsidRPr="00000000">
        <w:rPr>
          <w:rtl w:val="0"/>
        </w:rPr>
        <w:t xml:space="preserve">Today, Chelsea leads women toward fuller, richer, more grounded lives through coaching, workshops, leadership training, and public speaking. But long before Road to Jubilee became a company, it was a personal promise, a commitment born from crisis, clarity, and ultimately, courage.</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Ask Chelsea what Road to Jubilee is, and she’ll smile, not because it’s simple, but because it’s deeply personal.</w:t>
      </w:r>
    </w:p>
    <w:p w:rsidR="00000000" w:rsidDel="00000000" w:rsidP="00000000" w:rsidRDefault="00000000" w:rsidRPr="00000000" w14:paraId="00000006">
      <w:pPr>
        <w:spacing w:after="240" w:before="240" w:lineRule="auto"/>
        <w:rPr/>
      </w:pPr>
      <w:r w:rsidDel="00000000" w:rsidR="00000000" w:rsidRPr="00000000">
        <w:rPr>
          <w:rtl w:val="0"/>
        </w:rPr>
        <w:t xml:space="preserve">“Road to Jubilee is my company, but more than that, it’s my purpose,” she says. “I help women improve their quality of life. And I love focusing on quality of life because if you ask three different people what that means, you’ll get three different answers. But each one is important, and each one is connected to who we really are.”</w:t>
      </w:r>
    </w:p>
    <w:p w:rsidR="00000000" w:rsidDel="00000000" w:rsidP="00000000" w:rsidRDefault="00000000" w:rsidRPr="00000000" w14:paraId="00000007">
      <w:pPr>
        <w:spacing w:after="240" w:before="240" w:lineRule="auto"/>
        <w:rPr/>
      </w:pPr>
      <w:r w:rsidDel="00000000" w:rsidR="00000000" w:rsidRPr="00000000">
        <w:rPr>
          <w:rtl w:val="0"/>
        </w:rPr>
        <w:t xml:space="preserve">Quality of life, she explains, isn’t a buzzword. It’s the sum of what makes us feel alive, nourished, and whole, majorly things that women often sacrifice in the rush of daily living.</w:t>
      </w:r>
    </w:p>
    <w:p w:rsidR="00000000" w:rsidDel="00000000" w:rsidP="00000000" w:rsidRDefault="00000000" w:rsidRPr="00000000" w14:paraId="00000008">
      <w:pPr>
        <w:spacing w:after="240" w:before="240" w:lineRule="auto"/>
        <w:rPr>
          <w:b w:val="1"/>
          <w:bCs w:val="1"/>
          <w:sz w:val="34"/>
          <w:szCs w:val="34"/>
        </w:rPr>
      </w:pPr>
      <w:r w:rsidDel="00000000" w:rsidR="00000000" w:rsidRPr="00000000">
        <w:rPr>
          <w:rtl w:val="0"/>
        </w:rPr>
        <w:t xml:space="preserve">For years, Chelsea was one of those women. She poured herself into work, family, relationships, and responsibilities, rarely pausing to refill the well from which she constantly gave. Eventually, the cost caught up to her.</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A few years ago, Chelsea began experiencing severe, unexplained symptoms. Test after test offered no answers. She calls it “something wrong” because no doctor could name it and that uncertainty was terrifying.</w:t>
      </w:r>
    </w:p>
    <w:p w:rsidR="00000000" w:rsidDel="00000000" w:rsidP="00000000" w:rsidRDefault="00000000" w:rsidRPr="00000000" w14:paraId="0000000A">
      <w:pPr>
        <w:spacing w:after="240" w:before="240" w:lineRule="auto"/>
        <w:rPr/>
      </w:pPr>
      <w:r w:rsidDel="00000000" w:rsidR="00000000" w:rsidRPr="00000000">
        <w:rPr>
          <w:rtl w:val="0"/>
        </w:rPr>
        <w:t xml:space="preserve">“I was sick, out of work for months, and uncertain if I would live,” she recalls. “I knew I never wanted to be in that place again.”</w:t>
      </w:r>
    </w:p>
    <w:p w:rsidR="00000000" w:rsidDel="00000000" w:rsidP="00000000" w:rsidRDefault="00000000" w:rsidRPr="00000000" w14:paraId="0000000B">
      <w:pPr>
        <w:spacing w:after="240" w:before="240" w:lineRule="auto"/>
        <w:rPr/>
      </w:pPr>
      <w:r w:rsidDel="00000000" w:rsidR="00000000" w:rsidRPr="00000000">
        <w:rPr>
          <w:rtl w:val="0"/>
        </w:rPr>
        <w:t xml:space="preserve">Her healing became a catalyst. She began asking herself radical questions many women don’t:</w:t>
      </w:r>
    </w:p>
    <w:p w:rsidR="00000000" w:rsidDel="00000000" w:rsidP="00000000" w:rsidRDefault="00000000" w:rsidRPr="00000000" w14:paraId="0000000C">
      <w:pPr>
        <w:spacing w:after="240" w:before="240" w:lineRule="auto"/>
        <w:rPr/>
      </w:pPr>
      <w:r w:rsidDel="00000000" w:rsidR="00000000" w:rsidRPr="00000000">
        <w:rPr>
          <w:rtl w:val="0"/>
        </w:rPr>
        <w:t xml:space="preserve">What truly matters to me? How can I live in a way that nourishes me? What would it look like to build a life I don’t need to escape from?</w:t>
      </w:r>
    </w:p>
    <w:p w:rsidR="00000000" w:rsidDel="00000000" w:rsidP="00000000" w:rsidRDefault="00000000" w:rsidRPr="00000000" w14:paraId="0000000D">
      <w:pPr>
        <w:spacing w:after="240" w:before="240" w:lineRule="auto"/>
        <w:rPr/>
      </w:pPr>
      <w:r w:rsidDel="00000000" w:rsidR="00000000" w:rsidRPr="00000000">
        <w:rPr>
          <w:rtl w:val="0"/>
        </w:rPr>
        <w:t xml:space="preserve">Her answers became the foundation of Road to Jubilee.</w:t>
      </w:r>
    </w:p>
    <w:p w:rsidR="00000000" w:rsidDel="00000000" w:rsidP="00000000" w:rsidRDefault="00000000" w:rsidRPr="00000000" w14:paraId="0000000E">
      <w:pPr>
        <w:spacing w:after="240" w:before="240" w:lineRule="auto"/>
        <w:rPr/>
      </w:pPr>
      <w:r w:rsidDel="00000000" w:rsidR="00000000" w:rsidRPr="00000000">
        <w:rPr>
          <w:rtl w:val="0"/>
        </w:rPr>
        <w:t xml:space="preserve">“This business is me living on purpose,” she says. “It’s me taking action on the second chance I was given.”</w:t>
      </w:r>
    </w:p>
    <w:p w:rsidR="00000000" w:rsidDel="00000000" w:rsidP="00000000" w:rsidRDefault="00000000" w:rsidRPr="00000000" w14:paraId="0000000F">
      <w:pPr>
        <w:spacing w:after="240" w:before="240" w:lineRule="auto"/>
        <w:rPr/>
      </w:pPr>
      <w:r w:rsidDel="00000000" w:rsidR="00000000" w:rsidRPr="00000000">
        <w:rPr>
          <w:rtl w:val="0"/>
        </w:rPr>
        <w:t xml:space="preserve">The seeds of Jubilee had been planted long before the company existed. For years, Chelsea envisioned a retreat property, a place of rest, restoration, and community, especially for women.</w:t>
      </w:r>
    </w:p>
    <w:p w:rsidR="00000000" w:rsidDel="00000000" w:rsidP="00000000" w:rsidRDefault="00000000" w:rsidRPr="00000000" w14:paraId="00000010">
      <w:pPr>
        <w:spacing w:after="240" w:before="240" w:lineRule="auto"/>
        <w:rPr/>
      </w:pPr>
      <w:r w:rsidDel="00000000" w:rsidR="00000000" w:rsidRPr="00000000">
        <w:rPr>
          <w:rtl w:val="0"/>
        </w:rPr>
        <w:t xml:space="preserve">Every time she shared this vision, she noticed women light up. A place to rest? To breathe? To be? It resonated deeply.</w:t>
      </w:r>
    </w:p>
    <w:p w:rsidR="00000000" w:rsidDel="00000000" w:rsidP="00000000" w:rsidRDefault="00000000" w:rsidRPr="00000000" w14:paraId="00000011">
      <w:pPr>
        <w:spacing w:after="240" w:before="240" w:lineRule="auto"/>
        <w:rPr/>
      </w:pPr>
      <w:r w:rsidDel="00000000" w:rsidR="00000000" w:rsidRPr="00000000">
        <w:rPr>
          <w:rtl w:val="0"/>
        </w:rPr>
        <w:t xml:space="preserve">She imagined gardens, gatherings, fresh produce she could harvest and share, and spaces where women could exhale. “The retreat property will be called Jubilee,” she says. “I don’t know when or where it will exist yet, but I know the path I’m on leads there.”</w:t>
      </w:r>
    </w:p>
    <w:p w:rsidR="00000000" w:rsidDel="00000000" w:rsidP="00000000" w:rsidRDefault="00000000" w:rsidRPr="00000000" w14:paraId="00000012">
      <w:pPr>
        <w:spacing w:after="240" w:before="240" w:lineRule="auto"/>
        <w:rPr/>
      </w:pPr>
      <w:r w:rsidDel="00000000" w:rsidR="00000000" w:rsidRPr="00000000">
        <w:rPr>
          <w:rtl w:val="0"/>
        </w:rPr>
        <w:t xml:space="preserve">When she fully recovered from her health crisis and returned to her role as vice president of a landscape construction company, she realized something profound: This wasn’t the best use of her gifts.</w:t>
      </w:r>
    </w:p>
    <w:p w:rsidR="00000000" w:rsidDel="00000000" w:rsidP="00000000" w:rsidRDefault="00000000" w:rsidRPr="00000000" w14:paraId="00000013">
      <w:pPr>
        <w:spacing w:after="240" w:before="240" w:lineRule="auto"/>
        <w:rPr/>
      </w:pPr>
      <w:r w:rsidDel="00000000" w:rsidR="00000000" w:rsidRPr="00000000">
        <w:rPr>
          <w:rtl w:val="0"/>
        </w:rPr>
        <w:t xml:space="preserve">On a quiet vacation, away from the noise, a sense of calm washed over her like, something she had never felt before. No anxiety. No hesitation.</w:t>
      </w:r>
    </w:p>
    <w:p w:rsidR="00000000" w:rsidDel="00000000" w:rsidP="00000000" w:rsidRDefault="00000000" w:rsidRPr="00000000" w14:paraId="00000014">
      <w:pPr>
        <w:spacing w:after="240" w:before="240" w:lineRule="auto"/>
        <w:rPr>
          <w:b w:val="1"/>
          <w:bCs w:val="1"/>
          <w:sz w:val="34"/>
          <w:szCs w:val="34"/>
        </w:rPr>
      </w:pPr>
      <w:r w:rsidDel="00000000" w:rsidR="00000000" w:rsidRPr="00000000">
        <w:rPr>
          <w:rtl w:val="0"/>
        </w:rPr>
        <w:t xml:space="preserve">“I knew that I knew that I knew,” she says. “It was time.”</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Chelsea wasn’t new to business. She had been an interior designer, a business owner, and later a leader in construction, a career she “stumbled upon,” but one that sharpened her understanding of operations and people.</w:t>
      </w:r>
    </w:p>
    <w:p w:rsidR="00000000" w:rsidDel="00000000" w:rsidP="00000000" w:rsidRDefault="00000000" w:rsidRPr="00000000" w14:paraId="00000016">
      <w:pPr>
        <w:spacing w:after="240" w:before="240" w:lineRule="auto"/>
        <w:rPr/>
      </w:pPr>
      <w:r w:rsidDel="00000000" w:rsidR="00000000" w:rsidRPr="00000000">
        <w:rPr>
          <w:rtl w:val="0"/>
        </w:rPr>
        <w:t xml:space="preserve">Still, shifting from the corporate world to a purpose-driven business came with challenges.</w:t>
      </w:r>
    </w:p>
    <w:p w:rsidR="00000000" w:rsidDel="00000000" w:rsidP="00000000" w:rsidRDefault="00000000" w:rsidRPr="00000000" w14:paraId="00000017">
      <w:pPr>
        <w:spacing w:after="240" w:before="240" w:lineRule="auto"/>
        <w:rPr/>
      </w:pPr>
      <w:r w:rsidDel="00000000" w:rsidR="00000000" w:rsidRPr="00000000">
        <w:rPr>
          <w:rtl w:val="0"/>
        </w:rPr>
        <w:t xml:space="preserve">“I gave myself a month to decompress,” she says. “To listen. To ask myself: What am I building? Who am I doing this for?”</w:t>
      </w:r>
    </w:p>
    <w:p w:rsidR="00000000" w:rsidDel="00000000" w:rsidP="00000000" w:rsidRDefault="00000000" w:rsidRPr="00000000" w14:paraId="00000018">
      <w:pPr>
        <w:spacing w:after="240" w:before="240" w:lineRule="auto"/>
        <w:rPr/>
      </w:pPr>
      <w:r w:rsidDel="00000000" w:rsidR="00000000" w:rsidRPr="00000000">
        <w:rPr>
          <w:rtl w:val="0"/>
        </w:rPr>
        <w:t xml:space="preserve">Starting fresh in a completely new industry was humbling. Though friends and colleagues believed in her instantly, the practical realities of building a business were much slower.</w:t>
      </w:r>
    </w:p>
    <w:p w:rsidR="00000000" w:rsidDel="00000000" w:rsidP="00000000" w:rsidRDefault="00000000" w:rsidRPr="00000000" w14:paraId="00000019">
      <w:pPr>
        <w:spacing w:after="240" w:before="240" w:lineRule="auto"/>
        <w:rPr/>
      </w:pPr>
      <w:r w:rsidDel="00000000" w:rsidR="00000000" w:rsidRPr="00000000">
        <w:rPr>
          <w:rtl w:val="0"/>
        </w:rPr>
        <w:t xml:space="preserve">“What surprised me most was how long trust-building takes,” she says. “This work is personal. It’s delicate. And people have to feel safe with you.”</w:t>
      </w:r>
    </w:p>
    <w:p w:rsidR="00000000" w:rsidDel="00000000" w:rsidP="00000000" w:rsidRDefault="00000000" w:rsidRPr="00000000" w14:paraId="0000001A">
      <w:pPr>
        <w:spacing w:after="240" w:before="240" w:lineRule="auto"/>
        <w:rPr/>
      </w:pPr>
      <w:r w:rsidDel="00000000" w:rsidR="00000000" w:rsidRPr="00000000">
        <w:rPr>
          <w:rtl w:val="0"/>
        </w:rPr>
        <w:t xml:space="preserve">But challenge, she says, is part of the process.</w:t>
      </w:r>
    </w:p>
    <w:p w:rsidR="00000000" w:rsidDel="00000000" w:rsidP="00000000" w:rsidRDefault="00000000" w:rsidRPr="00000000" w14:paraId="0000001B">
      <w:pPr>
        <w:spacing w:after="240" w:before="240" w:lineRule="auto"/>
        <w:rPr/>
      </w:pPr>
      <w:r w:rsidDel="00000000" w:rsidR="00000000" w:rsidRPr="00000000">
        <w:rPr>
          <w:rtl w:val="0"/>
        </w:rPr>
        <w:t xml:space="preserve">“There’s an uncomfortable growth spurt when you choose a new path,” she reflects. “You question everything. Am I doing the right thing? Am I enough? But those questions aren’t a stop sign. They’re part of the journey.”</w:t>
      </w:r>
    </w:p>
    <w:p w:rsidR="00000000" w:rsidDel="00000000" w:rsidP="00000000" w:rsidRDefault="00000000" w:rsidRPr="00000000" w14:paraId="0000001C">
      <w:pPr>
        <w:spacing w:after="240" w:before="240" w:lineRule="auto"/>
        <w:rPr/>
      </w:pPr>
      <w:r w:rsidDel="00000000" w:rsidR="00000000" w:rsidRPr="00000000">
        <w:rPr>
          <w:rtl w:val="0"/>
        </w:rPr>
        <w:t xml:space="preserve">When asked whether there’s a transformation story that stays with her, Chelsea doesn’t hesitate.</w:t>
      </w:r>
    </w:p>
    <w:p w:rsidR="00000000" w:rsidDel="00000000" w:rsidP="00000000" w:rsidRDefault="00000000" w:rsidRPr="00000000" w14:paraId="0000001D">
      <w:pPr>
        <w:spacing w:after="240" w:before="240" w:lineRule="auto"/>
        <w:rPr/>
      </w:pPr>
      <w:r w:rsidDel="00000000" w:rsidR="00000000" w:rsidRPr="00000000">
        <w:rPr>
          <w:rtl w:val="0"/>
        </w:rPr>
        <w:t xml:space="preserve">“Every woman I meet reminds me why I do this,” she says. “Every single day.”</w:t>
      </w:r>
    </w:p>
    <w:p w:rsidR="00000000" w:rsidDel="00000000" w:rsidP="00000000" w:rsidRDefault="00000000" w:rsidRPr="00000000" w14:paraId="0000001E">
      <w:pPr>
        <w:spacing w:after="240" w:before="240" w:lineRule="auto"/>
        <w:rPr/>
      </w:pPr>
      <w:r w:rsidDel="00000000" w:rsidR="00000000" w:rsidRPr="00000000">
        <w:rPr>
          <w:rtl w:val="0"/>
        </w:rPr>
        <w:t xml:space="preserve">She works closely with clients navigating career shifts, burnout, life transitions, and rediscovery. But one story stands out is a client who had always dreamed of living in a particular area but never believed it was possible.</w:t>
      </w:r>
    </w:p>
    <w:p w:rsidR="00000000" w:rsidDel="00000000" w:rsidP="00000000" w:rsidRDefault="00000000" w:rsidRPr="00000000" w14:paraId="0000001F">
      <w:pPr>
        <w:spacing w:after="240" w:before="240" w:lineRule="auto"/>
        <w:rPr/>
      </w:pPr>
      <w:r w:rsidDel="00000000" w:rsidR="00000000" w:rsidRPr="00000000">
        <w:rPr>
          <w:rtl w:val="0"/>
        </w:rPr>
        <w:t xml:space="preserve">“She did all the work,” Chelsea emphasizes. “But watching her step into her dream life, the one she thought would never happen was incredible.”</w:t>
      </w:r>
    </w:p>
    <w:p w:rsidR="00000000" w:rsidDel="00000000" w:rsidP="00000000" w:rsidRDefault="00000000" w:rsidRPr="00000000" w14:paraId="00000020">
      <w:pPr>
        <w:spacing w:after="240" w:before="240" w:lineRule="auto"/>
        <w:rPr/>
      </w:pPr>
      <w:r w:rsidDel="00000000" w:rsidR="00000000" w:rsidRPr="00000000">
        <w:rPr>
          <w:rtl w:val="0"/>
        </w:rPr>
        <w:t xml:space="preserve">Stories like these reinforce one of Chelsea’s guiding principles:</w:t>
      </w:r>
    </w:p>
    <w:p w:rsidR="00000000" w:rsidDel="00000000" w:rsidP="00000000" w:rsidRDefault="00000000" w:rsidRPr="00000000" w14:paraId="00000021">
      <w:pPr>
        <w:spacing w:after="240" w:before="240" w:lineRule="auto"/>
        <w:rPr/>
      </w:pPr>
      <w:r w:rsidDel="00000000" w:rsidR="00000000" w:rsidRPr="00000000">
        <w:rPr>
          <w:rtl w:val="0"/>
        </w:rPr>
        <w:t xml:space="preserve">Change doesn’t happen without growth.</w:t>
      </w:r>
    </w:p>
    <w:p w:rsidR="00000000" w:rsidDel="00000000" w:rsidP="00000000" w:rsidRDefault="00000000" w:rsidRPr="00000000" w14:paraId="00000022">
      <w:pPr>
        <w:spacing w:after="240" w:before="240" w:lineRule="auto"/>
        <w:rPr/>
      </w:pPr>
      <w:r w:rsidDel="00000000" w:rsidR="00000000" w:rsidRPr="00000000">
        <w:rPr>
          <w:rtl w:val="0"/>
        </w:rPr>
        <w:t xml:space="preserve">People often change jobs, move cities, or end relationships, hoping life will shift. But unless inner growth accompanies outer change, the results rarely stick.</w:t>
      </w:r>
    </w:p>
    <w:p w:rsidR="00000000" w:rsidDel="00000000" w:rsidP="00000000" w:rsidRDefault="00000000" w:rsidRPr="00000000" w14:paraId="00000023">
      <w:pPr>
        <w:spacing w:after="240" w:before="240" w:lineRule="auto"/>
        <w:rPr>
          <w:b w:val="1"/>
          <w:bCs w:val="1"/>
          <w:sz w:val="34"/>
          <w:szCs w:val="34"/>
        </w:rPr>
      </w:pPr>
      <w:r w:rsidDel="00000000" w:rsidR="00000000" w:rsidRPr="00000000">
        <w:rPr>
          <w:rtl w:val="0"/>
        </w:rPr>
        <w:t xml:space="preserve">“There’s no magic wand,” she says. “Growth happens in steps, and each step matters.”</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Coaching can be emotional work but Chelsea doesn’t shy away from depth.</w:t>
      </w:r>
    </w:p>
    <w:p w:rsidR="00000000" w:rsidDel="00000000" w:rsidP="00000000" w:rsidRDefault="00000000" w:rsidRPr="00000000" w14:paraId="00000025">
      <w:pPr>
        <w:spacing w:after="240" w:before="240" w:lineRule="auto"/>
        <w:rPr/>
      </w:pPr>
      <w:r w:rsidDel="00000000" w:rsidR="00000000" w:rsidRPr="00000000">
        <w:rPr>
          <w:rtl w:val="0"/>
        </w:rPr>
        <w:t xml:space="preserve">“Emotion doesn’t scare me,” she says. “If we need to go deep, let’s go deep. That’s where transformation happens.”</w:t>
      </w:r>
    </w:p>
    <w:p w:rsidR="00000000" w:rsidDel="00000000" w:rsidP="00000000" w:rsidRDefault="00000000" w:rsidRPr="00000000" w14:paraId="00000026">
      <w:pPr>
        <w:spacing w:after="240" w:before="240" w:lineRule="auto"/>
        <w:rPr/>
      </w:pPr>
      <w:r w:rsidDel="00000000" w:rsidR="00000000" w:rsidRPr="00000000">
        <w:rPr>
          <w:rtl w:val="0"/>
        </w:rPr>
        <w:t xml:space="preserve">How does she stay grounded when work feels heavy?</w:t>
      </w:r>
    </w:p>
    <w:p w:rsidR="00000000" w:rsidDel="00000000" w:rsidP="00000000" w:rsidRDefault="00000000" w:rsidRPr="00000000" w14:paraId="00000027">
      <w:pPr>
        <w:spacing w:after="240" w:before="240" w:lineRule="auto"/>
        <w:rPr/>
      </w:pPr>
      <w:r w:rsidDel="00000000" w:rsidR="00000000" w:rsidRPr="00000000">
        <w:rPr>
          <w:rtl w:val="0"/>
        </w:rPr>
        <w:t xml:space="preserve">By constantly recalibrating. </w:t>
      </w:r>
    </w:p>
    <w:p w:rsidR="00000000" w:rsidDel="00000000" w:rsidP="00000000" w:rsidRDefault="00000000" w:rsidRPr="00000000" w14:paraId="00000028">
      <w:pPr>
        <w:spacing w:after="240" w:before="240" w:lineRule="auto"/>
        <w:rPr/>
      </w:pPr>
      <w:r w:rsidDel="00000000" w:rsidR="00000000" w:rsidRPr="00000000">
        <w:rPr>
          <w:rtl w:val="0"/>
        </w:rPr>
        <w:t xml:space="preserve">“I ask myself: Is this still what I’m supposed to be doing?” she explains. “And the answer is almost always yes.”</w:t>
      </w:r>
    </w:p>
    <w:p w:rsidR="00000000" w:rsidDel="00000000" w:rsidP="00000000" w:rsidRDefault="00000000" w:rsidRPr="00000000" w14:paraId="00000029">
      <w:pPr>
        <w:spacing w:after="240" w:before="240" w:lineRule="auto"/>
        <w:rPr/>
      </w:pPr>
      <w:r w:rsidDel="00000000" w:rsidR="00000000" w:rsidRPr="00000000">
        <w:rPr>
          <w:rtl w:val="0"/>
        </w:rPr>
        <w:t xml:space="preserve">Then she listens to her pace, to her intuition, and especially to her body.</w:t>
      </w:r>
    </w:p>
    <w:p w:rsidR="00000000" w:rsidDel="00000000" w:rsidP="00000000" w:rsidRDefault="00000000" w:rsidRPr="00000000" w14:paraId="0000002A">
      <w:pPr>
        <w:spacing w:after="240" w:before="240" w:lineRule="auto"/>
        <w:rPr>
          <w:b w:val="1"/>
          <w:bCs w:val="1"/>
          <w:sz w:val="34"/>
          <w:szCs w:val="34"/>
        </w:rPr>
      </w:pPr>
      <w:r w:rsidDel="00000000" w:rsidR="00000000" w:rsidRPr="00000000">
        <w:rPr>
          <w:rtl w:val="0"/>
        </w:rPr>
        <w:t xml:space="preserve">“Some days we have 95% capacity. Some days we have 5%. Neither is good or bad. It just is. We can’t live at a hustle pace forever.”</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Chelsea views rejection as part of a longer process, one she compares to gardening.</w:t>
      </w:r>
    </w:p>
    <w:p w:rsidR="00000000" w:rsidDel="00000000" w:rsidP="00000000" w:rsidRDefault="00000000" w:rsidRPr="00000000" w14:paraId="0000002C">
      <w:pPr>
        <w:spacing w:after="240" w:before="240" w:lineRule="auto"/>
        <w:rPr/>
      </w:pPr>
      <w:r w:rsidDel="00000000" w:rsidR="00000000" w:rsidRPr="00000000">
        <w:rPr>
          <w:rtl w:val="0"/>
        </w:rPr>
        <w:t xml:space="preserve">“When you plant a seed, you don’t see the results immediately,” she says. “It has to take root before it sprouts. And even after it sprouts, it takes time to produce fruit.”</w:t>
      </w:r>
    </w:p>
    <w:p w:rsidR="00000000" w:rsidDel="00000000" w:rsidP="00000000" w:rsidRDefault="00000000" w:rsidRPr="00000000" w14:paraId="0000002D">
      <w:pPr>
        <w:spacing w:after="240" w:before="240" w:lineRule="auto"/>
        <w:rPr/>
      </w:pPr>
      <w:r w:rsidDel="00000000" w:rsidR="00000000" w:rsidRPr="00000000">
        <w:rPr>
          <w:rtl w:val="0"/>
        </w:rPr>
        <w:t xml:space="preserve">Her approach is simple: prepare your mind before discouragement hits.</w:t>
      </w:r>
    </w:p>
    <w:p w:rsidR="00000000" w:rsidDel="00000000" w:rsidP="00000000" w:rsidRDefault="00000000" w:rsidRPr="00000000" w14:paraId="0000002E">
      <w:pPr>
        <w:spacing w:after="240" w:before="240" w:lineRule="auto"/>
        <w:rPr/>
      </w:pPr>
      <w:r w:rsidDel="00000000" w:rsidR="00000000" w:rsidRPr="00000000">
        <w:rPr>
          <w:rtl w:val="0"/>
        </w:rPr>
        <w:t xml:space="preserve">“I keep affirmations in my back pocket,” she says. “I don’t wait until I’m discouraged to go looking for them.”</w:t>
      </w:r>
    </w:p>
    <w:p w:rsidR="00000000" w:rsidDel="00000000" w:rsidP="00000000" w:rsidRDefault="00000000" w:rsidRPr="00000000" w14:paraId="0000002F">
      <w:pPr>
        <w:spacing w:after="240" w:before="240" w:lineRule="auto"/>
        <w:rPr>
          <w:b w:val="1"/>
          <w:bCs w:val="1"/>
          <w:sz w:val="34"/>
          <w:szCs w:val="34"/>
        </w:rPr>
      </w:pPr>
      <w:r w:rsidDel="00000000" w:rsidR="00000000" w:rsidRPr="00000000">
        <w:rPr>
          <w:rtl w:val="0"/>
        </w:rPr>
        <w:t xml:space="preserve">And of course, every ‘no’ brings you closer to a ‘yes’.</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Burnout is a familiar subject in Chelsea’s work, though she believes we often oversimplify it.</w:t>
      </w:r>
    </w:p>
    <w:p w:rsidR="00000000" w:rsidDel="00000000" w:rsidP="00000000" w:rsidRDefault="00000000" w:rsidRPr="00000000" w14:paraId="00000031">
      <w:pPr>
        <w:spacing w:after="240" w:before="240" w:lineRule="auto"/>
        <w:rPr/>
      </w:pPr>
      <w:r w:rsidDel="00000000" w:rsidR="00000000" w:rsidRPr="00000000">
        <w:rPr>
          <w:rtl w:val="0"/>
        </w:rPr>
        <w:t xml:space="preserve">“Burnout isn’t just exhaustion,” she explains. “It’s feeling alone. Defeated. Unsupported. Uncertain about the future.”</w:t>
      </w:r>
    </w:p>
    <w:p w:rsidR="00000000" w:rsidDel="00000000" w:rsidP="00000000" w:rsidRDefault="00000000" w:rsidRPr="00000000" w14:paraId="00000032">
      <w:pPr>
        <w:spacing w:after="240" w:before="240" w:lineRule="auto"/>
        <w:rPr/>
      </w:pPr>
      <w:r w:rsidDel="00000000" w:rsidR="00000000" w:rsidRPr="00000000">
        <w:rPr>
          <w:rtl w:val="0"/>
        </w:rPr>
        <w:t xml:space="preserve">And women, especially, are vulnerable to it.</w:t>
      </w:r>
    </w:p>
    <w:p w:rsidR="00000000" w:rsidDel="00000000" w:rsidP="00000000" w:rsidRDefault="00000000" w:rsidRPr="00000000" w14:paraId="00000033">
      <w:pPr>
        <w:spacing w:after="240" w:before="240" w:lineRule="auto"/>
        <w:rPr>
          <w:b w:val="1"/>
          <w:bCs w:val="1"/>
          <w:sz w:val="34"/>
          <w:szCs w:val="34"/>
        </w:rPr>
      </w:pPr>
      <w:r w:rsidDel="00000000" w:rsidR="00000000" w:rsidRPr="00000000">
        <w:rPr>
          <w:rtl w:val="0"/>
        </w:rPr>
        <w:t xml:space="preserve">“But we can build resilience,” she says. “We can prepare ourselves with tools, community, and awareness so we don’t fall into the black hole. We deserve more than just survival.”</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Chelsea’s message is both tender and powerful:</w:t>
      </w:r>
    </w:p>
    <w:p w:rsidR="00000000" w:rsidDel="00000000" w:rsidP="00000000" w:rsidRDefault="00000000" w:rsidRPr="00000000" w14:paraId="00000035">
      <w:pPr>
        <w:spacing w:after="240" w:before="240" w:lineRule="auto"/>
        <w:rPr/>
      </w:pPr>
      <w:r w:rsidDel="00000000" w:rsidR="00000000" w:rsidRPr="00000000">
        <w:rPr>
          <w:rtl w:val="0"/>
        </w:rPr>
        <w:t xml:space="preserve">“You are stronger than you think. We all have a calling in life. Pay attention to it. Sometimes things fall into place immediately. Sometimes they simmer quietly in the background. Stay the course. Stay encouraged. And surround yourself with people who are truly supportive.”</w:t>
      </w:r>
    </w:p>
    <w:p w:rsidR="00000000" w:rsidDel="00000000" w:rsidP="00000000" w:rsidRDefault="00000000" w:rsidRPr="00000000" w14:paraId="00000036">
      <w:pPr>
        <w:spacing w:after="240" w:before="240" w:lineRule="auto"/>
        <w:rPr/>
      </w:pPr>
      <w:r w:rsidDel="00000000" w:rsidR="00000000" w:rsidRPr="00000000">
        <w:rPr>
          <w:rtl w:val="0"/>
        </w:rPr>
        <w:t xml:space="preserve">Because the road to Jubilee, literal or metaphorical, isn’t just about where you’re going.</w:t>
      </w:r>
    </w:p>
    <w:p w:rsidR="00000000" w:rsidDel="00000000" w:rsidP="00000000" w:rsidRDefault="00000000" w:rsidRPr="00000000" w14:paraId="00000037">
      <w:pPr>
        <w:spacing w:after="240" w:before="240" w:lineRule="auto"/>
        <w:rPr/>
      </w:pPr>
      <w:r w:rsidDel="00000000" w:rsidR="00000000" w:rsidRPr="00000000">
        <w:rPr>
          <w:rtl w:val="0"/>
        </w:rPr>
        <w:t xml:space="preserve">It’s about who you become along the way.</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