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5"/>
        <w:spacing w:before="282" w:line="224" w:lineRule="auto"/>
        <w:rPr/>
      </w:pPr>
      <w:r>
        <w:rPr>
          <w:spacing w:val="-4"/>
        </w:rPr>
        <w:t>附件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4"/>
        </w:rPr>
        <w:t>：中文封面页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632"/>
        <w:spacing w:before="169" w:line="221" w:lineRule="auto"/>
        <w:rPr>
          <w:sz w:val="52"/>
          <w:szCs w:val="52"/>
        </w:rPr>
      </w:pPr>
      <w:r>
        <w:rPr>
          <w:sz w:val="52"/>
          <w:szCs w:val="52"/>
          <w:b/>
          <w:bCs/>
          <w:spacing w:val="-9"/>
        </w:rPr>
        <w:t>学士学位论文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3304"/>
        <w:spacing w:before="140" w:line="225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1"/>
        </w:rPr>
        <w:t>论文题目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209"/>
        <w:spacing w:before="102" w:line="226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学</w:t>
      </w:r>
      <w:r>
        <w:rPr>
          <w:spacing w:val="8"/>
        </w:rPr>
        <w:t xml:space="preserve">       </w:t>
      </w:r>
      <w:r>
        <w:rPr>
          <w:spacing w:val="-1"/>
        </w:rPr>
        <w:t>号：</w:t>
      </w:r>
      <w:r>
        <w:rPr>
          <w:spacing w:val="7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XXX</w:t>
      </w:r>
    </w:p>
    <w:p>
      <w:pPr>
        <w:pStyle w:val="BodyText"/>
        <w:ind w:left="2203"/>
        <w:spacing w:before="183" w:line="225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姓</w:t>
      </w:r>
      <w:r>
        <w:rPr>
          <w:spacing w:val="7"/>
        </w:rPr>
        <w:t xml:space="preserve">       </w:t>
      </w:r>
      <w:r>
        <w:rPr>
          <w:spacing w:val="3"/>
        </w:rPr>
        <w:t>名：</w:t>
      </w:r>
      <w:r>
        <w:rPr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>XXX</w:t>
      </w:r>
    </w:p>
    <w:p>
      <w:pPr>
        <w:pStyle w:val="BodyText"/>
        <w:ind w:left="2209"/>
        <w:spacing w:before="211" w:line="224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学 科</w:t>
      </w:r>
      <w:r>
        <w:rPr>
          <w:spacing w:val="21"/>
        </w:rPr>
        <w:t xml:space="preserve"> </w:t>
      </w:r>
      <w:r>
        <w:rPr>
          <w:spacing w:val="3"/>
        </w:rPr>
        <w:t>专</w:t>
      </w:r>
      <w:r>
        <w:rPr>
          <w:spacing w:val="17"/>
        </w:rPr>
        <w:t xml:space="preserve"> </w:t>
      </w:r>
      <w:r>
        <w:rPr>
          <w:spacing w:val="3"/>
        </w:rPr>
        <w:t>业：</w:t>
      </w:r>
      <w:r>
        <w:rPr>
          <w:spacing w:val="70"/>
        </w:rPr>
        <w:t xml:space="preserve"> </w:t>
      </w:r>
      <w:r>
        <w:rPr>
          <w:rFonts w:ascii="Times New Roman" w:hAnsi="Times New Roman" w:eastAsia="Times New Roman" w:cs="Times New Roman"/>
        </w:rPr>
        <w:t>XXX</w:t>
      </w:r>
    </w:p>
    <w:p>
      <w:pPr>
        <w:pStyle w:val="BodyText"/>
        <w:ind w:left="2207"/>
        <w:spacing w:before="250" w:line="225" w:lineRule="auto"/>
        <w:rPr/>
      </w:pPr>
      <w:r>
        <w:rPr>
          <w:spacing w:val="1"/>
        </w:rPr>
        <w:t>指</w:t>
      </w:r>
      <w:r>
        <w:rPr>
          <w:spacing w:val="32"/>
        </w:rPr>
        <w:t xml:space="preserve"> </w:t>
      </w:r>
      <w:r>
        <w:rPr>
          <w:spacing w:val="1"/>
        </w:rPr>
        <w:t>导 教</w:t>
      </w:r>
      <w:r>
        <w:rPr>
          <w:spacing w:val="23"/>
        </w:rPr>
        <w:t xml:space="preserve"> </w:t>
      </w:r>
      <w:r>
        <w:rPr>
          <w:spacing w:val="1"/>
        </w:rPr>
        <w:t>师：</w:t>
      </w:r>
      <w:r>
        <w:rPr>
          <w:spacing w:val="70"/>
        </w:rPr>
        <w:t xml:space="preserve"> </w:t>
      </w:r>
      <w:r>
        <w:rPr>
          <w:rFonts w:ascii="Times New Roman" w:hAnsi="Times New Roman" w:eastAsia="Times New Roman" w:cs="Times New Roman"/>
        </w:rPr>
        <w:t>XXX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1"/>
        </w:rPr>
        <w:t>职称</w:t>
      </w:r>
    </w:p>
    <w:p>
      <w:pPr>
        <w:pStyle w:val="BodyText"/>
        <w:ind w:left="4489"/>
        <w:spacing w:before="275" w:line="227" w:lineRule="auto"/>
        <w:rPr/>
      </w:pPr>
      <w:r>
        <w:rPr>
          <w:rFonts w:ascii="Times New Roman" w:hAnsi="Times New Roman" w:eastAsia="Times New Roman" w:cs="Times New Roman"/>
        </w:rPr>
        <w:t>XXX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10"/>
        </w:rPr>
        <w:t>职称</w:t>
      </w:r>
    </w:p>
    <w:p>
      <w:pPr>
        <w:pStyle w:val="BodyText"/>
        <w:ind w:left="2204"/>
        <w:spacing w:before="300" w:line="225" w:lineRule="auto"/>
        <w:rPr/>
      </w:pPr>
      <w:r>
        <w:rPr>
          <w:spacing w:val="-4"/>
        </w:rPr>
        <w:t>培</w:t>
      </w:r>
      <w:r>
        <w:rPr>
          <w:spacing w:val="19"/>
        </w:rPr>
        <w:t xml:space="preserve"> </w:t>
      </w:r>
      <w:r>
        <w:rPr>
          <w:spacing w:val="-4"/>
        </w:rPr>
        <w:t>养</w:t>
      </w:r>
      <w:r>
        <w:rPr>
          <w:spacing w:val="21"/>
        </w:rPr>
        <w:t xml:space="preserve"> </w:t>
      </w:r>
      <w:r>
        <w:rPr>
          <w:spacing w:val="-4"/>
        </w:rPr>
        <w:t>单</w:t>
      </w:r>
      <w:r>
        <w:rPr>
          <w:spacing w:val="19"/>
        </w:rPr>
        <w:t xml:space="preserve"> </w:t>
      </w:r>
      <w:r>
        <w:rPr>
          <w:spacing w:val="-4"/>
        </w:rPr>
        <w:t>位：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65"/>
        <w:spacing w:before="101" w:line="225" w:lineRule="auto"/>
        <w:rPr/>
      </w:pPr>
      <w:r>
        <w:rPr>
          <w:spacing w:val="-1"/>
        </w:rPr>
        <w:t>二○×</w:t>
      </w:r>
      <w:r>
        <w:rPr>
          <w:spacing w:val="-98"/>
        </w:rPr>
        <w:t xml:space="preserve"> </w:t>
      </w:r>
      <w:r>
        <w:rPr>
          <w:spacing w:val="-1"/>
        </w:rPr>
        <w:t>×年×月</w:t>
      </w:r>
    </w:p>
    <w:p>
      <w:pPr>
        <w:spacing w:line="225" w:lineRule="auto"/>
        <w:sectPr>
          <w:headerReference w:type="default" r:id="rId1"/>
          <w:pgSz w:w="11906" w:h="16839"/>
          <w:pgMar w:top="2026" w:right="1785" w:bottom="0" w:left="1785" w:header="1712" w:footer="0" w:gutter="0"/>
        </w:sectPr>
        <w:rPr/>
      </w:pPr>
    </w:p>
    <w:p>
      <w:pPr>
        <w:pStyle w:val="BodyText"/>
        <w:ind w:left="65"/>
        <w:spacing w:before="282" w:line="224" w:lineRule="auto"/>
        <w:rPr/>
      </w:pPr>
      <w:r>
        <w:rPr>
          <w:spacing w:val="-1"/>
        </w:rPr>
        <w:t>附件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"/>
        </w:rPr>
        <w:t>：原创性声明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843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中国地质大学（武汉）学士学位论文原创性声明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8" w:right="20" w:firstLine="561"/>
        <w:spacing w:before="91" w:line="406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本人郑重声明：本人所呈交的学士学位论文《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×××××××</w:t>
      </w:r>
      <w:r>
        <w:rPr>
          <w:sz w:val="28"/>
          <w:szCs w:val="28"/>
          <w:spacing w:val="-4"/>
        </w:rPr>
        <w:t>》，是本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4"/>
        </w:rPr>
        <w:t>人在指导老师的指导下，在中国地质大学（</w:t>
      </w:r>
      <w:r>
        <w:rPr>
          <w:sz w:val="28"/>
          <w:szCs w:val="28"/>
          <w:spacing w:val="-5"/>
        </w:rPr>
        <w:t>武汉）攻读学士学位期间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5"/>
        </w:rPr>
        <w:t>独立进行研究工作所取得的成果。论文中除已注明部分外不包含他人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4"/>
        </w:rPr>
        <w:t>已发表或撰写过的研究成果，对论文的完成</w:t>
      </w:r>
      <w:r>
        <w:rPr>
          <w:sz w:val="28"/>
          <w:szCs w:val="28"/>
          <w:spacing w:val="-5"/>
        </w:rPr>
        <w:t>提供过帮助的有关人员已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"/>
        </w:rPr>
        <w:t>在文中说明并致以谢意。</w:t>
      </w:r>
    </w:p>
    <w:p>
      <w:pPr>
        <w:pStyle w:val="BodyText"/>
        <w:ind w:left="41" w:right="25" w:firstLine="558"/>
        <w:spacing w:before="41" w:line="39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本人所呈交的学士学位论文没有违反学术道德和学术规范，没有</w:t>
      </w:r>
      <w:r>
        <w:rPr>
          <w:sz w:val="28"/>
          <w:szCs w:val="28"/>
          <w:spacing w:val="7"/>
        </w:rPr>
        <w:t xml:space="preserve"> </w:t>
      </w:r>
      <w:r>
        <w:rPr>
          <w:sz w:val="28"/>
          <w:szCs w:val="28"/>
          <w:spacing w:val="-1"/>
        </w:rPr>
        <w:t>侵权行为，并愿意承担由此而产生的法律责任和法律后果。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825"/>
        <w:spacing w:before="92" w:line="221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学位论文作者签名：</w:t>
      </w:r>
      <w:r>
        <w:rPr>
          <w:sz w:val="28"/>
          <w:szCs w:val="28"/>
          <w:u w:val="single" w:color="auto"/>
          <w:spacing w:val="-3"/>
        </w:rPr>
        <w:t xml:space="preserve">           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867"/>
        <w:spacing w:before="91" w:line="220" w:lineRule="auto"/>
        <w:rPr>
          <w:sz w:val="28"/>
          <w:szCs w:val="28"/>
        </w:rPr>
      </w:pPr>
      <w:r>
        <w:rPr>
          <w:sz w:val="28"/>
          <w:szCs w:val="28"/>
          <w:spacing w:val="-17"/>
        </w:rPr>
        <w:t>日</w:t>
      </w:r>
      <w:r>
        <w:rPr>
          <w:sz w:val="28"/>
          <w:szCs w:val="28"/>
          <w:spacing w:val="7"/>
        </w:rPr>
        <w:t xml:space="preserve">  </w:t>
      </w:r>
      <w:r>
        <w:rPr>
          <w:sz w:val="28"/>
          <w:szCs w:val="28"/>
          <w:spacing w:val="-17"/>
        </w:rPr>
        <w:t>期：</w:t>
      </w:r>
      <w:r>
        <w:rPr>
          <w:sz w:val="28"/>
          <w:szCs w:val="28"/>
          <w:spacing w:val="18"/>
        </w:rPr>
        <w:t xml:space="preserve">      </w:t>
      </w:r>
      <w:r>
        <w:rPr>
          <w:sz w:val="28"/>
          <w:szCs w:val="28"/>
          <w:spacing w:val="-17"/>
        </w:rPr>
        <w:t>年</w:t>
      </w:r>
      <w:r>
        <w:rPr>
          <w:sz w:val="28"/>
          <w:szCs w:val="28"/>
          <w:spacing w:val="4"/>
        </w:rPr>
        <w:t xml:space="preserve">    </w:t>
      </w:r>
      <w:r>
        <w:rPr>
          <w:sz w:val="28"/>
          <w:szCs w:val="28"/>
          <w:spacing w:val="-17"/>
        </w:rPr>
        <w:t>月</w:t>
      </w:r>
      <w:r>
        <w:rPr>
          <w:sz w:val="28"/>
          <w:szCs w:val="28"/>
          <w:spacing w:val="14"/>
        </w:rPr>
        <w:t xml:space="preserve">    </w:t>
      </w:r>
      <w:r>
        <w:rPr>
          <w:sz w:val="28"/>
          <w:szCs w:val="28"/>
          <w:spacing w:val="-17"/>
        </w:rPr>
        <w:t>日</w:t>
      </w:r>
    </w:p>
    <w:p>
      <w:pPr>
        <w:spacing w:line="220" w:lineRule="auto"/>
        <w:sectPr>
          <w:pgSz w:w="11906" w:h="16839"/>
          <w:pgMar w:top="2026" w:right="1785" w:bottom="0" w:left="1785" w:header="1712" w:footer="0" w:gutter="0"/>
        </w:sectPr>
        <w:rPr>
          <w:sz w:val="28"/>
          <w:szCs w:val="28"/>
        </w:rPr>
      </w:pPr>
    </w:p>
    <w:p>
      <w:pPr>
        <w:pStyle w:val="BodyText"/>
        <w:ind w:left="65"/>
        <w:spacing w:before="282" w:line="224" w:lineRule="auto"/>
        <w:rPr/>
      </w:pPr>
      <w:bookmarkStart w:name="bookmark1" w:id="1"/>
      <w:bookmarkEnd w:id="1"/>
      <w:r>
        <w:rPr>
          <w:spacing w:val="-20"/>
        </w:rPr>
        <w:t>附件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0"/>
        </w:rPr>
        <w:t>3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20"/>
        </w:rPr>
        <w:t>：</w:t>
      </w:r>
      <w:r>
        <w:rPr>
          <w:spacing w:val="-75"/>
        </w:rPr>
        <w:t xml:space="preserve"> </w:t>
      </w:r>
      <w:r>
        <w:rPr>
          <w:spacing w:val="-20"/>
        </w:rPr>
        <w:t>目录</w:t>
      </w:r>
    </w:p>
    <w:p>
      <w:pPr>
        <w:ind w:left="3738"/>
        <w:spacing w:before="142" w:line="227" w:lineRule="auto"/>
        <w:rPr>
          <w:rFonts w:ascii="SimHei" w:hAnsi="SimHei" w:eastAsia="SimHei" w:cs="SimHei"/>
          <w:sz w:val="31"/>
          <w:szCs w:val="31"/>
        </w:rPr>
      </w:pPr>
      <w:bookmarkStart w:name="bookmark2" w:id="2"/>
      <w:bookmarkEnd w:id="2"/>
      <w:r>
        <w:rPr>
          <w:rFonts w:ascii="SimHei" w:hAnsi="SimHei" w:eastAsia="SimHei" w:cs="SimHei"/>
          <w:sz w:val="31"/>
          <w:szCs w:val="31"/>
          <w:b/>
          <w:bCs/>
          <w:spacing w:val="-25"/>
        </w:rPr>
        <w:t>目</w:t>
      </w:r>
      <w:r>
        <w:rPr>
          <w:rFonts w:ascii="SimHei" w:hAnsi="SimHei" w:eastAsia="SimHei" w:cs="SimHei"/>
          <w:sz w:val="31"/>
          <w:szCs w:val="31"/>
          <w:spacing w:val="13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25"/>
        </w:rPr>
        <w:t>录</w:t>
      </w:r>
    </w:p>
    <w:sdt>
      <w:sdtPr>
        <w:rPr>
          <w:rFonts w:ascii="SimSun" w:hAnsi="SimSun" w:eastAsia="SimSun" w:cs="SimSun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66"/>
            <w:spacing w:before="64" w:line="185" w:lineRule="auto"/>
            <w:tabs>
              <w:tab w:val="right" w:leader="dot" w:pos="3380"/>
            </w:tabs>
            <w:rPr>
              <w:sz w:val="28"/>
              <w:szCs w:val="28"/>
            </w:rPr>
          </w:pPr>
          <w:r>
            <w:pict>
              <v:shape id="_x0000_s6" style="position:absolute;margin-left:188.978pt;margin-top:11.8367pt;mso-position-vertical-relative:text;mso-position-horizontal-relative:text;width:260.25pt;height:12.45pt;z-index:2516592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19" w:line="214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bookmarkStart w:name="bookmark13" w:id="3"/>
                      <w:bookmarkEnd w:id="3"/>
                      <w:hyperlink w:history="true" w:anchor="bookmark13"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图清单和表清单是非必要项，可根据论文实际情况确定是否需要。</w:t>
                        </w:r>
                      </w:hyperlink>
                    </w:p>
                  </w:txbxContent>
                </v:textbox>
              </v:shape>
            </w:pict>
          </w:r>
          <w:r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619785</wp:posOffset>
                </wp:positionH>
                <wp:positionV relativeFrom="paragraph">
                  <wp:posOffset>58212</wp:posOffset>
                </wp:positionV>
                <wp:extent cx="5546445" cy="306705"/>
                <wp:effectExtent l="0" t="0" r="0" b="0"/>
                <wp:wrapNone/>
                <wp:docPr id="2" name="IM 2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IM 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5546445" cy="306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name="bookmark3" w:id="4"/>
          <w:bookmarkEnd w:id="4"/>
          <w:hyperlink w:history="true" w:anchor="bookmark3">
            <w:r>
              <w:rPr>
                <w:sz w:val="28"/>
                <w:szCs w:val="28"/>
                <w:spacing w:val="-13"/>
              </w:rPr>
              <w:t>图清单</w:t>
            </w:r>
            <w:r>
              <w:rPr>
                <w:sz w:val="28"/>
                <w:szCs w:val="28"/>
                <w:spacing w:val="-10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</w:hyperlink>
        </w:p>
        <w:p>
          <w:pPr>
            <w:pStyle w:val="BodyText"/>
            <w:ind w:left="38"/>
            <w:spacing w:before="119" w:line="221" w:lineRule="auto"/>
            <w:tabs>
              <w:tab w:val="right" w:leader="dot" w:pos="8219"/>
            </w:tabs>
            <w:rPr>
              <w:sz w:val="28"/>
              <w:szCs w:val="28"/>
            </w:rPr>
          </w:pPr>
          <w:bookmarkStart w:name="bookmark4" w:id="5"/>
          <w:bookmarkEnd w:id="5"/>
          <w:hyperlink w:history="true" w:anchor="bookmark4">
            <w:r>
              <w:rPr>
                <w:sz w:val="28"/>
                <w:szCs w:val="28"/>
                <w:spacing w:val="-4"/>
              </w:rPr>
              <w:t>表清单</w:t>
            </w:r>
            <w:r>
              <w:rPr>
                <w:sz w:val="28"/>
                <w:szCs w:val="28"/>
                <w:spacing w:val="-107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79"/>
              </w:rPr>
              <w:t xml:space="preserve"> </w:t>
            </w:r>
            <w:r>
              <w:rPr>
                <w:sz w:val="28"/>
                <w:szCs w:val="28"/>
              </w:rPr>
              <w:t>Ⅱ</w:t>
            </w:r>
          </w:hyperlink>
        </w:p>
        <w:p>
          <w:pPr>
            <w:pStyle w:val="BodyText"/>
            <w:ind w:left="39"/>
            <w:spacing w:before="64" w:line="219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5" w:id="6"/>
          <w:bookmarkEnd w:id="6"/>
          <w:hyperlink w:history="true" w:anchor="bookmark5">
            <w:r>
              <w:rPr>
                <w:sz w:val="28"/>
                <w:szCs w:val="28"/>
                <w:spacing w:val="-5"/>
              </w:rPr>
              <w:t>第一章</w:t>
            </w:r>
            <w:r>
              <w:rPr>
                <w:sz w:val="28"/>
                <w:szCs w:val="28"/>
                <w:spacing w:val="14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绪论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10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hyperlink>
        </w:p>
        <w:p>
          <w:pPr>
            <w:pStyle w:val="BodyText"/>
            <w:ind w:left="39"/>
            <w:spacing w:before="69" w:line="219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6" w:id="7"/>
          <w:bookmarkEnd w:id="7"/>
          <w:hyperlink w:history="true" w:anchor="bookmark6">
            <w:r>
              <w:rPr>
                <w:sz w:val="28"/>
                <w:szCs w:val="28"/>
                <w:spacing w:val="-3"/>
              </w:rPr>
              <w:t>第二章  </w:t>
            </w:r>
            <w:r>
              <w:rPr>
                <w:sz w:val="24"/>
                <w:szCs w:val="24"/>
                <w:spacing w:val="-3"/>
              </w:rPr>
              <w:t>X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-8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hyperlink>
        </w:p>
        <w:p>
          <w:pPr>
            <w:pStyle w:val="BodyText"/>
            <w:ind w:left="393"/>
            <w:spacing w:before="142" w:line="180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2" w:id="8"/>
          <w:bookmarkEnd w:id="8"/>
          <w:hyperlink w:history="true" w:anchor="bookmark2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sz w:val="24"/>
                <w:szCs w:val="24"/>
                <w:spacing w:val="-10"/>
              </w:rPr>
              <w:t>X</w:t>
            </w:r>
            <w:r>
              <w:rPr>
                <w:sz w:val="24"/>
                <w:szCs w:val="24"/>
                <w:spacing w:val="-93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-7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hyperlink>
        </w:p>
        <w:p>
          <w:pPr>
            <w:pStyle w:val="BodyText"/>
            <w:ind w:left="753"/>
            <w:spacing w:before="165" w:line="182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1" w:id="9"/>
          <w:bookmarkEnd w:id="9"/>
          <w:hyperlink w:history="true" w:anchor="bookmark1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2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2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sz w:val="24"/>
                <w:szCs w:val="24"/>
                <w:spacing w:val="-12"/>
              </w:rPr>
              <w:t>X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hyperlink>
        </w:p>
        <w:p>
          <w:pPr>
            <w:pStyle w:val="BodyText"/>
            <w:ind w:left="753"/>
            <w:spacing w:before="164" w:line="182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1" w:id="10"/>
          <w:bookmarkEnd w:id="10"/>
          <w:hyperlink w:history="true" w:anchor="bookmark1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X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hyperlink>
        </w:p>
      </w:sdtContent>
    </w:sdt>
    <w:p>
      <w:pPr>
        <w:spacing w:line="303" w:lineRule="auto"/>
        <w:rPr>
          <w:rFonts w:ascii="Arial"/>
          <w:sz w:val="21"/>
        </w:rPr>
      </w:pPr>
      <w:r/>
    </w:p>
    <w:p>
      <w:pPr>
        <w:ind w:firstLine="1435"/>
        <w:spacing w:before="1" w:line="26" w:lineRule="exact"/>
        <w:rPr/>
      </w:pPr>
      <w:r>
        <w:rPr/>
        <w:drawing>
          <wp:inline distT="0" distB="0" distL="0" distR="0">
            <wp:extent cx="744931" cy="1661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931" cy="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513"/>
            <w:spacing w:before="231" w:line="182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7" w:id="11"/>
          <w:bookmarkEnd w:id="11"/>
          <w:hyperlink w:history="true" w:anchor="bookmark7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2.2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X</w:t>
            </w:r>
            <w:r>
              <w:rPr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hyperlink>
        </w:p>
        <w:p>
          <w:pPr>
            <w:pStyle w:val="BodyText"/>
            <w:ind w:left="753"/>
            <w:spacing w:before="164" w:line="182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8" w:id="12"/>
          <w:bookmarkEnd w:id="12"/>
          <w:hyperlink w:history="true" w:anchor="bookmark8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2.2.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X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hyperlink>
        </w:p>
      </w:sdtContent>
    </w:sdt>
    <w:p>
      <w:pPr>
        <w:spacing w:before="64"/>
        <w:rPr/>
      </w:pPr>
      <w:r/>
    </w:p>
    <w:tbl>
      <w:tblPr>
        <w:tblStyle w:val="TableNormal"/>
        <w:tblW w:w="1173" w:type="dxa"/>
        <w:tblInd w:w="14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3"/>
      </w:tblGrid>
      <w:tr>
        <w:trPr>
          <w:trHeight w:val="376" w:hRule="atLeast"/>
        </w:trPr>
        <w:tc>
          <w:tcPr>
            <w:tcW w:w="1173" w:type="dxa"/>
            <w:vAlign w:val="top"/>
            <w:tcBorders>
              <w:bottom w:val="dotted" w:color="000000" w:sz="10" w:space="0"/>
              <w:top w:val="dotted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6" w:hRule="atLeast"/>
        </w:trPr>
        <w:tc>
          <w:tcPr>
            <w:tcW w:w="1173" w:type="dxa"/>
            <w:vAlign w:val="top"/>
            <w:tcBorders>
              <w:bottom w:val="dotted" w:color="000000" w:sz="10" w:space="0"/>
              <w:top w:val="dotted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31"/>
        <w:rPr/>
      </w:pPr>
      <w:r/>
    </w:p>
    <w:tbl>
      <w:tblPr>
        <w:tblStyle w:val="TableNormal"/>
        <w:tblW w:w="1173" w:type="dxa"/>
        <w:tblInd w:w="14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3"/>
      </w:tblGrid>
      <w:tr>
        <w:trPr>
          <w:trHeight w:val="376" w:hRule="atLeast"/>
        </w:trPr>
        <w:tc>
          <w:tcPr>
            <w:tcW w:w="1173" w:type="dxa"/>
            <w:vAlign w:val="top"/>
            <w:tcBorders>
              <w:bottom w:val="dotted" w:color="000000" w:sz="10" w:space="0"/>
              <w:top w:val="dotted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6" w:hRule="atLeast"/>
        </w:trPr>
        <w:tc>
          <w:tcPr>
            <w:tcW w:w="1173" w:type="dxa"/>
            <w:vAlign w:val="top"/>
            <w:tcBorders>
              <w:bottom w:val="dotted" w:color="000000" w:sz="10" w:space="0"/>
              <w:top w:val="dotted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61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pStyle w:val="BodyText"/>
            <w:ind w:left="39"/>
            <w:spacing w:before="91" w:line="219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9" w:id="13"/>
          <w:bookmarkEnd w:id="13"/>
          <w:hyperlink w:history="true" w:anchor="bookmark9">
            <w:r>
              <w:rPr>
                <w:sz w:val="28"/>
                <w:szCs w:val="28"/>
                <w:spacing w:val="-6"/>
              </w:rPr>
              <w:t>第八章</w:t>
            </w:r>
            <w:r>
              <w:rPr>
                <w:sz w:val="28"/>
                <w:szCs w:val="28"/>
                <w:spacing w:val="19"/>
              </w:rPr>
              <w:t xml:space="preserve"> </w:t>
            </w:r>
            <w:r>
              <w:rPr>
                <w:sz w:val="28"/>
                <w:szCs w:val="28"/>
                <w:spacing w:val="-6"/>
              </w:rPr>
              <w:t>结论</w:t>
            </w:r>
            <w:r>
              <w:rPr>
                <w:sz w:val="28"/>
                <w:szCs w:val="28"/>
                <w:spacing w:val="-111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9"/>
              </w:rPr>
              <w:t>81</w:t>
            </w:r>
          </w:hyperlink>
        </w:p>
        <w:p>
          <w:pPr>
            <w:pStyle w:val="BodyText"/>
            <w:ind w:left="39"/>
            <w:spacing w:before="68" w:line="221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10" w:id="14"/>
          <w:bookmarkEnd w:id="14"/>
          <w:hyperlink w:history="true" w:anchor="bookmark10">
            <w:r>
              <w:rPr>
                <w:sz w:val="28"/>
                <w:szCs w:val="28"/>
                <w:spacing w:val="-5"/>
              </w:rPr>
              <w:t>致谢</w:t>
            </w:r>
            <w:r>
              <w:rPr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2"/>
              </w:rPr>
              <w:t>82</w:t>
            </w:r>
          </w:hyperlink>
        </w:p>
        <w:p>
          <w:pPr>
            <w:pStyle w:val="BodyText"/>
            <w:ind w:left="41"/>
            <w:spacing w:before="66" w:line="220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11" w:id="15"/>
          <w:bookmarkEnd w:id="15"/>
          <w:hyperlink w:history="true" w:anchor="bookmark11">
            <w:r>
              <w:rPr>
                <w:sz w:val="28"/>
                <w:szCs w:val="28"/>
                <w:spacing w:val="-4"/>
              </w:rPr>
              <w:t>参考文献</w:t>
            </w:r>
            <w:r>
              <w:rPr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1"/>
              </w:rPr>
              <w:t>83</w:t>
            </w:r>
          </w:hyperlink>
        </w:p>
        <w:p>
          <w:pPr>
            <w:pStyle w:val="BodyText"/>
            <w:ind w:left="61"/>
            <w:spacing w:before="65" w:line="219" w:lineRule="auto"/>
            <w:tabs>
              <w:tab w:val="right" w:leader="dot" w:pos="8217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12" w:id="16"/>
          <w:bookmarkEnd w:id="16"/>
          <w:hyperlink w:history="true" w:anchor="bookmark12">
            <w:r>
              <w:rPr>
                <w:sz w:val="28"/>
                <w:szCs w:val="28"/>
                <w:spacing w:val="-16"/>
              </w:rPr>
              <w:t>附录</w:t>
            </w:r>
            <w:r>
              <w:rPr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2"/>
              </w:rPr>
              <w:t>85</w:t>
            </w:r>
          </w:hyperlink>
        </w:p>
      </w:sdtContent>
    </w:sdt>
    <w:p>
      <w:pPr>
        <w:spacing w:line="219" w:lineRule="auto"/>
        <w:sectPr>
          <w:headerReference w:type="default" r:id="rId2"/>
          <w:pgSz w:w="11906" w:h="16839"/>
          <w:pgMar w:top="2026" w:right="409" w:bottom="0" w:left="1785" w:header="1712" w:footer="0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BodyText"/>
        <w:ind w:left="65"/>
        <w:spacing w:before="282" w:line="224" w:lineRule="auto"/>
        <w:rPr/>
      </w:pPr>
      <w:r>
        <w:rPr/>
        <w:t>附件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/>
        <w:t>：图和表清单</w:t>
      </w:r>
    </w:p>
    <w:p>
      <w:pPr>
        <w:ind w:left="3661"/>
        <w:spacing w:before="224" w:line="228" w:lineRule="auto"/>
        <w:outlineLvl w:val="0"/>
        <w:rPr>
          <w:rFonts w:ascii="SimHei" w:hAnsi="SimHei" w:eastAsia="SimHei" w:cs="SimHei"/>
          <w:sz w:val="35"/>
          <w:szCs w:val="35"/>
        </w:rPr>
      </w:pPr>
      <w:bookmarkStart w:name="bookmark14" w:id="17"/>
      <w:bookmarkEnd w:id="17"/>
      <w:bookmarkStart w:name="bookmark7" w:id="18"/>
      <w:bookmarkEnd w:id="18"/>
      <w:bookmarkStart w:name="bookmark8" w:id="19"/>
      <w:bookmarkEnd w:id="19"/>
      <w:r>
        <w:rPr>
          <w:rFonts w:ascii="SimHei" w:hAnsi="SimHei" w:eastAsia="SimHei" w:cs="SimHei"/>
          <w:sz w:val="35"/>
          <w:szCs w:val="35"/>
          <w:spacing w:val="-2"/>
        </w:rPr>
        <w:t>图清单</w:t>
      </w:r>
    </w:p>
    <w:p>
      <w:pPr>
        <w:spacing w:line="330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61"/>
            <w:spacing w:before="78" w:line="221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sz w:val="24"/>
              <w:szCs w:val="24"/>
              <w:spacing w:val="-10"/>
            </w:rPr>
            <w:t>图</w:t>
          </w:r>
          <w:r>
            <w:rPr>
              <w:sz w:val="24"/>
              <w:szCs w:val="24"/>
              <w:spacing w:val="-5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10"/>
            </w:rPr>
            <w:t>2-1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7"/>
            </w:rPr>
            <w:t xml:space="preserve"> </w:t>
          </w:r>
          <w:r>
            <w:rPr>
              <w:sz w:val="24"/>
              <w:szCs w:val="24"/>
              <w:spacing w:val="-10"/>
            </w:rPr>
            <w:t>X</w:t>
          </w:r>
          <w:r>
            <w:rPr>
              <w:sz w:val="24"/>
              <w:szCs w:val="24"/>
              <w:spacing w:val="-93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-62"/>
            </w:rPr>
            <w:t xml:space="preserve"> 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4</w:t>
            </w:r>
          </w:hyperlink>
        </w:p>
        <w:p>
          <w:pPr>
            <w:pStyle w:val="BodyText"/>
            <w:ind w:left="61"/>
            <w:spacing w:before="24" w:line="221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sz w:val="24"/>
              <w:szCs w:val="24"/>
              <w:spacing w:val="-10"/>
            </w:rPr>
            <w:t>图</w:t>
          </w:r>
          <w:r>
            <w:rPr>
              <w:sz w:val="24"/>
              <w:szCs w:val="24"/>
              <w:spacing w:val="-5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10"/>
            </w:rPr>
            <w:t>2-2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3"/>
            </w:rPr>
            <w:t xml:space="preserve">  </w:t>
          </w:r>
          <w:r>
            <w:rPr>
              <w:sz w:val="24"/>
              <w:szCs w:val="24"/>
              <w:spacing w:val="-10"/>
            </w:rPr>
            <w:t>X</w:t>
          </w:r>
          <w:r>
            <w:rPr>
              <w:sz w:val="24"/>
              <w:szCs w:val="24"/>
              <w:spacing w:val="-92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-37"/>
            </w:rPr>
            <w:t xml:space="preserve"> </w:t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</w:rPr>
              <w:t>6</w:t>
            </w:r>
          </w:hyperlink>
        </w:p>
        <w:p>
          <w:pPr>
            <w:pStyle w:val="BodyText"/>
            <w:ind w:left="61"/>
            <w:spacing w:before="24" w:line="221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sz w:val="24"/>
              <w:szCs w:val="24"/>
              <w:spacing w:val="-10"/>
            </w:rPr>
            <w:t>图</w:t>
          </w:r>
          <w:r>
            <w:rPr>
              <w:sz w:val="24"/>
              <w:szCs w:val="24"/>
              <w:spacing w:val="-5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10"/>
            </w:rPr>
            <w:t>3-1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6"/>
            </w:rPr>
            <w:t xml:space="preserve"> </w:t>
          </w:r>
          <w:r>
            <w:rPr>
              <w:sz w:val="24"/>
              <w:szCs w:val="24"/>
              <w:spacing w:val="-10"/>
            </w:rPr>
            <w:t>X</w:t>
          </w:r>
          <w:r>
            <w:rPr>
              <w:sz w:val="24"/>
              <w:szCs w:val="24"/>
              <w:spacing w:val="-93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-7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21"/>
            </w:rPr>
            <w:t>1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9"/>
            </w:rPr>
            <w:t>0</w:t>
          </w:r>
        </w:p>
      </w:sdtContent>
    </w:sdt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645"/>
        <w:spacing w:before="114" w:line="228" w:lineRule="auto"/>
        <w:outlineLvl w:val="0"/>
        <w:rPr>
          <w:rFonts w:ascii="SimHei" w:hAnsi="SimHei" w:eastAsia="SimHei" w:cs="SimHei"/>
          <w:sz w:val="35"/>
          <w:szCs w:val="35"/>
        </w:rPr>
      </w:pPr>
      <w:bookmarkStart w:name="bookmark4" w:id="20"/>
      <w:bookmarkEnd w:id="20"/>
      <w:r>
        <w:rPr>
          <w:rFonts w:ascii="SimHei" w:hAnsi="SimHei" w:eastAsia="SimHei" w:cs="SimHei"/>
          <w:sz w:val="35"/>
          <w:szCs w:val="35"/>
          <w:spacing w:val="3"/>
        </w:rPr>
        <w:t>表清单</w:t>
      </w:r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36"/>
            <w:spacing w:before="97" w:line="221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sz w:val="24"/>
              <w:szCs w:val="24"/>
              <w:spacing w:val="-5"/>
            </w:rPr>
            <w:t>表</w:t>
          </w:r>
          <w:r>
            <w:rPr>
              <w:sz w:val="24"/>
              <w:szCs w:val="24"/>
              <w:spacing w:val="-5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5"/>
            </w:rPr>
            <w:t>2-1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6"/>
            </w:rPr>
            <w:t xml:space="preserve"> </w:t>
          </w:r>
          <w:r>
            <w:rPr>
              <w:sz w:val="24"/>
              <w:szCs w:val="24"/>
              <w:spacing w:val="-5"/>
            </w:rPr>
            <w:t>X</w:t>
          </w:r>
          <w:r>
            <w:rPr>
              <w:sz w:val="24"/>
              <w:szCs w:val="24"/>
              <w:spacing w:val="-92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-62"/>
            </w:rPr>
            <w:t xml:space="preserve"> 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4</w:t>
            </w:r>
          </w:hyperlink>
        </w:p>
        <w:p>
          <w:pPr>
            <w:pStyle w:val="BodyText"/>
            <w:ind w:left="36"/>
            <w:spacing w:before="25" w:line="221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sz w:val="24"/>
              <w:szCs w:val="24"/>
              <w:spacing w:val="-5"/>
            </w:rPr>
            <w:t>表</w:t>
          </w:r>
          <w:r>
            <w:rPr>
              <w:sz w:val="24"/>
              <w:szCs w:val="24"/>
              <w:spacing w:val="-5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5"/>
            </w:rPr>
            <w:t>2-2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6"/>
            </w:rPr>
            <w:t xml:space="preserve"> </w:t>
          </w:r>
          <w:r>
            <w:rPr>
              <w:sz w:val="24"/>
              <w:szCs w:val="24"/>
              <w:spacing w:val="-5"/>
            </w:rPr>
            <w:t>X</w:t>
          </w:r>
          <w:r>
            <w:rPr>
              <w:sz w:val="24"/>
              <w:szCs w:val="24"/>
              <w:spacing w:val="-92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-56"/>
            </w:rPr>
            <w:t xml:space="preserve"> </w:t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</w:rPr>
              <w:t>6</w:t>
            </w:r>
          </w:hyperlink>
        </w:p>
        <w:p>
          <w:pPr>
            <w:pStyle w:val="BodyText"/>
            <w:ind w:left="36"/>
            <w:spacing w:before="25" w:line="221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sz w:val="24"/>
              <w:szCs w:val="24"/>
              <w:spacing w:val="-6"/>
            </w:rPr>
            <w:t>表</w:t>
          </w:r>
          <w:r>
            <w:rPr>
              <w:sz w:val="24"/>
              <w:szCs w:val="24"/>
              <w:spacing w:val="-4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6"/>
            </w:rPr>
            <w:t>3-1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6"/>
            </w:rPr>
            <w:t xml:space="preserve"> </w:t>
          </w:r>
          <w:r>
            <w:rPr>
              <w:sz w:val="24"/>
              <w:szCs w:val="24"/>
              <w:spacing w:val="-6"/>
            </w:rPr>
            <w:t>X</w:t>
          </w:r>
          <w:r>
            <w:rPr>
              <w:sz w:val="24"/>
              <w:szCs w:val="24"/>
              <w:spacing w:val="-92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-7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21"/>
            </w:rPr>
            <w:t>1</w:t>
          </w:r>
          <w:r>
            <w:rPr>
              <w:rFonts w:ascii="Times New Roman" w:hAnsi="Times New Roman" w:eastAsia="Times New Roman" w:cs="Times New Roman"/>
              <w:sz w:val="24"/>
              <w:szCs w:val="24"/>
              <w:spacing w:val="-9"/>
            </w:rPr>
            <w:t>0</w:t>
          </w:r>
        </w:p>
      </w:sdtContent>
    </w:sdt>
    <w:p>
      <w:pPr>
        <w:spacing w:line="221" w:lineRule="auto"/>
        <w:sectPr>
          <w:headerReference w:type="default" r:id="rId5"/>
          <w:pgSz w:w="11906" w:h="16839"/>
          <w:pgMar w:top="2026" w:right="1691" w:bottom="0" w:left="1785" w:header="1712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ind w:left="61"/>
        <w:spacing w:before="301" w:line="219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附件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10"/>
        </w:rPr>
        <w:t>：页眉式样</w:t>
      </w:r>
    </w:p>
    <w:p>
      <w:pPr>
        <w:pStyle w:val="BodyText"/>
        <w:ind w:left="3555"/>
        <w:spacing w:before="170" w:line="228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（双面印制）</w:t>
      </w:r>
    </w:p>
    <w:p>
      <w:pPr>
        <w:pStyle w:val="BodyText"/>
        <w:ind w:left="1507"/>
        <w:spacing w:before="65" w:line="227" w:lineRule="auto"/>
        <w:rPr>
          <w:sz w:val="20"/>
          <w:szCs w:val="20"/>
        </w:rPr>
      </w:pPr>
      <w:r>
        <w:pict>
          <v:shape id="_x0000_s10" style="position:absolute;margin-left:238.685pt;margin-top:48.4416pt;mso-position-vertical-relative:text;mso-position-horizontal-relative:text;width:160.3pt;height:1pt;z-index:251663360;" filled="false" strokecolor="#000000" strokeweight="0.96pt" coordsize="3206,20" coordorigin="0,0" path="m0,9l3205,9e">
            <v:stroke joinstyle="bevel" miterlimit="2"/>
          </v:shape>
        </w:pict>
      </w:r>
      <w:r>
        <w:pict>
          <v:shape id="_x0000_s12" style="position:absolute;margin-left:225.165pt;margin-top:15.2617pt;mso-position-vertical-relative:text;mso-position-horizontal-relative:text;width:186.65pt;height:254.7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87" w:type="dxa"/>
                    <w:tblInd w:w="22" w:type="dxa"/>
                    <w:tblLayout w:type="fixed"/>
                    <w:tblBorders>
                      <w:left w:val="dashed" w:color="000000" w:sz="2" w:space="0"/>
                      <w:bottom w:val="dashed" w:color="000000" w:sz="2" w:space="0"/>
                      <w:right w:val="dashed" w:color="000000" w:sz="2" w:space="0"/>
                      <w:top w:val="dashed" w:color="000000" w:sz="2" w:space="0"/>
                    </w:tblBorders>
                  </w:tblPr>
                  <w:tblGrid>
                    <w:gridCol w:w="3687"/>
                  </w:tblGrid>
                  <w:tr>
                    <w:trPr>
                      <w:trHeight w:val="5044" w:hRule="atLeast"/>
                    </w:trPr>
                    <w:tc>
                      <w:tcPr>
                        <w:tcW w:w="3687" w:type="dxa"/>
                        <w:vAlign w:val="top"/>
                      </w:tcPr>
                      <w:p>
                        <w:pPr>
                          <w:spacing w:line="30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54"/>
                          <w:spacing w:before="65" w:line="228" w:lineRule="auto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4"/>
                          </w:rPr>
                          <w:t>2        姓名：题目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spacing w:val="6"/>
        </w:rPr>
        <w:t>奇数页式样                            偶数页式样</w:t>
      </w:r>
    </w:p>
    <w:p>
      <w:pPr>
        <w:spacing w:line="14" w:lineRule="exact"/>
        <w:rPr/>
      </w:pPr>
      <w:r/>
    </w:p>
    <w:tbl>
      <w:tblPr>
        <w:tblStyle w:val="TableNormal"/>
        <w:tblW w:w="3574" w:type="dxa"/>
        <w:tblInd w:w="235" w:type="dxa"/>
        <w:tblLayout w:type="fixed"/>
        <w:tblBorders>
          <w:left w:val="dashed" w:color="000000" w:sz="2" w:space="0"/>
          <w:bottom w:val="dashed" w:color="000000" w:sz="2" w:space="0"/>
          <w:right w:val="dashed" w:color="000000" w:sz="2" w:space="0"/>
          <w:top w:val="dashed" w:color="000000" w:sz="2" w:space="0"/>
        </w:tblBorders>
      </w:tblPr>
      <w:tblGrid>
        <w:gridCol w:w="3574"/>
      </w:tblGrid>
      <w:tr>
        <w:trPr>
          <w:trHeight w:val="5044" w:hRule="atLeast"/>
        </w:trPr>
        <w:tc>
          <w:tcPr>
            <w:tcW w:w="3574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>
              <w:pict>
                <v:shape id="_x0000_s14" style="position:absolute;margin-left:-166.66pt;margin-top:31.45pt;mso-position-vertical-relative:top-margin-area;mso-position-horizontal-relative:right-margin-area;width:154.15pt;height:1pt;z-index:251664384;" filled="false" strokecolor="#000000" strokeweight="0.96pt" coordsize="3082,20" coordorigin="0,0" path="m0,9l3082,9e">
                  <v:stroke joinstyle="bevel" miterlimit="2"/>
                </v:shape>
              </w:pict>
            </w:r>
            <w:r/>
          </w:p>
          <w:p>
            <w:pPr>
              <w:ind w:left="989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中国地质大学□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6" w:h="16839"/>
          <w:pgMar w:top="2026" w:right="1785" w:bottom="0" w:left="1785" w:header="1712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61"/>
        <w:spacing w:before="101" w:line="227" w:lineRule="auto"/>
        <w:outlineLvl w:val="0"/>
        <w:rPr>
          <w:rFonts w:ascii="SimHei" w:hAnsi="SimHei" w:eastAsia="SimHei" w:cs="SimHei"/>
        </w:rPr>
      </w:pPr>
      <w:bookmarkStart w:name="bookmark15" w:id="21"/>
      <w:bookmarkEnd w:id="21"/>
      <w:bookmarkStart w:name="bookmark16" w:id="22"/>
      <w:bookmarkEnd w:id="22"/>
      <w:r>
        <w:rPr>
          <w:sz w:val="28"/>
          <w:szCs w:val="28"/>
          <w:spacing w:val="-6"/>
        </w:rPr>
        <w:t>附件</w:t>
      </w:r>
      <w:r>
        <w:rPr>
          <w:sz w:val="28"/>
          <w:szCs w:val="28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6"/>
        </w:rPr>
        <w:t>：</w:t>
      </w:r>
      <w:r>
        <w:rPr>
          <w:rFonts w:ascii="SimHei" w:hAnsi="SimHei" w:eastAsia="SimHei" w:cs="SimHei"/>
          <w:spacing w:val="-6"/>
        </w:rPr>
        <w:t>参考文献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55" w:right="66" w:hanging="410"/>
        <w:spacing w:before="65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[1]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23"/>
        </w:rPr>
        <w:t>中华人民共和国国家质量监督检验检疫总局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23"/>
        </w:rPr>
        <w:t>，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23"/>
        </w:rPr>
        <w:t>中国国家标准化管理委员</w:t>
      </w:r>
      <w:r>
        <w:rPr>
          <w:sz w:val="20"/>
          <w:szCs w:val="20"/>
          <w:spacing w:val="22"/>
        </w:rPr>
        <w:t>会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/T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7713.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1-2006 </w:t>
      </w:r>
      <w:r>
        <w:rPr>
          <w:sz w:val="20"/>
          <w:szCs w:val="20"/>
          <w:spacing w:val="5"/>
        </w:rPr>
        <w:t>学位论文编写规则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[S].</w:t>
      </w:r>
    </w:p>
    <w:p>
      <w:pPr>
        <w:pStyle w:val="BodyText"/>
        <w:ind w:left="455" w:right="71" w:hanging="410"/>
        <w:spacing w:before="162" w:line="29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[2]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23"/>
        </w:rPr>
        <w:t>中华人民共和国国家质量监督检验检疫总局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23"/>
        </w:rPr>
        <w:t>，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23"/>
        </w:rPr>
        <w:t>中国国家标准</w:t>
      </w:r>
      <w:r>
        <w:rPr>
          <w:sz w:val="20"/>
          <w:szCs w:val="20"/>
          <w:spacing w:val="22"/>
        </w:rPr>
        <w:t>化管理委员会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/T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7714-2005</w:t>
      </w:r>
      <w:r>
        <w:rPr>
          <w:sz w:val="20"/>
          <w:szCs w:val="20"/>
          <w:spacing w:val="7"/>
        </w:rPr>
        <w:t>《文后参考文献著录规则》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[S].</w:t>
      </w:r>
    </w:p>
    <w:p>
      <w:pPr>
        <w:pStyle w:val="BodyText"/>
        <w:ind w:left="465" w:right="64" w:hanging="420"/>
        <w:spacing w:before="159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[2]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6"/>
        </w:rPr>
        <w:t>中华人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6"/>
        </w:rPr>
        <w:t>民共和国教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6"/>
        </w:rPr>
        <w:t>育部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6"/>
        </w:rPr>
        <w:t>中华人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6"/>
        </w:rPr>
        <w:t>民共和国学位条例实施办法</w:t>
      </w:r>
      <w:r>
        <w:rPr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</w:t>
      </w:r>
      <w:r>
        <w:rPr>
          <w:rFonts w:ascii="Times New Roman" w:hAnsi="Times New Roman" w:eastAsia="Times New Roman" w:cs="Times New Roman"/>
          <w:sz w:val="20"/>
          <w:szCs w:val="20"/>
        </w:rPr>
        <w:t>EB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](19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81-05-20)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[2004-10-09].</w:t>
      </w:r>
      <w:hyperlink w:history="true" r:id="rId7">
        <w:r>
          <w:rPr>
            <w:rFonts w:ascii="Times New Roman" w:hAnsi="Times New Roman" w:eastAsia="Times New Roman" w:cs="Times New Roman"/>
            <w:sz w:val="20"/>
            <w:szCs w:val="20"/>
          </w:rPr>
          <w:t>http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://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www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moe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edu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cn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edoas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website</w:t>
        </w:r>
        <w:r>
          <w:rPr>
            <w:rFonts w:ascii="Times New Roman" w:hAnsi="Times New Roman" w:eastAsia="Times New Roman" w:cs="Times New Roman"/>
            <w:sz w:val="20"/>
            <w:szCs w:val="20"/>
            <w:spacing w:val="8"/>
          </w:rPr>
          <w:t>18/00</w:t>
        </w:r>
        <w:r>
          <w:rPr>
            <w:rFonts w:ascii="Times New Roman" w:hAnsi="Times New Roman" w:eastAsia="Times New Roman" w:cs="Times New Roman"/>
            <w:sz w:val="20"/>
            <w:szCs w:val="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info</w:t>
        </w:r>
        <w:r>
          <w:rPr>
            <w:rFonts w:ascii="Times New Roman" w:hAnsi="Times New Roman" w:eastAsia="Times New Roman" w:cs="Times New Roman"/>
            <w:sz w:val="20"/>
            <w:szCs w:val="20"/>
            <w:spacing w:val="7"/>
          </w:rPr>
          <w:t>6400.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htm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</w:p>
    <w:p>
      <w:pPr>
        <w:pStyle w:val="BodyText"/>
        <w:ind w:left="456" w:hanging="411"/>
        <w:spacing w:before="177" w:line="3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[3]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2"/>
        </w:rPr>
        <w:t>国务院学位委员会，教育部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 </w:t>
      </w:r>
      <w:r>
        <w:rPr>
          <w:sz w:val="20"/>
          <w:szCs w:val="20"/>
          <w:spacing w:val="2"/>
        </w:rPr>
        <w:t>授予博士、硕士学位和培养研究生的学科、专业目录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r>
        <w:rPr>
          <w:rFonts w:ascii="Times New Roman" w:hAnsi="Times New Roman" w:eastAsia="Times New Roman" w:cs="Times New Roman"/>
          <w:sz w:val="20"/>
          <w:szCs w:val="20"/>
        </w:rPr>
        <w:t>EB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(1997)[2005-06-25].</w:t>
      </w:r>
      <w:hyperlink w:history="true" r:id="rId8">
        <w:r>
          <w:rPr>
            <w:rFonts w:ascii="Times New Roman" w:hAnsi="Times New Roman" w:eastAsia="Times New Roman" w:cs="Times New Roman"/>
            <w:sz w:val="20"/>
            <w:szCs w:val="20"/>
          </w:rPr>
          <w:t>http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://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www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moe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edu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cn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edoas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website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18/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level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2.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jsp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?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tablename</w:t>
        </w:r>
        <w:r>
          <w:rPr>
            <w:rFonts w:ascii="Times New Roman" w:hAnsi="Times New Roman" w:eastAsia="Times New Roman" w:cs="Times New Roman"/>
            <w:sz w:val="20"/>
            <w:szCs w:val="20"/>
            <w:spacing w:val="9"/>
          </w:rPr>
          <w:t>=1288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</w:p>
    <w:p>
      <w:pPr>
        <w:pStyle w:val="BodyText"/>
        <w:ind w:left="45"/>
        <w:spacing w:before="157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[4]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6"/>
        </w:rPr>
        <w:t>国家技术监督局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16159</w:t>
      </w:r>
      <w:r>
        <w:rPr>
          <w:sz w:val="20"/>
          <w:szCs w:val="20"/>
          <w:spacing w:val="6"/>
        </w:rPr>
        <w:t>－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1996 </w:t>
      </w:r>
      <w:r>
        <w:rPr>
          <w:sz w:val="20"/>
          <w:szCs w:val="20"/>
          <w:spacing w:val="6"/>
        </w:rPr>
        <w:t>汉语拼音正词法基本规则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</w:p>
    <w:p>
      <w:pPr>
        <w:pStyle w:val="BodyText"/>
        <w:ind w:left="45"/>
        <w:spacing w:before="162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[5]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sz w:val="20"/>
          <w:szCs w:val="20"/>
          <w:spacing w:val="9"/>
        </w:rPr>
        <w:t>中华人民共和国国家质量监督检验检疫总局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T 7156-2003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sz w:val="20"/>
          <w:szCs w:val="20"/>
          <w:color w:val="333333"/>
          <w:spacing w:val="8"/>
        </w:rPr>
        <w:t>文献保密等级代码与标识</w:t>
      </w:r>
    </w:p>
    <w:p>
      <w:pPr>
        <w:ind w:left="465"/>
        <w:spacing w:before="194" w:line="19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333333"/>
          <w:spacing w:val="1"/>
        </w:rPr>
        <w:t>[S].</w:t>
      </w:r>
    </w:p>
    <w:p>
      <w:pPr>
        <w:pStyle w:val="BodyText"/>
        <w:ind w:left="45"/>
        <w:spacing w:before="37" w:line="40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6"/>
        </w:rPr>
        <w:t>[6]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  <w:position w:val="6"/>
        </w:rPr>
        <w:t xml:space="preserve">  </w:t>
      </w:r>
      <w:r>
        <w:rPr>
          <w:sz w:val="20"/>
          <w:szCs w:val="20"/>
          <w:spacing w:val="7"/>
          <w:position w:val="6"/>
        </w:rPr>
        <w:t>中国科学技术情报所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6"/>
        </w:rPr>
        <w:t>.</w:t>
      </w:r>
      <w:r>
        <w:rPr>
          <w:sz w:val="20"/>
          <w:szCs w:val="20"/>
          <w:spacing w:val="7"/>
          <w:position w:val="6"/>
        </w:rPr>
        <w:t>汉语主题词表</w:t>
      </w:r>
      <w:hyperlink w:history="true" r:id="rId9">
        <w:r>
          <w:rPr>
            <w:rFonts w:ascii="Times New Roman" w:hAnsi="Times New Roman" w:eastAsia="Times New Roman" w:cs="Times New Roman"/>
            <w:sz w:val="20"/>
            <w:szCs w:val="20"/>
            <w:spacing w:val="7"/>
            <w:position w:val="6"/>
          </w:rPr>
          <w:t>.</w:t>
        </w:r>
        <w:r>
          <w:rPr>
            <w:sz w:val="20"/>
            <w:szCs w:val="20"/>
            <w:spacing w:val="7"/>
            <w:position w:val="6"/>
          </w:rPr>
          <w:t>科学</w:t>
        </w:r>
        <w:r>
          <w:rPr>
            <w:sz w:val="20"/>
            <w:szCs w:val="20"/>
            <w:spacing w:val="6"/>
            <w:position w:val="6"/>
          </w:rPr>
          <w:t>技术文献出版社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  <w:position w:val="6"/>
        </w:rPr>
        <w:t>.1991-1.</w:t>
      </w:r>
    </w:p>
    <w:p>
      <w:pPr>
        <w:pStyle w:val="BodyText"/>
        <w:ind w:left="45"/>
        <w:spacing w:before="141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[7]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国家技术监督局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15834—1995</w:t>
      </w:r>
      <w:r>
        <w:rPr>
          <w:sz w:val="20"/>
          <w:szCs w:val="20"/>
          <w:spacing w:val="5"/>
        </w:rPr>
        <w:t>《标点符号</w:t>
      </w:r>
      <w:r>
        <w:rPr>
          <w:sz w:val="20"/>
          <w:szCs w:val="20"/>
          <w:spacing w:val="4"/>
        </w:rPr>
        <w:t>用法》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[S]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1995-12-13.</w:t>
      </w:r>
    </w:p>
    <w:p>
      <w:pPr>
        <w:pStyle w:val="BodyText"/>
        <w:ind w:left="45"/>
        <w:spacing w:before="159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[8]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国家技术监督局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15835—1995</w:t>
      </w:r>
      <w:r>
        <w:rPr>
          <w:sz w:val="20"/>
          <w:szCs w:val="20"/>
          <w:spacing w:val="6"/>
        </w:rPr>
        <w:t>《出版物上</w:t>
      </w:r>
      <w:r>
        <w:rPr>
          <w:sz w:val="20"/>
          <w:szCs w:val="20"/>
          <w:spacing w:val="5"/>
        </w:rPr>
        <w:t>数字用法的规定》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[S].1995-12-13.</w:t>
      </w:r>
    </w:p>
    <w:p>
      <w:pPr>
        <w:pStyle w:val="BodyText"/>
        <w:ind w:left="45"/>
        <w:spacing w:before="161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[9]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3"/>
        </w:rPr>
        <w:t>中华人民共和国新闻出版总署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/T 35-2001</w:t>
      </w:r>
      <w:r>
        <w:rPr>
          <w:sz w:val="20"/>
          <w:szCs w:val="20"/>
          <w:spacing w:val="3"/>
        </w:rPr>
        <w:t>《科技书刊的章节编</w:t>
      </w:r>
      <w:r>
        <w:rPr>
          <w:sz w:val="20"/>
          <w:szCs w:val="20"/>
          <w:spacing w:val="2"/>
        </w:rPr>
        <w:t>号方法》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[S]</w:t>
      </w:r>
      <w:r>
        <w:rPr>
          <w:sz w:val="20"/>
          <w:szCs w:val="20"/>
          <w:spacing w:val="2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2001-8-30.</w:t>
      </w:r>
    </w:p>
    <w:p>
      <w:pPr>
        <w:spacing w:line="221" w:lineRule="auto"/>
        <w:sectPr>
          <w:headerReference w:type="default" r:id="rId6"/>
          <w:pgSz w:w="11906" w:h="16839"/>
          <w:pgMar w:top="1976" w:right="1742" w:bottom="0" w:left="1785" w:header="1961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1451" w:right="1481" w:firstLine="218"/>
        <w:spacing w:before="91" w:line="30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Hei" w:hAnsi="SimHei" w:eastAsia="SimHei" w:cs="SimHei"/>
          <w:sz w:val="28"/>
          <w:szCs w:val="28"/>
          <w:spacing w:val="-1"/>
        </w:rPr>
        <w:t>顺序编码制文后参考文献表著录格式示例</w:t>
      </w:r>
      <w:r>
        <w:rPr>
          <w:rFonts w:ascii="SimHei" w:hAnsi="SimHei" w:eastAsia="SimHei" w:cs="SimHei"/>
          <w:sz w:val="28"/>
          <w:szCs w:val="2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SimHei" w:hAnsi="SimHei" w:eastAsia="SimHei" w:cs="SimHei"/>
          <w:sz w:val="24"/>
          <w:szCs w:val="24"/>
          <w:spacing w:val="-1"/>
        </w:rPr>
        <w:t>详见《文后参考文献著录规则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(GB/T 7714</w:t>
      </w:r>
      <w:r>
        <w:rPr>
          <w:rFonts w:ascii="SimHei" w:hAnsi="SimHei" w:eastAsia="SimHei" w:cs="SimHei"/>
          <w:sz w:val="24"/>
          <w:szCs w:val="24"/>
          <w:spacing w:val="-1"/>
        </w:rPr>
        <w:t>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2005)</w:t>
      </w:r>
      <w:r>
        <w:rPr>
          <w:rFonts w:ascii="SimHei" w:hAnsi="SimHei" w:eastAsia="SimHei" w:cs="SimHei"/>
          <w:sz w:val="24"/>
          <w:szCs w:val="24"/>
          <w:spacing w:val="-1"/>
        </w:rPr>
        <w:t>》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</w:p>
    <w:p>
      <w:pPr>
        <w:ind w:left="67"/>
        <w:spacing w:before="263" w:line="23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．普通图书</w:t>
      </w:r>
    </w:p>
    <w:p>
      <w:pPr>
        <w:pStyle w:val="BodyText"/>
        <w:spacing w:before="61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[1]</w:t>
      </w:r>
      <w:r>
        <w:rPr>
          <w:sz w:val="20"/>
          <w:szCs w:val="20"/>
          <w:spacing w:val="7"/>
        </w:rPr>
        <w:t>广西壮族自治区林业厅．广西自然保护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．北京：中国林业出版社，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1993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.</w:t>
      </w:r>
    </w:p>
    <w:p>
      <w:pPr>
        <w:pStyle w:val="BodyText"/>
        <w:ind w:left="320" w:right="24" w:hanging="321"/>
        <w:spacing w:before="72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[2]</w:t>
      </w:r>
      <w:r>
        <w:rPr>
          <w:sz w:val="20"/>
          <w:szCs w:val="20"/>
          <w:spacing w:val="5"/>
        </w:rPr>
        <w:t>蒋有绪，郭泉水，马娟，等．中国森林群落分类及其群落</w:t>
      </w:r>
      <w:r>
        <w:rPr>
          <w:sz w:val="20"/>
          <w:szCs w:val="20"/>
          <w:spacing w:val="4"/>
        </w:rPr>
        <w:t>学特征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．北京：科学出版社，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1998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.</w:t>
      </w:r>
    </w:p>
    <w:p>
      <w:pPr>
        <w:pStyle w:val="BodyText"/>
        <w:spacing w:before="74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[3]</w:t>
      </w:r>
      <w:r>
        <w:rPr>
          <w:sz w:val="20"/>
          <w:szCs w:val="20"/>
          <w:spacing w:val="6"/>
        </w:rPr>
        <w:t>唐绪军．报业经济与报业经营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6"/>
        </w:rPr>
        <w:t>．北京：新华出版社，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1999</w:t>
      </w:r>
      <w:r>
        <w:rPr>
          <w:sz w:val="20"/>
          <w:szCs w:val="20"/>
          <w:spacing w:val="6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117-121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6"/>
        </w:rPr>
        <w:t>.</w:t>
      </w:r>
    </w:p>
    <w:p>
      <w:pPr>
        <w:pStyle w:val="BodyText"/>
        <w:spacing w:before="73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[4]</w:t>
      </w:r>
      <w:r>
        <w:rPr>
          <w:sz w:val="20"/>
          <w:szCs w:val="20"/>
          <w:spacing w:val="7"/>
        </w:rPr>
        <w:t>赵凯华，罗蔚茵．新概念物理教程：力学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7"/>
        </w:rPr>
        <w:t>．北京：高等教育出版社，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1995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.</w:t>
      </w:r>
    </w:p>
    <w:p>
      <w:pPr>
        <w:pStyle w:val="BodyText"/>
        <w:spacing w:before="72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[5]</w:t>
      </w:r>
      <w:r>
        <w:rPr>
          <w:sz w:val="20"/>
          <w:szCs w:val="20"/>
          <w:spacing w:val="8"/>
        </w:rPr>
        <w:t>汪昂</w:t>
      </w:r>
      <w:r>
        <w:rPr>
          <w:sz w:val="20"/>
          <w:szCs w:val="20"/>
          <w:spacing w:val="-51"/>
          <w:w w:val="93"/>
        </w:rPr>
        <w:t>．（</w:t>
      </w:r>
      <w:r>
        <w:rPr>
          <w:sz w:val="20"/>
          <w:szCs w:val="20"/>
          <w:spacing w:val="8"/>
        </w:rPr>
        <w:t>增补）本草备要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．石印本．上海：同文书局，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1912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8"/>
        </w:rPr>
        <w:t>.</w:t>
      </w:r>
    </w:p>
    <w:p>
      <w:pPr>
        <w:pStyle w:val="BodyText"/>
        <w:ind w:left="297" w:right="65" w:hanging="298"/>
        <w:spacing w:before="72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[6]</w:t>
      </w:r>
      <w:r>
        <w:rPr>
          <w:rFonts w:ascii="Times New Roman" w:hAnsi="Times New Roman" w:eastAsia="Times New Roman" w:cs="Times New Roman"/>
          <w:sz w:val="20"/>
          <w:szCs w:val="20"/>
        </w:rPr>
        <w:t>CRA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WFPRD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GORMAN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．</w:t>
      </w:r>
      <w:r>
        <w:rPr>
          <w:sz w:val="20"/>
          <w:szCs w:val="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：  </w:t>
      </w:r>
      <w:r>
        <w:rPr>
          <w:rFonts w:ascii="Times New Roman" w:hAnsi="Times New Roman" w:eastAsia="Times New Roman" w:cs="Times New Roman"/>
          <w:sz w:val="20"/>
          <w:szCs w:val="20"/>
        </w:rPr>
        <w:t>barrier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：</w:t>
      </w:r>
      <w:r>
        <w:rPr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dreams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madness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&amp;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reality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Chicago</w:t>
      </w:r>
      <w:r>
        <w:rPr>
          <w:sz w:val="20"/>
          <w:szCs w:val="20"/>
          <w:spacing w:val="11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American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Library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1995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1"/>
        </w:rPr>
        <w:t>.</w:t>
      </w:r>
    </w:p>
    <w:p>
      <w:pPr>
        <w:pStyle w:val="BodyText"/>
        <w:ind w:left="297" w:right="2" w:hanging="297"/>
        <w:spacing w:before="105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[7]International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Federation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Library Association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Institut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ions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3"/>
        </w:rPr>
        <w:t>．</w:t>
      </w:r>
      <w:r>
        <w:rPr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Names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persons: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national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usages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entry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catalogues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2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</w:t>
      </w:r>
      <w:r>
        <w:rPr>
          <w:rFonts w:ascii="Times New Roman" w:hAnsi="Times New Roman" w:eastAsia="Times New Roman" w:cs="Times New Roman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． </w:t>
      </w:r>
      <w:r>
        <w:rPr>
          <w:rFonts w:ascii="Times New Roman" w:hAnsi="Times New Roman" w:eastAsia="Times New Roman" w:cs="Times New Roman"/>
          <w:sz w:val="20"/>
          <w:szCs w:val="20"/>
        </w:rPr>
        <w:t>London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:</w:t>
      </w:r>
      <w:r>
        <w:rPr>
          <w:sz w:val="20"/>
          <w:szCs w:val="20"/>
          <w:spacing w:val="1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IFLA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Office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UBC</w:t>
      </w:r>
      <w:r>
        <w:rPr>
          <w:sz w:val="20"/>
          <w:szCs w:val="20"/>
          <w:spacing w:val="12"/>
        </w:rPr>
        <w:t>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1977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.</w:t>
      </w:r>
    </w:p>
    <w:p>
      <w:pPr>
        <w:pStyle w:val="BodyText"/>
        <w:ind w:left="320" w:hanging="321"/>
        <w:spacing w:before="74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[8]O’</w:t>
      </w:r>
      <w:r>
        <w:rPr>
          <w:rFonts w:ascii="Times New Roman" w:hAnsi="Times New Roman" w:eastAsia="Times New Roman" w:cs="Times New Roman"/>
          <w:sz w:val="20"/>
          <w:szCs w:val="20"/>
        </w:rPr>
        <w:t>BRIEN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．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Introduction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information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4"/>
        </w:rPr>
        <w:t>．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7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sz w:val="20"/>
          <w:szCs w:val="20"/>
          <w:spacing w:val="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Burr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Ridge</w:t>
      </w:r>
      <w:r>
        <w:rPr>
          <w:sz w:val="20"/>
          <w:szCs w:val="20"/>
          <w:spacing w:val="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sz w:val="20"/>
          <w:szCs w:val="20"/>
          <w:spacing w:val="-36"/>
        </w:rPr>
        <w:t>．：</w:t>
      </w:r>
      <w:r>
        <w:rPr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Irwin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1994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300" w:right="75" w:hanging="300"/>
        <w:spacing w:before="73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[9]</w:t>
      </w:r>
      <w:r>
        <w:rPr>
          <w:rFonts w:ascii="Times New Roman" w:hAnsi="Times New Roman" w:eastAsia="Times New Roman" w:cs="Times New Roman"/>
          <w:sz w:val="20"/>
          <w:szCs w:val="20"/>
        </w:rPr>
        <w:t>ROOD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Logic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design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computer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programmers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[M]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</w:t>
      </w:r>
      <w:r>
        <w:rPr>
          <w:rFonts w:ascii="Times New Roman" w:hAnsi="Times New Roman" w:eastAsia="Times New Roman" w:cs="Times New Roman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[S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</w:t>
      </w:r>
      <w:r>
        <w:rPr>
          <w:sz w:val="20"/>
          <w:szCs w:val="20"/>
          <w:spacing w:val="6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Brooks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Cole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Thomson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2001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2"/>
        </w:rPr>
        <w:t>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47"/>
        <w:spacing w:before="66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．论文集、会议录</w:t>
      </w:r>
    </w:p>
    <w:p>
      <w:pPr>
        <w:pStyle w:val="BodyText"/>
        <w:spacing w:before="62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[1]</w:t>
      </w:r>
      <w:r>
        <w:rPr>
          <w:sz w:val="20"/>
          <w:szCs w:val="20"/>
          <w:spacing w:val="3"/>
        </w:rPr>
        <w:t>中国力学学会．第</w:t>
      </w:r>
      <w:r>
        <w:rPr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届全国实验流体力学学术会议论文集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[C]</w:t>
      </w:r>
      <w:r>
        <w:rPr>
          <w:sz w:val="20"/>
          <w:szCs w:val="20"/>
          <w:spacing w:val="3"/>
        </w:rPr>
        <w:t>．天津：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r>
        <w:rPr>
          <w:sz w:val="20"/>
          <w:szCs w:val="20"/>
          <w:spacing w:val="3"/>
        </w:rPr>
        <w:t>出版者不祥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sz w:val="20"/>
          <w:szCs w:val="20"/>
          <w:spacing w:val="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1990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3"/>
        </w:rPr>
        <w:t>.</w:t>
      </w:r>
    </w:p>
    <w:p>
      <w:pPr>
        <w:pStyle w:val="BodyText"/>
        <w:ind w:left="303" w:right="58" w:hanging="304"/>
        <w:spacing w:before="105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[2]ROSENTHALL E M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Proceedings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 Fifth Canadian Mathematical Congress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University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Montreal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1961[C]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8"/>
        </w:rPr>
        <w:t>． </w:t>
      </w:r>
      <w:r>
        <w:rPr>
          <w:rFonts w:ascii="Times New Roman" w:hAnsi="Times New Roman" w:eastAsia="Times New Roman" w:cs="Times New Roman"/>
          <w:sz w:val="20"/>
          <w:szCs w:val="20"/>
        </w:rPr>
        <w:t>Toronto</w:t>
      </w:r>
      <w:r>
        <w:rPr>
          <w:sz w:val="20"/>
          <w:szCs w:val="20"/>
          <w:spacing w:val="8"/>
        </w:rPr>
        <w:t>： </w:t>
      </w:r>
      <w:r>
        <w:rPr>
          <w:rFonts w:ascii="Times New Roman" w:hAnsi="Times New Roman" w:eastAsia="Times New Roman" w:cs="Times New Roman"/>
          <w:sz w:val="20"/>
          <w:szCs w:val="20"/>
        </w:rPr>
        <w:t>University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Toronto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Press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1963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.</w:t>
      </w:r>
    </w:p>
    <w:p>
      <w:pPr>
        <w:pStyle w:val="BodyText"/>
        <w:ind w:left="303" w:right="62" w:hanging="304"/>
        <w:spacing w:before="104" w:line="25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[3]</w:t>
      </w:r>
      <w:r>
        <w:rPr>
          <w:rFonts w:ascii="Times New Roman" w:hAnsi="Times New Roman" w:eastAsia="Times New Roman" w:cs="Times New Roman"/>
          <w:sz w:val="20"/>
          <w:szCs w:val="20"/>
        </w:rPr>
        <w:t>GANZHA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sz w:val="20"/>
          <w:szCs w:val="20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MAYR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sz w:val="20"/>
          <w:szCs w:val="20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VOROZHTSOV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EV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．</w:t>
      </w:r>
      <w:r>
        <w:rPr>
          <w:sz w:val="20"/>
          <w:szCs w:val="20"/>
          <w:spacing w:val="8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Computer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algebra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scientific </w:t>
      </w:r>
      <w:r>
        <w:rPr>
          <w:rFonts w:ascii="Times New Roman" w:hAnsi="Times New Roman" w:eastAsia="Times New Roman" w:cs="Times New Roman"/>
          <w:sz w:val="20"/>
          <w:szCs w:val="20"/>
        </w:rPr>
        <w:t>computing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9"/>
        </w:rPr>
        <w:t>：</w:t>
      </w:r>
      <w:r>
        <w:rPr>
          <w:sz w:val="20"/>
          <w:szCs w:val="20"/>
          <w:spacing w:val="7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CASC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2000 </w:t>
      </w:r>
      <w:r>
        <w:rPr>
          <w:sz w:val="20"/>
          <w:szCs w:val="20"/>
          <w:spacing w:val="19"/>
        </w:rPr>
        <w:t>：</w:t>
      </w:r>
      <w:r>
        <w:rPr>
          <w:sz w:val="20"/>
          <w:szCs w:val="20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proceedings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Third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Workshop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Computer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Algebra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</w:rPr>
        <w:t>Scientific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Computing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Samarkand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October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5-9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2000[C].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Berlin</w:t>
      </w:r>
      <w:r>
        <w:rPr>
          <w:sz w:val="20"/>
          <w:szCs w:val="20"/>
          <w:spacing w:val="7"/>
        </w:rPr>
        <w:t>：</w:t>
      </w:r>
      <w:r>
        <w:rPr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Springer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c2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000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51"/>
        <w:spacing w:before="65" w:line="23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．科技报告</w:t>
      </w:r>
    </w:p>
    <w:p>
      <w:pPr>
        <w:pStyle w:val="BodyText"/>
        <w:ind w:left="357" w:right="55" w:hanging="298"/>
        <w:spacing w:before="93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[1]U </w:t>
      </w:r>
      <w:r>
        <w:rPr>
          <w:sz w:val="20"/>
          <w:szCs w:val="20"/>
          <w:spacing w:val="13"/>
        </w:rPr>
        <w:t>．</w:t>
      </w:r>
      <w:r>
        <w:rPr>
          <w:sz w:val="20"/>
          <w:szCs w:val="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S </w:t>
      </w:r>
      <w:r>
        <w:rPr>
          <w:sz w:val="20"/>
          <w:szCs w:val="20"/>
          <w:spacing w:val="13"/>
        </w:rPr>
        <w:t>．</w:t>
      </w:r>
      <w:r>
        <w:rPr>
          <w:sz w:val="20"/>
          <w:szCs w:val="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Department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Transportation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Federal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Highway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Administration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．</w:t>
      </w:r>
      <w:r>
        <w:rPr>
          <w:sz w:val="20"/>
          <w:szCs w:val="2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handling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excavated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acid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producing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materials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8"/>
        </w:rPr>
        <w:t>，</w:t>
      </w:r>
      <w:r>
        <w:rPr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PB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91-19400[R]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8"/>
        </w:rPr>
        <w:t>．</w:t>
      </w:r>
      <w:r>
        <w:rPr>
          <w:sz w:val="20"/>
          <w:szCs w:val="2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Springfield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8"/>
        </w:rPr>
        <w:t>：</w:t>
      </w:r>
    </w:p>
    <w:p>
      <w:pPr>
        <w:pStyle w:val="BodyText"/>
        <w:ind w:left="358"/>
        <w:spacing w:before="105" w:line="19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Department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Commerce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National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Information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Service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5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1990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5"/>
        </w:rPr>
        <w:t>.</w:t>
      </w:r>
    </w:p>
    <w:p>
      <w:pPr>
        <w:pStyle w:val="BodyText"/>
        <w:ind w:left="370" w:right="62" w:hanging="310"/>
        <w:spacing w:before="74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[2]</w:t>
      </w:r>
      <w:r>
        <w:rPr>
          <w:rFonts w:ascii="Times New Roman" w:hAnsi="Times New Roman" w:eastAsia="Times New Roman" w:cs="Times New Roman"/>
          <w:sz w:val="20"/>
          <w:szCs w:val="20"/>
        </w:rPr>
        <w:t>World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Organization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3"/>
        </w:rPr>
        <w:t>．</w:t>
      </w:r>
      <w:r>
        <w:rPr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regulating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immune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response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3"/>
        </w:rPr>
        <w:t>： 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 </w:t>
      </w:r>
      <w:r>
        <w:rPr>
          <w:rFonts w:ascii="Times New Roman" w:hAnsi="Times New Roman" w:eastAsia="Times New Roman" w:cs="Times New Roman"/>
          <w:sz w:val="20"/>
          <w:szCs w:val="20"/>
        </w:rPr>
        <w:t>Scientific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[R]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． </w:t>
      </w:r>
      <w:r>
        <w:rPr>
          <w:rFonts w:ascii="Times New Roman" w:hAnsi="Times New Roman" w:eastAsia="Times New Roman" w:cs="Times New Roman"/>
          <w:sz w:val="20"/>
          <w:szCs w:val="20"/>
        </w:rPr>
        <w:t>Geneva</w:t>
      </w:r>
      <w:r>
        <w:rPr>
          <w:sz w:val="20"/>
          <w:szCs w:val="20"/>
          <w:spacing w:val="9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1970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46"/>
        <w:spacing w:before="66" w:line="229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．学位论文</w:t>
      </w:r>
    </w:p>
    <w:p>
      <w:pPr>
        <w:pStyle w:val="BodyText"/>
        <w:ind w:left="60"/>
        <w:spacing w:before="64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[1]</w:t>
      </w:r>
      <w:r>
        <w:rPr>
          <w:sz w:val="20"/>
          <w:szCs w:val="20"/>
          <w:spacing w:val="8"/>
        </w:rPr>
        <w:t>张志祥．间断动力系统的随机扰动及其在守</w:t>
      </w:r>
      <w:r>
        <w:rPr>
          <w:sz w:val="20"/>
          <w:szCs w:val="20"/>
          <w:spacing w:val="7"/>
        </w:rPr>
        <w:t>恒律方程中的应用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[D]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．北京：北京大学数学</w:t>
      </w:r>
    </w:p>
    <w:p>
      <w:pPr>
        <w:spacing w:line="221" w:lineRule="auto"/>
        <w:sectPr>
          <w:headerReference w:type="default" r:id="rId10"/>
          <w:pgSz w:w="11906" w:h="16839"/>
          <w:pgMar w:top="1976" w:right="1728" w:bottom="0" w:left="1771" w:header="1961" w:footer="0" w:gutter="0"/>
        </w:sectPr>
        <w:rPr>
          <w:sz w:val="20"/>
          <w:szCs w:val="20"/>
        </w:rPr>
      </w:pPr>
    </w:p>
    <w:p>
      <w:pPr>
        <w:pStyle w:val="BodyText"/>
        <w:ind w:left="355"/>
        <w:spacing w:before="231" w:line="228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学院，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1998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.</w:t>
      </w:r>
    </w:p>
    <w:p>
      <w:pPr>
        <w:pStyle w:val="BodyText"/>
        <w:ind w:left="349" w:right="33" w:hanging="304"/>
        <w:spacing w:before="64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[2]</w:t>
      </w:r>
      <w:r>
        <w:rPr>
          <w:rFonts w:ascii="Times New Roman" w:hAnsi="Times New Roman" w:eastAsia="Times New Roman" w:cs="Times New Roman"/>
          <w:sz w:val="20"/>
          <w:szCs w:val="20"/>
        </w:rPr>
        <w:t>CALMS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Infrared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spectroscopic  studies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solid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oxygen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[D]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14"/>
        </w:rPr>
        <w:t>．</w:t>
      </w:r>
      <w:r>
        <w:rPr>
          <w:sz w:val="20"/>
          <w:szCs w:val="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Berkeley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4"/>
        </w:rPr>
        <w:t>：</w:t>
      </w:r>
      <w:r>
        <w:rPr>
          <w:sz w:val="20"/>
          <w:szCs w:val="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Univ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4"/>
        </w:rPr>
        <w:t>．</w:t>
      </w:r>
      <w:r>
        <w:rPr>
          <w:sz w:val="20"/>
          <w:szCs w:val="20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California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1965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38"/>
        <w:spacing w:before="65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．专利文献</w:t>
      </w:r>
    </w:p>
    <w:p>
      <w:pPr>
        <w:pStyle w:val="BodyText"/>
        <w:ind w:left="45"/>
        <w:spacing w:before="62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[1]</w:t>
      </w:r>
      <w:r>
        <w:rPr>
          <w:sz w:val="20"/>
          <w:szCs w:val="20"/>
          <w:spacing w:val="5"/>
        </w:rPr>
        <w:t>刘加林．多功能一次性压舌板：中国，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92214985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2[P]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1993-04-14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343" w:right="65" w:hanging="298"/>
        <w:spacing w:before="71" w:line="27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[2]</w:t>
      </w:r>
      <w:r>
        <w:rPr>
          <w:sz w:val="20"/>
          <w:szCs w:val="20"/>
          <w:spacing w:val="19"/>
        </w:rPr>
        <w:t>河北绿洲生态环境科技有限公司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9"/>
        </w:rPr>
        <w:t>．一种荒漠化地区生态植被综合培</w:t>
      </w:r>
      <w:r>
        <w:rPr>
          <w:sz w:val="20"/>
          <w:szCs w:val="20"/>
          <w:spacing w:val="18"/>
        </w:rPr>
        <w:t>植方法：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8"/>
        </w:rPr>
        <w:t>中国，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01129210 </w:t>
      </w:r>
      <w:r>
        <w:rPr>
          <w:sz w:val="20"/>
          <w:szCs w:val="20"/>
          <w:spacing w:val="4"/>
        </w:rPr>
        <w:t>．</w:t>
      </w:r>
      <w:r>
        <w:rPr>
          <w:sz w:val="20"/>
          <w:szCs w:val="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5[P/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 </w:t>
      </w:r>
      <w:r>
        <w:rPr>
          <w:sz w:val="20"/>
          <w:szCs w:val="20"/>
          <w:spacing w:val="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2001-10-24[2002-05-28] </w:t>
      </w:r>
      <w:r>
        <w:rPr>
          <w:sz w:val="20"/>
          <w:szCs w:val="20"/>
          <w:spacing w:val="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//211 </w:t>
      </w:r>
      <w:r>
        <w:rPr>
          <w:sz w:val="20"/>
          <w:szCs w:val="20"/>
          <w:spacing w:val="4"/>
        </w:rPr>
        <w:t>．</w:t>
      </w:r>
      <w:r>
        <w:rPr>
          <w:sz w:val="20"/>
          <w:szCs w:val="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52 </w:t>
      </w:r>
      <w:r>
        <w:rPr>
          <w:sz w:val="20"/>
          <w:szCs w:val="20"/>
          <w:spacing w:val="3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9 </w:t>
      </w:r>
      <w:r>
        <w:rPr>
          <w:sz w:val="20"/>
          <w:szCs w:val="20"/>
          <w:spacing w:val="3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47/</w:t>
      </w:r>
      <w:r>
        <w:rPr>
          <w:rFonts w:ascii="Times New Roman" w:hAnsi="Times New Roman" w:eastAsia="Times New Roman" w:cs="Times New Roman"/>
          <w:sz w:val="20"/>
          <w:szCs w:val="20"/>
        </w:rPr>
        <w:t>sipoasp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zlijs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hyjs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yx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asp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? </w:t>
      </w:r>
      <w:r>
        <w:rPr>
          <w:rFonts w:ascii="Times New Roman" w:hAnsi="Times New Roman" w:eastAsia="Times New Roman" w:cs="Times New Roman"/>
          <w:sz w:val="20"/>
          <w:szCs w:val="20"/>
        </w:rPr>
        <w:t>recid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=01129210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5&amp;</w:t>
      </w:r>
      <w:r>
        <w:rPr>
          <w:rFonts w:ascii="Times New Roman" w:hAnsi="Times New Roman" w:eastAsia="Times New Roman" w:cs="Times New Roman"/>
          <w:sz w:val="20"/>
          <w:szCs w:val="20"/>
        </w:rPr>
        <w:t>leixin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.</w:t>
      </w:r>
    </w:p>
    <w:p>
      <w:pPr>
        <w:pStyle w:val="BodyText"/>
        <w:ind w:left="339" w:right="51" w:hanging="294"/>
        <w:spacing w:before="53" w:line="28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[3]KOSEKI A</w:t>
      </w:r>
      <w:r>
        <w:rPr>
          <w:sz w:val="20"/>
          <w:szCs w:val="20"/>
          <w:spacing w:val="-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MOMOSE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H</w:t>
      </w:r>
      <w:r>
        <w:rPr>
          <w:sz w:val="20"/>
          <w:szCs w:val="20"/>
          <w:spacing w:val="-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KAWAHITO M</w:t>
      </w:r>
      <w:r>
        <w:rPr>
          <w:sz w:val="20"/>
          <w:szCs w:val="20"/>
          <w:spacing w:val="-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et</w:t>
      </w:r>
      <w:r>
        <w:rPr>
          <w:sz w:val="20"/>
          <w:szCs w:val="20"/>
          <w:spacing w:val="-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al</w:t>
      </w:r>
      <w:r>
        <w:rPr>
          <w:sz w:val="20"/>
          <w:szCs w:val="20"/>
          <w:spacing w:val="-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Compiler</w:t>
      </w:r>
      <w:r>
        <w:rPr>
          <w:sz w:val="20"/>
          <w:szCs w:val="20"/>
          <w:spacing w:val="-4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US</w:t>
      </w:r>
      <w:r>
        <w:rPr>
          <w:sz w:val="20"/>
          <w:szCs w:val="20"/>
          <w:spacing w:val="-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828402[P/OL]</w:t>
      </w:r>
      <w:r>
        <w:rPr>
          <w:sz w:val="20"/>
          <w:szCs w:val="20"/>
          <w:spacing w:val="-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2002-05-25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[2002-05-28]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://</w:t>
      </w:r>
      <w:r>
        <w:rPr>
          <w:rFonts w:ascii="Times New Roman" w:hAnsi="Times New Roman" w:eastAsia="Times New Roman" w:cs="Times New Roman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&amp;p=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1&amp;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u=</w:t>
      </w:r>
      <w:r>
        <w:rPr>
          <w:rFonts w:ascii="Times New Roman" w:hAnsi="Times New Roman" w:eastAsia="Times New Roman" w:cs="Times New Roman"/>
          <w:sz w:val="20"/>
          <w:szCs w:val="20"/>
        </w:rPr>
        <w:t>netahtml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PTO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bool</w:t>
      </w:r>
      <w:r>
        <w:rPr>
          <w:sz w:val="20"/>
          <w:szCs w:val="20"/>
          <w:spacing w:val="6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1&amp;r=5&amp;f=G&amp;1=50&amp;</w:t>
      </w:r>
      <w:r>
        <w:rPr>
          <w:rFonts w:ascii="Times New Roman" w:hAnsi="Times New Roman" w:eastAsia="Times New Roman" w:cs="Times New Roman"/>
          <w:sz w:val="20"/>
          <w:szCs w:val="20"/>
        </w:rPr>
        <w:t>col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=A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&amp;d=</w:t>
      </w:r>
      <w:r>
        <w:rPr>
          <w:rFonts w:ascii="Times New Roman" w:hAnsi="Times New Roman" w:eastAsia="Times New Roman" w:cs="Times New Roman"/>
          <w:sz w:val="20"/>
          <w:szCs w:val="20"/>
        </w:rPr>
        <w:t>PG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01&amp;</w:t>
      </w:r>
      <w:r>
        <w:rPr>
          <w:rFonts w:ascii="Times New Roman" w:hAnsi="Times New Roman" w:eastAsia="Times New Roman" w:cs="Times New Roman"/>
          <w:sz w:val="20"/>
          <w:szCs w:val="20"/>
        </w:rPr>
        <w:t>sl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IBM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&amp;0S=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IBM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&amp;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IBM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37"/>
        <w:spacing w:before="65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．专著中析出的文献</w:t>
      </w:r>
    </w:p>
    <w:p>
      <w:pPr>
        <w:pStyle w:val="BodyText"/>
        <w:ind w:left="352" w:right="73" w:hanging="307"/>
        <w:spacing w:before="63" w:line="26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[1]</w:t>
      </w:r>
      <w:r>
        <w:rPr>
          <w:sz w:val="20"/>
          <w:szCs w:val="20"/>
          <w:spacing w:val="6"/>
        </w:rPr>
        <w:t>国家标准局信息分类编码研究所．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/T2659-1986 </w:t>
      </w:r>
      <w:r>
        <w:rPr>
          <w:sz w:val="20"/>
          <w:szCs w:val="20"/>
          <w:spacing w:val="6"/>
        </w:rPr>
        <w:t>世界各国和地区名称代码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[S]//</w:t>
      </w:r>
      <w:r>
        <w:rPr>
          <w:sz w:val="20"/>
          <w:szCs w:val="20"/>
          <w:spacing w:val="6"/>
        </w:rPr>
        <w:t>全国文献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9"/>
        </w:rPr>
        <w:t>工作标准化技术委员会．文献工作国家标准汇编：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．北京：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9"/>
        </w:rPr>
        <w:t>中国标准出版社，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1988</w:t>
      </w:r>
      <w:r>
        <w:rPr>
          <w:sz w:val="20"/>
          <w:szCs w:val="20"/>
          <w:spacing w:val="9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59-92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370" w:right="76" w:hanging="325"/>
        <w:spacing w:before="74" w:line="25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[2]</w:t>
      </w:r>
      <w:r>
        <w:rPr>
          <w:sz w:val="20"/>
          <w:szCs w:val="20"/>
          <w:spacing w:val="10"/>
        </w:rPr>
        <w:t>韩吉人．论职工教育的特点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[G]//</w:t>
      </w:r>
      <w:r>
        <w:rPr>
          <w:sz w:val="20"/>
          <w:szCs w:val="20"/>
          <w:spacing w:val="10"/>
        </w:rPr>
        <w:t>中国职工教育研究会．职工教育研究论文集．北京：人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民教育出版社，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1985</w:t>
      </w:r>
      <w:r>
        <w:rPr>
          <w:sz w:val="20"/>
          <w:szCs w:val="20"/>
          <w:spacing w:val="5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90-99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342" w:right="1" w:hanging="297"/>
        <w:spacing w:before="98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[3]</w:t>
      </w:r>
      <w:r>
        <w:rPr>
          <w:rFonts w:ascii="Times New Roman" w:hAnsi="Times New Roman" w:eastAsia="Times New Roman" w:cs="Times New Roman"/>
          <w:sz w:val="20"/>
          <w:szCs w:val="20"/>
        </w:rPr>
        <w:t>BUSECK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NORD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Jr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VEBLEN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3"/>
        </w:rPr>
        <w:t>．</w:t>
      </w:r>
      <w:r>
        <w:rPr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solidus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phenomena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pyroxenes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[M]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//</w:t>
      </w:r>
      <w:r>
        <w:rPr>
          <w:rFonts w:ascii="Times New Roman" w:hAnsi="Times New Roman" w:eastAsia="Times New Roman" w:cs="Times New Roman"/>
          <w:sz w:val="20"/>
          <w:szCs w:val="20"/>
        </w:rPr>
        <w:t>PREWITT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sz w:val="20"/>
          <w:szCs w:val="20"/>
          <w:spacing w:val="8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Pyroxenes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Washington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sz w:val="20"/>
          <w:szCs w:val="20"/>
          <w:spacing w:val="8"/>
        </w:rPr>
        <w:t>．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C</w:t>
      </w:r>
      <w:r>
        <w:rPr>
          <w:sz w:val="20"/>
          <w:szCs w:val="20"/>
          <w:spacing w:val="-48"/>
          <w:w w:val="94"/>
        </w:rPr>
        <w:t>．：</w:t>
      </w:r>
      <w:r>
        <w:rPr>
          <w:rFonts w:ascii="Times New Roman" w:hAnsi="Times New Roman" w:eastAsia="Times New Roman" w:cs="Times New Roman"/>
          <w:sz w:val="20"/>
          <w:szCs w:val="20"/>
        </w:rPr>
        <w:t>Mineralogical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Society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sz w:val="20"/>
          <w:szCs w:val="20"/>
          <w:spacing w:val="8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cl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1980</w:t>
      </w:r>
      <w:r>
        <w:rPr>
          <w:sz w:val="20"/>
          <w:szCs w:val="20"/>
          <w:spacing w:val="8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117-211</w:t>
      </w:r>
      <w:r>
        <w:rPr>
          <w:sz w:val="20"/>
          <w:szCs w:val="20"/>
          <w:spacing w:val="2"/>
        </w:rPr>
        <w:t>.</w:t>
      </w:r>
    </w:p>
    <w:p>
      <w:pPr>
        <w:pStyle w:val="BodyText"/>
        <w:ind w:left="343" w:right="33" w:hanging="298"/>
        <w:spacing w:before="106" w:line="26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[4]</w:t>
      </w:r>
      <w:r>
        <w:rPr>
          <w:rFonts w:ascii="Times New Roman" w:hAnsi="Times New Roman" w:eastAsia="Times New Roman" w:cs="Times New Roman"/>
          <w:sz w:val="20"/>
          <w:szCs w:val="20"/>
        </w:rPr>
        <w:t>FOURNEY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1"/>
        </w:rPr>
        <w:t>．</w:t>
      </w:r>
      <w:r>
        <w:rPr>
          <w:sz w:val="20"/>
          <w:szCs w:val="20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Advances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holographic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photo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elasticity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[C]//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American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Society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Mechanical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Engineers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．</w:t>
      </w:r>
      <w:r>
        <w:rPr>
          <w:sz w:val="20"/>
          <w:szCs w:val="20"/>
          <w:spacing w:val="8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Appli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Mechanics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Division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．</w:t>
      </w:r>
      <w:r>
        <w:rPr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Symposium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Applications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Holography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Mechanics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9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August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23-25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1971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9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University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Southern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California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Los </w:t>
      </w:r>
      <w:r>
        <w:rPr>
          <w:rFonts w:ascii="Times New Roman" w:hAnsi="Times New Roman" w:eastAsia="Times New Roman" w:cs="Times New Roman"/>
          <w:sz w:val="20"/>
          <w:szCs w:val="20"/>
        </w:rPr>
        <w:t>Angeles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California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York</w:t>
      </w:r>
      <w:r>
        <w:rPr>
          <w:sz w:val="20"/>
          <w:szCs w:val="20"/>
          <w:spacing w:val="6"/>
        </w:rPr>
        <w:t>： </w:t>
      </w:r>
      <w:r>
        <w:rPr>
          <w:rFonts w:ascii="Times New Roman" w:hAnsi="Times New Roman" w:eastAsia="Times New Roman" w:cs="Times New Roman"/>
          <w:sz w:val="20"/>
          <w:szCs w:val="20"/>
        </w:rPr>
        <w:t>ASME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c1971</w:t>
      </w:r>
      <w:r>
        <w:rPr>
          <w:sz w:val="20"/>
          <w:szCs w:val="20"/>
          <w:spacing w:val="6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17-38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.</w:t>
      </w:r>
    </w:p>
    <w:p>
      <w:pPr>
        <w:pStyle w:val="BodyText"/>
        <w:ind w:left="45"/>
        <w:spacing w:before="103" w:line="1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[5]</w:t>
      </w:r>
      <w:r>
        <w:rPr>
          <w:rFonts w:ascii="Times New Roman" w:hAnsi="Times New Roman" w:eastAsia="Times New Roman" w:cs="Times New Roman"/>
          <w:sz w:val="20"/>
          <w:szCs w:val="20"/>
        </w:rPr>
        <w:t>MARTIN</w:t>
      </w:r>
      <w:r>
        <w:rPr>
          <w:rFonts w:ascii="Times New Roman" w:hAnsi="Times New Roman" w:eastAsia="Times New Roman" w:cs="Times New Roman"/>
          <w:sz w:val="20"/>
          <w:szCs w:val="20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．</w:t>
      </w:r>
      <w:r>
        <w:rPr>
          <w:sz w:val="20"/>
          <w:szCs w:val="20"/>
          <w:spacing w:val="8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electronic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resources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Australia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[M]//</w:t>
      </w:r>
      <w:r>
        <w:rPr>
          <w:rFonts w:ascii="Times New Roman" w:hAnsi="Times New Roman" w:eastAsia="Times New Roman" w:cs="Times New Roman"/>
          <w:sz w:val="20"/>
          <w:szCs w:val="20"/>
        </w:rPr>
        <w:t>PATTLE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L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sz w:val="20"/>
          <w:szCs w:val="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COX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</w:p>
    <w:p>
      <w:pPr>
        <w:pStyle w:val="BodyText"/>
        <w:ind w:left="367" w:hanging="20"/>
        <w:spacing w:before="72" w:line="26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J</w:t>
      </w:r>
      <w:r>
        <w:rPr>
          <w:sz w:val="20"/>
          <w:szCs w:val="20"/>
          <w:spacing w:val="13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Electronic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resources</w:t>
      </w:r>
      <w:r>
        <w:rPr>
          <w:sz w:val="20"/>
          <w:szCs w:val="20"/>
          <w:spacing w:val="13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selection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bibliographic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sz w:val="20"/>
          <w:szCs w:val="20"/>
          <w:spacing w:val="13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York</w:t>
      </w:r>
      <w:r>
        <w:rPr>
          <w:sz w:val="20"/>
          <w:szCs w:val="20"/>
          <w:spacing w:val="13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Haworth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Press</w:t>
      </w:r>
      <w:r>
        <w:rPr>
          <w:sz w:val="20"/>
          <w:szCs w:val="20"/>
          <w:spacing w:val="13"/>
        </w:rPr>
        <w:t>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1996</w:t>
      </w:r>
      <w:r>
        <w:rPr>
          <w:sz w:val="20"/>
          <w:szCs w:val="20"/>
          <w:spacing w:val="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85-96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"/>
        </w:rPr>
        <w:t>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36"/>
        <w:spacing w:before="65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．期刊中析出的文献</w:t>
      </w:r>
    </w:p>
    <w:p>
      <w:pPr>
        <w:pStyle w:val="BodyText"/>
        <w:ind w:left="45"/>
        <w:spacing w:before="63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[1]</w:t>
      </w:r>
      <w:r>
        <w:rPr>
          <w:sz w:val="20"/>
          <w:szCs w:val="20"/>
          <w:spacing w:val="7"/>
        </w:rPr>
        <w:t>李炳穆．理想的图书馆员和信息专家的素质与形象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[J]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．图</w:t>
      </w:r>
      <w:r>
        <w:rPr>
          <w:sz w:val="20"/>
          <w:szCs w:val="20"/>
          <w:spacing w:val="6"/>
        </w:rPr>
        <w:t>书情报工作，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2000</w:t>
      </w:r>
      <w:r>
        <w:rPr>
          <w:sz w:val="20"/>
          <w:szCs w:val="20"/>
          <w:spacing w:val="6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sz w:val="20"/>
          <w:szCs w:val="20"/>
          <w:spacing w:val="-37"/>
        </w:rPr>
        <w:t>）：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5-8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.</w:t>
      </w:r>
    </w:p>
    <w:p>
      <w:pPr>
        <w:pStyle w:val="BodyText"/>
        <w:ind w:left="45"/>
        <w:spacing w:before="73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[2]</w:t>
      </w:r>
      <w:r>
        <w:rPr>
          <w:sz w:val="20"/>
          <w:szCs w:val="20"/>
          <w:spacing w:val="3"/>
        </w:rPr>
        <w:t>陶仁骥．密码学与数学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[J]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3"/>
        </w:rPr>
        <w:t>．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3"/>
        </w:rPr>
        <w:t>自然杂志，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1984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7</w:t>
      </w:r>
      <w:r>
        <w:rPr>
          <w:sz w:val="20"/>
          <w:szCs w:val="20"/>
          <w:spacing w:val="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7</w:t>
      </w:r>
      <w:r>
        <w:rPr>
          <w:sz w:val="20"/>
          <w:szCs w:val="20"/>
          <w:spacing w:val="-31"/>
        </w:rPr>
        <w:t>）：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527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3"/>
        </w:rPr>
        <w:t>.</w:t>
      </w:r>
    </w:p>
    <w:p>
      <w:pPr>
        <w:pStyle w:val="BodyText"/>
        <w:ind w:left="45"/>
        <w:spacing w:before="72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[3]</w:t>
      </w:r>
      <w:r>
        <w:rPr>
          <w:sz w:val="20"/>
          <w:szCs w:val="20"/>
          <w:spacing w:val="6"/>
        </w:rPr>
        <w:t>亚洲地质图编目组．亚洲地层与地质历史概述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[J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．地质学报，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1978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194-208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449" w:right="46" w:hanging="404"/>
        <w:spacing w:before="10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[4]</w:t>
      </w:r>
      <w:r>
        <w:rPr>
          <w:rFonts w:ascii="Times New Roman" w:hAnsi="Times New Roman" w:eastAsia="Times New Roman" w:cs="Times New Roman"/>
          <w:sz w:val="20"/>
          <w:szCs w:val="20"/>
        </w:rPr>
        <w:t>DES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MARAIS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8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STRAUSS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SUMMONS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8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． </w:t>
      </w:r>
      <w:r>
        <w:rPr>
          <w:rFonts w:ascii="Times New Roman" w:hAnsi="Times New Roman" w:eastAsia="Times New Roman" w:cs="Times New Roman"/>
          <w:sz w:val="20"/>
          <w:szCs w:val="20"/>
        </w:rPr>
        <w:t>Carbon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isotope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stepwise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oxidation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Proterozoic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environment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． </w:t>
      </w:r>
      <w:r>
        <w:rPr>
          <w:rFonts w:ascii="Times New Roman" w:hAnsi="Times New Roman" w:eastAsia="Times New Roman" w:cs="Times New Roman"/>
          <w:sz w:val="20"/>
          <w:szCs w:val="20"/>
        </w:rPr>
        <w:t>Nature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1992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359</w:t>
      </w:r>
      <w:r>
        <w:rPr>
          <w:sz w:val="20"/>
          <w:szCs w:val="20"/>
          <w:spacing w:val="8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605-609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.</w:t>
      </w:r>
    </w:p>
    <w:p>
      <w:pPr>
        <w:pStyle w:val="BodyText"/>
        <w:ind w:left="452" w:right="107" w:hanging="407"/>
        <w:spacing w:before="72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[5]</w:t>
      </w:r>
      <w:r>
        <w:rPr>
          <w:rFonts w:ascii="Times New Roman" w:hAnsi="Times New Roman" w:eastAsia="Times New Roman" w:cs="Times New Roman"/>
          <w:sz w:val="20"/>
          <w:szCs w:val="20"/>
        </w:rPr>
        <w:t>HEWITT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Technical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services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1983[J]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Library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Resource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Services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1984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28(3)</w:t>
      </w:r>
      <w:r>
        <w:rPr>
          <w:sz w:val="20"/>
          <w:szCs w:val="20"/>
          <w:spacing w:val="4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205-218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3"/>
        </w:rPr>
        <w:t>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41"/>
        <w:spacing w:before="66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．报纸中析出的文献</w:t>
      </w:r>
    </w:p>
    <w:p>
      <w:pPr>
        <w:spacing w:line="230" w:lineRule="auto"/>
        <w:sectPr>
          <w:headerReference w:type="default" r:id="rId11"/>
          <w:pgSz w:w="11906" w:h="16839"/>
          <w:pgMar w:top="1976" w:right="1732" w:bottom="0" w:left="1785" w:header="1961" w:footer="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2" style="position:absolute;margin-left:5.64pt;margin-top:3.48657pt;mso-position-vertical-relative:text;mso-position-horizontal-relative:text;width:413.9pt;height:0.75pt;z-index:251674624;" fillcolor="#000000" filled="true" stroked="false" coordsize="8277,15" coordorigin="0,0" path="m,l8277,0l8277,14l0,14l0,0xe"/>
        </w:pict>
      </w:r>
      <w:r/>
    </w:p>
    <w:p>
      <w:pPr>
        <w:pStyle w:val="BodyText"/>
        <w:ind w:left="130"/>
        <w:spacing w:before="65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[1]</w:t>
      </w:r>
      <w:r>
        <w:rPr>
          <w:sz w:val="20"/>
          <w:szCs w:val="20"/>
          <w:spacing w:val="4"/>
        </w:rPr>
        <w:t>丁文祥．数字革命与竞争国际化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[N]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．中国青年报，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2000-11-20</w:t>
      </w:r>
      <w:r>
        <w:rPr>
          <w:sz w:val="20"/>
          <w:szCs w:val="20"/>
          <w:spacing w:val="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15</w:t>
      </w:r>
      <w:r>
        <w:rPr>
          <w:sz w:val="20"/>
          <w:szCs w:val="20"/>
          <w:spacing w:val="4"/>
        </w:rPr>
        <w:t>）.</w:t>
      </w:r>
    </w:p>
    <w:p>
      <w:pPr>
        <w:pStyle w:val="BodyText"/>
        <w:ind w:left="130"/>
        <w:spacing w:before="72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[2]</w:t>
      </w:r>
      <w:r>
        <w:rPr>
          <w:sz w:val="20"/>
          <w:szCs w:val="20"/>
          <w:spacing w:val="5"/>
        </w:rPr>
        <w:t>张田勤．罪犯</w:t>
      </w:r>
      <w:r>
        <w:rPr>
          <w:sz w:val="20"/>
          <w:szCs w:val="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DNA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库与生命伦理学计划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[N]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．大众</w:t>
      </w:r>
      <w:r>
        <w:rPr>
          <w:sz w:val="20"/>
          <w:szCs w:val="20"/>
          <w:spacing w:val="4"/>
        </w:rPr>
        <w:t>科技报，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2000-11-12</w:t>
      </w:r>
      <w:r>
        <w:rPr>
          <w:sz w:val="20"/>
          <w:szCs w:val="20"/>
          <w:spacing w:val="4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7</w:t>
      </w:r>
      <w:r>
        <w:rPr>
          <w:sz w:val="20"/>
          <w:szCs w:val="20"/>
          <w:spacing w:val="4"/>
        </w:rPr>
        <w:t>）.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121"/>
        <w:spacing w:before="65" w:line="23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9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．电子文献（包括专著或连续出版物中析出的电</w:t>
      </w:r>
      <w:r>
        <w:rPr>
          <w:rFonts w:ascii="SimHei" w:hAnsi="SimHei" w:eastAsia="SimHei" w:cs="SimHei"/>
          <w:sz w:val="20"/>
          <w:szCs w:val="20"/>
          <w:spacing w:val="7"/>
        </w:rPr>
        <w:t>子文献）</w:t>
      </w:r>
    </w:p>
    <w:p>
      <w:pPr>
        <w:pStyle w:val="BodyText"/>
        <w:ind w:left="451" w:right="96" w:hanging="321"/>
        <w:spacing w:before="61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[1]</w:t>
      </w:r>
      <w:r>
        <w:rPr>
          <w:sz w:val="20"/>
          <w:szCs w:val="20"/>
          <w:spacing w:val="7"/>
        </w:rPr>
        <w:t>江向东．互联网环境下的信息处理与图书管理系统解决方案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[J</w:t>
      </w:r>
      <w:r>
        <w:rPr>
          <w:sz w:val="20"/>
          <w:szCs w:val="20"/>
          <w:spacing w:val="7"/>
        </w:rPr>
        <w:t>／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．情报学</w:t>
      </w:r>
      <w:r>
        <w:rPr>
          <w:sz w:val="20"/>
          <w:szCs w:val="20"/>
          <w:spacing w:val="6"/>
        </w:rPr>
        <w:t>报，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1999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18(2):4[2000-01-18]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://</w:t>
      </w:r>
      <w:r>
        <w:rPr>
          <w:rFonts w:ascii="Times New Roman" w:hAnsi="Times New Roman" w:eastAsia="Times New Roman" w:cs="Times New Roman"/>
          <w:sz w:val="20"/>
          <w:szCs w:val="20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chinainfo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gov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periodical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qbxb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qbxb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99/</w:t>
      </w:r>
      <w:r>
        <w:rPr>
          <w:rFonts w:ascii="Times New Roman" w:hAnsi="Times New Roman" w:eastAsia="Times New Roman" w:cs="Times New Roman"/>
          <w:sz w:val="20"/>
          <w:szCs w:val="20"/>
        </w:rPr>
        <w:t>qbxb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990203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.</w:t>
      </w:r>
    </w:p>
    <w:p>
      <w:pPr>
        <w:pStyle w:val="BodyText"/>
        <w:ind w:left="427" w:right="121" w:hanging="297"/>
        <w:spacing w:before="72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[2]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萧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钰 ． 出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版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业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信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息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化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迈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入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快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车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道</w:t>
      </w:r>
      <w:r>
        <w:rPr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[EB/O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L]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30"/>
        </w:rPr>
        <w:t>．（</w:t>
      </w:r>
      <w:r>
        <w:rPr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2001-12-19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）</w:t>
      </w:r>
      <w:r>
        <w:rPr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[2002-04-15]http </w:t>
      </w:r>
      <w:r>
        <w:rPr>
          <w:sz w:val="20"/>
          <w:szCs w:val="20"/>
          <w:spacing w:val="-1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//</w:t>
      </w:r>
      <w:r>
        <w:rPr>
          <w:rFonts w:ascii="Times New Roman" w:hAnsi="Times New Roman" w:eastAsia="Times New Roman" w:cs="Times New Roman"/>
          <w:sz w:val="20"/>
          <w:szCs w:val="20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Creader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news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/20011219/200112190019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Html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431" w:hanging="301"/>
        <w:spacing w:before="73" w:line="25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[3]</w:t>
      </w:r>
      <w:r>
        <w:rPr>
          <w:rFonts w:ascii="Times New Roman" w:hAnsi="Times New Roman" w:eastAsia="Times New Roman" w:cs="Times New Roman"/>
          <w:sz w:val="20"/>
          <w:szCs w:val="20"/>
        </w:rPr>
        <w:t>CHRISTINE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sz w:val="20"/>
          <w:szCs w:val="20"/>
          <w:spacing w:val="2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Plant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physiology</w:t>
      </w:r>
      <w:r>
        <w:rPr>
          <w:sz w:val="20"/>
          <w:szCs w:val="20"/>
          <w:spacing w:val="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plant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biology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Genome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[J/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</w:t>
      </w:r>
      <w:r>
        <w:rPr>
          <w:sz w:val="20"/>
          <w:szCs w:val="20"/>
          <w:spacing w:val="2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Science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1998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281</w:t>
      </w:r>
      <w:r>
        <w:rPr>
          <w:sz w:val="20"/>
          <w:szCs w:val="20"/>
          <w:spacing w:val="7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331-332[1988-09-23]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sz w:val="20"/>
          <w:szCs w:val="20"/>
          <w:spacing w:val="7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//</w:t>
      </w:r>
      <w:r>
        <w:rPr>
          <w:rFonts w:ascii="Times New Roman" w:hAnsi="Times New Roman" w:eastAsia="Times New Roman" w:cs="Times New Roman"/>
          <w:sz w:val="20"/>
          <w:szCs w:val="20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Sciencemag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org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cgi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collection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 </w:t>
      </w:r>
      <w:r>
        <w:rPr>
          <w:rFonts w:ascii="Times New Roman" w:hAnsi="Times New Roman" w:eastAsia="Times New Roman" w:cs="Times New Roman"/>
          <w:sz w:val="20"/>
          <w:szCs w:val="20"/>
        </w:rPr>
        <w:t>anatmorp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.</w:t>
      </w:r>
    </w:p>
    <w:p>
      <w:pPr>
        <w:pStyle w:val="BodyText"/>
        <w:ind w:left="430" w:right="46" w:hanging="300"/>
        <w:spacing w:before="103" w:line="27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[4]</w:t>
      </w:r>
      <w:r>
        <w:rPr>
          <w:rFonts w:ascii="Times New Roman" w:hAnsi="Times New Roman" w:eastAsia="Times New Roman" w:cs="Times New Roman"/>
          <w:sz w:val="20"/>
          <w:szCs w:val="20"/>
        </w:rPr>
        <w:t>METCALF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Tort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Hall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air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emission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[C/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]//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Congress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on </w:t>
      </w:r>
      <w:r>
        <w:rPr>
          <w:rFonts w:ascii="Times New Roman" w:hAnsi="Times New Roman" w:eastAsia="Times New Roman" w:cs="Times New Roman"/>
          <w:sz w:val="20"/>
          <w:szCs w:val="20"/>
        </w:rPr>
        <w:t>Hazardous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Waste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Atlanta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Marriott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Marquis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Hotel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0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Atlanta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0"/>
        </w:rPr>
        <w:t>， </w:t>
      </w:r>
      <w:r>
        <w:rPr>
          <w:rFonts w:ascii="Times New Roman" w:hAnsi="Times New Roman" w:eastAsia="Times New Roman" w:cs="Times New Roman"/>
          <w:sz w:val="20"/>
          <w:szCs w:val="20"/>
        </w:rPr>
        <w:t>Georgia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June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5-8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1995</w:t>
      </w:r>
      <w:r>
        <w:rPr>
          <w:sz w:val="20"/>
          <w:szCs w:val="20"/>
          <w:spacing w:val="10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impact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human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ecological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[1998-09-22]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0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//</w:t>
      </w:r>
      <w:r>
        <w:rPr>
          <w:rFonts w:ascii="Times New Roman" w:hAnsi="Times New Roman" w:eastAsia="Times New Roman" w:cs="Times New Roman"/>
          <w:sz w:val="20"/>
          <w:szCs w:val="20"/>
        </w:rPr>
        <w:t>atsdrl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Atsdr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cdc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Gov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0"/>
        </w:rPr>
        <w:t>：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8080/</w:t>
      </w:r>
      <w:r>
        <w:rPr>
          <w:rFonts w:ascii="Times New Roman" w:hAnsi="Times New Roman" w:eastAsia="Times New Roman" w:cs="Times New Roman"/>
          <w:sz w:val="20"/>
          <w:szCs w:val="20"/>
        </w:rPr>
        <w:t>cong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95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Html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434" w:right="54" w:hanging="304"/>
        <w:spacing w:before="10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[5]</w:t>
      </w:r>
      <w:r>
        <w:rPr>
          <w:rFonts w:ascii="Times New Roman" w:hAnsi="Times New Roman" w:eastAsia="Times New Roman" w:cs="Times New Roman"/>
          <w:sz w:val="20"/>
          <w:szCs w:val="20"/>
        </w:rPr>
        <w:t>TURCOTTE</w:t>
      </w:r>
      <w:r>
        <w:rPr>
          <w:rFonts w:ascii="Times New Roman" w:hAnsi="Times New Roman" w:eastAsia="Times New Roman" w:cs="Times New Roman"/>
          <w:sz w:val="20"/>
          <w:szCs w:val="20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  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sz w:val="20"/>
          <w:szCs w:val="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Fractals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chaos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geology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geophysisce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[M/</w:t>
      </w:r>
      <w:r>
        <w:rPr>
          <w:rFonts w:ascii="Times New Roman" w:hAnsi="Times New Roman" w:eastAsia="Times New Roman" w:cs="Times New Roman"/>
          <w:sz w:val="20"/>
          <w:szCs w:val="20"/>
        </w:rPr>
        <w:t>OL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．</w:t>
      </w:r>
      <w:r>
        <w:rPr>
          <w:sz w:val="20"/>
          <w:szCs w:val="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York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Cambridge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University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Press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1992[1998-09-23]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http</w:t>
      </w:r>
      <w:r>
        <w:rPr>
          <w:sz w:val="20"/>
          <w:szCs w:val="20"/>
          <w:spacing w:val="10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//</w:t>
      </w:r>
      <w:r>
        <w:rPr>
          <w:rFonts w:ascii="Times New Roman" w:hAnsi="Times New Roman" w:eastAsia="Times New Roman" w:cs="Times New Roman"/>
          <w:sz w:val="20"/>
          <w:szCs w:val="20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Seg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org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reviews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 </w:t>
      </w:r>
      <w:r>
        <w:rPr>
          <w:rFonts w:ascii="Times New Roman" w:hAnsi="Times New Roman" w:eastAsia="Times New Roman" w:cs="Times New Roman"/>
          <w:sz w:val="20"/>
          <w:szCs w:val="20"/>
        </w:rPr>
        <w:t>mccorm</w:t>
      </w:r>
    </w:p>
    <w:p>
      <w:pPr>
        <w:pStyle w:val="BodyText"/>
        <w:ind w:left="436"/>
        <w:spacing w:before="106" w:line="18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30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．</w:t>
      </w:r>
      <w:r>
        <w:rPr>
          <w:rFonts w:ascii="Times New Roman" w:hAnsi="Times New Roman" w:eastAsia="Times New Roman" w:cs="Times New Roman"/>
          <w:sz w:val="20"/>
          <w:szCs w:val="20"/>
        </w:rPr>
        <w:t>Html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.</w:t>
      </w:r>
    </w:p>
    <w:p>
      <w:pPr>
        <w:ind w:left="137"/>
        <w:spacing w:before="230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．文献类型和电子文献载体标志代码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</w:t>
      </w:r>
      <w:r>
        <w:rPr>
          <w:rFonts w:ascii="SimHei" w:hAnsi="SimHei" w:eastAsia="SimHei" w:cs="SimHei"/>
          <w:sz w:val="20"/>
          <w:szCs w:val="20"/>
          <w:spacing w:val="6"/>
        </w:rPr>
        <w:t>见下表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)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843"/>
        <w:spacing w:before="66" w:line="230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9"/>
        </w:rPr>
        <w:t>表：文献类型、标志代码和</w:t>
      </w:r>
      <w:r>
        <w:rPr>
          <w:rFonts w:ascii="SimHei" w:hAnsi="SimHei" w:eastAsia="SimHei" w:cs="SimHei"/>
          <w:sz w:val="20"/>
          <w:szCs w:val="20"/>
          <w:spacing w:val="9"/>
        </w:rPr>
        <w:t>电子文献载体、标志代码</w:t>
      </w:r>
    </w:p>
    <w:p>
      <w:pPr>
        <w:spacing w:line="1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9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00"/>
        <w:gridCol w:w="2096"/>
        <w:gridCol w:w="2096"/>
        <w:gridCol w:w="2100"/>
      </w:tblGrid>
      <w:tr>
        <w:trPr>
          <w:trHeight w:val="321" w:hRule="atLeast"/>
        </w:trPr>
        <w:tc>
          <w:tcPr>
            <w:tcW w:w="4196" w:type="dxa"/>
            <w:vAlign w:val="top"/>
            <w:gridSpan w:val="2"/>
          </w:tcPr>
          <w:p>
            <w:pPr>
              <w:ind w:left="1162"/>
              <w:spacing w:before="56" w:line="229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8"/>
              </w:rPr>
              <w:t>文献类型和标志代码</w:t>
            </w:r>
          </w:p>
        </w:tc>
        <w:tc>
          <w:tcPr>
            <w:tcW w:w="4196" w:type="dxa"/>
            <w:vAlign w:val="top"/>
            <w:gridSpan w:val="2"/>
          </w:tcPr>
          <w:p>
            <w:pPr>
              <w:ind w:left="961"/>
              <w:spacing w:before="56" w:line="230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电子文献载体和标志代码</w:t>
            </w:r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636"/>
              <w:spacing w:before="51" w:line="228" w:lineRule="auto"/>
              <w:rPr/>
            </w:pPr>
            <w:r>
              <w:rPr>
                <w:spacing w:val="6"/>
              </w:rPr>
              <w:t>文献类型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633"/>
              <w:spacing w:before="51" w:line="228" w:lineRule="auto"/>
              <w:rPr/>
            </w:pPr>
            <w:r>
              <w:rPr>
                <w:spacing w:val="7"/>
              </w:rPr>
              <w:t>标志代码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634"/>
              <w:spacing w:before="51" w:line="228" w:lineRule="auto"/>
              <w:rPr/>
            </w:pPr>
            <w:r>
              <w:rPr>
                <w:spacing w:val="7"/>
              </w:rPr>
              <w:t>载体类型</w:t>
            </w:r>
          </w:p>
        </w:tc>
        <w:tc>
          <w:tcPr>
            <w:tcW w:w="2100" w:type="dxa"/>
            <w:vAlign w:val="top"/>
          </w:tcPr>
          <w:p>
            <w:pPr>
              <w:pStyle w:val="TableText"/>
              <w:ind w:left="636"/>
              <w:spacing w:before="51" w:line="228" w:lineRule="auto"/>
              <w:rPr/>
            </w:pPr>
            <w:r>
              <w:rPr>
                <w:spacing w:val="7"/>
              </w:rPr>
              <w:t>标志代码</w:t>
            </w:r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633"/>
              <w:spacing w:before="51" w:line="227" w:lineRule="auto"/>
              <w:rPr/>
            </w:pPr>
            <w:r>
              <w:rPr>
                <w:spacing w:val="7"/>
              </w:rPr>
              <w:t>普通图书</w:t>
            </w:r>
          </w:p>
        </w:tc>
        <w:tc>
          <w:tcPr>
            <w:tcW w:w="2096" w:type="dxa"/>
            <w:vAlign w:val="top"/>
          </w:tcPr>
          <w:p>
            <w:pPr>
              <w:ind w:left="954"/>
              <w:spacing w:before="90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M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right="8"/>
              <w:spacing w:before="51" w:line="221" w:lineRule="auto"/>
              <w:jc w:val="right"/>
              <w:rPr/>
            </w:pPr>
            <w:r>
              <w:rPr>
                <w:spacing w:val="10"/>
              </w:rPr>
              <w:t>磁带（</w:t>
            </w:r>
            <w:r>
              <w:rPr>
                <w:rFonts w:ascii="Times New Roman" w:hAnsi="Times New Roman" w:eastAsia="Times New Roman" w:cs="Times New Roman"/>
              </w:rPr>
              <w:t>magnetic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tape</w:t>
            </w:r>
            <w:r>
              <w:rPr>
                <w:spacing w:val="10"/>
              </w:rPr>
              <w:t>）</w:t>
            </w:r>
          </w:p>
        </w:tc>
        <w:tc>
          <w:tcPr>
            <w:tcW w:w="2100" w:type="dxa"/>
            <w:vAlign w:val="top"/>
          </w:tcPr>
          <w:p>
            <w:pPr>
              <w:ind w:left="892"/>
              <w:spacing w:before="90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MT</w:t>
            </w:r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739"/>
              <w:spacing w:before="51" w:line="227" w:lineRule="auto"/>
              <w:rPr/>
            </w:pPr>
            <w:r>
              <w:rPr>
                <w:spacing w:val="7"/>
              </w:rPr>
              <w:t>会议录</w:t>
            </w:r>
          </w:p>
        </w:tc>
        <w:tc>
          <w:tcPr>
            <w:tcW w:w="2096" w:type="dxa"/>
            <w:vAlign w:val="top"/>
          </w:tcPr>
          <w:p>
            <w:pPr>
              <w:ind w:left="982"/>
              <w:spacing w:before="87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458"/>
              <w:spacing w:before="51" w:line="233" w:lineRule="auto"/>
              <w:rPr/>
            </w:pPr>
            <w:r>
              <w:rPr>
                <w:spacing w:val="10"/>
              </w:rPr>
              <w:t>磁盘（</w:t>
            </w:r>
            <w:r>
              <w:rPr>
                <w:rFonts w:ascii="Times New Roman" w:hAnsi="Times New Roman" w:eastAsia="Times New Roman" w:cs="Times New Roman"/>
              </w:rPr>
              <w:t>disk</w:t>
            </w:r>
            <w:r>
              <w:rPr>
                <w:spacing w:val="10"/>
              </w:rPr>
              <w:t>）</w:t>
            </w:r>
          </w:p>
        </w:tc>
        <w:tc>
          <w:tcPr>
            <w:tcW w:w="2100" w:type="dxa"/>
            <w:vAlign w:val="top"/>
          </w:tcPr>
          <w:p>
            <w:pPr>
              <w:ind w:left="899"/>
              <w:spacing w:before="90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DK</w:t>
            </w:r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845"/>
              <w:spacing w:before="53" w:line="228" w:lineRule="auto"/>
              <w:rPr/>
            </w:pPr>
            <w:r>
              <w:rPr>
                <w:spacing w:val="4"/>
              </w:rPr>
              <w:t>汇编</w:t>
            </w:r>
          </w:p>
        </w:tc>
        <w:tc>
          <w:tcPr>
            <w:tcW w:w="2096" w:type="dxa"/>
            <w:vAlign w:val="top"/>
          </w:tcPr>
          <w:p>
            <w:pPr>
              <w:ind w:left="977"/>
              <w:spacing w:before="8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218"/>
              <w:spacing w:before="53" w:line="228" w:lineRule="auto"/>
              <w:rPr/>
            </w:pPr>
            <w:r>
              <w:rPr>
                <w:spacing w:val="11"/>
              </w:rPr>
              <w:t>光盘（</w:t>
            </w:r>
            <w:r>
              <w:rPr>
                <w:rFonts w:ascii="Times New Roman" w:hAnsi="Times New Roman" w:eastAsia="Times New Roman" w:cs="Times New Roman"/>
              </w:rPr>
              <w:t>CD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ROM</w:t>
            </w:r>
            <w:r>
              <w:rPr>
                <w:spacing w:val="11"/>
              </w:rPr>
              <w:t>）</w:t>
            </w:r>
          </w:p>
        </w:tc>
        <w:tc>
          <w:tcPr>
            <w:tcW w:w="2100" w:type="dxa"/>
            <w:vAlign w:val="top"/>
          </w:tcPr>
          <w:p>
            <w:pPr>
              <w:ind w:left="908"/>
              <w:spacing w:before="8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CD</w:t>
            </w:r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844"/>
              <w:spacing w:before="52" w:line="228" w:lineRule="auto"/>
              <w:rPr/>
            </w:pPr>
            <w:r>
              <w:rPr>
                <w:spacing w:val="5"/>
              </w:rPr>
              <w:t>报纸</w:t>
            </w:r>
          </w:p>
        </w:tc>
        <w:tc>
          <w:tcPr>
            <w:tcW w:w="2096" w:type="dxa"/>
            <w:vAlign w:val="top"/>
          </w:tcPr>
          <w:p>
            <w:pPr>
              <w:ind w:left="967"/>
              <w:spacing w:before="91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N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61"/>
              <w:spacing w:before="52" w:line="227" w:lineRule="auto"/>
              <w:rPr/>
            </w:pPr>
            <w:r>
              <w:rPr>
                <w:spacing w:val="11"/>
              </w:rPr>
              <w:t>联机网络（</w:t>
            </w:r>
            <w:r>
              <w:rPr>
                <w:rFonts w:ascii="Times New Roman" w:hAnsi="Times New Roman" w:eastAsia="Times New Roman" w:cs="Times New Roman"/>
              </w:rPr>
              <w:t>online</w:t>
            </w:r>
            <w:r>
              <w:rPr>
                <w:spacing w:val="11"/>
              </w:rPr>
              <w:t>）</w:t>
            </w:r>
          </w:p>
        </w:tc>
        <w:tc>
          <w:tcPr>
            <w:tcW w:w="2100" w:type="dxa"/>
            <w:vAlign w:val="top"/>
          </w:tcPr>
          <w:p>
            <w:pPr>
              <w:ind w:left="915"/>
              <w:spacing w:before="88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OL</w:t>
            </w:r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848"/>
              <w:spacing w:before="53" w:line="228" w:lineRule="auto"/>
              <w:rPr/>
            </w:pPr>
            <w:r>
              <w:rPr>
                <w:spacing w:val="3"/>
              </w:rPr>
              <w:t>期刊</w:t>
            </w:r>
          </w:p>
        </w:tc>
        <w:tc>
          <w:tcPr>
            <w:tcW w:w="2096" w:type="dxa"/>
            <w:vAlign w:val="top"/>
          </w:tcPr>
          <w:p>
            <w:pPr>
              <w:ind w:left="1010"/>
              <w:spacing w:before="91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J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638"/>
              <w:spacing w:before="52" w:line="229" w:lineRule="auto"/>
              <w:rPr/>
            </w:pPr>
            <w:r>
              <w:rPr>
                <w:spacing w:val="6"/>
              </w:rPr>
              <w:t>学位论文</w:t>
            </w:r>
          </w:p>
        </w:tc>
        <w:tc>
          <w:tcPr>
            <w:tcW w:w="2096" w:type="dxa"/>
            <w:vAlign w:val="top"/>
          </w:tcPr>
          <w:p>
            <w:pPr>
              <w:ind w:left="973"/>
              <w:spacing w:before="91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D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844"/>
              <w:spacing w:before="53" w:line="226" w:lineRule="auto"/>
              <w:rPr/>
            </w:pPr>
            <w:r>
              <w:rPr>
                <w:spacing w:val="5"/>
              </w:rPr>
              <w:t>报告</w:t>
            </w:r>
          </w:p>
        </w:tc>
        <w:tc>
          <w:tcPr>
            <w:tcW w:w="2096" w:type="dxa"/>
            <w:vAlign w:val="top"/>
          </w:tcPr>
          <w:p>
            <w:pPr>
              <w:ind w:left="978"/>
              <w:spacing w:before="91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R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846"/>
              <w:spacing w:before="53" w:line="228" w:lineRule="auto"/>
              <w:rPr/>
            </w:pPr>
            <w:r>
              <w:rPr>
                <w:spacing w:val="4"/>
              </w:rPr>
              <w:t>标准</w:t>
            </w:r>
          </w:p>
        </w:tc>
        <w:tc>
          <w:tcPr>
            <w:tcW w:w="2096" w:type="dxa"/>
            <w:vAlign w:val="top"/>
          </w:tcPr>
          <w:p>
            <w:pPr>
              <w:ind w:left="999"/>
              <w:spacing w:before="8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846"/>
              <w:spacing w:before="55" w:line="228" w:lineRule="auto"/>
              <w:rPr/>
            </w:pPr>
            <w:r>
              <w:rPr>
                <w:spacing w:val="4"/>
              </w:rPr>
              <w:t>专利</w:t>
            </w:r>
          </w:p>
        </w:tc>
        <w:tc>
          <w:tcPr>
            <w:tcW w:w="2096" w:type="dxa"/>
            <w:vAlign w:val="top"/>
          </w:tcPr>
          <w:p>
            <w:pPr>
              <w:ind w:left="990"/>
              <w:spacing w:before="94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P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742"/>
              <w:spacing w:before="55" w:line="228" w:lineRule="auto"/>
              <w:rPr/>
            </w:pPr>
            <w:r>
              <w:rPr>
                <w:spacing w:val="6"/>
              </w:rPr>
              <w:t>数据库</w:t>
            </w:r>
          </w:p>
        </w:tc>
        <w:tc>
          <w:tcPr>
            <w:tcW w:w="2096" w:type="dxa"/>
            <w:vAlign w:val="top"/>
          </w:tcPr>
          <w:p>
            <w:pPr>
              <w:ind w:left="903"/>
              <w:spacing w:before="94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DB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531"/>
              <w:spacing w:before="55" w:line="227" w:lineRule="auto"/>
              <w:rPr/>
            </w:pPr>
            <w:r>
              <w:rPr>
                <w:spacing w:val="8"/>
              </w:rPr>
              <w:t>计算机程序</w:t>
            </w:r>
          </w:p>
        </w:tc>
        <w:tc>
          <w:tcPr>
            <w:tcW w:w="2096" w:type="dxa"/>
            <w:vAlign w:val="top"/>
          </w:tcPr>
          <w:p>
            <w:pPr>
              <w:ind w:left="924"/>
              <w:spacing w:before="91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CP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2100" w:type="dxa"/>
            <w:vAlign w:val="top"/>
          </w:tcPr>
          <w:p>
            <w:pPr>
              <w:pStyle w:val="TableText"/>
              <w:ind w:left="659"/>
              <w:spacing w:before="56" w:line="226" w:lineRule="auto"/>
              <w:rPr/>
            </w:pPr>
            <w:r>
              <w:rPr>
                <w:spacing w:val="1"/>
              </w:rPr>
              <w:t>电子公告</w:t>
            </w:r>
          </w:p>
        </w:tc>
        <w:tc>
          <w:tcPr>
            <w:tcW w:w="2096" w:type="dxa"/>
            <w:vAlign w:val="top"/>
          </w:tcPr>
          <w:p>
            <w:pPr>
              <w:ind w:left="914"/>
              <w:spacing w:before="95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EB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2"/>
      <w:pgSz w:w="11906" w:h="16839"/>
      <w:pgMar w:top="400" w:right="1735" w:bottom="0" w:left="170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81"/>
      <w:spacing w:before="18" w:line="227" w:lineRule="auto"/>
      <w:rPr>
        <w:sz w:val="20"/>
        <w:szCs w:val="20"/>
      </w:rPr>
    </w:pPr>
    <w:r>
      <w:pict>
        <v:shape id="_x0000_s2" style="position:absolute;margin-left:90.7pt;margin-top:99.65pt;mso-position-vertical-relative:page;mso-position-horizontal-relative:page;width:413.9pt;height:0.75pt;z-index:251658240;" o:allowincell="f" fillcolor="#000000" filled="true" stroked="false" coordsize="8277,15" coordorigin="0,0" path="m,l8277,0l8277,14l0,14l0,0xe"/>
      </w:pict>
    </w:r>
    <w:r>
      <w:rPr>
        <w:sz w:val="20"/>
        <w:szCs w:val="20"/>
        <w:spacing w:val="-4"/>
      </w:rPr>
      <w:t>附录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81"/>
      <w:spacing w:before="18" w:line="227" w:lineRule="auto"/>
      <w:rPr>
        <w:sz w:val="20"/>
        <w:szCs w:val="20"/>
      </w:rPr>
    </w:pPr>
    <w:r>
      <w:pict>
        <v:shape id="_x0000_s4" style="position:absolute;margin-left:90.7pt;margin-top:99.65pt;mso-position-vertical-relative:page;mso-position-horizontal-relative:page;width:413.9pt;height:0.75pt;z-index:251660288;" o:allowincell="f" fillcolor="#000000" filled="true" stroked="false" coordsize="8277,15" coordorigin="0,0" path="m,l8277,0l8277,14l0,14l0,0xe"/>
      </w:pict>
    </w:r>
    <w:r>
      <w:rPr>
        <w:sz w:val="20"/>
        <w:szCs w:val="20"/>
        <w:spacing w:val="-4"/>
      </w:rPr>
      <w:t>附录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81"/>
      <w:spacing w:before="18" w:line="227" w:lineRule="auto"/>
      <w:rPr>
        <w:sz w:val="20"/>
        <w:szCs w:val="20"/>
      </w:rPr>
    </w:pPr>
    <w:r>
      <w:pict>
        <v:shape id="_x0000_s8" style="position:absolute;margin-left:90.7pt;margin-top:99.65pt;mso-position-vertical-relative:page;mso-position-horizontal-relative:page;width:413.9pt;height:0.75pt;z-index:251661312;" o:allowincell="f" fillcolor="#000000" filled="true" stroked="false" coordsize="8277,15" coordorigin="0,0" path="m,l8277,0l8277,14l0,14l0,0xe"/>
      </w:pict>
    </w:r>
    <w:r>
      <w:rPr>
        <w:sz w:val="20"/>
        <w:szCs w:val="20"/>
        <w:spacing w:val="-4"/>
      </w:rPr>
      <w:t>附录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16" style="position:absolute;margin-left:90.7pt;margin-top:98.1pt;mso-position-vertical-relative:page;mso-position-horizontal-relative:page;width:413.9pt;height:0.75pt;z-index:251663360;" o:allowincell="f" fillcolor="#000000" filled="true" stroked="false" coordsize="8277,15" coordorigin="0,0" path="m,l8277,0l8277,14l0,14l0,0x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18" style="position:absolute;margin-left:90.7pt;margin-top:98.1pt;mso-position-vertical-relative:page;mso-position-horizontal-relative:page;width:413.9pt;height:0.75pt;z-index:251664384;" o:allowincell="f" fillcolor="#000000" filled="true" stroked="false" coordsize="8277,15" coordorigin="0,0" path="m,l8277,0l8277,14l0,14l0,0xe"/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0" style="position:absolute;margin-left:90.7pt;margin-top:98.1pt;mso-position-vertical-relative:page;mso-position-horizontal-relative:page;width:413.9pt;height:0.75pt;z-index:251665408;" o:allowincell="f" fillcolor="#000000" filled="true" stroked="false" coordsize="8277,15" coordorigin="0,0" path="m,l8277,0l8277,14l0,14l0,0xe"/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toopoo.com/book/press/press1200.html" TargetMode="External"/><Relationship Id="rId8" Type="http://schemas.openxmlformats.org/officeDocument/2006/relationships/hyperlink" Target="http://www.moe.edu.cn/edoas/website18/level2.jsp?tablename=1288" TargetMode="External"/><Relationship Id="rId7" Type="http://schemas.openxmlformats.org/officeDocument/2006/relationships/hyperlink" Target="http://www.moe.edu.cn/edoas/website18/00/info6400.htm" TargetMode="Externa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2019-06-17T17:20:15Z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2025-05-26T10:40:35</vt:filetime>
  </property>
</Properties>
</file>