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754AE" w14:textId="77777777" w:rsidR="005E6E05" w:rsidRDefault="005E6E05">
      <w:pPr>
        <w:spacing w:after="0" w:line="240" w:lineRule="auto"/>
        <w:ind w:right="-4"/>
        <w:rPr>
          <w:rFonts w:ascii="Arial" w:eastAsia="Arial" w:hAnsi="Arial" w:cs="Arial"/>
          <w:sz w:val="22"/>
        </w:rPr>
      </w:pPr>
    </w:p>
    <w:p w14:paraId="40B86669" w14:textId="77777777" w:rsidR="005E6E05" w:rsidRDefault="005E6E05">
      <w:pPr>
        <w:spacing w:after="0" w:line="240" w:lineRule="auto"/>
        <w:ind w:right="-4"/>
        <w:rPr>
          <w:rFonts w:ascii="Arial" w:eastAsia="Arial" w:hAnsi="Arial" w:cs="Arial"/>
          <w:sz w:val="22"/>
        </w:rPr>
      </w:pPr>
    </w:p>
    <w:p w14:paraId="7D3DA3C1" w14:textId="77777777" w:rsidR="005E6E05" w:rsidRDefault="005E6E05">
      <w:pPr>
        <w:spacing w:after="0" w:line="240" w:lineRule="auto"/>
        <w:ind w:right="-4"/>
        <w:rPr>
          <w:rFonts w:ascii="Arial" w:eastAsia="Arial" w:hAnsi="Arial" w:cs="Arial"/>
          <w:sz w:val="22"/>
        </w:rPr>
      </w:pPr>
    </w:p>
    <w:p w14:paraId="40C02C9B" w14:textId="77777777" w:rsidR="005E6E05" w:rsidRDefault="005E6E05">
      <w:pPr>
        <w:spacing w:after="0" w:line="240" w:lineRule="auto"/>
        <w:ind w:right="-4"/>
        <w:rPr>
          <w:rFonts w:ascii="Arial" w:eastAsia="Arial" w:hAnsi="Arial" w:cs="Arial"/>
          <w:sz w:val="22"/>
        </w:rPr>
      </w:pPr>
    </w:p>
    <w:p w14:paraId="277C1C23" w14:textId="77777777" w:rsidR="005E6E05" w:rsidRDefault="00B95BCF">
      <w:pPr>
        <w:spacing w:after="0" w:line="388" w:lineRule="auto"/>
        <w:ind w:left="774" w:right="882"/>
        <w:jc w:val="center"/>
        <w:rPr>
          <w:rFonts w:ascii="Arial" w:eastAsia="Arial" w:hAnsi="Arial" w:cs="Arial"/>
          <w:color w:val="28386B"/>
          <w:sz w:val="36"/>
        </w:rPr>
      </w:pPr>
      <w:r>
        <w:object w:dxaOrig="1862" w:dyaOrig="2449" w14:anchorId="68FC53FD">
          <v:rect id="rectole0000000000" o:spid="_x0000_i1025" style="width:93.05pt;height:122.25pt" o:ole="" o:preferrelative="t" stroked="f">
            <v:imagedata r:id="rId5" o:title=""/>
          </v:rect>
          <o:OLEObject Type="Embed" ProgID="StaticMetafile" ShapeID="rectole0000000000" DrawAspect="Content" ObjectID="_1791426091" r:id="rId6"/>
        </w:object>
      </w:r>
    </w:p>
    <w:p w14:paraId="5F503EC8" w14:textId="77777777" w:rsidR="005E6E05" w:rsidRDefault="005E6E05">
      <w:pPr>
        <w:spacing w:after="0" w:line="388" w:lineRule="auto"/>
        <w:ind w:left="774" w:right="882"/>
        <w:jc w:val="center"/>
        <w:rPr>
          <w:rFonts w:ascii="Arial" w:eastAsia="Arial" w:hAnsi="Arial" w:cs="Arial"/>
          <w:color w:val="28386B"/>
          <w:sz w:val="36"/>
        </w:rPr>
      </w:pPr>
    </w:p>
    <w:p w14:paraId="24857738" w14:textId="77777777" w:rsidR="005E6E05" w:rsidRDefault="005E6E05">
      <w:pPr>
        <w:spacing w:after="0" w:line="388" w:lineRule="auto"/>
        <w:ind w:left="774" w:right="882"/>
        <w:jc w:val="center"/>
        <w:rPr>
          <w:rFonts w:ascii="Arial" w:eastAsia="Arial" w:hAnsi="Arial" w:cs="Arial"/>
          <w:color w:val="28386B"/>
          <w:sz w:val="36"/>
        </w:rPr>
      </w:pPr>
    </w:p>
    <w:p w14:paraId="2F3B5CC9" w14:textId="77777777" w:rsidR="005E6E05" w:rsidRDefault="005E6E05">
      <w:pPr>
        <w:spacing w:after="0" w:line="388" w:lineRule="auto"/>
        <w:ind w:left="774" w:right="882"/>
        <w:jc w:val="center"/>
        <w:rPr>
          <w:rFonts w:ascii="Arial" w:eastAsia="Arial" w:hAnsi="Arial" w:cs="Arial"/>
          <w:color w:val="28386B"/>
          <w:sz w:val="36"/>
        </w:rPr>
      </w:pPr>
    </w:p>
    <w:p w14:paraId="136362C3" w14:textId="77777777" w:rsidR="005E6E05" w:rsidRDefault="005E6E05">
      <w:pPr>
        <w:spacing w:after="0" w:line="240" w:lineRule="auto"/>
        <w:ind w:right="-4"/>
        <w:rPr>
          <w:rFonts w:ascii="Arial" w:eastAsia="Arial" w:hAnsi="Arial" w:cs="Arial"/>
          <w:sz w:val="22"/>
        </w:rPr>
      </w:pPr>
    </w:p>
    <w:p w14:paraId="66D0A136" w14:textId="77777777" w:rsidR="005E6E05" w:rsidRDefault="005E6E05">
      <w:pPr>
        <w:spacing w:after="0" w:line="388" w:lineRule="auto"/>
        <w:ind w:left="774" w:right="882"/>
        <w:jc w:val="center"/>
        <w:rPr>
          <w:rFonts w:ascii="Arial" w:eastAsia="Arial" w:hAnsi="Arial" w:cs="Arial"/>
          <w:color w:val="28386B"/>
          <w:sz w:val="36"/>
        </w:rPr>
      </w:pPr>
    </w:p>
    <w:p w14:paraId="6CC594AB" w14:textId="77777777" w:rsidR="005E6E05" w:rsidRDefault="005E6E05">
      <w:pPr>
        <w:spacing w:after="0" w:line="388" w:lineRule="auto"/>
        <w:ind w:left="774" w:right="882"/>
        <w:jc w:val="center"/>
        <w:rPr>
          <w:rFonts w:ascii="Arial" w:eastAsia="Arial" w:hAnsi="Arial" w:cs="Arial"/>
          <w:color w:val="28386B"/>
          <w:sz w:val="36"/>
        </w:rPr>
      </w:pPr>
    </w:p>
    <w:p w14:paraId="72E54E37" w14:textId="77777777" w:rsidR="005E6E05" w:rsidRDefault="005E6E05">
      <w:pPr>
        <w:spacing w:after="0" w:line="388" w:lineRule="auto"/>
        <w:ind w:left="774" w:right="882"/>
        <w:jc w:val="center"/>
        <w:rPr>
          <w:rFonts w:ascii="Arial" w:eastAsia="Arial" w:hAnsi="Arial" w:cs="Arial"/>
          <w:color w:val="28386B"/>
          <w:sz w:val="36"/>
        </w:rPr>
      </w:pPr>
    </w:p>
    <w:p w14:paraId="61F69BF9" w14:textId="77777777" w:rsidR="005E6E05" w:rsidRDefault="005E6E05">
      <w:pPr>
        <w:spacing w:after="0" w:line="388" w:lineRule="auto"/>
        <w:ind w:left="774" w:right="882"/>
        <w:jc w:val="center"/>
        <w:rPr>
          <w:rFonts w:ascii="Arial" w:eastAsia="Arial" w:hAnsi="Arial" w:cs="Arial"/>
          <w:color w:val="28386B"/>
          <w:sz w:val="36"/>
        </w:rPr>
      </w:pPr>
    </w:p>
    <w:p w14:paraId="4CCA935F" w14:textId="77777777" w:rsidR="005E6E05" w:rsidRDefault="005E6E05">
      <w:pPr>
        <w:spacing w:after="0" w:line="240" w:lineRule="auto"/>
        <w:ind w:right="-4"/>
        <w:jc w:val="center"/>
        <w:rPr>
          <w:rFonts w:ascii="Arial" w:eastAsia="Arial" w:hAnsi="Arial" w:cs="Arial"/>
          <w:sz w:val="22"/>
        </w:rPr>
      </w:pPr>
    </w:p>
    <w:p w14:paraId="12847D47" w14:textId="77777777" w:rsidR="005E6E05" w:rsidRDefault="005E6E05">
      <w:pPr>
        <w:spacing w:after="0" w:line="240" w:lineRule="auto"/>
        <w:ind w:right="-4"/>
        <w:jc w:val="center"/>
        <w:rPr>
          <w:rFonts w:ascii="Arial" w:eastAsia="Arial" w:hAnsi="Arial" w:cs="Arial"/>
          <w:sz w:val="22"/>
        </w:rPr>
      </w:pPr>
    </w:p>
    <w:p w14:paraId="7FC6D77E" w14:textId="77777777" w:rsidR="005E6E05" w:rsidRDefault="00B95BCF">
      <w:pPr>
        <w:suppressAutoHyphens/>
        <w:spacing w:after="0" w:line="240" w:lineRule="auto"/>
        <w:ind w:right="565"/>
        <w:jc w:val="center"/>
        <w:rPr>
          <w:rFonts w:ascii="Arial" w:eastAsia="Arial" w:hAnsi="Arial" w:cs="Arial"/>
          <w:b/>
          <w:sz w:val="28"/>
        </w:rPr>
      </w:pPr>
      <w:r>
        <w:rPr>
          <w:rFonts w:ascii="Arial" w:eastAsia="Arial" w:hAnsi="Arial" w:cs="Arial"/>
          <w:b/>
          <w:sz w:val="28"/>
        </w:rPr>
        <w:t>TÜBİTAK–2209-A ÜNİVERSİTE ÖĞRENCİLERİ ARAŞTIRMA PROJELERİ DESTEĞİ PROGRAMI</w:t>
      </w:r>
    </w:p>
    <w:p w14:paraId="0A4600A7" w14:textId="77777777" w:rsidR="005E6E05" w:rsidRDefault="005E6E05">
      <w:pPr>
        <w:suppressAutoHyphens/>
        <w:spacing w:after="0" w:line="240" w:lineRule="auto"/>
        <w:ind w:right="565"/>
        <w:jc w:val="center"/>
        <w:rPr>
          <w:rFonts w:ascii="Arial" w:eastAsia="Arial" w:hAnsi="Arial" w:cs="Arial"/>
          <w:b/>
          <w:sz w:val="28"/>
        </w:rPr>
      </w:pPr>
    </w:p>
    <w:p w14:paraId="3A93AE28" w14:textId="77777777" w:rsidR="005E6E05" w:rsidRDefault="00B95BCF">
      <w:pPr>
        <w:spacing w:after="0" w:line="240" w:lineRule="auto"/>
        <w:jc w:val="center"/>
        <w:rPr>
          <w:rFonts w:ascii="Arial" w:eastAsia="Arial" w:hAnsi="Arial" w:cs="Arial"/>
          <w:b/>
          <w:color w:val="FF0000"/>
          <w:sz w:val="16"/>
        </w:rPr>
      </w:pPr>
      <w:r>
        <w:rPr>
          <w:rFonts w:ascii="Arial" w:eastAsia="Arial" w:hAnsi="Arial" w:cs="Arial"/>
          <w:b/>
          <w:color w:val="FF0000"/>
          <w:sz w:val="18"/>
        </w:rPr>
        <w:t>Ba</w:t>
      </w:r>
      <w:r>
        <w:rPr>
          <w:rFonts w:ascii="Arial" w:eastAsia="Arial" w:hAnsi="Arial" w:cs="Arial"/>
          <w:b/>
          <w:color w:val="FF0000"/>
          <w:sz w:val="18"/>
        </w:rPr>
        <w:t>şvuru formunun Arial 9 yazı tipinde, her bir konu başlığı altında verilen açıklamalar göz önünde bulundurularak hazırlanması ve ekler hariç toplam 20 sayfayı geçmemesi beklenir (Alt sınır bulunmamaktadır). Değerlendirme araştırma önerisinin özgün değeri, yöntemi, yönetimi ve yaygın etkisi başlıkları üzerinden yapılacaktır.</w:t>
      </w:r>
    </w:p>
    <w:p w14:paraId="4E8D03CE" w14:textId="77777777" w:rsidR="005E6E05" w:rsidRDefault="005E6E05">
      <w:pPr>
        <w:suppressAutoHyphens/>
        <w:spacing w:after="0" w:line="240" w:lineRule="auto"/>
        <w:ind w:right="565"/>
        <w:jc w:val="center"/>
        <w:rPr>
          <w:rFonts w:ascii="Arial" w:eastAsia="Arial" w:hAnsi="Arial" w:cs="Arial"/>
          <w:b/>
          <w:sz w:val="28"/>
        </w:rPr>
      </w:pPr>
    </w:p>
    <w:p w14:paraId="12D7D66C" w14:textId="77777777" w:rsidR="005E6E05" w:rsidRDefault="00B95BCF">
      <w:pPr>
        <w:suppressAutoHyphens/>
        <w:spacing w:after="0" w:line="240" w:lineRule="auto"/>
        <w:ind w:right="565"/>
        <w:jc w:val="center"/>
        <w:rPr>
          <w:rFonts w:ascii="Arial" w:eastAsia="Arial" w:hAnsi="Arial" w:cs="Arial"/>
          <w:b/>
          <w:sz w:val="28"/>
        </w:rPr>
      </w:pPr>
      <w:r>
        <w:rPr>
          <w:rFonts w:ascii="Arial" w:eastAsia="Arial" w:hAnsi="Arial" w:cs="Arial"/>
          <w:b/>
          <w:sz w:val="28"/>
        </w:rPr>
        <w:t>ARAŞTIRMA ÖNERİSİ FORMU</w:t>
      </w:r>
    </w:p>
    <w:p w14:paraId="7D49A5E0" w14:textId="77777777" w:rsidR="005E6E05" w:rsidRDefault="005E6E05">
      <w:pPr>
        <w:suppressAutoHyphens/>
        <w:spacing w:after="0" w:line="240" w:lineRule="auto"/>
        <w:ind w:right="565"/>
        <w:jc w:val="center"/>
        <w:rPr>
          <w:rFonts w:ascii="Arial" w:eastAsia="Arial" w:hAnsi="Arial" w:cs="Arial"/>
          <w:b/>
          <w:sz w:val="28"/>
        </w:rPr>
      </w:pPr>
    </w:p>
    <w:p w14:paraId="0D6D8EDE" w14:textId="77777777" w:rsidR="005E6E05" w:rsidRDefault="005E6E05">
      <w:pPr>
        <w:suppressAutoHyphens/>
        <w:spacing w:after="0" w:line="240" w:lineRule="auto"/>
        <w:ind w:right="565"/>
        <w:jc w:val="center"/>
        <w:rPr>
          <w:rFonts w:ascii="Arial" w:eastAsia="Arial" w:hAnsi="Arial" w:cs="Arial"/>
          <w:b/>
          <w:sz w:val="28"/>
        </w:rPr>
      </w:pPr>
    </w:p>
    <w:p w14:paraId="39C2B397" w14:textId="77777777" w:rsidR="005E6E05" w:rsidRDefault="005E6E05">
      <w:pPr>
        <w:spacing w:after="0" w:line="240" w:lineRule="auto"/>
        <w:ind w:right="-4"/>
        <w:rPr>
          <w:rFonts w:ascii="Arial" w:eastAsia="Arial" w:hAnsi="Arial" w:cs="Arial"/>
          <w:sz w:val="28"/>
        </w:rPr>
      </w:pPr>
    </w:p>
    <w:p w14:paraId="7D7089B5" w14:textId="77777777" w:rsidR="005E6E05" w:rsidRDefault="005E6E05">
      <w:pPr>
        <w:spacing w:after="0" w:line="240" w:lineRule="auto"/>
        <w:ind w:right="-4"/>
        <w:rPr>
          <w:rFonts w:ascii="Arial" w:eastAsia="Arial" w:hAnsi="Arial" w:cs="Arial"/>
          <w:sz w:val="28"/>
        </w:rPr>
      </w:pPr>
    </w:p>
    <w:p w14:paraId="615FED7F" w14:textId="77777777" w:rsidR="005E6E05" w:rsidRDefault="00B95BCF">
      <w:pPr>
        <w:spacing w:after="0" w:line="240" w:lineRule="auto"/>
        <w:ind w:right="-4"/>
        <w:jc w:val="center"/>
        <w:rPr>
          <w:rFonts w:ascii="Times New Roman" w:eastAsia="Times New Roman" w:hAnsi="Times New Roman" w:cs="Times New Roman"/>
          <w:sz w:val="28"/>
        </w:rPr>
      </w:pPr>
      <w:r>
        <w:rPr>
          <w:rFonts w:ascii="Arial" w:eastAsia="Arial" w:hAnsi="Arial" w:cs="Arial"/>
          <w:sz w:val="28"/>
        </w:rPr>
        <w:t>2024Yılı</w:t>
      </w:r>
    </w:p>
    <w:p w14:paraId="38270E02" w14:textId="77777777" w:rsidR="005E6E05" w:rsidRDefault="005E6E05">
      <w:pPr>
        <w:spacing w:after="0" w:line="240" w:lineRule="auto"/>
        <w:jc w:val="center"/>
        <w:rPr>
          <w:rFonts w:ascii="Arial" w:eastAsia="Arial" w:hAnsi="Arial" w:cs="Arial"/>
          <w:sz w:val="28"/>
        </w:rPr>
      </w:pPr>
    </w:p>
    <w:p w14:paraId="4D5139A5" w14:textId="77777777" w:rsidR="005E6E05" w:rsidRDefault="00B95BCF">
      <w:pPr>
        <w:spacing w:after="0" w:line="240" w:lineRule="auto"/>
        <w:jc w:val="center"/>
        <w:rPr>
          <w:rFonts w:ascii="Arial" w:eastAsia="Arial" w:hAnsi="Arial" w:cs="Arial"/>
          <w:sz w:val="28"/>
        </w:rPr>
      </w:pPr>
      <w:r>
        <w:rPr>
          <w:rFonts w:ascii="Arial" w:eastAsia="Arial" w:hAnsi="Arial" w:cs="Arial"/>
          <w:sz w:val="28"/>
        </w:rPr>
        <w:t>1. Dönem Başvurusu</w:t>
      </w:r>
    </w:p>
    <w:p w14:paraId="401D3D64" w14:textId="77777777" w:rsidR="005E6E05" w:rsidRDefault="00B95BCF">
      <w:pPr>
        <w:tabs>
          <w:tab w:val="left" w:pos="284"/>
        </w:tabs>
        <w:spacing w:before="5" w:after="0" w:line="240" w:lineRule="auto"/>
        <w:jc w:val="both"/>
        <w:rPr>
          <w:rFonts w:ascii="Arial" w:eastAsia="Arial" w:hAnsi="Arial" w:cs="Arial"/>
          <w:b/>
          <w:sz w:val="18"/>
        </w:rPr>
      </w:pPr>
      <w:r>
        <w:rPr>
          <w:rFonts w:ascii="Arial" w:eastAsia="Arial" w:hAnsi="Arial" w:cs="Arial"/>
          <w:b/>
          <w:sz w:val="18"/>
        </w:rPr>
        <w:lastRenderedPageBreak/>
        <w:t>A. GENEL BİLGİLER</w:t>
      </w:r>
    </w:p>
    <w:p w14:paraId="3CC905FC" w14:textId="77777777" w:rsidR="005E6E05" w:rsidRDefault="005E6E05">
      <w:pPr>
        <w:tabs>
          <w:tab w:val="left" w:pos="284"/>
        </w:tabs>
        <w:spacing w:before="5" w:after="0" w:line="240" w:lineRule="auto"/>
        <w:jc w:val="both"/>
        <w:rPr>
          <w:rFonts w:ascii="Arial" w:eastAsia="Arial" w:hAnsi="Arial" w:cs="Arial"/>
          <w:b/>
          <w:sz w:val="18"/>
        </w:rPr>
      </w:pPr>
    </w:p>
    <w:tbl>
      <w:tblPr>
        <w:tblW w:w="0" w:type="auto"/>
        <w:tblInd w:w="109" w:type="dxa"/>
        <w:tblCellMar>
          <w:left w:w="10" w:type="dxa"/>
          <w:right w:w="10" w:type="dxa"/>
        </w:tblCellMar>
        <w:tblLook w:val="0000" w:firstRow="0" w:lastRow="0" w:firstColumn="0" w:lastColumn="0" w:noHBand="0" w:noVBand="0"/>
      </w:tblPr>
      <w:tblGrid>
        <w:gridCol w:w="9072"/>
      </w:tblGrid>
      <w:tr w:rsidR="005E6E05" w14:paraId="5F2448AF" w14:textId="77777777">
        <w:tblPrEx>
          <w:tblCellMar>
            <w:top w:w="0" w:type="dxa"/>
            <w:bottom w:w="0" w:type="dxa"/>
          </w:tblCellMar>
        </w:tblPrEx>
        <w:tc>
          <w:tcPr>
            <w:tcW w:w="907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6F77A87" w14:textId="77777777" w:rsidR="005E6E05" w:rsidRDefault="00B95BCF">
            <w:pPr>
              <w:spacing w:before="60" w:after="60" w:line="240" w:lineRule="auto"/>
              <w:jc w:val="both"/>
            </w:pPr>
            <w:r>
              <w:rPr>
                <w:rFonts w:ascii="Arial" w:eastAsia="Arial" w:hAnsi="Arial" w:cs="Arial"/>
                <w:b/>
                <w:color w:val="000000"/>
                <w:sz w:val="18"/>
              </w:rPr>
              <w:t xml:space="preserve">Başvuru Sahibinin Adı Soyadı: Samet Yusuf İçgen, İrem Öner, Batuhan Çakmak </w:t>
            </w:r>
          </w:p>
        </w:tc>
      </w:tr>
      <w:tr w:rsidR="005E6E05" w14:paraId="7D237C61" w14:textId="77777777">
        <w:tblPrEx>
          <w:tblCellMar>
            <w:top w:w="0" w:type="dxa"/>
            <w:bottom w:w="0" w:type="dxa"/>
          </w:tblCellMar>
        </w:tblPrEx>
        <w:tc>
          <w:tcPr>
            <w:tcW w:w="907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E0551E5" w14:textId="60E65658" w:rsidR="005E6E05" w:rsidRDefault="00B95BCF">
            <w:pPr>
              <w:spacing w:before="60" w:after="60" w:line="240" w:lineRule="auto"/>
              <w:jc w:val="both"/>
            </w:pPr>
            <w:r>
              <w:rPr>
                <w:rFonts w:ascii="Arial" w:eastAsia="Arial" w:hAnsi="Arial" w:cs="Arial"/>
                <w:b/>
                <w:color w:val="000000"/>
                <w:sz w:val="18"/>
              </w:rPr>
              <w:t xml:space="preserve">Araştırma </w:t>
            </w:r>
            <w:r>
              <w:rPr>
                <w:rFonts w:ascii="Arial" w:eastAsia="Arial" w:hAnsi="Arial" w:cs="Arial"/>
                <w:b/>
                <w:color w:val="000000"/>
                <w:sz w:val="18"/>
              </w:rPr>
              <w:t>Önerisinin Başlığı: Yapay Zeka ile</w:t>
            </w:r>
            <w:r w:rsidR="0073114C">
              <w:rPr>
                <w:rFonts w:ascii="Arial" w:eastAsia="Arial" w:hAnsi="Arial" w:cs="Arial"/>
                <w:b/>
                <w:color w:val="000000"/>
                <w:sz w:val="18"/>
              </w:rPr>
              <w:t xml:space="preserve"> Anında</w:t>
            </w:r>
            <w:r>
              <w:rPr>
                <w:rFonts w:ascii="Arial" w:eastAsia="Arial" w:hAnsi="Arial" w:cs="Arial"/>
                <w:b/>
                <w:color w:val="000000"/>
                <w:sz w:val="18"/>
              </w:rPr>
              <w:t xml:space="preserve"> Tehdit İstihbaratı ve Savunma Sistemi</w:t>
            </w:r>
          </w:p>
        </w:tc>
      </w:tr>
      <w:tr w:rsidR="005E6E05" w14:paraId="007E3194" w14:textId="77777777">
        <w:tblPrEx>
          <w:tblCellMar>
            <w:top w:w="0" w:type="dxa"/>
            <w:bottom w:w="0" w:type="dxa"/>
          </w:tblCellMar>
        </w:tblPrEx>
        <w:tc>
          <w:tcPr>
            <w:tcW w:w="907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5678C4C" w14:textId="77777777" w:rsidR="005E6E05" w:rsidRDefault="00B95BCF">
            <w:pPr>
              <w:spacing w:before="60" w:after="60" w:line="240" w:lineRule="auto"/>
              <w:jc w:val="both"/>
            </w:pPr>
            <w:r>
              <w:rPr>
                <w:rFonts w:ascii="Arial" w:eastAsia="Arial" w:hAnsi="Arial" w:cs="Arial"/>
                <w:b/>
                <w:color w:val="000000"/>
                <w:sz w:val="18"/>
              </w:rPr>
              <w:t>Danışmanın Adı Soyadı: Serdar Gündoğdu</w:t>
            </w:r>
          </w:p>
        </w:tc>
      </w:tr>
      <w:tr w:rsidR="005E6E05" w14:paraId="41FE9FF6" w14:textId="77777777">
        <w:tblPrEx>
          <w:tblCellMar>
            <w:top w:w="0" w:type="dxa"/>
            <w:bottom w:w="0" w:type="dxa"/>
          </w:tblCellMar>
        </w:tblPrEx>
        <w:tc>
          <w:tcPr>
            <w:tcW w:w="907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440B8CF" w14:textId="77777777" w:rsidR="005E6E05" w:rsidRDefault="00B95BCF">
            <w:pPr>
              <w:spacing w:before="60" w:after="60" w:line="240" w:lineRule="auto"/>
              <w:jc w:val="both"/>
            </w:pPr>
            <w:r>
              <w:rPr>
                <w:rFonts w:ascii="Arial" w:eastAsia="Arial" w:hAnsi="Arial" w:cs="Arial"/>
                <w:b/>
                <w:color w:val="000000"/>
                <w:sz w:val="18"/>
              </w:rPr>
              <w:t>Araştırmanın Yürütüleceği Kurum/Kuruluş: Dokuz Eylül Üniversitesi Bergama Meslek Yüksek Okulu</w:t>
            </w:r>
          </w:p>
        </w:tc>
      </w:tr>
    </w:tbl>
    <w:p w14:paraId="604B7FA2" w14:textId="77777777" w:rsidR="005E6E05" w:rsidRDefault="005E6E05">
      <w:pPr>
        <w:spacing w:before="5" w:after="0" w:line="240" w:lineRule="auto"/>
        <w:ind w:right="-144"/>
        <w:jc w:val="both"/>
        <w:rPr>
          <w:rFonts w:ascii="Arial" w:eastAsia="Arial" w:hAnsi="Arial" w:cs="Arial"/>
          <w:sz w:val="22"/>
        </w:rPr>
      </w:pPr>
    </w:p>
    <w:p w14:paraId="4B6C4D95" w14:textId="77777777" w:rsidR="005E6E05" w:rsidRDefault="005E6E05">
      <w:pPr>
        <w:spacing w:before="5" w:after="0" w:line="240" w:lineRule="auto"/>
        <w:ind w:right="-144"/>
        <w:jc w:val="both"/>
        <w:rPr>
          <w:rFonts w:ascii="Arial" w:eastAsia="Arial" w:hAnsi="Arial" w:cs="Arial"/>
          <w:sz w:val="18"/>
        </w:rPr>
      </w:pPr>
    </w:p>
    <w:p w14:paraId="14E91DE8" w14:textId="77777777" w:rsidR="005E6E05" w:rsidRDefault="00B95BCF">
      <w:pPr>
        <w:spacing w:before="5" w:after="0" w:line="240" w:lineRule="auto"/>
        <w:ind w:right="-144"/>
        <w:jc w:val="both"/>
        <w:rPr>
          <w:rFonts w:ascii="Arial" w:eastAsia="Arial" w:hAnsi="Arial" w:cs="Arial"/>
          <w:b/>
          <w:sz w:val="18"/>
        </w:rPr>
      </w:pPr>
      <w:r>
        <w:rPr>
          <w:rFonts w:ascii="Arial" w:eastAsia="Arial" w:hAnsi="Arial" w:cs="Arial"/>
          <w:b/>
          <w:sz w:val="18"/>
        </w:rPr>
        <w:t>ÖZET</w:t>
      </w:r>
    </w:p>
    <w:p w14:paraId="4E2CF96A" w14:textId="77777777" w:rsidR="005E6E05" w:rsidRDefault="005E6E05">
      <w:pPr>
        <w:spacing w:after="0" w:line="240" w:lineRule="auto"/>
        <w:ind w:hanging="284"/>
        <w:jc w:val="both"/>
        <w:rPr>
          <w:rFonts w:ascii="Arial" w:eastAsia="Arial" w:hAnsi="Arial" w:cs="Arial"/>
          <w:color w:val="000000"/>
          <w:sz w:val="18"/>
        </w:rPr>
      </w:pPr>
    </w:p>
    <w:p w14:paraId="2E6930D3" w14:textId="77777777" w:rsidR="005E6E05" w:rsidRDefault="005E6E05">
      <w:pPr>
        <w:spacing w:after="0" w:line="240" w:lineRule="auto"/>
        <w:jc w:val="both"/>
        <w:rPr>
          <w:rFonts w:ascii="Arial" w:eastAsia="Arial" w:hAnsi="Arial" w:cs="Arial"/>
          <w:color w:val="000000"/>
          <w:sz w:val="18"/>
        </w:rPr>
      </w:pPr>
    </w:p>
    <w:tbl>
      <w:tblPr>
        <w:tblW w:w="0" w:type="auto"/>
        <w:tblInd w:w="109" w:type="dxa"/>
        <w:tblCellMar>
          <w:left w:w="10" w:type="dxa"/>
          <w:right w:w="10" w:type="dxa"/>
        </w:tblCellMar>
        <w:tblLook w:val="0000" w:firstRow="0" w:lastRow="0" w:firstColumn="0" w:lastColumn="0" w:noHBand="0" w:noVBand="0"/>
      </w:tblPr>
      <w:tblGrid>
        <w:gridCol w:w="9048"/>
      </w:tblGrid>
      <w:tr w:rsidR="005E6E05" w14:paraId="7A982C36" w14:textId="77777777">
        <w:tblPrEx>
          <w:tblCellMar>
            <w:top w:w="0" w:type="dxa"/>
            <w:bottom w:w="0" w:type="dxa"/>
          </w:tblCellMar>
        </w:tblPrEx>
        <w:tc>
          <w:tcPr>
            <w:tcW w:w="9048" w:type="dxa"/>
            <w:tcBorders>
              <w:top w:val="single" w:sz="8" w:space="0" w:color="000000"/>
              <w:left w:val="single" w:sz="8" w:space="0" w:color="000000"/>
              <w:bottom w:val="single" w:sz="4" w:space="0" w:color="000000"/>
              <w:right w:val="single" w:sz="8" w:space="0" w:color="000000"/>
            </w:tcBorders>
            <w:shd w:val="clear" w:color="auto" w:fill="auto"/>
            <w:tcMar>
              <w:left w:w="108" w:type="dxa"/>
              <w:right w:w="108" w:type="dxa"/>
            </w:tcMar>
          </w:tcPr>
          <w:p w14:paraId="1482D5EA" w14:textId="77777777" w:rsidR="005E6E05" w:rsidRDefault="00B95BCF">
            <w:pPr>
              <w:spacing w:before="60" w:after="60" w:line="240" w:lineRule="auto"/>
              <w:jc w:val="both"/>
              <w:rPr>
                <w:rFonts w:ascii="Arial" w:eastAsia="Arial" w:hAnsi="Arial" w:cs="Arial"/>
                <w:b/>
                <w:color w:val="000000"/>
                <w:sz w:val="18"/>
              </w:rPr>
            </w:pPr>
            <w:r>
              <w:rPr>
                <w:rFonts w:ascii="Arial" w:eastAsia="Arial" w:hAnsi="Arial" w:cs="Arial"/>
                <w:b/>
                <w:color w:val="000000"/>
                <w:sz w:val="18"/>
              </w:rPr>
              <w:t>Özet</w:t>
            </w:r>
          </w:p>
          <w:p w14:paraId="7A551B84" w14:textId="77777777" w:rsidR="005E6E05" w:rsidRDefault="00B95BCF">
            <w:pPr>
              <w:spacing w:before="60" w:after="60" w:line="240" w:lineRule="auto"/>
              <w:jc w:val="both"/>
              <w:rPr>
                <w:rFonts w:ascii="Arial" w:eastAsia="Arial" w:hAnsi="Arial" w:cs="Arial"/>
                <w:b/>
                <w:color w:val="000000"/>
                <w:sz w:val="18"/>
              </w:rPr>
            </w:pPr>
            <w:r>
              <w:rPr>
                <w:rFonts w:ascii="Arial" w:eastAsia="Arial" w:hAnsi="Arial" w:cs="Arial"/>
                <w:b/>
                <w:color w:val="000000"/>
                <w:sz w:val="18"/>
              </w:rPr>
              <w:t xml:space="preserve">Projemiz, yapay zeka destekli CTI (Cyber Thread Inteligence) tabanlı olay müdahale otomasyonu olarak tanımlanabilir. </w:t>
            </w:r>
          </w:p>
          <w:p w14:paraId="2E0D88EC" w14:textId="77777777" w:rsidR="005E6E05" w:rsidRDefault="00B95BCF">
            <w:pPr>
              <w:spacing w:before="60" w:after="60" w:line="240" w:lineRule="auto"/>
              <w:jc w:val="both"/>
              <w:rPr>
                <w:rFonts w:ascii="Arial" w:eastAsia="Arial" w:hAnsi="Arial" w:cs="Arial"/>
                <w:b/>
                <w:color w:val="000000"/>
                <w:sz w:val="18"/>
              </w:rPr>
            </w:pPr>
            <w:r>
              <w:rPr>
                <w:rFonts w:ascii="Arial" w:eastAsia="Arial" w:hAnsi="Arial" w:cs="Arial"/>
                <w:b/>
                <w:color w:val="000000"/>
                <w:sz w:val="18"/>
              </w:rPr>
              <w:t>Proje amacı siber güvenlikte tehdit istihbaratını etkili bir şekilde kullanarak olay müdahale süreçlerini otomatikle</w:t>
            </w:r>
            <w:r>
              <w:rPr>
                <w:rFonts w:ascii="Arial" w:eastAsia="Arial" w:hAnsi="Arial" w:cs="Arial"/>
                <w:b/>
                <w:color w:val="000000"/>
                <w:sz w:val="18"/>
              </w:rPr>
              <w:t xml:space="preserve">ştirmek ve optimize etmektir. </w:t>
            </w:r>
          </w:p>
          <w:p w14:paraId="584A83D9" w14:textId="77777777" w:rsidR="005E6E05" w:rsidRDefault="00B95BCF">
            <w:pPr>
              <w:spacing w:before="60" w:after="60" w:line="240" w:lineRule="auto"/>
              <w:jc w:val="both"/>
              <w:rPr>
                <w:rFonts w:ascii="Arial" w:eastAsia="Arial" w:hAnsi="Arial" w:cs="Arial"/>
                <w:b/>
                <w:color w:val="000000"/>
                <w:sz w:val="18"/>
              </w:rPr>
            </w:pPr>
            <w:r>
              <w:rPr>
                <w:rFonts w:ascii="Arial" w:eastAsia="Arial" w:hAnsi="Arial" w:cs="Arial"/>
                <w:b/>
                <w:color w:val="000000"/>
                <w:sz w:val="18"/>
              </w:rPr>
              <w:t xml:space="preserve">Projemiz web scraping ile çektiğimiz CTI verilerini yapay zeka, derin öğrenme ve makine öğrenimi tekniklerini kullanarak gerçek zamanlı olarak analiz eder. Sistemlerde oluşabilecek tehditlere yönelik otomatik kurallar geliştirir ve bu şekilde proaktif savunma sağlar. </w:t>
            </w:r>
          </w:p>
          <w:p w14:paraId="3DB10BED" w14:textId="77777777" w:rsidR="005E6E05" w:rsidRDefault="00B95BCF">
            <w:pPr>
              <w:spacing w:before="60" w:after="60" w:line="240" w:lineRule="auto"/>
              <w:jc w:val="both"/>
              <w:rPr>
                <w:rFonts w:ascii="Arial" w:eastAsia="Arial" w:hAnsi="Arial" w:cs="Arial"/>
                <w:b/>
                <w:color w:val="000000"/>
                <w:sz w:val="18"/>
              </w:rPr>
            </w:pPr>
            <w:r>
              <w:rPr>
                <w:rFonts w:ascii="Arial" w:eastAsia="Arial" w:hAnsi="Arial" w:cs="Arial"/>
                <w:b/>
                <w:color w:val="000000"/>
                <w:sz w:val="18"/>
              </w:rPr>
              <w:t xml:space="preserve">Bu proje olay müdahale süreçlerini kayda değer şekilde azaltarak siber güvenlik ekiplerinin tehditleri daha hızlı ve etkili bir biçimde önlemesine yardımcı olur. </w:t>
            </w:r>
          </w:p>
          <w:p w14:paraId="4C2352BF" w14:textId="77777777" w:rsidR="005E6E05" w:rsidRDefault="00B95BCF">
            <w:pPr>
              <w:spacing w:before="60" w:after="60" w:line="240" w:lineRule="auto"/>
              <w:jc w:val="both"/>
              <w:rPr>
                <w:rFonts w:ascii="Arial" w:eastAsia="Arial" w:hAnsi="Arial" w:cs="Arial"/>
                <w:b/>
                <w:color w:val="000000"/>
                <w:sz w:val="18"/>
              </w:rPr>
            </w:pPr>
            <w:r>
              <w:rPr>
                <w:rFonts w:ascii="Arial" w:eastAsia="Arial" w:hAnsi="Arial" w:cs="Arial"/>
                <w:b/>
                <w:color w:val="000000"/>
                <w:sz w:val="18"/>
              </w:rPr>
              <w:t>Proje üzerinde tehdit verilerinin toplanmas</w:t>
            </w:r>
            <w:r>
              <w:rPr>
                <w:rFonts w:ascii="Arial" w:eastAsia="Arial" w:hAnsi="Arial" w:cs="Arial"/>
                <w:b/>
                <w:color w:val="000000"/>
                <w:sz w:val="18"/>
              </w:rPr>
              <w:t>ı, işlenmesi ve saklanması için veritabanı olarak MongoDB kullanılmaktadır. Belge tabanlı MongoDB veritabanı, tarafımızca tehdit istihbaratı verilerinin genellikle hiyerarşik bir yapıda olması sebebiyle tercih edilmiştir.</w:t>
            </w:r>
          </w:p>
          <w:p w14:paraId="022A4674" w14:textId="77777777" w:rsidR="005E6E05" w:rsidRDefault="00B95BCF">
            <w:pPr>
              <w:spacing w:before="60" w:after="60" w:line="240" w:lineRule="auto"/>
              <w:jc w:val="both"/>
              <w:rPr>
                <w:rFonts w:ascii="Arial" w:eastAsia="Arial" w:hAnsi="Arial" w:cs="Arial"/>
                <w:b/>
                <w:color w:val="000000"/>
                <w:sz w:val="18"/>
              </w:rPr>
            </w:pPr>
            <w:r>
              <w:rPr>
                <w:rFonts w:ascii="Arial" w:eastAsia="Arial" w:hAnsi="Arial" w:cs="Arial"/>
                <w:b/>
                <w:color w:val="000000"/>
                <w:sz w:val="18"/>
              </w:rPr>
              <w:t xml:space="preserve">Kaynak ve vakit verimliliğini arttırmak amacıyla ve bu veri formatının birçok API ile uyumlu çalışması, çoğu moderrn programlama dillerinin ve kütüphanelerin bu veri formatını daha hızlı işlemesi gibi sebeplerden ötürü  JSON formatı tercih edilmiştir. </w:t>
            </w:r>
          </w:p>
          <w:p w14:paraId="2ADD742F" w14:textId="77777777" w:rsidR="005E6E05" w:rsidRDefault="00B95BCF">
            <w:pPr>
              <w:spacing w:before="60" w:after="60" w:line="240" w:lineRule="auto"/>
              <w:jc w:val="both"/>
              <w:rPr>
                <w:rFonts w:ascii="Arial" w:eastAsia="Arial" w:hAnsi="Arial" w:cs="Arial"/>
                <w:b/>
                <w:color w:val="000000"/>
                <w:sz w:val="18"/>
              </w:rPr>
            </w:pPr>
            <w:r>
              <w:rPr>
                <w:rFonts w:ascii="Arial" w:eastAsia="Arial" w:hAnsi="Arial" w:cs="Arial"/>
                <w:b/>
                <w:color w:val="000000"/>
                <w:sz w:val="18"/>
              </w:rPr>
              <w:t xml:space="preserve"> Projemizde kullandığımız yapay zeka ve derin öğrenme teknikleri, siber tehdit istihbaratı analizini ve olay müdahale süreçlerini hızlandırarak ve otomatikleştirerek bu alanda büyük bir açığı kapatmayı hedeflemekedir. </w:t>
            </w:r>
          </w:p>
          <w:p w14:paraId="0CBEF0B8" w14:textId="77777777" w:rsidR="005E6E05" w:rsidRDefault="005E6E05">
            <w:pPr>
              <w:spacing w:before="60" w:after="60" w:line="240" w:lineRule="auto"/>
              <w:jc w:val="both"/>
              <w:rPr>
                <w:rFonts w:ascii="Arial" w:eastAsia="Arial" w:hAnsi="Arial" w:cs="Arial"/>
                <w:b/>
                <w:color w:val="000000"/>
                <w:sz w:val="18"/>
              </w:rPr>
            </w:pPr>
          </w:p>
          <w:p w14:paraId="14256B75" w14:textId="77777777" w:rsidR="005E6E05" w:rsidRDefault="005E6E05">
            <w:pPr>
              <w:spacing w:before="60" w:after="60" w:line="240" w:lineRule="auto"/>
              <w:jc w:val="both"/>
            </w:pPr>
          </w:p>
        </w:tc>
      </w:tr>
      <w:tr w:rsidR="005E6E05" w14:paraId="7EB52DCC" w14:textId="77777777">
        <w:tblPrEx>
          <w:tblCellMar>
            <w:top w:w="0" w:type="dxa"/>
            <w:bottom w:w="0" w:type="dxa"/>
          </w:tblCellMar>
        </w:tblPrEx>
        <w:trPr>
          <w:trHeight w:val="1"/>
        </w:trPr>
        <w:tc>
          <w:tcPr>
            <w:tcW w:w="9048" w:type="dxa"/>
            <w:tcBorders>
              <w:top w:val="single" w:sz="8" w:space="0" w:color="000000"/>
              <w:left w:val="single" w:sz="8" w:space="0" w:color="000000"/>
              <w:bottom w:val="single" w:sz="4" w:space="0" w:color="000000"/>
              <w:right w:val="single" w:sz="8" w:space="0" w:color="000000"/>
            </w:tcBorders>
            <w:shd w:val="clear" w:color="auto" w:fill="auto"/>
            <w:tcMar>
              <w:left w:w="108" w:type="dxa"/>
              <w:right w:w="108" w:type="dxa"/>
            </w:tcMar>
          </w:tcPr>
          <w:p w14:paraId="3AE5031C" w14:textId="77777777" w:rsidR="005E6E05" w:rsidRDefault="00B95BCF">
            <w:pPr>
              <w:spacing w:before="60" w:after="60" w:line="240" w:lineRule="auto"/>
              <w:jc w:val="both"/>
            </w:pPr>
            <w:r>
              <w:rPr>
                <w:rFonts w:ascii="Arial" w:eastAsia="Arial" w:hAnsi="Arial" w:cs="Arial"/>
                <w:b/>
                <w:color w:val="000000"/>
                <w:sz w:val="18"/>
              </w:rPr>
              <w:t>Anahtar Kelimeler: Siber Tehdit İstihbaratı, CTI, Derin Öğrenme, Yapay Zeka</w:t>
            </w:r>
          </w:p>
        </w:tc>
      </w:tr>
    </w:tbl>
    <w:p w14:paraId="07AAE924" w14:textId="77777777" w:rsidR="005E6E05" w:rsidRDefault="005E6E05">
      <w:pPr>
        <w:spacing w:after="0" w:line="240" w:lineRule="auto"/>
        <w:jc w:val="both"/>
        <w:rPr>
          <w:rFonts w:ascii="Arial" w:eastAsia="Arial" w:hAnsi="Arial" w:cs="Arial"/>
          <w:color w:val="000000"/>
          <w:sz w:val="18"/>
        </w:rPr>
      </w:pPr>
    </w:p>
    <w:p w14:paraId="42BED1A3" w14:textId="77777777" w:rsidR="005E6E05" w:rsidRDefault="005E6E05">
      <w:pPr>
        <w:suppressAutoHyphens/>
        <w:spacing w:before="5" w:after="0" w:line="300" w:lineRule="auto"/>
        <w:jc w:val="both"/>
        <w:rPr>
          <w:rFonts w:ascii="Arial" w:eastAsia="Arial" w:hAnsi="Arial" w:cs="Arial"/>
          <w:b/>
          <w:sz w:val="18"/>
        </w:rPr>
      </w:pPr>
    </w:p>
    <w:p w14:paraId="2D7D1F9A" w14:textId="77777777" w:rsidR="005E6E05" w:rsidRDefault="00B95BCF">
      <w:pPr>
        <w:numPr>
          <w:ilvl w:val="0"/>
          <w:numId w:val="1"/>
        </w:numPr>
        <w:spacing w:after="0" w:line="240" w:lineRule="auto"/>
        <w:ind w:left="142" w:hanging="284"/>
        <w:jc w:val="both"/>
        <w:rPr>
          <w:rFonts w:ascii="Arial" w:eastAsia="Arial" w:hAnsi="Arial" w:cs="Arial"/>
          <w:color w:val="000000"/>
          <w:sz w:val="18"/>
        </w:rPr>
      </w:pPr>
      <w:r>
        <w:rPr>
          <w:rFonts w:ascii="Arial" w:eastAsia="Arial" w:hAnsi="Arial" w:cs="Arial"/>
          <w:b/>
          <w:sz w:val="18"/>
        </w:rPr>
        <w:t xml:space="preserve">ÖZGÜN DEĞER </w:t>
      </w:r>
    </w:p>
    <w:p w14:paraId="34321211" w14:textId="77777777" w:rsidR="005E6E05" w:rsidRDefault="005E6E05">
      <w:pPr>
        <w:spacing w:after="0" w:line="240" w:lineRule="auto"/>
        <w:jc w:val="both"/>
        <w:rPr>
          <w:rFonts w:ascii="Arial" w:eastAsia="Arial" w:hAnsi="Arial" w:cs="Arial"/>
          <w:sz w:val="18"/>
        </w:rPr>
      </w:pPr>
    </w:p>
    <w:p w14:paraId="7FEBD5B6" w14:textId="77777777" w:rsidR="005E6E05" w:rsidRDefault="00B95BCF">
      <w:pPr>
        <w:spacing w:after="0" w:line="240" w:lineRule="auto"/>
        <w:jc w:val="both"/>
        <w:rPr>
          <w:rFonts w:ascii="Arial" w:eastAsia="Arial" w:hAnsi="Arial" w:cs="Arial"/>
          <w:b/>
          <w:sz w:val="18"/>
        </w:rPr>
      </w:pPr>
      <w:r>
        <w:rPr>
          <w:rFonts w:ascii="Arial" w:eastAsia="Arial" w:hAnsi="Arial" w:cs="Arial"/>
          <w:b/>
          <w:sz w:val="18"/>
        </w:rPr>
        <w:t xml:space="preserve"> 1.1. Konunun Önemi, Araştırma Önerisinin Özgün Değeri ve Araştırma Sorusu/Hipotezi</w:t>
      </w:r>
    </w:p>
    <w:p w14:paraId="1572A885" w14:textId="77777777" w:rsidR="005E6E05" w:rsidRDefault="005E6E05">
      <w:pPr>
        <w:spacing w:after="0" w:line="240" w:lineRule="auto"/>
        <w:jc w:val="both"/>
        <w:rPr>
          <w:rFonts w:ascii="Arial" w:eastAsia="Arial" w:hAnsi="Arial" w:cs="Arial"/>
          <w:sz w:val="18"/>
        </w:rPr>
      </w:pPr>
    </w:p>
    <w:p w14:paraId="6AB7C477" w14:textId="77777777" w:rsidR="005E6E05" w:rsidRDefault="00B95BCF">
      <w:pPr>
        <w:spacing w:after="0" w:line="240" w:lineRule="auto"/>
        <w:jc w:val="both"/>
        <w:rPr>
          <w:rFonts w:ascii="Arial" w:eastAsia="Arial" w:hAnsi="Arial" w:cs="Arial"/>
          <w:sz w:val="18"/>
        </w:rPr>
      </w:pPr>
      <w:r>
        <w:rPr>
          <w:rFonts w:ascii="Arial" w:eastAsia="Arial" w:hAnsi="Arial" w:cs="Arial"/>
          <w:sz w:val="18"/>
        </w:rPr>
        <w:t>Araştırma önerisinde ele alınan konunun kapsamı ve sınırları ile önemi literatürün ele</w:t>
      </w:r>
      <w:r>
        <w:rPr>
          <w:rFonts w:ascii="Arial" w:eastAsia="Arial" w:hAnsi="Arial" w:cs="Arial"/>
          <w:sz w:val="18"/>
        </w:rPr>
        <w:t>ştirel bir değerlendirmesinin yanı sıra nitel veya nicel verilerle açıklanır.</w:t>
      </w:r>
    </w:p>
    <w:p w14:paraId="26F8F461" w14:textId="77777777" w:rsidR="005E6E05" w:rsidRDefault="005E6E05">
      <w:pPr>
        <w:spacing w:after="0" w:line="240" w:lineRule="auto"/>
        <w:ind w:left="142"/>
        <w:jc w:val="both"/>
        <w:rPr>
          <w:rFonts w:ascii="Arial" w:eastAsia="Arial" w:hAnsi="Arial" w:cs="Arial"/>
          <w:sz w:val="18"/>
        </w:rPr>
      </w:pPr>
    </w:p>
    <w:p w14:paraId="37C3FD56" w14:textId="77777777" w:rsidR="005E6E05" w:rsidRDefault="00B95BCF">
      <w:pPr>
        <w:spacing w:after="0" w:line="240" w:lineRule="auto"/>
        <w:jc w:val="both"/>
        <w:rPr>
          <w:rFonts w:ascii="Arial" w:eastAsia="Arial" w:hAnsi="Arial" w:cs="Arial"/>
          <w:sz w:val="18"/>
        </w:rPr>
      </w:pPr>
      <w:r>
        <w:rPr>
          <w:rFonts w:ascii="Arial" w:eastAsia="Arial" w:hAnsi="Arial" w:cs="Arial"/>
          <w:sz w:val="18"/>
        </w:rPr>
        <w:t xml:space="preserve">Özgün değer yazılırken araştırma önerisinin bilimsel değeri, farklılığı ve yeniliği, hangi eksikliği nasıl gidereceği veya hangi soruna nasıl bir çözüm geliştireceği ve/veya ilgili bilim veya teknoloji alan(lar)ına kavramsal, kuramsal ve/veya metodolojik olarak ne gibi özgün katkılarda bulunacağı literatüre atıf yapılarak açıklanır. </w:t>
      </w:r>
    </w:p>
    <w:p w14:paraId="74DAACBF" w14:textId="77777777" w:rsidR="005E6E05" w:rsidRDefault="00B95BCF">
      <w:pPr>
        <w:spacing w:after="0" w:line="240" w:lineRule="auto"/>
        <w:ind w:left="142"/>
        <w:jc w:val="both"/>
        <w:rPr>
          <w:rFonts w:ascii="Arial" w:eastAsia="Arial" w:hAnsi="Arial" w:cs="Arial"/>
          <w:sz w:val="18"/>
        </w:rPr>
      </w:pPr>
      <w:r>
        <w:rPr>
          <w:rFonts w:ascii="Arial" w:eastAsia="Arial" w:hAnsi="Arial" w:cs="Arial"/>
          <w:sz w:val="18"/>
        </w:rPr>
        <w:t xml:space="preserve"> </w:t>
      </w:r>
    </w:p>
    <w:p w14:paraId="042219CB" w14:textId="77777777" w:rsidR="005E6E05" w:rsidRDefault="00B95BCF">
      <w:pPr>
        <w:spacing w:after="0" w:line="240" w:lineRule="auto"/>
        <w:jc w:val="both"/>
        <w:rPr>
          <w:rFonts w:ascii="Arial" w:eastAsia="Arial" w:hAnsi="Arial" w:cs="Arial"/>
          <w:sz w:val="18"/>
        </w:rPr>
      </w:pPr>
      <w:r>
        <w:rPr>
          <w:rFonts w:ascii="Arial" w:eastAsia="Arial" w:hAnsi="Arial" w:cs="Arial"/>
          <w:sz w:val="18"/>
        </w:rPr>
        <w:t>Önerilen çalışmanın araştırma sorusu ve varsa hipotezi veya ele aldığı problem(ler)i açık bir şekilde ortaya konulur.</w:t>
      </w:r>
    </w:p>
    <w:p w14:paraId="2B4444B5" w14:textId="77777777" w:rsidR="005E6E05" w:rsidRDefault="005E6E05">
      <w:pPr>
        <w:spacing w:after="0" w:line="240" w:lineRule="auto"/>
        <w:ind w:left="142" w:firstLine="284"/>
        <w:jc w:val="both"/>
        <w:rPr>
          <w:rFonts w:ascii="Arial" w:eastAsia="Arial" w:hAnsi="Arial" w:cs="Arial"/>
          <w:sz w:val="18"/>
        </w:rPr>
      </w:pPr>
    </w:p>
    <w:tbl>
      <w:tblPr>
        <w:tblW w:w="0" w:type="auto"/>
        <w:tblInd w:w="109" w:type="dxa"/>
        <w:tblCellMar>
          <w:left w:w="10" w:type="dxa"/>
          <w:right w:w="10" w:type="dxa"/>
        </w:tblCellMar>
        <w:tblLook w:val="0000" w:firstRow="0" w:lastRow="0" w:firstColumn="0" w:lastColumn="0" w:noHBand="0" w:noVBand="0"/>
      </w:tblPr>
      <w:tblGrid>
        <w:gridCol w:w="9163"/>
      </w:tblGrid>
      <w:tr w:rsidR="005E6E05" w14:paraId="6BC6CA7C" w14:textId="77777777">
        <w:tblPrEx>
          <w:tblCellMar>
            <w:top w:w="0" w:type="dxa"/>
            <w:bottom w:w="0" w:type="dxa"/>
          </w:tblCellMar>
        </w:tblPrEx>
        <w:tc>
          <w:tcPr>
            <w:tcW w:w="91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50CA3ED" w14:textId="77777777" w:rsidR="005E6E05" w:rsidRDefault="00B95BCF">
            <w:pPr>
              <w:spacing w:after="0" w:line="240" w:lineRule="auto"/>
              <w:jc w:val="both"/>
              <w:rPr>
                <w:rFonts w:ascii="Arial" w:eastAsia="Arial" w:hAnsi="Arial" w:cs="Arial"/>
                <w:color w:val="000000"/>
                <w:sz w:val="18"/>
              </w:rPr>
            </w:pPr>
            <w:r>
              <w:rPr>
                <w:rFonts w:ascii="Arial" w:eastAsia="Arial" w:hAnsi="Arial" w:cs="Arial"/>
                <w:color w:val="000000"/>
                <w:sz w:val="18"/>
              </w:rPr>
              <w:t xml:space="preserve"> </w:t>
            </w:r>
          </w:p>
          <w:p w14:paraId="00F9A294" w14:textId="77777777" w:rsidR="005E6E05" w:rsidRDefault="00B95BCF">
            <w:pPr>
              <w:spacing w:after="0" w:line="240" w:lineRule="auto"/>
              <w:jc w:val="both"/>
              <w:rPr>
                <w:rFonts w:ascii="Arial" w:eastAsia="Arial" w:hAnsi="Arial" w:cs="Arial"/>
                <w:color w:val="000000"/>
                <w:sz w:val="18"/>
              </w:rPr>
            </w:pPr>
            <w:r>
              <w:rPr>
                <w:rFonts w:ascii="Arial" w:eastAsia="Arial" w:hAnsi="Arial" w:cs="Arial"/>
                <w:color w:val="000000"/>
                <w:sz w:val="18"/>
              </w:rPr>
              <w:t>Projemizin kapsam alanı dahilinde mekanizmamızın sağladığı kural oluşturma işleminin öncesi ve sonrasındaki süreçleri yapay zeka üzerinden otomatik olarak yapacak bazı çözümler geliştirilmiş fakat kural oluşturma işlemini yapay zeka üzerinden sağlayacak bir mekanizma geliştirilmemiş olmakla birlikte  bu işlem hala insan gücü ile sağlanmaktadır.</w:t>
            </w:r>
          </w:p>
          <w:p w14:paraId="03DEB567" w14:textId="77777777" w:rsidR="005E6E05" w:rsidRDefault="005E6E05">
            <w:pPr>
              <w:spacing w:after="0" w:line="240" w:lineRule="auto"/>
              <w:jc w:val="both"/>
              <w:rPr>
                <w:rFonts w:ascii="Arial" w:eastAsia="Arial" w:hAnsi="Arial" w:cs="Arial"/>
                <w:color w:val="000000"/>
                <w:sz w:val="18"/>
              </w:rPr>
            </w:pPr>
          </w:p>
          <w:p w14:paraId="11E1D549" w14:textId="77777777" w:rsidR="005E6E05" w:rsidRDefault="005E6E05">
            <w:pPr>
              <w:spacing w:after="0" w:line="240" w:lineRule="auto"/>
              <w:jc w:val="both"/>
              <w:rPr>
                <w:rFonts w:ascii="Arial" w:eastAsia="Arial" w:hAnsi="Arial" w:cs="Arial"/>
                <w:color w:val="000000"/>
                <w:sz w:val="18"/>
              </w:rPr>
            </w:pPr>
          </w:p>
          <w:p w14:paraId="1FC01E95" w14:textId="77777777" w:rsidR="005E6E05" w:rsidRDefault="00B95BCF">
            <w:pPr>
              <w:spacing w:after="0" w:line="240" w:lineRule="auto"/>
              <w:jc w:val="both"/>
              <w:rPr>
                <w:rFonts w:ascii="Arial" w:eastAsia="Arial" w:hAnsi="Arial" w:cs="Arial"/>
                <w:color w:val="000000"/>
                <w:sz w:val="18"/>
              </w:rPr>
            </w:pPr>
            <w:r>
              <w:rPr>
                <w:rFonts w:ascii="Arial" w:eastAsia="Arial" w:hAnsi="Arial" w:cs="Arial"/>
                <w:color w:val="000000"/>
                <w:sz w:val="18"/>
              </w:rPr>
              <w:t>Örneğin; Benzer bir amaçla geliştirilmiş Torq Socrates isimli çözüm, SOC süreçlerini hızlandı</w:t>
            </w:r>
            <w:r>
              <w:rPr>
                <w:rFonts w:ascii="Arial" w:eastAsia="Arial" w:hAnsi="Arial" w:cs="Arial"/>
                <w:color w:val="000000"/>
                <w:sz w:val="18"/>
              </w:rPr>
              <w:t xml:space="preserve">rmak ve Tier-1 seviyesindeki bildirimlerin %90'ına otonom olarak yanıt verebilmek için tasarlanmıştır. Sonuç olarak bu çözüm L1 Siber Tehdit Analistlerinin alarmları yanıtlandırma işini sağlar fakat bu alarmları oluşturan kuralları yazabilme </w:t>
            </w:r>
            <w:r>
              <w:rPr>
                <w:rFonts w:ascii="Arial" w:eastAsia="Arial" w:hAnsi="Arial" w:cs="Arial"/>
                <w:color w:val="000000"/>
                <w:sz w:val="18"/>
              </w:rPr>
              <w:lastRenderedPageBreak/>
              <w:t xml:space="preserve">yetisine sahip değildir. Bizim geliştirdiğimiz bu mekanizma, oluşabilecek potansiyel siber tehditleri analiz ederek EDR sistemlerine yönelik yapay zeka ve derin öğrenme tabanlı gerçek zamanlı bir otomatik kural oluşturma çözümüdür. </w:t>
            </w:r>
          </w:p>
          <w:p w14:paraId="2861F229" w14:textId="77777777" w:rsidR="005E6E05" w:rsidRDefault="005E6E05">
            <w:pPr>
              <w:spacing w:after="0" w:line="240" w:lineRule="auto"/>
              <w:jc w:val="both"/>
              <w:rPr>
                <w:rFonts w:ascii="Arial" w:eastAsia="Arial" w:hAnsi="Arial" w:cs="Arial"/>
                <w:color w:val="000000"/>
                <w:sz w:val="18"/>
              </w:rPr>
            </w:pPr>
          </w:p>
          <w:p w14:paraId="5093C524" w14:textId="77777777" w:rsidR="005E6E05" w:rsidRDefault="00B95BCF">
            <w:pPr>
              <w:spacing w:after="0" w:line="240" w:lineRule="auto"/>
              <w:jc w:val="both"/>
              <w:rPr>
                <w:rFonts w:ascii="Arial" w:eastAsia="Arial" w:hAnsi="Arial" w:cs="Arial"/>
                <w:color w:val="000000"/>
                <w:sz w:val="18"/>
              </w:rPr>
            </w:pPr>
            <w:r>
              <w:rPr>
                <w:rFonts w:ascii="Arial" w:eastAsia="Arial" w:hAnsi="Arial" w:cs="Arial"/>
                <w:color w:val="000000"/>
                <w:sz w:val="18"/>
              </w:rPr>
              <w:t xml:space="preserve">Teorik olarak kural oluşturma işleminin yapay zeka üzerinden sağlanabileceğiyle ilgili birkaç makale yazılmış, fakat bu makaleler pratiğe dökülmemiş, bu işlevi sağlayacak bir mekanizma oluşturulmamıştır. </w:t>
            </w:r>
          </w:p>
          <w:p w14:paraId="4FFEE366" w14:textId="77777777" w:rsidR="005E6E05" w:rsidRDefault="00B95BCF">
            <w:pPr>
              <w:spacing w:after="0" w:line="240" w:lineRule="auto"/>
              <w:jc w:val="both"/>
              <w:rPr>
                <w:rFonts w:ascii="Arial" w:eastAsia="Arial" w:hAnsi="Arial" w:cs="Arial"/>
                <w:color w:val="000000"/>
                <w:sz w:val="18"/>
              </w:rPr>
            </w:pPr>
            <w:r>
              <w:rPr>
                <w:rFonts w:ascii="Arial" w:eastAsia="Arial" w:hAnsi="Arial" w:cs="Arial"/>
                <w:color w:val="000000"/>
                <w:sz w:val="18"/>
              </w:rPr>
              <w:t>Bu makalelere bir örnek verecek olursak mekanizmamızın çalışma prensibine en yakın teorik inceleme Autonomous Threat Hunting: AI-Driven Threat Intelligence isimli makaledir;</w:t>
            </w:r>
          </w:p>
          <w:p w14:paraId="00669A6C" w14:textId="77777777" w:rsidR="005E6E05" w:rsidRDefault="005E6E05">
            <w:pPr>
              <w:spacing w:after="0" w:line="240" w:lineRule="auto"/>
              <w:jc w:val="both"/>
              <w:rPr>
                <w:rFonts w:ascii="Arial" w:eastAsia="Arial" w:hAnsi="Arial" w:cs="Arial"/>
                <w:color w:val="000000"/>
                <w:sz w:val="18"/>
              </w:rPr>
            </w:pPr>
          </w:p>
          <w:p w14:paraId="7B3ED6F4" w14:textId="77777777" w:rsidR="005E6E05" w:rsidRDefault="00B95BCF">
            <w:pPr>
              <w:spacing w:after="0" w:line="240" w:lineRule="auto"/>
              <w:jc w:val="both"/>
              <w:rPr>
                <w:rFonts w:ascii="Arial" w:eastAsia="Arial" w:hAnsi="Arial" w:cs="Arial"/>
                <w:color w:val="000000"/>
                <w:sz w:val="18"/>
              </w:rPr>
            </w:pPr>
            <w:r>
              <w:rPr>
                <w:rFonts w:ascii="Arial" w:eastAsia="Arial" w:hAnsi="Arial" w:cs="Arial"/>
                <w:color w:val="000000"/>
                <w:sz w:val="18"/>
              </w:rPr>
              <w:t>Bu makale, tehdit avlama süreçlerini yapay zekâ destekli bir otomasyonla geliştirmeyi ele almaktadır. Özellikle geleneksel tehdit istihbaratında karşılaşılan ölçeklenebilirlik ve güvenilirlik zorluklarını vurgulamakta. Yapay zekâ algoritmalarının, özellikle makine öğrenimi ve derin öğrenme modellerinin, güvenlik operasyonlarını hızlandırmada ve proaktif savunma sağlamada nasıl işlev gördüğünü inceleyen çalışma; denetimli ve denetimsiz öğrenme yöntemleriyle false positive kuralları azaltmayı ve tehditleri ta</w:t>
            </w:r>
            <w:r>
              <w:rPr>
                <w:rFonts w:ascii="Arial" w:eastAsia="Arial" w:hAnsi="Arial" w:cs="Arial"/>
                <w:color w:val="000000"/>
                <w:sz w:val="18"/>
              </w:rPr>
              <w:t>nımlama sürecini hızlandırmayı önermektedir fakat bu fikri faaliyete geçirmemiştir.</w:t>
            </w:r>
          </w:p>
          <w:p w14:paraId="34C957E9" w14:textId="77777777" w:rsidR="005E6E05" w:rsidRDefault="005E6E05">
            <w:pPr>
              <w:spacing w:after="0" w:line="240" w:lineRule="auto"/>
              <w:jc w:val="both"/>
              <w:rPr>
                <w:rFonts w:ascii="Arial" w:eastAsia="Arial" w:hAnsi="Arial" w:cs="Arial"/>
                <w:color w:val="000000"/>
                <w:sz w:val="18"/>
              </w:rPr>
            </w:pPr>
          </w:p>
          <w:p w14:paraId="2B3E64E1" w14:textId="77777777" w:rsidR="005E6E05" w:rsidRDefault="005E6E05">
            <w:pPr>
              <w:spacing w:after="0" w:line="240" w:lineRule="auto"/>
              <w:jc w:val="both"/>
              <w:rPr>
                <w:rFonts w:ascii="Arial" w:eastAsia="Arial" w:hAnsi="Arial" w:cs="Arial"/>
                <w:color w:val="000000"/>
                <w:sz w:val="18"/>
              </w:rPr>
            </w:pPr>
          </w:p>
          <w:p w14:paraId="2D388158" w14:textId="2C9C729E" w:rsidR="005E6E05" w:rsidRPr="00CE08E6" w:rsidRDefault="00B95BCF">
            <w:pPr>
              <w:spacing w:after="0" w:line="240" w:lineRule="auto"/>
              <w:jc w:val="both"/>
              <w:rPr>
                <w:rFonts w:ascii="Arial" w:eastAsia="Arial" w:hAnsi="Arial" w:cs="Arial"/>
                <w:color w:val="000000"/>
                <w:sz w:val="18"/>
              </w:rPr>
            </w:pPr>
            <w:r>
              <w:rPr>
                <w:rFonts w:ascii="Arial" w:eastAsia="Arial" w:hAnsi="Arial" w:cs="Arial"/>
                <w:color w:val="000000"/>
                <w:sz w:val="18"/>
              </w:rPr>
              <w:t xml:space="preserve">İlgii süreçlerde maksimum hız, minimum iş gücü, bunun dolayısıyla da minimum maliyetle kural oluşturma işlemini sağlayarak olay müdahale sürecini hızlandıracak bu yazılım, şuan insan gücü ile yapılan bir işlemin otomatik olarak bir makine tarafından yapılması olanağını sağladığından siber güvenlik sektöründe büyük bir açığı kapatacaktır. </w:t>
            </w:r>
          </w:p>
        </w:tc>
      </w:tr>
    </w:tbl>
    <w:p w14:paraId="4452D5C2" w14:textId="77777777" w:rsidR="005E6E05" w:rsidRDefault="005E6E05">
      <w:pPr>
        <w:spacing w:after="0" w:line="240" w:lineRule="auto"/>
        <w:ind w:firstLine="709"/>
        <w:jc w:val="both"/>
        <w:rPr>
          <w:rFonts w:ascii="Arial" w:eastAsia="Arial" w:hAnsi="Arial" w:cs="Arial"/>
          <w:sz w:val="18"/>
        </w:rPr>
      </w:pPr>
    </w:p>
    <w:p w14:paraId="38DF3DBB" w14:textId="77777777" w:rsidR="005E6E05" w:rsidRDefault="005E6E05">
      <w:pPr>
        <w:tabs>
          <w:tab w:val="left" w:pos="993"/>
        </w:tabs>
        <w:spacing w:after="0" w:line="240" w:lineRule="auto"/>
        <w:ind w:left="360"/>
        <w:jc w:val="both"/>
        <w:rPr>
          <w:rFonts w:ascii="Arial" w:eastAsia="Arial" w:hAnsi="Arial" w:cs="Arial"/>
          <w:b/>
          <w:sz w:val="18"/>
        </w:rPr>
      </w:pPr>
    </w:p>
    <w:p w14:paraId="675008FF" w14:textId="77777777" w:rsidR="005E6E05" w:rsidRDefault="00B95BCF">
      <w:pPr>
        <w:numPr>
          <w:ilvl w:val="0"/>
          <w:numId w:val="2"/>
        </w:numPr>
        <w:tabs>
          <w:tab w:val="left" w:pos="993"/>
        </w:tabs>
        <w:spacing w:after="0" w:line="240" w:lineRule="auto"/>
        <w:ind w:left="284" w:hanging="360"/>
        <w:jc w:val="both"/>
        <w:rPr>
          <w:rFonts w:ascii="Arial" w:eastAsia="Arial" w:hAnsi="Arial" w:cs="Arial"/>
          <w:b/>
          <w:sz w:val="18"/>
        </w:rPr>
      </w:pPr>
      <w:r>
        <w:rPr>
          <w:rFonts w:ascii="Arial" w:eastAsia="Arial" w:hAnsi="Arial" w:cs="Arial"/>
          <w:b/>
          <w:sz w:val="18"/>
        </w:rPr>
        <w:t>Amaç ve Hedefler</w:t>
      </w:r>
    </w:p>
    <w:p w14:paraId="04760538" w14:textId="77777777" w:rsidR="005E6E05" w:rsidRDefault="00B95BCF">
      <w:pPr>
        <w:spacing w:after="0" w:line="240" w:lineRule="auto"/>
        <w:ind w:left="142"/>
        <w:rPr>
          <w:rFonts w:ascii="Arial" w:eastAsia="Arial" w:hAnsi="Arial" w:cs="Arial"/>
          <w:sz w:val="18"/>
        </w:rPr>
      </w:pPr>
      <w:r>
        <w:rPr>
          <w:rFonts w:ascii="Arial" w:eastAsia="Arial" w:hAnsi="Arial" w:cs="Arial"/>
          <w:sz w:val="18"/>
        </w:rPr>
        <w:t xml:space="preserve">   </w:t>
      </w:r>
    </w:p>
    <w:p w14:paraId="3EB2DC02" w14:textId="77777777" w:rsidR="005E6E05" w:rsidRDefault="00B95BCF">
      <w:pPr>
        <w:spacing w:after="0" w:line="240" w:lineRule="auto"/>
        <w:jc w:val="both"/>
        <w:rPr>
          <w:rFonts w:ascii="Arial" w:eastAsia="Arial" w:hAnsi="Arial" w:cs="Arial"/>
          <w:sz w:val="18"/>
        </w:rPr>
      </w:pPr>
      <w:r>
        <w:rPr>
          <w:rFonts w:ascii="Arial" w:eastAsia="Arial" w:hAnsi="Arial" w:cs="Arial"/>
          <w:sz w:val="18"/>
        </w:rPr>
        <w:t>Araştırma önerisinin amacı ve hedefleri açık, ölçülebilir, gerçekçi ve araştırma süresince ulaşılabilir nitelikte olacak şekilde yazılır.</w:t>
      </w:r>
    </w:p>
    <w:p w14:paraId="6EAF0813" w14:textId="77777777" w:rsidR="005E6E05" w:rsidRDefault="005E6E05">
      <w:pPr>
        <w:spacing w:after="0" w:line="240" w:lineRule="auto"/>
        <w:ind w:left="142" w:firstLine="709"/>
        <w:jc w:val="both"/>
        <w:rPr>
          <w:rFonts w:ascii="Arial" w:eastAsia="Arial" w:hAnsi="Arial" w:cs="Arial"/>
          <w:sz w:val="18"/>
        </w:rPr>
      </w:pPr>
    </w:p>
    <w:tbl>
      <w:tblPr>
        <w:tblW w:w="0" w:type="auto"/>
        <w:tblInd w:w="109" w:type="dxa"/>
        <w:tblCellMar>
          <w:left w:w="10" w:type="dxa"/>
          <w:right w:w="10" w:type="dxa"/>
        </w:tblCellMar>
        <w:tblLook w:val="0000" w:firstRow="0" w:lastRow="0" w:firstColumn="0" w:lastColumn="0" w:noHBand="0" w:noVBand="0"/>
      </w:tblPr>
      <w:tblGrid>
        <w:gridCol w:w="9148"/>
      </w:tblGrid>
      <w:tr w:rsidR="005E6E05" w14:paraId="288704D8" w14:textId="77777777">
        <w:tblPrEx>
          <w:tblCellMar>
            <w:top w:w="0" w:type="dxa"/>
            <w:bottom w:w="0" w:type="dxa"/>
          </w:tblCellMar>
        </w:tblPrEx>
        <w:tc>
          <w:tcPr>
            <w:tcW w:w="914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8949E3A" w14:textId="08E5CFAC" w:rsidR="005E6E05" w:rsidRPr="00CE08E6" w:rsidRDefault="00B95BCF" w:rsidP="00CE08E6">
            <w:pPr>
              <w:rPr>
                <w:rFonts w:ascii="Arial" w:eastAsia="Arial" w:hAnsi="Arial" w:cs="Arial"/>
                <w:sz w:val="18"/>
              </w:rPr>
            </w:pPr>
            <w:r>
              <w:rPr>
                <w:rFonts w:ascii="Arial" w:eastAsia="Arial" w:hAnsi="Arial" w:cs="Arial"/>
                <w:sz w:val="18"/>
              </w:rPr>
              <w:t>Amacımız olay m</w:t>
            </w:r>
            <w:r>
              <w:rPr>
                <w:rFonts w:ascii="Arial" w:eastAsia="Arial" w:hAnsi="Arial" w:cs="Arial"/>
                <w:sz w:val="18"/>
              </w:rPr>
              <w:t xml:space="preserve">üdahale süreçlerini hızlandırmak ve tehditlere karşı proaktif savunma sağlamak adına tehdit istihbaratını işleyen ve bunları baz alarak processler için kural yazan yapay zeka sistemi geliştirmek. Bu amaçla hedef kitlemiz Siber Güvenlik analistleri, SOC (Güvenlik Operasyon Merkezi) çalışanları ve Tehdit İstihbaratı uzmanlarıdır. Bu proje kapsamında sağlamayı amaçladığımız fayda, otomasyon ve yapay zeka desteği ile insan müdahalesini minimuma indirmek, manuel inceleme süreçlerini hızlandırmak ve oluşabilecek </w:t>
            </w:r>
            <w:r>
              <w:rPr>
                <w:rFonts w:ascii="Arial" w:eastAsia="Arial" w:hAnsi="Arial" w:cs="Arial"/>
                <w:sz w:val="18"/>
              </w:rPr>
              <w:t xml:space="preserve">siber tabanlı saldırıları en erken aşamada engellemek. </w:t>
            </w:r>
          </w:p>
        </w:tc>
      </w:tr>
    </w:tbl>
    <w:p w14:paraId="5ED189EA" w14:textId="77777777" w:rsidR="005E6E05" w:rsidRDefault="005E6E05">
      <w:pPr>
        <w:spacing w:after="0" w:line="240" w:lineRule="auto"/>
        <w:rPr>
          <w:rFonts w:ascii="Arial" w:eastAsia="Arial" w:hAnsi="Arial" w:cs="Arial"/>
          <w:color w:val="000000"/>
          <w:sz w:val="18"/>
        </w:rPr>
      </w:pPr>
    </w:p>
    <w:p w14:paraId="27A4BFBC" w14:textId="77777777" w:rsidR="005E6E05" w:rsidRDefault="00B95BCF">
      <w:pPr>
        <w:numPr>
          <w:ilvl w:val="0"/>
          <w:numId w:val="3"/>
        </w:numPr>
        <w:spacing w:after="0" w:line="240" w:lineRule="auto"/>
        <w:ind w:left="142" w:hanging="218"/>
        <w:jc w:val="both"/>
        <w:rPr>
          <w:rFonts w:ascii="Arial" w:eastAsia="Arial" w:hAnsi="Arial" w:cs="Arial"/>
          <w:sz w:val="18"/>
        </w:rPr>
      </w:pPr>
      <w:r>
        <w:rPr>
          <w:rFonts w:ascii="Arial" w:eastAsia="Arial" w:hAnsi="Arial" w:cs="Arial"/>
          <w:b/>
          <w:sz w:val="18"/>
        </w:rPr>
        <w:t>YÖNTEM</w:t>
      </w:r>
    </w:p>
    <w:p w14:paraId="765C4E15" w14:textId="77777777" w:rsidR="005E6E05" w:rsidRDefault="005E6E05">
      <w:pPr>
        <w:spacing w:after="0" w:line="240" w:lineRule="auto"/>
        <w:ind w:left="142"/>
        <w:jc w:val="both"/>
        <w:rPr>
          <w:rFonts w:ascii="Arial" w:eastAsia="Arial" w:hAnsi="Arial" w:cs="Arial"/>
          <w:sz w:val="18"/>
        </w:rPr>
      </w:pPr>
    </w:p>
    <w:p w14:paraId="4E2C8413" w14:textId="77777777" w:rsidR="005E6E05" w:rsidRDefault="00B95BCF">
      <w:pPr>
        <w:spacing w:after="0" w:line="240" w:lineRule="auto"/>
        <w:jc w:val="both"/>
        <w:rPr>
          <w:rFonts w:ascii="Arial" w:eastAsia="Arial" w:hAnsi="Arial" w:cs="Arial"/>
          <w:color w:val="000000"/>
          <w:sz w:val="18"/>
        </w:rPr>
      </w:pPr>
      <w:r>
        <w:rPr>
          <w:rFonts w:ascii="Arial" w:eastAsia="Arial" w:hAnsi="Arial" w:cs="Arial"/>
          <w:color w:val="000000"/>
          <w:sz w:val="18"/>
        </w:rPr>
        <w:t>Araştırma önerisinde uygulanacak yöntem ve araştırma teknikleri (veri toplama araçları ve analiz yöntemleri dahil) ilgili literatüre atıf yapılarak açıklanır. Y</w:t>
      </w:r>
      <w:r>
        <w:rPr>
          <w:rFonts w:ascii="Arial" w:eastAsia="Arial" w:hAnsi="Arial" w:cs="Arial"/>
          <w:color w:val="000000"/>
          <w:sz w:val="18"/>
        </w:rPr>
        <w:t xml:space="preserve">öntem ve tekniklerin çalışmada öngörülen amaç ve hedeflere ulaşmaya elverişli olduğu ortaya konulur. </w:t>
      </w:r>
    </w:p>
    <w:p w14:paraId="1CD39DE7" w14:textId="77777777" w:rsidR="005E6E05" w:rsidRDefault="005E6E05">
      <w:pPr>
        <w:spacing w:after="0" w:line="240" w:lineRule="auto"/>
        <w:ind w:left="142"/>
        <w:jc w:val="both"/>
        <w:rPr>
          <w:rFonts w:ascii="Arial" w:eastAsia="Arial" w:hAnsi="Arial" w:cs="Arial"/>
          <w:color w:val="000000"/>
          <w:sz w:val="18"/>
        </w:rPr>
      </w:pPr>
    </w:p>
    <w:p w14:paraId="7D5D67F4" w14:textId="77777777" w:rsidR="005E6E05" w:rsidRDefault="00B95BCF">
      <w:pPr>
        <w:spacing w:after="0" w:line="240" w:lineRule="auto"/>
        <w:jc w:val="both"/>
        <w:rPr>
          <w:rFonts w:ascii="Arial" w:eastAsia="Arial" w:hAnsi="Arial" w:cs="Arial"/>
          <w:color w:val="000000"/>
          <w:sz w:val="18"/>
        </w:rPr>
      </w:pPr>
      <w:r>
        <w:rPr>
          <w:rFonts w:ascii="Arial" w:eastAsia="Arial" w:hAnsi="Arial" w:cs="Arial"/>
          <w:color w:val="000000"/>
          <w:sz w:val="18"/>
        </w:rPr>
        <w:t>Yöntem bölümünün araştırmanın tasarımını, bağımlı ve bağımsız değişkenleri ve istatistiksel yöntemleri kapsaması gerekir. Araştırma önerisinde herhangi bir ön çalışma veya fizibilite yapıldıysa bunların sunulması beklenir. Araştırma önerisinde sunulan yöntemlerin iş paketleri ile ilişkilendirilmesi gerekir.</w:t>
      </w:r>
    </w:p>
    <w:p w14:paraId="0369EEF6" w14:textId="77777777" w:rsidR="005E6E05" w:rsidRDefault="005E6E05">
      <w:pPr>
        <w:spacing w:after="0" w:line="240" w:lineRule="auto"/>
        <w:jc w:val="both"/>
        <w:rPr>
          <w:rFonts w:ascii="Arial" w:eastAsia="Arial" w:hAnsi="Arial" w:cs="Arial"/>
          <w:color w:val="000000"/>
          <w:sz w:val="18"/>
        </w:rPr>
      </w:pPr>
    </w:p>
    <w:tbl>
      <w:tblPr>
        <w:tblW w:w="0" w:type="auto"/>
        <w:tblInd w:w="109" w:type="dxa"/>
        <w:tblCellMar>
          <w:left w:w="10" w:type="dxa"/>
          <w:right w:w="10" w:type="dxa"/>
        </w:tblCellMar>
        <w:tblLook w:val="0000" w:firstRow="0" w:lastRow="0" w:firstColumn="0" w:lastColumn="0" w:noHBand="0" w:noVBand="0"/>
      </w:tblPr>
      <w:tblGrid>
        <w:gridCol w:w="9163"/>
      </w:tblGrid>
      <w:tr w:rsidR="005E6E05" w14:paraId="2A457802" w14:textId="77777777">
        <w:tblPrEx>
          <w:tblCellMar>
            <w:top w:w="0" w:type="dxa"/>
            <w:bottom w:w="0" w:type="dxa"/>
          </w:tblCellMar>
        </w:tblPrEx>
        <w:tc>
          <w:tcPr>
            <w:tcW w:w="91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4B0F83A" w14:textId="495C3D03" w:rsidR="0073114C" w:rsidRDefault="0073114C">
            <w:pPr>
              <w:spacing w:after="0" w:line="240" w:lineRule="auto"/>
              <w:jc w:val="both"/>
              <w:rPr>
                <w:rFonts w:ascii="Arial" w:eastAsia="Arial" w:hAnsi="Arial" w:cs="Arial"/>
                <w:color w:val="000000"/>
                <w:sz w:val="18"/>
              </w:rPr>
            </w:pPr>
            <w:r>
              <w:rPr>
                <w:rFonts w:ascii="Arial" w:eastAsia="Arial" w:hAnsi="Arial" w:cs="Arial"/>
                <w:color w:val="000000"/>
                <w:sz w:val="18"/>
              </w:rPr>
              <w:t xml:space="preserve">Yapay Zeka Anında Tehdit İstihbaratı ve Savunma Sistemi, toplam 4 aşamadan oluşacak bir proje olmakla beraber adımları ve kullanılacak kütüphaneler, diller ve araçlar şu şunlardır: </w:t>
            </w:r>
          </w:p>
          <w:p w14:paraId="1ECD511C" w14:textId="46083203" w:rsidR="0073114C" w:rsidRDefault="0073114C">
            <w:pPr>
              <w:spacing w:after="0" w:line="240" w:lineRule="auto"/>
              <w:jc w:val="both"/>
              <w:rPr>
                <w:rFonts w:ascii="Arial" w:eastAsia="Arial" w:hAnsi="Arial" w:cs="Arial"/>
                <w:color w:val="000000"/>
                <w:sz w:val="18"/>
              </w:rPr>
            </w:pPr>
            <w:r>
              <w:rPr>
                <w:rFonts w:ascii="Arial" w:eastAsia="Arial" w:hAnsi="Arial" w:cs="Arial"/>
                <w:color w:val="000000"/>
                <w:sz w:val="18"/>
              </w:rPr>
              <w:t xml:space="preserve">Python Dili: bu proje için seçtiğimiz bu dil; geniş kütüphane desteği, veri analizi ve işleme için kullanabileceğimiz en ideal dildir. Ayrıca, doğal dil işleme ve yapay zeka uygulamaları için sunduğu popüler kütüphaneler sayesinde projedeki verimliliğimizi arttıracaktır. </w:t>
            </w:r>
          </w:p>
          <w:p w14:paraId="4024D471" w14:textId="5B6E0981" w:rsidR="0073114C" w:rsidRDefault="0073114C">
            <w:pPr>
              <w:spacing w:after="0" w:line="240" w:lineRule="auto"/>
              <w:jc w:val="both"/>
              <w:rPr>
                <w:rFonts w:ascii="Arial" w:eastAsia="Arial" w:hAnsi="Arial" w:cs="Arial"/>
                <w:color w:val="000000"/>
                <w:sz w:val="18"/>
              </w:rPr>
            </w:pPr>
            <w:r>
              <w:rPr>
                <w:rFonts w:ascii="Arial" w:eastAsia="Arial" w:hAnsi="Arial" w:cs="Arial"/>
                <w:color w:val="000000"/>
                <w:sz w:val="18"/>
              </w:rPr>
              <w:t xml:space="preserve">Veri toplama araçları olarak BeautifulSoup ve Scrapy kütüphaneleri, onaylanmış veri güvenliği ve siber tehdit istihbaratı raporları paylaşan kaynaklardan veri toplamak için kullanacak, Requests kütüphanesi ile de çeşitli tehdit istihbaratı API’lerinden veriler çekilecektir. </w:t>
            </w:r>
          </w:p>
          <w:p w14:paraId="7C2C15BD" w14:textId="77B8890D" w:rsidR="0073114C" w:rsidRDefault="0073114C">
            <w:pPr>
              <w:spacing w:after="0" w:line="240" w:lineRule="auto"/>
              <w:jc w:val="both"/>
              <w:rPr>
                <w:rFonts w:ascii="Arial" w:eastAsia="Arial" w:hAnsi="Arial" w:cs="Arial"/>
                <w:color w:val="000000"/>
                <w:sz w:val="18"/>
              </w:rPr>
            </w:pPr>
            <w:r>
              <w:rPr>
                <w:rFonts w:ascii="Arial" w:eastAsia="Arial" w:hAnsi="Arial" w:cs="Arial"/>
                <w:color w:val="000000"/>
                <w:sz w:val="18"/>
              </w:rPr>
              <w:t>Veri depolama ve veri formatı kısmında veriler JSON formatında depolanacaktır. JSON, metin tabanlı bir veri formatı olması sayesinde; erişilebilen, düzenlenebilen ve toplanılan veri</w:t>
            </w:r>
            <w:r w:rsidR="00453E8A">
              <w:rPr>
                <w:rFonts w:ascii="Arial" w:eastAsia="Arial" w:hAnsi="Arial" w:cs="Arial"/>
                <w:color w:val="000000"/>
                <w:sz w:val="18"/>
              </w:rPr>
              <w:t>leri</w:t>
            </w:r>
            <w:r>
              <w:rPr>
                <w:rFonts w:ascii="Arial" w:eastAsia="Arial" w:hAnsi="Arial" w:cs="Arial"/>
                <w:color w:val="000000"/>
                <w:sz w:val="18"/>
              </w:rPr>
              <w:t>n hızlı bir biçimde işlen</w:t>
            </w:r>
            <w:r w:rsidR="00453E8A">
              <w:rPr>
                <w:rFonts w:ascii="Arial" w:eastAsia="Arial" w:hAnsi="Arial" w:cs="Arial"/>
                <w:color w:val="000000"/>
                <w:sz w:val="18"/>
              </w:rPr>
              <w:t>ilmesine imakn sağlar. Depolama olarak ise MongoDB kullanılacaktır. NoSQL tabanlı bir veritabanı olan MongoDB, verileri BSON formatında depolayarak hızlı erişim sağlar. Ürün çıkışı (kural yazımı) sonrası bu ürünler JSON formatında ana depoda saklanır. Böylece okunabilir ve kullanıma hazır olurlar.</w:t>
            </w:r>
          </w:p>
          <w:p w14:paraId="66E60F81" w14:textId="24B62CE9" w:rsidR="005E6E05" w:rsidRDefault="00453E8A">
            <w:pPr>
              <w:spacing w:after="0" w:line="240" w:lineRule="auto"/>
              <w:jc w:val="both"/>
              <w:rPr>
                <w:rFonts w:ascii="Arial" w:eastAsia="Arial" w:hAnsi="Arial" w:cs="Arial"/>
                <w:color w:val="000000"/>
                <w:sz w:val="18"/>
              </w:rPr>
            </w:pPr>
            <w:r>
              <w:rPr>
                <w:rFonts w:ascii="Arial" w:eastAsia="Arial" w:hAnsi="Arial" w:cs="Arial"/>
                <w:color w:val="000000"/>
                <w:sz w:val="18"/>
              </w:rPr>
              <w:t xml:space="preserve">Tehdit istihbaratı verilerinin analizini gerçekleştirmek ve potansiyel </w:t>
            </w:r>
            <w:r w:rsidR="00775198">
              <w:rPr>
                <w:rFonts w:ascii="Arial" w:eastAsia="Arial" w:hAnsi="Arial" w:cs="Arial"/>
                <w:color w:val="000000"/>
                <w:sz w:val="18"/>
              </w:rPr>
              <w:t>kurallar oluşturmak için OpenAI API’si kullanılacaktır. Bu sayede, gelen tehdit verileri doğal dil işleme (NLP) modellerimiz tarafından analiz edilecek ve anlamlandırılacaktır. OpenAI’ın modeli, tehdit istihbaratı verilerini yorumlayarak en son tehdit bilgileri doğrultusunda hangi kuralların oluşturulması gerektiğini tespit eder.</w:t>
            </w:r>
          </w:p>
          <w:p w14:paraId="22EDAEF7" w14:textId="5E5834A4" w:rsidR="005E6E05" w:rsidRDefault="00775198">
            <w:pPr>
              <w:spacing w:after="0" w:line="240" w:lineRule="auto"/>
              <w:jc w:val="both"/>
              <w:rPr>
                <w:rFonts w:ascii="Arial" w:eastAsia="Arial" w:hAnsi="Arial" w:cs="Arial"/>
                <w:color w:val="000000"/>
                <w:sz w:val="18"/>
              </w:rPr>
            </w:pPr>
            <w:r>
              <w:rPr>
                <w:rFonts w:ascii="Arial" w:eastAsia="Arial" w:hAnsi="Arial" w:cs="Arial"/>
                <w:color w:val="000000"/>
                <w:sz w:val="18"/>
              </w:rPr>
              <w:t xml:space="preserve">Kural yazma sürecinde ise yapay zeka tarafından analiz edilen ve özetlenen tehdit bilgileri, KQL (Kusto Query Language) dili ile tanımlı kurallara dönüştürülerek, belirlenen process bazlı güvenlik önlemlerine çevrilecektir. KQL, Azure Sentinel veya benzeri </w:t>
            </w:r>
            <w:r w:rsidR="00997727">
              <w:rPr>
                <w:rFonts w:ascii="Arial" w:eastAsia="Arial" w:hAnsi="Arial" w:cs="Arial"/>
                <w:color w:val="000000"/>
                <w:sz w:val="18"/>
              </w:rPr>
              <w:t xml:space="preserve">sistemlerde kullanabileceğimiz güçlü bir sorgulama dilidir ve güvenlik </w:t>
            </w:r>
            <w:r w:rsidR="00997727">
              <w:rPr>
                <w:rFonts w:ascii="Arial" w:eastAsia="Arial" w:hAnsi="Arial" w:cs="Arial"/>
                <w:color w:val="000000"/>
                <w:sz w:val="18"/>
              </w:rPr>
              <w:lastRenderedPageBreak/>
              <w:t>olaylarının tespiti için idealdir. GPT tarafından yapılan analizler sonucunda, KQL formatında kurallar yazılır. Kurallar, processin isimlendirmesi, IoC değerleri ve tehdit tanımlarına göre oluşturulacaktur. Bu kuralları JSON formatında saklanacak ve gerektiğinde güncellenebilir, analiz edilebilir ve kullanılabilir olacaktır.</w:t>
            </w:r>
          </w:p>
          <w:p w14:paraId="07623B30" w14:textId="6E98125B" w:rsidR="00997727" w:rsidRDefault="00997727">
            <w:pPr>
              <w:spacing w:after="0" w:line="240" w:lineRule="auto"/>
              <w:jc w:val="both"/>
              <w:rPr>
                <w:rFonts w:ascii="Arial" w:eastAsia="Arial" w:hAnsi="Arial" w:cs="Arial"/>
                <w:color w:val="000000"/>
                <w:sz w:val="18"/>
              </w:rPr>
            </w:pPr>
            <w:r>
              <w:rPr>
                <w:rFonts w:ascii="Arial" w:eastAsia="Arial" w:hAnsi="Arial" w:cs="Arial"/>
                <w:color w:val="000000"/>
                <w:sz w:val="18"/>
              </w:rPr>
              <w:t>Yazılan kuralların fazla False-Positive (Sahte Alarm) çıkarmaması için yapay zeka tarafından üretilen kurallar, analiz edilecektir. Analiz edilen verilerin doğruluğunu, performansını ve tehdit tespiti açısından başarısını değerlendirmek için Scikit-Learn kütüphanesi kullanılacaktır. AUC-ROC skorları, hassasiyet ve doğruluk ölçümleri gibi metrikler yardımı ile modelin güvenlirliği değerlendirilir.</w:t>
            </w:r>
          </w:p>
          <w:p w14:paraId="6C3F67C8" w14:textId="2166A206" w:rsidR="008B3982" w:rsidRDefault="008B3982">
            <w:pPr>
              <w:spacing w:after="0" w:line="240" w:lineRule="auto"/>
              <w:jc w:val="both"/>
              <w:rPr>
                <w:rFonts w:ascii="Arial" w:eastAsia="Arial" w:hAnsi="Arial" w:cs="Arial"/>
                <w:color w:val="000000"/>
                <w:sz w:val="18"/>
              </w:rPr>
            </w:pPr>
            <w:r>
              <w:rPr>
                <w:rFonts w:ascii="Arial" w:eastAsia="Arial" w:hAnsi="Arial" w:cs="Arial"/>
                <w:color w:val="000000"/>
                <w:sz w:val="18"/>
              </w:rPr>
              <w:t xml:space="preserve">Test ve yeni kurallar kapsamında ise elde edilen yeni tehdit bilgileri, yapay zeka tarafından analiz edilip KQL kurallarına dönüştürelecektir. Bu kurallar önce test veritabanında denenip, başarı kriterlerine göre düzenlendikten sonra ana veritabanında saklanacaktır. </w:t>
            </w:r>
          </w:p>
          <w:p w14:paraId="1AC59DDA" w14:textId="0136D880" w:rsidR="005E6E05" w:rsidRPr="008B3982" w:rsidRDefault="008B3982">
            <w:pPr>
              <w:spacing w:after="0" w:line="240" w:lineRule="auto"/>
              <w:jc w:val="both"/>
              <w:rPr>
                <w:rFonts w:ascii="Arial" w:eastAsia="Arial" w:hAnsi="Arial" w:cs="Arial"/>
                <w:color w:val="000000"/>
                <w:sz w:val="18"/>
              </w:rPr>
            </w:pPr>
            <w:r>
              <w:rPr>
                <w:rFonts w:ascii="Arial" w:eastAsia="Arial" w:hAnsi="Arial" w:cs="Arial"/>
                <w:color w:val="000000"/>
                <w:sz w:val="18"/>
              </w:rPr>
              <w:t xml:space="preserve">Bu süreç içerisinde Python ile baraber; MongoDB, JSON, OpenAI ve KQL gibi araç ve teknolojiler kullanılarak verimli, hızlı ve güvenilir bir kural yazma süreci sağlanacaktır. </w:t>
            </w:r>
          </w:p>
        </w:tc>
      </w:tr>
    </w:tbl>
    <w:p w14:paraId="4619A6F7" w14:textId="77777777" w:rsidR="005E6E05" w:rsidRDefault="005E6E05">
      <w:pPr>
        <w:spacing w:after="0" w:line="240" w:lineRule="auto"/>
        <w:rPr>
          <w:rFonts w:ascii="Times New Roman" w:eastAsia="Times New Roman" w:hAnsi="Times New Roman" w:cs="Times New Roman"/>
          <w:sz w:val="22"/>
        </w:rPr>
      </w:pPr>
    </w:p>
    <w:p w14:paraId="61271B15" w14:textId="77777777" w:rsidR="005E6E05" w:rsidRDefault="00B95BCF">
      <w:pPr>
        <w:numPr>
          <w:ilvl w:val="0"/>
          <w:numId w:val="4"/>
        </w:numPr>
        <w:tabs>
          <w:tab w:val="left" w:pos="280"/>
          <w:tab w:val="left" w:pos="426"/>
        </w:tabs>
        <w:spacing w:after="0" w:line="240" w:lineRule="auto"/>
        <w:ind w:left="720" w:hanging="360"/>
        <w:jc w:val="both"/>
        <w:rPr>
          <w:rFonts w:ascii="Arial" w:eastAsia="Arial" w:hAnsi="Arial" w:cs="Arial"/>
          <w:b/>
          <w:sz w:val="18"/>
        </w:rPr>
      </w:pPr>
      <w:r>
        <w:rPr>
          <w:rFonts w:ascii="Arial" w:eastAsia="Arial" w:hAnsi="Arial" w:cs="Arial"/>
          <w:b/>
          <w:sz w:val="18"/>
        </w:rPr>
        <w:t xml:space="preserve"> PROJE YÖNETİMİ </w:t>
      </w:r>
    </w:p>
    <w:p w14:paraId="3446EE2A" w14:textId="77777777" w:rsidR="005E6E05" w:rsidRDefault="005E6E05">
      <w:pPr>
        <w:tabs>
          <w:tab w:val="left" w:pos="280"/>
          <w:tab w:val="left" w:pos="426"/>
        </w:tabs>
        <w:spacing w:after="0" w:line="240" w:lineRule="auto"/>
        <w:ind w:left="284"/>
        <w:jc w:val="both"/>
        <w:rPr>
          <w:rFonts w:ascii="Arial" w:eastAsia="Arial" w:hAnsi="Arial" w:cs="Arial"/>
          <w:b/>
          <w:sz w:val="18"/>
        </w:rPr>
      </w:pPr>
    </w:p>
    <w:p w14:paraId="202B8C90" w14:textId="77777777" w:rsidR="005E6E05" w:rsidRDefault="00B95BCF">
      <w:pPr>
        <w:numPr>
          <w:ilvl w:val="0"/>
          <w:numId w:val="5"/>
        </w:numPr>
        <w:spacing w:after="0" w:line="240" w:lineRule="auto"/>
        <w:ind w:left="720" w:hanging="360"/>
        <w:jc w:val="both"/>
        <w:rPr>
          <w:rFonts w:ascii="Arial" w:eastAsia="Arial" w:hAnsi="Arial" w:cs="Arial"/>
          <w:b/>
          <w:sz w:val="18"/>
        </w:rPr>
      </w:pPr>
      <w:r>
        <w:rPr>
          <w:rFonts w:ascii="Arial" w:eastAsia="Arial" w:hAnsi="Arial" w:cs="Arial"/>
          <w:b/>
          <w:sz w:val="18"/>
        </w:rPr>
        <w:t>İş- Zaman Çizelgesi</w:t>
      </w:r>
    </w:p>
    <w:p w14:paraId="41BC38D8" w14:textId="77777777" w:rsidR="005E6E05" w:rsidRDefault="005E6E05">
      <w:pPr>
        <w:spacing w:after="0" w:line="240" w:lineRule="auto"/>
        <w:ind w:left="360"/>
        <w:jc w:val="both"/>
        <w:rPr>
          <w:rFonts w:ascii="Arial" w:eastAsia="Arial" w:hAnsi="Arial" w:cs="Arial"/>
          <w:b/>
          <w:sz w:val="18"/>
        </w:rPr>
      </w:pPr>
    </w:p>
    <w:p w14:paraId="6CDD89B6" w14:textId="77777777" w:rsidR="005E6E05" w:rsidRDefault="00B95BCF">
      <w:pPr>
        <w:spacing w:after="0" w:line="240" w:lineRule="auto"/>
        <w:ind w:left="426"/>
        <w:jc w:val="both"/>
        <w:rPr>
          <w:rFonts w:ascii="Arial" w:eastAsia="Arial" w:hAnsi="Arial" w:cs="Arial"/>
          <w:sz w:val="18"/>
        </w:rPr>
      </w:pPr>
      <w:r>
        <w:rPr>
          <w:rFonts w:ascii="Arial" w:eastAsia="Arial" w:hAnsi="Arial" w:cs="Arial"/>
          <w:sz w:val="18"/>
        </w:rPr>
        <w:t xml:space="preserve">Araştırma önerisinde yer alacak başlıca iş paketleri ve hedefleri, her bir iş paketinin hangi sürede gerçekleştirileceği, başarı ölçütü ve araştırmanın başarısına katkısı “İş-Zaman </w:t>
      </w:r>
      <w:r>
        <w:rPr>
          <w:rFonts w:ascii="Arial" w:eastAsia="Arial" w:hAnsi="Arial" w:cs="Arial"/>
          <w:sz w:val="18"/>
        </w:rPr>
        <w:t xml:space="preserve">Çizelgesi” doldurularak verilir. Literatür taraması, gelişme ve sonuç raporu hazırlama aşamaları, araştırma sonuçlarının paylaşımı, makale yazımı ve malzeme alımı ayrı birer iş paketi olarak </w:t>
      </w:r>
      <w:r>
        <w:rPr>
          <w:rFonts w:ascii="Arial" w:eastAsia="Arial" w:hAnsi="Arial" w:cs="Arial"/>
          <w:sz w:val="18"/>
          <w:u w:val="single"/>
        </w:rPr>
        <w:t>gösterilmemelidir</w:t>
      </w:r>
      <w:r>
        <w:rPr>
          <w:rFonts w:ascii="Arial" w:eastAsia="Arial" w:hAnsi="Arial" w:cs="Arial"/>
          <w:sz w:val="18"/>
        </w:rPr>
        <w:t>.</w:t>
      </w:r>
    </w:p>
    <w:p w14:paraId="09F903C1" w14:textId="77777777" w:rsidR="005E6E05" w:rsidRDefault="00B95BCF">
      <w:pPr>
        <w:spacing w:after="0" w:line="240" w:lineRule="auto"/>
        <w:ind w:left="426"/>
        <w:jc w:val="both"/>
        <w:rPr>
          <w:rFonts w:ascii="Arial" w:eastAsia="Arial" w:hAnsi="Arial" w:cs="Arial"/>
          <w:sz w:val="18"/>
        </w:rPr>
      </w:pPr>
      <w:r>
        <w:rPr>
          <w:rFonts w:ascii="Arial" w:eastAsia="Arial" w:hAnsi="Arial" w:cs="Arial"/>
          <w:sz w:val="18"/>
        </w:rPr>
        <w:t>Başarı ölçütü olarak her bir iş paketinin hangi kriterleri sağladığında başarılı sayılacağı açıklanır. Başarı ölçütü, ölçülebilir ve izlenebilir nitelikte olacak şekilde nicel veya nitel ölçütlerle (ifade, sayı, yüzde, vb.) belirtilir.</w:t>
      </w:r>
    </w:p>
    <w:p w14:paraId="3111C7AD" w14:textId="77777777" w:rsidR="005E6E05" w:rsidRDefault="005E6E05">
      <w:pPr>
        <w:spacing w:after="0" w:line="240" w:lineRule="auto"/>
        <w:ind w:left="142"/>
        <w:jc w:val="both"/>
        <w:rPr>
          <w:rFonts w:ascii="Arial" w:eastAsia="Arial" w:hAnsi="Arial" w:cs="Arial"/>
          <w:sz w:val="18"/>
        </w:rPr>
      </w:pPr>
    </w:p>
    <w:p w14:paraId="1225F30B" w14:textId="77777777" w:rsidR="005E6E05" w:rsidRDefault="005E6E05">
      <w:pPr>
        <w:spacing w:after="0" w:line="240" w:lineRule="auto"/>
        <w:ind w:left="142"/>
        <w:jc w:val="both"/>
        <w:rPr>
          <w:rFonts w:ascii="Arial" w:eastAsia="Arial" w:hAnsi="Arial" w:cs="Arial"/>
          <w:sz w:val="18"/>
        </w:rPr>
      </w:pPr>
    </w:p>
    <w:p w14:paraId="54E9B381" w14:textId="77777777" w:rsidR="005E6E05" w:rsidRDefault="00B95BCF">
      <w:pPr>
        <w:spacing w:after="0" w:line="240" w:lineRule="auto"/>
        <w:jc w:val="center"/>
        <w:rPr>
          <w:rFonts w:ascii="Arial" w:eastAsia="Arial" w:hAnsi="Arial" w:cs="Arial"/>
          <w:sz w:val="16"/>
        </w:rPr>
      </w:pPr>
      <w:r>
        <w:rPr>
          <w:rFonts w:ascii="Arial" w:eastAsia="Arial" w:hAnsi="Arial" w:cs="Arial"/>
          <w:b/>
          <w:color w:val="000000"/>
          <w:sz w:val="18"/>
        </w:rPr>
        <w:t>İŞ-ZAMAN ÇİZELGESİ (*)</w:t>
      </w:r>
    </w:p>
    <w:p w14:paraId="249832C8" w14:textId="77777777" w:rsidR="005E6E05" w:rsidRDefault="00B95BCF">
      <w:pPr>
        <w:spacing w:after="0" w:line="240" w:lineRule="auto"/>
        <w:rPr>
          <w:rFonts w:ascii="Arial" w:eastAsia="Arial" w:hAnsi="Arial" w:cs="Arial"/>
          <w:sz w:val="16"/>
        </w:rPr>
      </w:pPr>
      <w:r>
        <w:rPr>
          <w:rFonts w:ascii="Arial" w:eastAsia="Arial" w:hAnsi="Arial" w:cs="Arial"/>
          <w:sz w:val="16"/>
        </w:rPr>
        <w:t xml:space="preserve">        </w:t>
      </w:r>
    </w:p>
    <w:tbl>
      <w:tblPr>
        <w:tblW w:w="9781" w:type="dxa"/>
        <w:tblInd w:w="212" w:type="dxa"/>
        <w:tblCellMar>
          <w:left w:w="10" w:type="dxa"/>
          <w:right w:w="10" w:type="dxa"/>
        </w:tblCellMar>
        <w:tblLook w:val="0000" w:firstRow="0" w:lastRow="0" w:firstColumn="0" w:lastColumn="0" w:noHBand="0" w:noVBand="0"/>
      </w:tblPr>
      <w:tblGrid>
        <w:gridCol w:w="621"/>
        <w:gridCol w:w="2041"/>
        <w:gridCol w:w="2035"/>
        <w:gridCol w:w="1638"/>
        <w:gridCol w:w="3446"/>
      </w:tblGrid>
      <w:tr w:rsidR="005E6E05" w14:paraId="1EDD77E9" w14:textId="77777777" w:rsidTr="00A34ABD">
        <w:tblPrEx>
          <w:tblCellMar>
            <w:top w:w="0" w:type="dxa"/>
            <w:bottom w:w="0" w:type="dxa"/>
          </w:tblCellMar>
        </w:tblPrEx>
        <w:tc>
          <w:tcPr>
            <w:tcW w:w="621" w:type="dxa"/>
            <w:tcBorders>
              <w:top w:val="single" w:sz="4" w:space="0" w:color="000000"/>
              <w:left w:val="single" w:sz="4" w:space="0" w:color="000000"/>
              <w:bottom w:val="single" w:sz="4" w:space="0" w:color="000000"/>
              <w:right w:val="single" w:sz="4" w:space="0" w:color="000000"/>
            </w:tcBorders>
            <w:shd w:val="clear" w:color="auto" w:fill="D9D9D9"/>
            <w:tcMar>
              <w:left w:w="70" w:type="dxa"/>
              <w:right w:w="70" w:type="dxa"/>
            </w:tcMar>
            <w:vAlign w:val="center"/>
          </w:tcPr>
          <w:p w14:paraId="7DE0F11A" w14:textId="77777777" w:rsidR="005E6E05" w:rsidRDefault="00B95BCF">
            <w:pPr>
              <w:spacing w:before="280" w:after="119" w:line="240" w:lineRule="auto"/>
              <w:ind w:left="-46" w:firstLine="46"/>
              <w:jc w:val="center"/>
            </w:pPr>
            <w:r>
              <w:rPr>
                <w:rFonts w:ascii="Arial" w:eastAsia="Arial" w:hAnsi="Arial" w:cs="Arial"/>
                <w:b/>
                <w:sz w:val="18"/>
              </w:rPr>
              <w:t>İP No</w:t>
            </w:r>
          </w:p>
        </w:tc>
        <w:tc>
          <w:tcPr>
            <w:tcW w:w="2041" w:type="dxa"/>
            <w:tcBorders>
              <w:top w:val="single" w:sz="4" w:space="0" w:color="000000"/>
              <w:left w:val="single" w:sz="4" w:space="0" w:color="000000"/>
              <w:bottom w:val="single" w:sz="4" w:space="0" w:color="000000"/>
              <w:right w:val="single" w:sz="4" w:space="0" w:color="000000"/>
            </w:tcBorders>
            <w:shd w:val="clear" w:color="auto" w:fill="D9D9D9"/>
            <w:tcMar>
              <w:left w:w="70" w:type="dxa"/>
              <w:right w:w="70" w:type="dxa"/>
            </w:tcMar>
            <w:vAlign w:val="center"/>
          </w:tcPr>
          <w:p w14:paraId="398E7978" w14:textId="77777777" w:rsidR="005E6E05" w:rsidRDefault="00B95BCF">
            <w:pPr>
              <w:spacing w:before="280" w:after="119" w:line="240" w:lineRule="auto"/>
              <w:jc w:val="center"/>
            </w:pPr>
            <w:r>
              <w:rPr>
                <w:rFonts w:ascii="Arial" w:eastAsia="Arial" w:hAnsi="Arial" w:cs="Arial"/>
                <w:b/>
                <w:sz w:val="18"/>
              </w:rPr>
              <w:t>İş Paketlerinin Adı ve Hedefleri</w:t>
            </w:r>
          </w:p>
        </w:tc>
        <w:tc>
          <w:tcPr>
            <w:tcW w:w="2035" w:type="dxa"/>
            <w:tcBorders>
              <w:top w:val="single" w:sz="4" w:space="0" w:color="000000"/>
              <w:left w:val="single" w:sz="4" w:space="0" w:color="000000"/>
              <w:bottom w:val="single" w:sz="4" w:space="0" w:color="000000"/>
              <w:right w:val="single" w:sz="4" w:space="0" w:color="000000"/>
            </w:tcBorders>
            <w:shd w:val="clear" w:color="auto" w:fill="D9D9D9"/>
            <w:tcMar>
              <w:left w:w="70" w:type="dxa"/>
              <w:right w:w="70" w:type="dxa"/>
            </w:tcMar>
            <w:vAlign w:val="center"/>
          </w:tcPr>
          <w:p w14:paraId="29D6B05C" w14:textId="77777777" w:rsidR="005E6E05" w:rsidRDefault="00B95BCF">
            <w:pPr>
              <w:spacing w:before="280" w:after="119" w:line="240" w:lineRule="auto"/>
              <w:jc w:val="center"/>
            </w:pPr>
            <w:r>
              <w:rPr>
                <w:rFonts w:ascii="Arial" w:eastAsia="Arial" w:hAnsi="Arial" w:cs="Arial"/>
                <w:b/>
                <w:color w:val="000000"/>
                <w:sz w:val="18"/>
              </w:rPr>
              <w:t>Kim(ler) Tarafından Gerçekleştirileceği</w:t>
            </w:r>
          </w:p>
        </w:tc>
        <w:tc>
          <w:tcPr>
            <w:tcW w:w="1638" w:type="dxa"/>
            <w:tcBorders>
              <w:top w:val="single" w:sz="4" w:space="0" w:color="000000"/>
              <w:left w:val="single" w:sz="4" w:space="0" w:color="000000"/>
              <w:bottom w:val="single" w:sz="4" w:space="0" w:color="000000"/>
              <w:right w:val="single" w:sz="4" w:space="0" w:color="000000"/>
            </w:tcBorders>
            <w:shd w:val="clear" w:color="auto" w:fill="D9D9D9"/>
            <w:tcMar>
              <w:left w:w="70" w:type="dxa"/>
              <w:right w:w="70" w:type="dxa"/>
            </w:tcMar>
            <w:vAlign w:val="center"/>
          </w:tcPr>
          <w:p w14:paraId="2C388301" w14:textId="77777777" w:rsidR="005E6E05" w:rsidRDefault="00B95BCF">
            <w:pPr>
              <w:spacing w:before="280" w:after="119" w:line="240" w:lineRule="auto"/>
              <w:jc w:val="center"/>
              <w:rPr>
                <w:rFonts w:ascii="Arial" w:eastAsia="Arial" w:hAnsi="Arial" w:cs="Arial"/>
                <w:b/>
                <w:sz w:val="18"/>
              </w:rPr>
            </w:pPr>
            <w:r>
              <w:rPr>
                <w:rFonts w:ascii="Arial" w:eastAsia="Arial" w:hAnsi="Arial" w:cs="Arial"/>
                <w:b/>
                <w:sz w:val="18"/>
              </w:rPr>
              <w:t>Zaman Aralığı</w:t>
            </w:r>
          </w:p>
          <w:p w14:paraId="0F067F14" w14:textId="3DA83FC7" w:rsidR="005E6E05" w:rsidRDefault="002309E4">
            <w:pPr>
              <w:spacing w:before="280" w:after="119" w:line="240" w:lineRule="auto"/>
              <w:jc w:val="center"/>
            </w:pPr>
            <w:r>
              <w:rPr>
                <w:rFonts w:ascii="Arial" w:eastAsia="Arial" w:hAnsi="Arial" w:cs="Arial"/>
                <w:b/>
                <w:sz w:val="18"/>
              </w:rPr>
              <w:t>(..</w:t>
            </w:r>
            <w:r w:rsidR="00B95BCF">
              <w:rPr>
                <w:rFonts w:ascii="Arial" w:eastAsia="Arial" w:hAnsi="Arial" w:cs="Arial"/>
                <w:b/>
                <w:sz w:val="18"/>
              </w:rPr>
              <w:t>-</w:t>
            </w:r>
            <w:r>
              <w:rPr>
                <w:rFonts w:ascii="Arial" w:eastAsia="Arial" w:hAnsi="Arial" w:cs="Arial"/>
                <w:b/>
                <w:sz w:val="18"/>
              </w:rPr>
              <w:t>..</w:t>
            </w:r>
            <w:r w:rsidR="00B95BCF">
              <w:rPr>
                <w:rFonts w:ascii="Arial" w:eastAsia="Arial" w:hAnsi="Arial" w:cs="Arial"/>
                <w:b/>
                <w:sz w:val="18"/>
              </w:rPr>
              <w:t xml:space="preserve"> Ay)</w:t>
            </w:r>
          </w:p>
        </w:tc>
        <w:tc>
          <w:tcPr>
            <w:tcW w:w="3446" w:type="dxa"/>
            <w:tcBorders>
              <w:top w:val="single" w:sz="4" w:space="0" w:color="000000"/>
              <w:left w:val="single" w:sz="4" w:space="0" w:color="000000"/>
              <w:bottom w:val="single" w:sz="4" w:space="0" w:color="000000"/>
              <w:right w:val="single" w:sz="4" w:space="0" w:color="000000"/>
            </w:tcBorders>
            <w:shd w:val="clear" w:color="auto" w:fill="D9D9D9"/>
            <w:tcMar>
              <w:left w:w="70" w:type="dxa"/>
              <w:right w:w="70" w:type="dxa"/>
            </w:tcMar>
            <w:vAlign w:val="center"/>
          </w:tcPr>
          <w:p w14:paraId="0745E136" w14:textId="77777777" w:rsidR="005E6E05" w:rsidRDefault="00B95BCF">
            <w:pPr>
              <w:spacing w:before="280" w:after="119" w:line="240" w:lineRule="auto"/>
              <w:jc w:val="center"/>
            </w:pPr>
            <w:r>
              <w:rPr>
                <w:rFonts w:ascii="Arial" w:eastAsia="Arial" w:hAnsi="Arial" w:cs="Arial"/>
                <w:b/>
                <w:sz w:val="18"/>
              </w:rPr>
              <w:t xml:space="preserve">Başarı Ölçütü ve Projenin Başarısına Katkısı </w:t>
            </w:r>
          </w:p>
        </w:tc>
      </w:tr>
      <w:tr w:rsidR="005E6E05" w14:paraId="28FEB13A" w14:textId="77777777" w:rsidTr="00A34ABD">
        <w:tblPrEx>
          <w:tblCellMar>
            <w:top w:w="0" w:type="dxa"/>
            <w:bottom w:w="0" w:type="dxa"/>
          </w:tblCellMar>
        </w:tblPrEx>
        <w:tc>
          <w:tcPr>
            <w:tcW w:w="621"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314DEE54" w14:textId="77777777" w:rsidR="005E6E05" w:rsidRDefault="00B95BCF">
            <w:pPr>
              <w:spacing w:before="280" w:after="119" w:line="240" w:lineRule="auto"/>
              <w:jc w:val="center"/>
            </w:pPr>
            <w:r>
              <w:rPr>
                <w:rFonts w:ascii="Arial" w:eastAsia="Arial" w:hAnsi="Arial" w:cs="Arial"/>
                <w:sz w:val="18"/>
              </w:rPr>
              <w:t>1</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15BCC756" w14:textId="24173BE7" w:rsidR="005E6E05" w:rsidRDefault="0037261C">
            <w:pPr>
              <w:spacing w:before="280" w:after="119" w:line="240" w:lineRule="auto"/>
              <w:rPr>
                <w:rFonts w:ascii="Calibri" w:eastAsia="Calibri" w:hAnsi="Calibri" w:cs="Calibri"/>
                <w:sz w:val="22"/>
              </w:rPr>
            </w:pPr>
            <w:r>
              <w:rPr>
                <w:rFonts w:ascii="Calibri" w:eastAsia="Calibri" w:hAnsi="Calibri" w:cs="Calibri"/>
                <w:sz w:val="22"/>
              </w:rPr>
              <w:t>Proje Planlanması</w:t>
            </w:r>
          </w:p>
        </w:tc>
        <w:tc>
          <w:tcPr>
            <w:tcW w:w="2035"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0637F846" w14:textId="1638942D" w:rsidR="008B3982" w:rsidRDefault="0037261C" w:rsidP="0037261C">
            <w:pPr>
              <w:spacing w:before="280" w:after="119" w:line="240" w:lineRule="auto"/>
              <w:jc w:val="center"/>
              <w:rPr>
                <w:rFonts w:ascii="Calibri" w:eastAsia="Calibri" w:hAnsi="Calibri" w:cs="Calibri"/>
                <w:sz w:val="22"/>
              </w:rPr>
            </w:pPr>
            <w:r>
              <w:rPr>
                <w:rFonts w:ascii="Calibri" w:eastAsia="Calibri" w:hAnsi="Calibri" w:cs="Calibri"/>
                <w:sz w:val="22"/>
              </w:rPr>
              <w:t>Yürütücü</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2C3C5A97" w14:textId="57D25779" w:rsidR="005E6E05" w:rsidRDefault="009008B9">
            <w:pPr>
              <w:spacing w:before="280" w:after="119" w:line="240" w:lineRule="auto"/>
              <w:jc w:val="center"/>
              <w:rPr>
                <w:rFonts w:ascii="Calibri" w:eastAsia="Calibri" w:hAnsi="Calibri" w:cs="Calibri"/>
                <w:sz w:val="22"/>
              </w:rPr>
            </w:pPr>
            <w:r>
              <w:rPr>
                <w:rFonts w:ascii="Calibri" w:eastAsia="Calibri" w:hAnsi="Calibri" w:cs="Calibri"/>
                <w:sz w:val="22"/>
              </w:rPr>
              <w:t>1 ay</w:t>
            </w:r>
          </w:p>
        </w:tc>
        <w:tc>
          <w:tcPr>
            <w:tcW w:w="3446"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226C1F6F" w14:textId="71E5E025" w:rsidR="005E6E05" w:rsidRDefault="0037261C">
            <w:pPr>
              <w:spacing w:before="280" w:after="119" w:line="240" w:lineRule="auto"/>
              <w:jc w:val="center"/>
              <w:rPr>
                <w:rFonts w:ascii="Calibri" w:eastAsia="Calibri" w:hAnsi="Calibri" w:cs="Calibri"/>
                <w:sz w:val="22"/>
              </w:rPr>
            </w:pPr>
            <w:r>
              <w:rPr>
                <w:rFonts w:ascii="Calibri" w:eastAsia="Calibri" w:hAnsi="Calibri" w:cs="Calibri"/>
                <w:sz w:val="22"/>
              </w:rPr>
              <w:t xml:space="preserve">Projenin genel yönelimi için sağlam temel sağlama </w:t>
            </w:r>
          </w:p>
        </w:tc>
      </w:tr>
      <w:tr w:rsidR="005E6E05" w14:paraId="60510A66" w14:textId="77777777" w:rsidTr="00A34ABD">
        <w:tblPrEx>
          <w:tblCellMar>
            <w:top w:w="0" w:type="dxa"/>
            <w:bottom w:w="0" w:type="dxa"/>
          </w:tblCellMar>
        </w:tblPrEx>
        <w:tc>
          <w:tcPr>
            <w:tcW w:w="621"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4DE1D7FC" w14:textId="77777777" w:rsidR="005E6E05" w:rsidRDefault="00B95BCF">
            <w:pPr>
              <w:spacing w:before="280" w:after="119" w:line="240" w:lineRule="auto"/>
              <w:jc w:val="center"/>
            </w:pPr>
            <w:r>
              <w:rPr>
                <w:rFonts w:ascii="Arial" w:eastAsia="Arial" w:hAnsi="Arial" w:cs="Arial"/>
                <w:sz w:val="18"/>
              </w:rPr>
              <w:t>2</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6C27B72F" w14:textId="54BA0B59" w:rsidR="005E6E05" w:rsidRDefault="0037261C">
            <w:pPr>
              <w:spacing w:before="280" w:after="119" w:line="240" w:lineRule="auto"/>
              <w:rPr>
                <w:rFonts w:ascii="Calibri" w:eastAsia="Calibri" w:hAnsi="Calibri" w:cs="Calibri"/>
                <w:sz w:val="22"/>
              </w:rPr>
            </w:pPr>
            <w:r>
              <w:rPr>
                <w:rFonts w:ascii="Calibri" w:eastAsia="Calibri" w:hAnsi="Calibri" w:cs="Calibri"/>
                <w:sz w:val="22"/>
              </w:rPr>
              <w:t xml:space="preserve">Veri toplama </w:t>
            </w:r>
          </w:p>
        </w:tc>
        <w:tc>
          <w:tcPr>
            <w:tcW w:w="2035"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4AAB81B5" w14:textId="085A87FB" w:rsidR="005E6E05" w:rsidRDefault="0037261C">
            <w:pPr>
              <w:spacing w:before="280" w:after="119" w:line="240" w:lineRule="auto"/>
              <w:jc w:val="center"/>
              <w:rPr>
                <w:rFonts w:ascii="Calibri" w:eastAsia="Calibri" w:hAnsi="Calibri" w:cs="Calibri"/>
                <w:sz w:val="22"/>
              </w:rPr>
            </w:pPr>
            <w:r>
              <w:rPr>
                <w:rFonts w:ascii="Calibri" w:eastAsia="Calibri" w:hAnsi="Calibri" w:cs="Calibri"/>
                <w:sz w:val="22"/>
              </w:rPr>
              <w:t>Yürütücü/Araştırmacı</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309BCB81" w14:textId="637D01BD" w:rsidR="005E6E05" w:rsidRDefault="0092608E">
            <w:pPr>
              <w:spacing w:before="280" w:after="119" w:line="240" w:lineRule="auto"/>
              <w:jc w:val="center"/>
              <w:rPr>
                <w:rFonts w:ascii="Calibri" w:eastAsia="Calibri" w:hAnsi="Calibri" w:cs="Calibri"/>
                <w:sz w:val="22"/>
              </w:rPr>
            </w:pPr>
            <w:r>
              <w:rPr>
                <w:rFonts w:ascii="Calibri" w:eastAsia="Calibri" w:hAnsi="Calibri" w:cs="Calibri"/>
                <w:sz w:val="22"/>
              </w:rPr>
              <w:t>1</w:t>
            </w:r>
            <w:r w:rsidR="009008B9">
              <w:rPr>
                <w:rFonts w:ascii="Calibri" w:eastAsia="Calibri" w:hAnsi="Calibri" w:cs="Calibri"/>
                <w:sz w:val="22"/>
              </w:rPr>
              <w:t xml:space="preserve"> ay</w:t>
            </w:r>
          </w:p>
        </w:tc>
        <w:tc>
          <w:tcPr>
            <w:tcW w:w="3446"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63DAEA07" w14:textId="29BF17AF" w:rsidR="005E6E05" w:rsidRDefault="0037261C">
            <w:pPr>
              <w:spacing w:before="280" w:after="119" w:line="240" w:lineRule="auto"/>
              <w:jc w:val="center"/>
              <w:rPr>
                <w:rFonts w:ascii="Calibri" w:eastAsia="Calibri" w:hAnsi="Calibri" w:cs="Calibri"/>
                <w:sz w:val="22"/>
              </w:rPr>
            </w:pPr>
            <w:r>
              <w:rPr>
                <w:rFonts w:ascii="Calibri" w:eastAsia="Calibri" w:hAnsi="Calibri" w:cs="Calibri"/>
                <w:sz w:val="22"/>
              </w:rPr>
              <w:t>Elde edilen verilerin kalitesi ile modelin başarısı</w:t>
            </w:r>
          </w:p>
        </w:tc>
      </w:tr>
      <w:tr w:rsidR="005E6E05" w14:paraId="6A401FF0" w14:textId="77777777" w:rsidTr="00A34ABD">
        <w:tblPrEx>
          <w:tblCellMar>
            <w:top w:w="0" w:type="dxa"/>
            <w:bottom w:w="0" w:type="dxa"/>
          </w:tblCellMar>
        </w:tblPrEx>
        <w:tc>
          <w:tcPr>
            <w:tcW w:w="621"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2008CE90" w14:textId="77777777" w:rsidR="005E6E05" w:rsidRDefault="00B95BCF">
            <w:pPr>
              <w:spacing w:before="280" w:after="119" w:line="240" w:lineRule="auto"/>
              <w:jc w:val="center"/>
            </w:pPr>
            <w:r>
              <w:rPr>
                <w:rFonts w:ascii="Arial" w:eastAsia="Arial" w:hAnsi="Arial" w:cs="Arial"/>
                <w:sz w:val="18"/>
              </w:rPr>
              <w:t>3</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0CE9262F" w14:textId="79D6BF73" w:rsidR="005E6E05" w:rsidRDefault="0037261C">
            <w:pPr>
              <w:spacing w:before="280" w:after="119" w:line="240" w:lineRule="auto"/>
              <w:rPr>
                <w:rFonts w:ascii="Calibri" w:eastAsia="Calibri" w:hAnsi="Calibri" w:cs="Calibri"/>
                <w:sz w:val="22"/>
              </w:rPr>
            </w:pPr>
            <w:r>
              <w:rPr>
                <w:rFonts w:ascii="Calibri" w:eastAsia="Calibri" w:hAnsi="Calibri" w:cs="Calibri"/>
                <w:sz w:val="22"/>
              </w:rPr>
              <w:t>Veri Depolama Tasarımı</w:t>
            </w:r>
          </w:p>
        </w:tc>
        <w:tc>
          <w:tcPr>
            <w:tcW w:w="2035"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676A9191" w14:textId="73D7F7B4" w:rsidR="005E6E05" w:rsidRDefault="0037261C">
            <w:pPr>
              <w:spacing w:before="280" w:after="119" w:line="240" w:lineRule="auto"/>
              <w:jc w:val="center"/>
              <w:rPr>
                <w:rFonts w:ascii="Calibri" w:eastAsia="Calibri" w:hAnsi="Calibri" w:cs="Calibri"/>
                <w:sz w:val="22"/>
              </w:rPr>
            </w:pPr>
            <w:r>
              <w:rPr>
                <w:rFonts w:ascii="Calibri" w:eastAsia="Calibri" w:hAnsi="Calibri" w:cs="Calibri"/>
                <w:sz w:val="22"/>
              </w:rPr>
              <w:t>Yürütücü/Araştırmacı</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7E5F663A" w14:textId="3F56D8F1" w:rsidR="005E6E05" w:rsidRDefault="0092608E">
            <w:pPr>
              <w:spacing w:before="280" w:after="119" w:line="240" w:lineRule="auto"/>
              <w:jc w:val="center"/>
              <w:rPr>
                <w:rFonts w:ascii="Calibri" w:eastAsia="Calibri" w:hAnsi="Calibri" w:cs="Calibri"/>
                <w:sz w:val="22"/>
              </w:rPr>
            </w:pPr>
            <w:r>
              <w:rPr>
                <w:rFonts w:ascii="Calibri" w:eastAsia="Calibri" w:hAnsi="Calibri" w:cs="Calibri"/>
                <w:sz w:val="22"/>
              </w:rPr>
              <w:t>2 ay</w:t>
            </w:r>
          </w:p>
        </w:tc>
        <w:tc>
          <w:tcPr>
            <w:tcW w:w="3446"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2CE1B742" w14:textId="75334399" w:rsidR="005E6E05" w:rsidRDefault="0037261C">
            <w:pPr>
              <w:spacing w:before="280" w:after="119" w:line="240" w:lineRule="auto"/>
              <w:jc w:val="center"/>
              <w:rPr>
                <w:rFonts w:ascii="Calibri" w:eastAsia="Calibri" w:hAnsi="Calibri" w:cs="Calibri"/>
                <w:sz w:val="22"/>
              </w:rPr>
            </w:pPr>
            <w:r>
              <w:rPr>
                <w:rFonts w:ascii="Calibri" w:eastAsia="Calibri" w:hAnsi="Calibri" w:cs="Calibri"/>
                <w:sz w:val="22"/>
              </w:rPr>
              <w:t>Veri erişim hızı ve düzeni için optimize edilmesi</w:t>
            </w:r>
          </w:p>
        </w:tc>
      </w:tr>
      <w:tr w:rsidR="005E6E05" w14:paraId="2BF11140" w14:textId="77777777" w:rsidTr="00A34ABD">
        <w:tblPrEx>
          <w:tblCellMar>
            <w:top w:w="0" w:type="dxa"/>
            <w:bottom w:w="0" w:type="dxa"/>
          </w:tblCellMar>
        </w:tblPrEx>
        <w:tc>
          <w:tcPr>
            <w:tcW w:w="621"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39162689" w14:textId="77777777" w:rsidR="005E6E05" w:rsidRDefault="00B95BCF">
            <w:pPr>
              <w:spacing w:before="280" w:after="119" w:line="240" w:lineRule="auto"/>
              <w:jc w:val="center"/>
            </w:pPr>
            <w:r>
              <w:rPr>
                <w:rFonts w:ascii="Arial" w:eastAsia="Arial" w:hAnsi="Arial" w:cs="Arial"/>
                <w:sz w:val="18"/>
              </w:rPr>
              <w:t>4</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21D12246" w14:textId="71BD605F" w:rsidR="005E6E05" w:rsidRDefault="0037261C">
            <w:pPr>
              <w:spacing w:before="280" w:after="119" w:line="240" w:lineRule="auto"/>
              <w:rPr>
                <w:rFonts w:ascii="Calibri" w:eastAsia="Calibri" w:hAnsi="Calibri" w:cs="Calibri"/>
                <w:sz w:val="22"/>
              </w:rPr>
            </w:pPr>
            <w:r>
              <w:rPr>
                <w:rFonts w:ascii="Calibri" w:eastAsia="Calibri" w:hAnsi="Calibri" w:cs="Calibri"/>
                <w:sz w:val="22"/>
              </w:rPr>
              <w:t>Yapay zeka modelinin geliştirilmesi</w:t>
            </w:r>
          </w:p>
        </w:tc>
        <w:tc>
          <w:tcPr>
            <w:tcW w:w="2035"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6F1C9C5C" w14:textId="2E8B2272" w:rsidR="005E6E05" w:rsidRDefault="0037261C">
            <w:pPr>
              <w:spacing w:before="280" w:after="119" w:line="240" w:lineRule="auto"/>
              <w:jc w:val="center"/>
              <w:rPr>
                <w:rFonts w:ascii="Calibri" w:eastAsia="Calibri" w:hAnsi="Calibri" w:cs="Calibri"/>
                <w:sz w:val="22"/>
              </w:rPr>
            </w:pPr>
            <w:r>
              <w:rPr>
                <w:rFonts w:ascii="Calibri" w:eastAsia="Calibri" w:hAnsi="Calibri" w:cs="Calibri"/>
                <w:sz w:val="22"/>
              </w:rPr>
              <w:t>Yürütücü/Araştırmacı</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37A779D2" w14:textId="42A71072" w:rsidR="005E6E05" w:rsidRDefault="0092608E">
            <w:pPr>
              <w:spacing w:before="280" w:after="119" w:line="240" w:lineRule="auto"/>
              <w:jc w:val="center"/>
              <w:rPr>
                <w:rFonts w:ascii="Calibri" w:eastAsia="Calibri" w:hAnsi="Calibri" w:cs="Calibri"/>
                <w:sz w:val="22"/>
              </w:rPr>
            </w:pPr>
            <w:r>
              <w:rPr>
                <w:rFonts w:ascii="Calibri" w:eastAsia="Calibri" w:hAnsi="Calibri" w:cs="Calibri"/>
                <w:sz w:val="22"/>
              </w:rPr>
              <w:t>4 ay</w:t>
            </w:r>
          </w:p>
        </w:tc>
        <w:tc>
          <w:tcPr>
            <w:tcW w:w="3446"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2EF945A2" w14:textId="564C7E5B" w:rsidR="005E6E05" w:rsidRDefault="0037261C">
            <w:pPr>
              <w:spacing w:before="280" w:after="119" w:line="240" w:lineRule="auto"/>
              <w:jc w:val="center"/>
              <w:rPr>
                <w:rFonts w:ascii="Calibri" w:eastAsia="Calibri" w:hAnsi="Calibri" w:cs="Calibri"/>
                <w:sz w:val="22"/>
              </w:rPr>
            </w:pPr>
            <w:r>
              <w:rPr>
                <w:rFonts w:ascii="Calibri" w:eastAsia="Calibri" w:hAnsi="Calibri" w:cs="Calibri"/>
                <w:sz w:val="22"/>
              </w:rPr>
              <w:t>Verileri algılama, anlamlandırma ve tehdit algılama yeteneğini kazandırma</w:t>
            </w:r>
          </w:p>
        </w:tc>
      </w:tr>
      <w:tr w:rsidR="005E6E05" w14:paraId="0BE319B2" w14:textId="77777777" w:rsidTr="00A34ABD">
        <w:tblPrEx>
          <w:tblCellMar>
            <w:top w:w="0" w:type="dxa"/>
            <w:bottom w:w="0" w:type="dxa"/>
          </w:tblCellMar>
        </w:tblPrEx>
        <w:tc>
          <w:tcPr>
            <w:tcW w:w="621"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5A2F7CF8" w14:textId="77777777" w:rsidR="005E6E05" w:rsidRDefault="00B95BCF">
            <w:pPr>
              <w:spacing w:before="280" w:after="119" w:line="240" w:lineRule="auto"/>
              <w:jc w:val="center"/>
            </w:pPr>
            <w:r>
              <w:rPr>
                <w:rFonts w:ascii="Arial" w:eastAsia="Arial" w:hAnsi="Arial" w:cs="Arial"/>
                <w:sz w:val="18"/>
              </w:rPr>
              <w:t>5</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6ADA2330" w14:textId="2605AF28" w:rsidR="005E6E05" w:rsidRDefault="0037261C">
            <w:pPr>
              <w:spacing w:before="280" w:after="119" w:line="240" w:lineRule="auto"/>
              <w:jc w:val="both"/>
              <w:rPr>
                <w:rFonts w:ascii="Calibri" w:eastAsia="Calibri" w:hAnsi="Calibri" w:cs="Calibri"/>
                <w:sz w:val="22"/>
              </w:rPr>
            </w:pPr>
            <w:r>
              <w:rPr>
                <w:rFonts w:ascii="Calibri" w:eastAsia="Calibri" w:hAnsi="Calibri" w:cs="Calibri"/>
                <w:sz w:val="22"/>
              </w:rPr>
              <w:t>Kural Yazma</w:t>
            </w:r>
          </w:p>
        </w:tc>
        <w:tc>
          <w:tcPr>
            <w:tcW w:w="2035"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4D84D442" w14:textId="56E05208" w:rsidR="005E6E05" w:rsidRDefault="0037261C">
            <w:pPr>
              <w:spacing w:before="280" w:after="119" w:line="240" w:lineRule="auto"/>
              <w:jc w:val="center"/>
              <w:rPr>
                <w:rFonts w:ascii="Calibri" w:eastAsia="Calibri" w:hAnsi="Calibri" w:cs="Calibri"/>
                <w:sz w:val="22"/>
              </w:rPr>
            </w:pPr>
            <w:r>
              <w:rPr>
                <w:rFonts w:ascii="Calibri" w:eastAsia="Calibri" w:hAnsi="Calibri" w:cs="Calibri"/>
                <w:sz w:val="22"/>
              </w:rPr>
              <w:t>Yürütücü/Araştırmacı</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7BCFD080" w14:textId="03CAB984" w:rsidR="005E6E05" w:rsidRDefault="0092608E">
            <w:pPr>
              <w:spacing w:before="280" w:after="119" w:line="240" w:lineRule="auto"/>
              <w:jc w:val="center"/>
              <w:rPr>
                <w:rFonts w:ascii="Calibri" w:eastAsia="Calibri" w:hAnsi="Calibri" w:cs="Calibri"/>
                <w:sz w:val="22"/>
              </w:rPr>
            </w:pPr>
            <w:r>
              <w:rPr>
                <w:rFonts w:ascii="Calibri" w:eastAsia="Calibri" w:hAnsi="Calibri" w:cs="Calibri"/>
                <w:sz w:val="22"/>
              </w:rPr>
              <w:t>2 ay</w:t>
            </w:r>
          </w:p>
        </w:tc>
        <w:tc>
          <w:tcPr>
            <w:tcW w:w="3446"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6E7EA73F" w14:textId="6746F056" w:rsidR="005E6E05" w:rsidRDefault="0037261C">
            <w:pPr>
              <w:spacing w:before="280" w:after="119" w:line="240" w:lineRule="auto"/>
              <w:jc w:val="center"/>
              <w:rPr>
                <w:rFonts w:ascii="Calibri" w:eastAsia="Calibri" w:hAnsi="Calibri" w:cs="Calibri"/>
                <w:sz w:val="22"/>
              </w:rPr>
            </w:pPr>
            <w:r>
              <w:rPr>
                <w:rFonts w:ascii="Calibri" w:eastAsia="Calibri" w:hAnsi="Calibri" w:cs="Calibri"/>
                <w:sz w:val="22"/>
              </w:rPr>
              <w:t xml:space="preserve">Otomatik kural üretimi </w:t>
            </w:r>
          </w:p>
        </w:tc>
      </w:tr>
      <w:tr w:rsidR="0037261C" w14:paraId="27A9BC82" w14:textId="77777777" w:rsidTr="00A34ABD">
        <w:tblPrEx>
          <w:tblCellMar>
            <w:top w:w="0" w:type="dxa"/>
            <w:bottom w:w="0" w:type="dxa"/>
          </w:tblCellMar>
        </w:tblPrEx>
        <w:tc>
          <w:tcPr>
            <w:tcW w:w="621"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37E940D3" w14:textId="35B18ABD" w:rsidR="0037261C" w:rsidRDefault="0037261C">
            <w:pPr>
              <w:spacing w:before="280" w:after="119" w:line="240" w:lineRule="auto"/>
              <w:jc w:val="center"/>
              <w:rPr>
                <w:rFonts w:ascii="Arial" w:eastAsia="Arial" w:hAnsi="Arial" w:cs="Arial"/>
                <w:sz w:val="18"/>
              </w:rPr>
            </w:pPr>
            <w:r>
              <w:rPr>
                <w:rFonts w:ascii="Arial" w:eastAsia="Arial" w:hAnsi="Arial" w:cs="Arial"/>
                <w:sz w:val="18"/>
              </w:rPr>
              <w:t>6</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0A68BABE" w14:textId="73D5AB67" w:rsidR="0037261C" w:rsidRDefault="0037261C">
            <w:pPr>
              <w:spacing w:before="280" w:after="119" w:line="240" w:lineRule="auto"/>
              <w:jc w:val="both"/>
              <w:rPr>
                <w:rFonts w:ascii="Calibri" w:eastAsia="Calibri" w:hAnsi="Calibri" w:cs="Calibri"/>
                <w:sz w:val="22"/>
              </w:rPr>
            </w:pPr>
            <w:r>
              <w:rPr>
                <w:rFonts w:ascii="Calibri" w:eastAsia="Calibri" w:hAnsi="Calibri" w:cs="Calibri"/>
                <w:sz w:val="22"/>
              </w:rPr>
              <w:t xml:space="preserve">Test Süreci </w:t>
            </w:r>
          </w:p>
        </w:tc>
        <w:tc>
          <w:tcPr>
            <w:tcW w:w="2035"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6ED0C790" w14:textId="3C932BB5" w:rsidR="0037261C" w:rsidRDefault="0037261C">
            <w:pPr>
              <w:spacing w:before="280" w:after="119" w:line="240" w:lineRule="auto"/>
              <w:jc w:val="center"/>
              <w:rPr>
                <w:rFonts w:ascii="Calibri" w:eastAsia="Calibri" w:hAnsi="Calibri" w:cs="Calibri"/>
                <w:sz w:val="22"/>
              </w:rPr>
            </w:pPr>
            <w:r>
              <w:rPr>
                <w:rFonts w:ascii="Calibri" w:eastAsia="Calibri" w:hAnsi="Calibri" w:cs="Calibri"/>
                <w:sz w:val="22"/>
              </w:rPr>
              <w:t>Yürütücü/Araştırmacı</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5A84D686" w14:textId="0594783E" w:rsidR="0037261C" w:rsidRDefault="0092608E">
            <w:pPr>
              <w:spacing w:before="280" w:after="119" w:line="240" w:lineRule="auto"/>
              <w:jc w:val="center"/>
              <w:rPr>
                <w:rFonts w:ascii="Calibri" w:eastAsia="Calibri" w:hAnsi="Calibri" w:cs="Calibri"/>
                <w:sz w:val="22"/>
              </w:rPr>
            </w:pPr>
            <w:r>
              <w:rPr>
                <w:rFonts w:ascii="Calibri" w:eastAsia="Calibri" w:hAnsi="Calibri" w:cs="Calibri"/>
                <w:sz w:val="22"/>
              </w:rPr>
              <w:t>1 ay</w:t>
            </w:r>
          </w:p>
        </w:tc>
        <w:tc>
          <w:tcPr>
            <w:tcW w:w="3446"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3526AC38" w14:textId="169CA29E" w:rsidR="0037261C" w:rsidRDefault="0037261C">
            <w:pPr>
              <w:spacing w:before="280" w:after="119" w:line="240" w:lineRule="auto"/>
              <w:jc w:val="center"/>
              <w:rPr>
                <w:rFonts w:ascii="Calibri" w:eastAsia="Calibri" w:hAnsi="Calibri" w:cs="Calibri"/>
                <w:sz w:val="22"/>
              </w:rPr>
            </w:pPr>
            <w:r>
              <w:rPr>
                <w:rFonts w:ascii="Calibri" w:eastAsia="Calibri" w:hAnsi="Calibri" w:cs="Calibri"/>
                <w:sz w:val="22"/>
              </w:rPr>
              <w:t>Yazılan modelin ve kuralların güvenilirliğinin sağlanması</w:t>
            </w:r>
          </w:p>
        </w:tc>
      </w:tr>
      <w:tr w:rsidR="0037261C" w14:paraId="1C96243A" w14:textId="77777777" w:rsidTr="00A34ABD">
        <w:tblPrEx>
          <w:tblCellMar>
            <w:top w:w="0" w:type="dxa"/>
            <w:bottom w:w="0" w:type="dxa"/>
          </w:tblCellMar>
        </w:tblPrEx>
        <w:tc>
          <w:tcPr>
            <w:tcW w:w="621"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31F31B38" w14:textId="46F8800A" w:rsidR="0037261C" w:rsidRDefault="0037261C">
            <w:pPr>
              <w:spacing w:before="280" w:after="119" w:line="240" w:lineRule="auto"/>
              <w:jc w:val="center"/>
              <w:rPr>
                <w:rFonts w:ascii="Arial" w:eastAsia="Arial" w:hAnsi="Arial" w:cs="Arial"/>
                <w:sz w:val="18"/>
              </w:rPr>
            </w:pPr>
            <w:r>
              <w:rPr>
                <w:rFonts w:ascii="Arial" w:eastAsia="Arial" w:hAnsi="Arial" w:cs="Arial"/>
                <w:sz w:val="18"/>
              </w:rPr>
              <w:t>7</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56680FE1" w14:textId="40C0B207" w:rsidR="0037261C" w:rsidRDefault="0037261C">
            <w:pPr>
              <w:spacing w:before="280" w:after="119" w:line="240" w:lineRule="auto"/>
              <w:jc w:val="both"/>
              <w:rPr>
                <w:rFonts w:ascii="Calibri" w:eastAsia="Calibri" w:hAnsi="Calibri" w:cs="Calibri"/>
                <w:sz w:val="22"/>
              </w:rPr>
            </w:pPr>
            <w:r>
              <w:rPr>
                <w:rFonts w:ascii="Calibri" w:eastAsia="Calibri" w:hAnsi="Calibri" w:cs="Calibri"/>
                <w:sz w:val="22"/>
              </w:rPr>
              <w:t xml:space="preserve">Sonuç analizi </w:t>
            </w:r>
          </w:p>
        </w:tc>
        <w:tc>
          <w:tcPr>
            <w:tcW w:w="2035"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71361116" w14:textId="5C74A06C" w:rsidR="0037261C" w:rsidRDefault="00532992">
            <w:pPr>
              <w:spacing w:before="280" w:after="119" w:line="240" w:lineRule="auto"/>
              <w:jc w:val="center"/>
              <w:rPr>
                <w:rFonts w:ascii="Calibri" w:eastAsia="Calibri" w:hAnsi="Calibri" w:cs="Calibri"/>
                <w:sz w:val="22"/>
              </w:rPr>
            </w:pPr>
            <w:r>
              <w:rPr>
                <w:rFonts w:ascii="Calibri" w:eastAsia="Calibri" w:hAnsi="Calibri" w:cs="Calibri"/>
                <w:sz w:val="22"/>
              </w:rPr>
              <w:t>Yürütücü/Araştırmacı</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423A7DD7" w14:textId="47F9C226" w:rsidR="0037261C" w:rsidRDefault="00303EB4">
            <w:pPr>
              <w:spacing w:before="280" w:after="119" w:line="240" w:lineRule="auto"/>
              <w:jc w:val="center"/>
              <w:rPr>
                <w:rFonts w:ascii="Calibri" w:eastAsia="Calibri" w:hAnsi="Calibri" w:cs="Calibri"/>
                <w:sz w:val="22"/>
              </w:rPr>
            </w:pPr>
            <w:r>
              <w:rPr>
                <w:rFonts w:ascii="Calibri" w:eastAsia="Calibri" w:hAnsi="Calibri" w:cs="Calibri"/>
                <w:sz w:val="22"/>
              </w:rPr>
              <w:t>0.5</w:t>
            </w:r>
            <w:r w:rsidR="0092608E">
              <w:rPr>
                <w:rFonts w:ascii="Calibri" w:eastAsia="Calibri" w:hAnsi="Calibri" w:cs="Calibri"/>
                <w:sz w:val="22"/>
              </w:rPr>
              <w:t xml:space="preserve"> ay</w:t>
            </w:r>
          </w:p>
        </w:tc>
        <w:tc>
          <w:tcPr>
            <w:tcW w:w="3446"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58FA7CE4" w14:textId="0E67780B" w:rsidR="0037261C" w:rsidRDefault="0037261C" w:rsidP="0037261C">
            <w:pPr>
              <w:spacing w:before="280" w:after="119" w:line="240" w:lineRule="auto"/>
              <w:rPr>
                <w:rFonts w:ascii="Calibri" w:eastAsia="Calibri" w:hAnsi="Calibri" w:cs="Calibri"/>
                <w:sz w:val="22"/>
              </w:rPr>
            </w:pPr>
            <w:r>
              <w:rPr>
                <w:rFonts w:ascii="Calibri" w:eastAsia="Calibri" w:hAnsi="Calibri" w:cs="Calibri"/>
                <w:sz w:val="22"/>
              </w:rPr>
              <w:t xml:space="preserve"> </w:t>
            </w:r>
            <w:r w:rsidR="002348B3">
              <w:rPr>
                <w:rFonts w:ascii="Calibri" w:eastAsia="Calibri" w:hAnsi="Calibri" w:cs="Calibri"/>
                <w:sz w:val="22"/>
              </w:rPr>
              <w:t>Sorunların giderilmesi ve projenin en uygun hale getirilmesi</w:t>
            </w:r>
          </w:p>
        </w:tc>
      </w:tr>
      <w:tr w:rsidR="0037261C" w14:paraId="0BD2FBAE" w14:textId="77777777" w:rsidTr="00A34ABD">
        <w:tblPrEx>
          <w:tblCellMar>
            <w:top w:w="0" w:type="dxa"/>
            <w:bottom w:w="0" w:type="dxa"/>
          </w:tblCellMar>
        </w:tblPrEx>
        <w:tc>
          <w:tcPr>
            <w:tcW w:w="621"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2576D8E2" w14:textId="09A7731A" w:rsidR="0037261C" w:rsidRDefault="00D67B54" w:rsidP="0037261C">
            <w:pPr>
              <w:spacing w:before="280" w:after="119" w:line="240" w:lineRule="auto"/>
              <w:rPr>
                <w:rFonts w:ascii="Arial" w:eastAsia="Arial" w:hAnsi="Arial" w:cs="Arial"/>
                <w:sz w:val="18"/>
              </w:rPr>
            </w:pPr>
            <w:r>
              <w:rPr>
                <w:rFonts w:ascii="Arial" w:eastAsia="Arial" w:hAnsi="Arial" w:cs="Arial"/>
                <w:sz w:val="18"/>
              </w:rPr>
              <w:lastRenderedPageBreak/>
              <w:t>8</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5B6B2BE5" w14:textId="24B7469A" w:rsidR="0037261C" w:rsidRDefault="00D67B54">
            <w:pPr>
              <w:spacing w:before="280" w:after="119" w:line="240" w:lineRule="auto"/>
              <w:jc w:val="both"/>
              <w:rPr>
                <w:rFonts w:ascii="Calibri" w:eastAsia="Calibri" w:hAnsi="Calibri" w:cs="Calibri"/>
                <w:sz w:val="22"/>
              </w:rPr>
            </w:pPr>
            <w:r>
              <w:rPr>
                <w:rFonts w:ascii="Calibri" w:eastAsia="Calibri" w:hAnsi="Calibri" w:cs="Calibri"/>
                <w:sz w:val="22"/>
              </w:rPr>
              <w:t>Uygulama ve Sunum</w:t>
            </w:r>
          </w:p>
        </w:tc>
        <w:tc>
          <w:tcPr>
            <w:tcW w:w="2035"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397FC935" w14:textId="42F2AFF3" w:rsidR="0037261C" w:rsidRDefault="00532992">
            <w:pPr>
              <w:spacing w:before="280" w:after="119" w:line="240" w:lineRule="auto"/>
              <w:jc w:val="center"/>
              <w:rPr>
                <w:rFonts w:ascii="Calibri" w:eastAsia="Calibri" w:hAnsi="Calibri" w:cs="Calibri"/>
                <w:sz w:val="22"/>
              </w:rPr>
            </w:pPr>
            <w:r>
              <w:rPr>
                <w:rFonts w:ascii="Calibri" w:eastAsia="Calibri" w:hAnsi="Calibri" w:cs="Calibri"/>
                <w:sz w:val="22"/>
              </w:rPr>
              <w:t>Yürütücü/Araştırmacı</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7656C7FF" w14:textId="3B4DAAA1" w:rsidR="0037261C" w:rsidRDefault="00303EB4">
            <w:pPr>
              <w:spacing w:before="280" w:after="119" w:line="240" w:lineRule="auto"/>
              <w:jc w:val="center"/>
              <w:rPr>
                <w:rFonts w:ascii="Calibri" w:eastAsia="Calibri" w:hAnsi="Calibri" w:cs="Calibri"/>
                <w:sz w:val="22"/>
              </w:rPr>
            </w:pPr>
            <w:r>
              <w:rPr>
                <w:rFonts w:ascii="Calibri" w:eastAsia="Calibri" w:hAnsi="Calibri" w:cs="Calibri"/>
                <w:sz w:val="22"/>
              </w:rPr>
              <w:t>0.5 ay</w:t>
            </w:r>
          </w:p>
        </w:tc>
        <w:tc>
          <w:tcPr>
            <w:tcW w:w="3446"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7A43885B" w14:textId="5F833F6E" w:rsidR="0037261C" w:rsidRDefault="00532992" w:rsidP="0037261C">
            <w:pPr>
              <w:spacing w:before="280" w:after="119" w:line="240" w:lineRule="auto"/>
              <w:rPr>
                <w:rFonts w:ascii="Calibri" w:eastAsia="Calibri" w:hAnsi="Calibri" w:cs="Calibri"/>
                <w:sz w:val="22"/>
              </w:rPr>
            </w:pPr>
            <w:r>
              <w:rPr>
                <w:rFonts w:ascii="Calibri" w:eastAsia="Calibri" w:hAnsi="Calibri" w:cs="Calibri"/>
                <w:sz w:val="22"/>
              </w:rPr>
              <w:t>Sonuç raporunun yazılması ve sunulması</w:t>
            </w:r>
          </w:p>
        </w:tc>
      </w:tr>
    </w:tbl>
    <w:p w14:paraId="225D743E" w14:textId="77777777" w:rsidR="005E6E05" w:rsidRDefault="005E6E05">
      <w:pPr>
        <w:spacing w:after="0" w:line="240" w:lineRule="auto"/>
        <w:rPr>
          <w:rFonts w:ascii="Arial" w:eastAsia="Arial" w:hAnsi="Arial" w:cs="Arial"/>
          <w:sz w:val="16"/>
        </w:rPr>
      </w:pPr>
    </w:p>
    <w:p w14:paraId="7641394D" w14:textId="77777777" w:rsidR="005E6E05" w:rsidRDefault="005E6E05">
      <w:pPr>
        <w:spacing w:after="0" w:line="240" w:lineRule="auto"/>
        <w:rPr>
          <w:rFonts w:ascii="Arial" w:eastAsia="Arial" w:hAnsi="Arial" w:cs="Arial"/>
          <w:sz w:val="22"/>
        </w:rPr>
      </w:pPr>
    </w:p>
    <w:p w14:paraId="3F402374" w14:textId="77777777" w:rsidR="005E6E05" w:rsidRDefault="00B95BCF">
      <w:pPr>
        <w:spacing w:after="0" w:line="240" w:lineRule="auto"/>
        <w:ind w:left="142"/>
        <w:rPr>
          <w:rFonts w:ascii="Arial" w:eastAsia="Arial" w:hAnsi="Arial" w:cs="Arial"/>
          <w:sz w:val="16"/>
        </w:rPr>
      </w:pPr>
      <w:r>
        <w:rPr>
          <w:rFonts w:ascii="Arial" w:eastAsia="Arial" w:hAnsi="Arial" w:cs="Arial"/>
          <w:sz w:val="16"/>
        </w:rPr>
        <w:t>(*) Çizelgedeki satırlar ve sütunlar gerekti</w:t>
      </w:r>
      <w:r>
        <w:rPr>
          <w:rFonts w:ascii="Arial" w:eastAsia="Arial" w:hAnsi="Arial" w:cs="Arial"/>
          <w:sz w:val="16"/>
        </w:rPr>
        <w:t>ği kadar genişletilebilir ve çoğaltılabilir.</w:t>
      </w:r>
    </w:p>
    <w:p w14:paraId="1A9CE2F3" w14:textId="77777777" w:rsidR="005E6E05" w:rsidRDefault="005E6E05">
      <w:pPr>
        <w:spacing w:after="0" w:line="480" w:lineRule="auto"/>
        <w:jc w:val="both"/>
        <w:rPr>
          <w:rFonts w:ascii="Arial" w:eastAsia="Arial" w:hAnsi="Arial" w:cs="Arial"/>
          <w:sz w:val="18"/>
        </w:rPr>
      </w:pPr>
    </w:p>
    <w:p w14:paraId="0FBB3489" w14:textId="77777777" w:rsidR="005E6E05" w:rsidRDefault="00B95BCF">
      <w:pPr>
        <w:numPr>
          <w:ilvl w:val="0"/>
          <w:numId w:val="6"/>
        </w:numPr>
        <w:spacing w:after="0" w:line="480" w:lineRule="auto"/>
        <w:ind w:left="284" w:hanging="360"/>
        <w:jc w:val="both"/>
        <w:rPr>
          <w:rFonts w:ascii="Arial" w:eastAsia="Arial" w:hAnsi="Arial" w:cs="Arial"/>
          <w:sz w:val="18"/>
        </w:rPr>
      </w:pPr>
      <w:r>
        <w:rPr>
          <w:rFonts w:ascii="Arial" w:eastAsia="Arial" w:hAnsi="Arial" w:cs="Arial"/>
          <w:b/>
          <w:sz w:val="18"/>
        </w:rPr>
        <w:t>Risk Yönetimi</w:t>
      </w:r>
    </w:p>
    <w:p w14:paraId="1BDB1E59" w14:textId="77777777" w:rsidR="005E6E05" w:rsidRDefault="00B95BCF">
      <w:pPr>
        <w:spacing w:after="0" w:line="240" w:lineRule="auto"/>
        <w:ind w:hanging="142"/>
        <w:jc w:val="both"/>
        <w:rPr>
          <w:rFonts w:ascii="Arial" w:eastAsia="Arial" w:hAnsi="Arial" w:cs="Arial"/>
          <w:sz w:val="18"/>
        </w:rPr>
      </w:pPr>
      <w:r>
        <w:rPr>
          <w:rFonts w:ascii="Arial" w:eastAsia="Arial" w:hAnsi="Arial" w:cs="Arial"/>
          <w:sz w:val="18"/>
        </w:rPr>
        <w:t xml:space="preserve">   Araştırmanın başarısını olumsuz yönde etkileyebilecek riskler ve bu risklerle karşılaşıldığında araştırmanın başarıyla yürütülmesini sağlamak için al</w:t>
      </w:r>
      <w:r>
        <w:rPr>
          <w:rFonts w:ascii="Arial" w:eastAsia="Arial" w:hAnsi="Arial" w:cs="Arial"/>
          <w:sz w:val="18"/>
        </w:rPr>
        <w:t>ınacak tedbirler (B Planı) ilgili iş paketleri belirtilerek ana hatlarıyla aşağıdaki Risk Yönetimi Tablosu’nda ifade edilir. B planlarının uygulanması araştırmanın temel hedeflerinden sapmaya yol açmamalıdır.</w:t>
      </w:r>
    </w:p>
    <w:p w14:paraId="4028071C" w14:textId="77777777" w:rsidR="005E6E05" w:rsidRDefault="005E6E05">
      <w:pPr>
        <w:spacing w:after="0" w:line="240" w:lineRule="auto"/>
        <w:jc w:val="both"/>
        <w:rPr>
          <w:rFonts w:ascii="Arial" w:eastAsia="Arial" w:hAnsi="Arial" w:cs="Arial"/>
          <w:color w:val="FF0000"/>
          <w:sz w:val="18"/>
        </w:rPr>
      </w:pPr>
    </w:p>
    <w:p w14:paraId="5AA5A1A6" w14:textId="77777777" w:rsidR="005E6E05" w:rsidRDefault="00B95BCF">
      <w:pPr>
        <w:spacing w:after="0" w:line="240" w:lineRule="auto"/>
        <w:ind w:left="792"/>
        <w:rPr>
          <w:rFonts w:ascii="Arial" w:eastAsia="Arial" w:hAnsi="Arial" w:cs="Arial"/>
          <w:b/>
          <w:sz w:val="18"/>
        </w:rPr>
      </w:pPr>
      <w:r>
        <w:rPr>
          <w:rFonts w:ascii="Arial" w:eastAsia="Arial" w:hAnsi="Arial" w:cs="Arial"/>
          <w:b/>
          <w:sz w:val="18"/>
        </w:rPr>
        <w:t xml:space="preserve">                                                       RİSK YÖNETİMİ TABLOSU*</w:t>
      </w:r>
    </w:p>
    <w:tbl>
      <w:tblPr>
        <w:tblW w:w="0" w:type="auto"/>
        <w:jc w:val="center"/>
        <w:tblCellMar>
          <w:left w:w="10" w:type="dxa"/>
          <w:right w:w="10" w:type="dxa"/>
        </w:tblCellMar>
        <w:tblLook w:val="0000" w:firstRow="0" w:lastRow="0" w:firstColumn="0" w:lastColumn="0" w:noHBand="0" w:noVBand="0"/>
      </w:tblPr>
      <w:tblGrid>
        <w:gridCol w:w="538"/>
        <w:gridCol w:w="3909"/>
        <w:gridCol w:w="4341"/>
      </w:tblGrid>
      <w:tr w:rsidR="005E6E05" w14:paraId="185E438C" w14:textId="77777777">
        <w:tblPrEx>
          <w:tblCellMar>
            <w:top w:w="0" w:type="dxa"/>
            <w:bottom w:w="0" w:type="dxa"/>
          </w:tblCellMar>
        </w:tblPrEx>
        <w:trPr>
          <w:jc w:val="center"/>
        </w:trPr>
        <w:tc>
          <w:tcPr>
            <w:tcW w:w="538" w:type="dxa"/>
            <w:tcBorders>
              <w:top w:val="single" w:sz="4" w:space="0" w:color="000000"/>
              <w:left w:val="single" w:sz="4" w:space="0" w:color="000000"/>
              <w:bottom w:val="single" w:sz="4" w:space="0" w:color="000000"/>
              <w:right w:val="single" w:sz="4" w:space="0" w:color="000000"/>
            </w:tcBorders>
            <w:shd w:val="clear" w:color="auto" w:fill="D9D9D9"/>
            <w:tcMar>
              <w:left w:w="70" w:type="dxa"/>
              <w:right w:w="70" w:type="dxa"/>
            </w:tcMar>
            <w:vAlign w:val="center"/>
          </w:tcPr>
          <w:p w14:paraId="1F374D66" w14:textId="77777777" w:rsidR="005E6E05" w:rsidRDefault="00B95BCF">
            <w:pPr>
              <w:spacing w:after="0" w:line="240" w:lineRule="auto"/>
              <w:jc w:val="center"/>
            </w:pPr>
            <w:r>
              <w:rPr>
                <w:rFonts w:ascii="Arial" w:eastAsia="Arial" w:hAnsi="Arial" w:cs="Arial"/>
                <w:b/>
                <w:sz w:val="18"/>
              </w:rPr>
              <w:t>İP No</w:t>
            </w:r>
          </w:p>
        </w:tc>
        <w:tc>
          <w:tcPr>
            <w:tcW w:w="3909" w:type="dxa"/>
            <w:tcBorders>
              <w:top w:val="single" w:sz="4" w:space="0" w:color="000000"/>
              <w:left w:val="single" w:sz="4" w:space="0" w:color="000000"/>
              <w:bottom w:val="single" w:sz="4" w:space="0" w:color="000000"/>
              <w:right w:val="single" w:sz="4" w:space="0" w:color="000000"/>
            </w:tcBorders>
            <w:shd w:val="clear" w:color="auto" w:fill="D9D9D9"/>
            <w:tcMar>
              <w:left w:w="70" w:type="dxa"/>
              <w:right w:w="70" w:type="dxa"/>
            </w:tcMar>
            <w:vAlign w:val="center"/>
          </w:tcPr>
          <w:p w14:paraId="27A111B5" w14:textId="77777777" w:rsidR="005E6E05" w:rsidRDefault="00B95BCF">
            <w:pPr>
              <w:spacing w:after="0" w:line="240" w:lineRule="auto"/>
              <w:jc w:val="center"/>
            </w:pPr>
            <w:r>
              <w:rPr>
                <w:rFonts w:ascii="Arial" w:eastAsia="Arial" w:hAnsi="Arial" w:cs="Arial"/>
                <w:b/>
                <w:sz w:val="18"/>
              </w:rPr>
              <w:t>En Önemli Riskler</w:t>
            </w:r>
          </w:p>
        </w:tc>
        <w:tc>
          <w:tcPr>
            <w:tcW w:w="4341" w:type="dxa"/>
            <w:tcBorders>
              <w:top w:val="single" w:sz="4" w:space="0" w:color="000000"/>
              <w:left w:val="single" w:sz="4" w:space="0" w:color="000000"/>
              <w:bottom w:val="single" w:sz="4" w:space="0" w:color="000000"/>
              <w:right w:val="single" w:sz="4" w:space="0" w:color="000000"/>
            </w:tcBorders>
            <w:shd w:val="clear" w:color="auto" w:fill="D9D9D9"/>
            <w:tcMar>
              <w:left w:w="70" w:type="dxa"/>
              <w:right w:w="70" w:type="dxa"/>
            </w:tcMar>
            <w:vAlign w:val="center"/>
          </w:tcPr>
          <w:p w14:paraId="69310373" w14:textId="77777777" w:rsidR="005E6E05" w:rsidRDefault="00B95BCF">
            <w:pPr>
              <w:spacing w:after="0" w:line="240" w:lineRule="auto"/>
              <w:jc w:val="center"/>
            </w:pPr>
            <w:r>
              <w:rPr>
                <w:rFonts w:ascii="Arial" w:eastAsia="Arial" w:hAnsi="Arial" w:cs="Arial"/>
                <w:b/>
                <w:sz w:val="18"/>
              </w:rPr>
              <w:t>Risk Yönetimi (B Planı)</w:t>
            </w:r>
          </w:p>
        </w:tc>
      </w:tr>
      <w:tr w:rsidR="005E6E05" w14:paraId="082E9C7A" w14:textId="77777777">
        <w:tblPrEx>
          <w:tblCellMar>
            <w:top w:w="0" w:type="dxa"/>
            <w:bottom w:w="0" w:type="dxa"/>
          </w:tblCellMar>
        </w:tblPrEx>
        <w:trPr>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7352137E" w14:textId="77777777" w:rsidR="005E6E05" w:rsidRDefault="00B95BCF">
            <w:pPr>
              <w:spacing w:after="0" w:line="240" w:lineRule="auto"/>
            </w:pPr>
            <w:r>
              <w:rPr>
                <w:rFonts w:ascii="Arial" w:eastAsia="Arial" w:hAnsi="Arial" w:cs="Arial"/>
                <w:sz w:val="18"/>
              </w:rPr>
              <w:t>1</w:t>
            </w:r>
          </w:p>
        </w:tc>
        <w:tc>
          <w:tcPr>
            <w:tcW w:w="3909"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tcPr>
          <w:p w14:paraId="2EC2CD79" w14:textId="2749AB03" w:rsidR="005E6E05" w:rsidRDefault="00B95BCF">
            <w:pPr>
              <w:spacing w:after="0" w:line="240" w:lineRule="auto"/>
              <w:rPr>
                <w:rFonts w:ascii="Calibri" w:eastAsia="Calibri" w:hAnsi="Calibri" w:cs="Calibri"/>
                <w:sz w:val="22"/>
              </w:rPr>
            </w:pPr>
            <w:r>
              <w:rPr>
                <w:rFonts w:ascii="Calibri" w:eastAsia="Calibri" w:hAnsi="Calibri" w:cs="Calibri"/>
                <w:sz w:val="22"/>
              </w:rPr>
              <w:t>Sitemin fazla False Positive</w:t>
            </w:r>
            <w:r w:rsidR="00362FAE">
              <w:rPr>
                <w:rFonts w:ascii="Calibri" w:eastAsia="Calibri" w:hAnsi="Calibri" w:cs="Calibri"/>
                <w:sz w:val="22"/>
              </w:rPr>
              <w:t xml:space="preserve"> (Sahte Alarm)</w:t>
            </w:r>
            <w:r>
              <w:rPr>
                <w:rFonts w:ascii="Calibri" w:eastAsia="Calibri" w:hAnsi="Calibri" w:cs="Calibri"/>
                <w:sz w:val="22"/>
              </w:rPr>
              <w:t xml:space="preserve"> alarm üretilmesi.</w:t>
            </w:r>
          </w:p>
        </w:tc>
        <w:tc>
          <w:tcPr>
            <w:tcW w:w="4341"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025168D0" w14:textId="256161F9" w:rsidR="005E6E05" w:rsidRDefault="00ED1884">
            <w:pPr>
              <w:spacing w:after="0" w:line="240" w:lineRule="auto"/>
              <w:rPr>
                <w:rFonts w:ascii="Calibri" w:eastAsia="Calibri" w:hAnsi="Calibri" w:cs="Calibri"/>
                <w:sz w:val="22"/>
              </w:rPr>
            </w:pPr>
            <w:r>
              <w:rPr>
                <w:rFonts w:ascii="Calibri" w:eastAsia="Calibri" w:hAnsi="Calibri" w:cs="Calibri"/>
                <w:sz w:val="22"/>
              </w:rPr>
              <w:t xml:space="preserve">Scikit-Learn kütüphanesi ile </w:t>
            </w:r>
            <w:r w:rsidR="00362FAE">
              <w:rPr>
                <w:rFonts w:ascii="Calibri" w:eastAsia="Calibri" w:hAnsi="Calibri" w:cs="Calibri"/>
                <w:sz w:val="22"/>
              </w:rPr>
              <w:t xml:space="preserve">gerekli ölçümler ve testler sonrası bu fazla Sahte Alarm üretimini en aza indirmek. </w:t>
            </w:r>
          </w:p>
        </w:tc>
      </w:tr>
      <w:tr w:rsidR="005E6E05" w14:paraId="73F30FF2" w14:textId="77777777">
        <w:tblPrEx>
          <w:tblCellMar>
            <w:top w:w="0" w:type="dxa"/>
            <w:bottom w:w="0" w:type="dxa"/>
          </w:tblCellMar>
        </w:tblPrEx>
        <w:trPr>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7F35AE8A" w14:textId="77777777" w:rsidR="005E6E05" w:rsidRDefault="00B95BCF">
            <w:pPr>
              <w:spacing w:after="0" w:line="240" w:lineRule="auto"/>
            </w:pPr>
            <w:r>
              <w:rPr>
                <w:rFonts w:ascii="Arial" w:eastAsia="Arial" w:hAnsi="Arial" w:cs="Arial"/>
                <w:sz w:val="18"/>
              </w:rPr>
              <w:t>2</w:t>
            </w:r>
          </w:p>
        </w:tc>
        <w:tc>
          <w:tcPr>
            <w:tcW w:w="3909"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tcPr>
          <w:p w14:paraId="4975DA23" w14:textId="77777777" w:rsidR="005E6E05" w:rsidRDefault="005E6E05">
            <w:pPr>
              <w:spacing w:after="0" w:line="240" w:lineRule="auto"/>
              <w:rPr>
                <w:rFonts w:ascii="Calibri" w:eastAsia="Calibri" w:hAnsi="Calibri" w:cs="Calibri"/>
                <w:sz w:val="22"/>
              </w:rPr>
            </w:pPr>
          </w:p>
        </w:tc>
        <w:tc>
          <w:tcPr>
            <w:tcW w:w="4341"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493E3E91" w14:textId="77777777" w:rsidR="005E6E05" w:rsidRDefault="005E6E05">
            <w:pPr>
              <w:spacing w:after="0" w:line="240" w:lineRule="auto"/>
              <w:rPr>
                <w:rFonts w:ascii="Calibri" w:eastAsia="Calibri" w:hAnsi="Calibri" w:cs="Calibri"/>
                <w:sz w:val="22"/>
              </w:rPr>
            </w:pPr>
          </w:p>
        </w:tc>
      </w:tr>
    </w:tbl>
    <w:p w14:paraId="4EB7BDDC" w14:textId="77777777" w:rsidR="005E6E05" w:rsidRDefault="00B95BCF">
      <w:pPr>
        <w:suppressAutoHyphens/>
        <w:spacing w:before="5" w:after="119" w:line="300" w:lineRule="auto"/>
        <w:jc w:val="both"/>
        <w:rPr>
          <w:rFonts w:ascii="Arial" w:eastAsia="Arial" w:hAnsi="Arial" w:cs="Arial"/>
          <w:sz w:val="16"/>
        </w:rPr>
      </w:pPr>
      <w:r>
        <w:rPr>
          <w:rFonts w:ascii="Arial" w:eastAsia="Arial" w:hAnsi="Arial" w:cs="Arial"/>
          <w:sz w:val="16"/>
        </w:rPr>
        <w:t xml:space="preserve">   (*) Tablodaki sat</w:t>
      </w:r>
      <w:r>
        <w:rPr>
          <w:rFonts w:ascii="Arial" w:eastAsia="Arial" w:hAnsi="Arial" w:cs="Arial"/>
          <w:sz w:val="16"/>
        </w:rPr>
        <w:t>ırlar gerektiği kadar genişletilebilir ve çoğaltılabilir.</w:t>
      </w:r>
    </w:p>
    <w:p w14:paraId="79FB8001" w14:textId="77777777" w:rsidR="005E6E05" w:rsidRDefault="005E6E05">
      <w:pPr>
        <w:suppressAutoHyphens/>
        <w:spacing w:before="5" w:after="119" w:line="300" w:lineRule="auto"/>
        <w:jc w:val="both"/>
        <w:rPr>
          <w:rFonts w:ascii="Arial" w:eastAsia="Arial" w:hAnsi="Arial" w:cs="Arial"/>
          <w:sz w:val="16"/>
        </w:rPr>
      </w:pPr>
    </w:p>
    <w:p w14:paraId="406A9376" w14:textId="77777777" w:rsidR="005E6E05" w:rsidRDefault="00B95BCF">
      <w:pPr>
        <w:numPr>
          <w:ilvl w:val="0"/>
          <w:numId w:val="7"/>
        </w:numPr>
        <w:suppressAutoHyphens/>
        <w:spacing w:before="5" w:after="119" w:line="300" w:lineRule="auto"/>
        <w:ind w:left="426" w:hanging="432"/>
        <w:jc w:val="both"/>
        <w:rPr>
          <w:rFonts w:ascii="Arial" w:eastAsia="Arial" w:hAnsi="Arial" w:cs="Arial"/>
          <w:b/>
          <w:sz w:val="18"/>
        </w:rPr>
      </w:pPr>
      <w:r>
        <w:rPr>
          <w:rFonts w:ascii="Arial" w:eastAsia="Arial" w:hAnsi="Arial" w:cs="Arial"/>
          <w:b/>
          <w:sz w:val="18"/>
        </w:rPr>
        <w:t>Araştırma Olanakları</w:t>
      </w:r>
    </w:p>
    <w:p w14:paraId="53A7DB53" w14:textId="77777777" w:rsidR="005E6E05" w:rsidRDefault="005E6E05">
      <w:pPr>
        <w:suppressAutoHyphens/>
        <w:spacing w:before="5" w:after="119" w:line="300" w:lineRule="auto"/>
        <w:ind w:left="792"/>
        <w:jc w:val="both"/>
        <w:rPr>
          <w:rFonts w:ascii="Arial" w:eastAsia="Arial" w:hAnsi="Arial" w:cs="Arial"/>
          <w:b/>
          <w:sz w:val="18"/>
        </w:rPr>
      </w:pPr>
    </w:p>
    <w:p w14:paraId="6995E79A" w14:textId="77777777" w:rsidR="005E6E05" w:rsidRDefault="00B95BCF">
      <w:pPr>
        <w:suppressAutoHyphens/>
        <w:spacing w:after="0" w:line="240" w:lineRule="auto"/>
        <w:jc w:val="both"/>
        <w:rPr>
          <w:rFonts w:ascii="Arial" w:eastAsia="Arial" w:hAnsi="Arial" w:cs="Arial"/>
          <w:sz w:val="18"/>
        </w:rPr>
      </w:pPr>
      <w:r>
        <w:rPr>
          <w:rFonts w:ascii="Arial" w:eastAsia="Arial" w:hAnsi="Arial" w:cs="Arial"/>
          <w:sz w:val="18"/>
        </w:rPr>
        <w:t>Bu bölümde projenin yürütüleceği kurum ve kuruluşlarda</w:t>
      </w:r>
      <w:r>
        <w:rPr>
          <w:rFonts w:ascii="Cambria" w:eastAsia="Cambria" w:hAnsi="Cambria" w:cs="Cambria"/>
          <w:i/>
          <w:sz w:val="18"/>
        </w:rPr>
        <w:t xml:space="preserve"> </w:t>
      </w:r>
      <w:r>
        <w:rPr>
          <w:rFonts w:ascii="Arial" w:eastAsia="Arial" w:hAnsi="Arial" w:cs="Arial"/>
          <w:sz w:val="18"/>
        </w:rPr>
        <w:t>var olan ve projede kullanılacak olan altyapı/ekipman (laboratuvar, araç, makine-teçhizat, vb.)</w:t>
      </w:r>
      <w:r>
        <w:rPr>
          <w:rFonts w:ascii="Arial" w:eastAsia="Arial" w:hAnsi="Arial" w:cs="Arial"/>
          <w:b/>
          <w:sz w:val="18"/>
        </w:rPr>
        <w:t xml:space="preserve"> </w:t>
      </w:r>
      <w:r>
        <w:rPr>
          <w:rFonts w:ascii="Arial" w:eastAsia="Arial" w:hAnsi="Arial" w:cs="Arial"/>
          <w:sz w:val="18"/>
        </w:rPr>
        <w:t>olanakları belirtilir.</w:t>
      </w:r>
    </w:p>
    <w:p w14:paraId="36E2E0BA" w14:textId="77777777" w:rsidR="005E6E05" w:rsidRDefault="005E6E05">
      <w:pPr>
        <w:suppressAutoHyphens/>
        <w:spacing w:after="0" w:line="240" w:lineRule="auto"/>
        <w:ind w:left="357"/>
        <w:jc w:val="both"/>
        <w:rPr>
          <w:rFonts w:ascii="Arial" w:eastAsia="Arial" w:hAnsi="Arial" w:cs="Arial"/>
          <w:sz w:val="18"/>
        </w:rPr>
      </w:pPr>
    </w:p>
    <w:p w14:paraId="38D41AFC" w14:textId="77777777" w:rsidR="005E6E05" w:rsidRDefault="00B95BCF">
      <w:pPr>
        <w:spacing w:before="280" w:after="119" w:line="240" w:lineRule="auto"/>
        <w:jc w:val="center"/>
        <w:rPr>
          <w:rFonts w:ascii="Arial" w:eastAsia="Arial" w:hAnsi="Arial" w:cs="Arial"/>
          <w:b/>
          <w:sz w:val="16"/>
        </w:rPr>
      </w:pPr>
      <w:r>
        <w:rPr>
          <w:rFonts w:ascii="Arial" w:eastAsia="Arial" w:hAnsi="Arial" w:cs="Arial"/>
          <w:b/>
          <w:sz w:val="18"/>
        </w:rPr>
        <w:t xml:space="preserve">ARAŞTIRMA OLANAKLARI TABLOSU </w:t>
      </w:r>
      <w:r>
        <w:rPr>
          <w:rFonts w:ascii="Arial" w:eastAsia="Arial" w:hAnsi="Arial" w:cs="Arial"/>
          <w:b/>
          <w:sz w:val="16"/>
        </w:rPr>
        <w:t>(*)</w:t>
      </w:r>
    </w:p>
    <w:p w14:paraId="3C1C001A" w14:textId="77777777" w:rsidR="005E6E05" w:rsidRDefault="005E6E05">
      <w:pPr>
        <w:spacing w:before="280" w:after="119" w:line="240" w:lineRule="auto"/>
        <w:jc w:val="center"/>
        <w:rPr>
          <w:rFonts w:ascii="Arial" w:eastAsia="Arial" w:hAnsi="Arial" w:cs="Arial"/>
          <w:b/>
          <w:color w:val="000000"/>
          <w:sz w:val="18"/>
        </w:rPr>
      </w:pPr>
    </w:p>
    <w:tbl>
      <w:tblPr>
        <w:tblW w:w="0" w:type="auto"/>
        <w:jc w:val="center"/>
        <w:tblCellMar>
          <w:left w:w="10" w:type="dxa"/>
          <w:right w:w="10" w:type="dxa"/>
        </w:tblCellMar>
        <w:tblLook w:val="0000" w:firstRow="0" w:lastRow="0" w:firstColumn="0" w:lastColumn="0" w:noHBand="0" w:noVBand="0"/>
      </w:tblPr>
      <w:tblGrid>
        <w:gridCol w:w="4587"/>
        <w:gridCol w:w="4201"/>
      </w:tblGrid>
      <w:tr w:rsidR="005E6E05" w14:paraId="1B221440" w14:textId="77777777">
        <w:tblPrEx>
          <w:tblCellMar>
            <w:top w:w="0" w:type="dxa"/>
            <w:bottom w:w="0" w:type="dxa"/>
          </w:tblCellMar>
        </w:tblPrEx>
        <w:trPr>
          <w:jc w:val="center"/>
        </w:trPr>
        <w:tc>
          <w:tcPr>
            <w:tcW w:w="4587" w:type="dxa"/>
            <w:tcBorders>
              <w:top w:val="single" w:sz="4" w:space="0" w:color="000000"/>
              <w:left w:val="single" w:sz="4" w:space="0" w:color="000000"/>
              <w:bottom w:val="single" w:sz="4" w:space="0" w:color="000000"/>
              <w:right w:val="single" w:sz="4" w:space="0" w:color="000000"/>
            </w:tcBorders>
            <w:shd w:val="clear" w:color="auto" w:fill="D9D9D9"/>
            <w:tcMar>
              <w:left w:w="70" w:type="dxa"/>
              <w:right w:w="70" w:type="dxa"/>
            </w:tcMar>
            <w:vAlign w:val="center"/>
          </w:tcPr>
          <w:p w14:paraId="193CB506" w14:textId="77777777" w:rsidR="005E6E05" w:rsidRDefault="00B95BCF">
            <w:pPr>
              <w:spacing w:before="280" w:after="119" w:line="240" w:lineRule="auto"/>
              <w:jc w:val="center"/>
              <w:rPr>
                <w:rFonts w:ascii="Arial" w:eastAsia="Arial" w:hAnsi="Arial" w:cs="Arial"/>
                <w:b/>
                <w:sz w:val="18"/>
              </w:rPr>
            </w:pPr>
            <w:r>
              <w:rPr>
                <w:rFonts w:ascii="Arial" w:eastAsia="Arial" w:hAnsi="Arial" w:cs="Arial"/>
                <w:b/>
                <w:sz w:val="18"/>
              </w:rPr>
              <w:t>Kuruluşta Bulunan Altyapı/Ekipman Türü, Modeli</w:t>
            </w:r>
          </w:p>
          <w:p w14:paraId="48F956E9" w14:textId="77777777" w:rsidR="005E6E05" w:rsidRDefault="00B95BCF">
            <w:pPr>
              <w:spacing w:before="280" w:after="119" w:line="240" w:lineRule="auto"/>
              <w:jc w:val="center"/>
            </w:pPr>
            <w:r>
              <w:rPr>
                <w:rFonts w:ascii="Arial" w:eastAsia="Arial" w:hAnsi="Arial" w:cs="Arial"/>
                <w:sz w:val="18"/>
              </w:rPr>
              <w:t>(Laboratuvar, Araç, Makine-Teçhizat, vb.)</w:t>
            </w:r>
          </w:p>
        </w:tc>
        <w:tc>
          <w:tcPr>
            <w:tcW w:w="4201" w:type="dxa"/>
            <w:tcBorders>
              <w:top w:val="single" w:sz="4" w:space="0" w:color="000000"/>
              <w:left w:val="single" w:sz="4" w:space="0" w:color="000000"/>
              <w:bottom w:val="single" w:sz="4" w:space="0" w:color="000000"/>
              <w:right w:val="single" w:sz="4" w:space="0" w:color="000000"/>
            </w:tcBorders>
            <w:shd w:val="clear" w:color="auto" w:fill="D9D9D9"/>
            <w:tcMar>
              <w:left w:w="70" w:type="dxa"/>
              <w:right w:w="70" w:type="dxa"/>
            </w:tcMar>
            <w:vAlign w:val="center"/>
          </w:tcPr>
          <w:p w14:paraId="2087F72C" w14:textId="77777777" w:rsidR="005E6E05" w:rsidRDefault="00B95BCF">
            <w:pPr>
              <w:spacing w:before="280" w:after="119" w:line="240" w:lineRule="auto"/>
              <w:jc w:val="center"/>
            </w:pPr>
            <w:r>
              <w:rPr>
                <w:rFonts w:ascii="Arial" w:eastAsia="Arial" w:hAnsi="Arial" w:cs="Arial"/>
                <w:b/>
                <w:sz w:val="18"/>
              </w:rPr>
              <w:t>Projede Kullanım Amacı</w:t>
            </w:r>
          </w:p>
        </w:tc>
      </w:tr>
      <w:tr w:rsidR="005E6E05" w14:paraId="519DA630" w14:textId="77777777">
        <w:tblPrEx>
          <w:tblCellMar>
            <w:top w:w="0" w:type="dxa"/>
            <w:bottom w:w="0" w:type="dxa"/>
          </w:tblCellMar>
        </w:tblPrEx>
        <w:trPr>
          <w:jc w:val="center"/>
        </w:trPr>
        <w:tc>
          <w:tcPr>
            <w:tcW w:w="4587"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550FDAEE" w14:textId="77777777" w:rsidR="005E6E05" w:rsidRDefault="00B95BCF">
            <w:pPr>
              <w:spacing w:before="280" w:after="119" w:line="240" w:lineRule="auto"/>
              <w:rPr>
                <w:rFonts w:ascii="Calibri" w:eastAsia="Calibri" w:hAnsi="Calibri" w:cs="Calibri"/>
                <w:sz w:val="22"/>
              </w:rPr>
            </w:pPr>
            <w:r>
              <w:rPr>
                <w:rFonts w:ascii="Calibri" w:eastAsia="Calibri" w:hAnsi="Calibri" w:cs="Calibri"/>
                <w:sz w:val="22"/>
              </w:rPr>
              <w:t>Bilgisayar</w:t>
            </w:r>
          </w:p>
        </w:tc>
        <w:tc>
          <w:tcPr>
            <w:tcW w:w="4201"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5C4EAF08" w14:textId="5B6B2AEB" w:rsidR="005E6E05" w:rsidRDefault="002621DC">
            <w:pPr>
              <w:spacing w:before="280" w:after="119" w:line="240" w:lineRule="auto"/>
              <w:rPr>
                <w:rFonts w:ascii="Calibri" w:eastAsia="Calibri" w:hAnsi="Calibri" w:cs="Calibri"/>
                <w:sz w:val="22"/>
              </w:rPr>
            </w:pPr>
            <w:r>
              <w:rPr>
                <w:rFonts w:ascii="Calibri" w:eastAsia="Calibri" w:hAnsi="Calibri" w:cs="Calibri"/>
                <w:sz w:val="22"/>
              </w:rPr>
              <w:t xml:space="preserve">Projeyi yazacağımız ve projede asıl rolü olacak makine. </w:t>
            </w:r>
          </w:p>
        </w:tc>
      </w:tr>
    </w:tbl>
    <w:p w14:paraId="26B1EC5E" w14:textId="77777777" w:rsidR="005E6E05" w:rsidRDefault="00B95BCF">
      <w:pPr>
        <w:spacing w:after="0" w:line="240" w:lineRule="auto"/>
        <w:jc w:val="both"/>
        <w:rPr>
          <w:rFonts w:ascii="Arial" w:eastAsia="Arial" w:hAnsi="Arial" w:cs="Arial"/>
          <w:sz w:val="16"/>
        </w:rPr>
      </w:pPr>
      <w:r>
        <w:rPr>
          <w:rFonts w:ascii="Arial" w:eastAsia="Arial" w:hAnsi="Arial" w:cs="Arial"/>
          <w:b/>
          <w:sz w:val="16"/>
        </w:rPr>
        <w:t xml:space="preserve"> (*) </w:t>
      </w:r>
      <w:r>
        <w:rPr>
          <w:rFonts w:ascii="Arial" w:eastAsia="Arial" w:hAnsi="Arial" w:cs="Arial"/>
          <w:sz w:val="16"/>
        </w:rPr>
        <w:t>Tablodaki satırlar gerektiği kadar genişletilebilir ve çoğaltılabilir.</w:t>
      </w:r>
    </w:p>
    <w:p w14:paraId="12C596C9" w14:textId="77777777" w:rsidR="005E6E05" w:rsidRDefault="005E6E05">
      <w:pPr>
        <w:spacing w:after="0" w:line="240" w:lineRule="auto"/>
        <w:jc w:val="both"/>
        <w:rPr>
          <w:rFonts w:ascii="Arial" w:eastAsia="Arial" w:hAnsi="Arial" w:cs="Arial"/>
          <w:sz w:val="16"/>
        </w:rPr>
      </w:pPr>
    </w:p>
    <w:p w14:paraId="41365F2E" w14:textId="77777777" w:rsidR="005E6E05" w:rsidRDefault="00B95BCF">
      <w:pPr>
        <w:numPr>
          <w:ilvl w:val="0"/>
          <w:numId w:val="8"/>
        </w:numPr>
        <w:spacing w:after="0" w:line="240" w:lineRule="auto"/>
        <w:ind w:left="360" w:hanging="360"/>
        <w:jc w:val="both"/>
        <w:rPr>
          <w:rFonts w:ascii="Arial" w:eastAsia="Arial" w:hAnsi="Arial" w:cs="Arial"/>
          <w:sz w:val="18"/>
        </w:rPr>
      </w:pPr>
      <w:r>
        <w:rPr>
          <w:rFonts w:ascii="Arial" w:eastAsia="Arial" w:hAnsi="Arial" w:cs="Arial"/>
          <w:b/>
          <w:color w:val="000000"/>
          <w:sz w:val="18"/>
        </w:rPr>
        <w:t>YAYGIN ETKİ</w:t>
      </w:r>
    </w:p>
    <w:p w14:paraId="5DEE5076" w14:textId="77777777" w:rsidR="005E6E05" w:rsidRDefault="005E6E05">
      <w:pPr>
        <w:tabs>
          <w:tab w:val="left" w:pos="426"/>
        </w:tabs>
        <w:spacing w:after="0" w:line="240" w:lineRule="auto"/>
        <w:jc w:val="both"/>
        <w:rPr>
          <w:rFonts w:ascii="Arial" w:eastAsia="Arial" w:hAnsi="Arial" w:cs="Arial"/>
          <w:b/>
          <w:sz w:val="16"/>
        </w:rPr>
      </w:pPr>
    </w:p>
    <w:p w14:paraId="1A919629" w14:textId="77777777" w:rsidR="005E6E05" w:rsidRDefault="00B95BCF">
      <w:pPr>
        <w:spacing w:after="0" w:line="240" w:lineRule="auto"/>
        <w:ind w:right="275" w:hanging="284"/>
        <w:jc w:val="both"/>
        <w:rPr>
          <w:rFonts w:ascii="Arial" w:eastAsia="Arial" w:hAnsi="Arial" w:cs="Arial"/>
          <w:sz w:val="18"/>
        </w:rPr>
      </w:pPr>
      <w:r>
        <w:rPr>
          <w:rFonts w:ascii="Arial" w:eastAsia="Arial" w:hAnsi="Arial" w:cs="Arial"/>
          <w:color w:val="000000"/>
          <w:sz w:val="18"/>
        </w:rPr>
        <w:t xml:space="preserve">      Önerilen çalışma başarıyla gerçekleştirildiği takdirde araştırmadan elde edilmesi öngörülen ve beklenen yaygın etkilerin neler olabileceği, diğer bir ifadeyle yapılan araştırmadan ne gibi çıktı, sonuç ve etkilerin elde edileceği </w:t>
      </w:r>
      <w:r>
        <w:rPr>
          <w:rFonts w:ascii="Arial" w:eastAsia="Arial" w:hAnsi="Arial" w:cs="Arial"/>
          <w:sz w:val="18"/>
        </w:rPr>
        <w:t>aşağıdaki tabloda verilir.</w:t>
      </w:r>
    </w:p>
    <w:p w14:paraId="5E3A6DD2" w14:textId="77777777" w:rsidR="005E6E05" w:rsidRDefault="005E6E05">
      <w:pPr>
        <w:spacing w:after="0" w:line="240" w:lineRule="auto"/>
        <w:jc w:val="center"/>
        <w:rPr>
          <w:rFonts w:ascii="Arial" w:eastAsia="Arial" w:hAnsi="Arial" w:cs="Arial"/>
          <w:b/>
          <w:sz w:val="18"/>
        </w:rPr>
      </w:pPr>
    </w:p>
    <w:p w14:paraId="029403B5" w14:textId="77777777" w:rsidR="005E6E05" w:rsidRDefault="00B95BCF">
      <w:pPr>
        <w:spacing w:after="0" w:line="240" w:lineRule="auto"/>
        <w:jc w:val="center"/>
        <w:rPr>
          <w:rFonts w:ascii="Arial" w:eastAsia="Arial" w:hAnsi="Arial" w:cs="Arial"/>
          <w:b/>
          <w:sz w:val="18"/>
        </w:rPr>
      </w:pPr>
      <w:r>
        <w:rPr>
          <w:rFonts w:ascii="Arial" w:eastAsia="Arial" w:hAnsi="Arial" w:cs="Arial"/>
          <w:b/>
          <w:sz w:val="18"/>
        </w:rPr>
        <w:t>ARAŞTIRMA ÖNERİSİNDEN BEKLENEN YAYGIN ETKİ TABLOSU</w:t>
      </w:r>
    </w:p>
    <w:tbl>
      <w:tblPr>
        <w:tblW w:w="0" w:type="auto"/>
        <w:tblInd w:w="109" w:type="dxa"/>
        <w:tblCellMar>
          <w:left w:w="10" w:type="dxa"/>
          <w:right w:w="10" w:type="dxa"/>
        </w:tblCellMar>
        <w:tblLook w:val="0000" w:firstRow="0" w:lastRow="0" w:firstColumn="0" w:lastColumn="0" w:noHBand="0" w:noVBand="0"/>
      </w:tblPr>
      <w:tblGrid>
        <w:gridCol w:w="4089"/>
        <w:gridCol w:w="4699"/>
      </w:tblGrid>
      <w:tr w:rsidR="005E6E05" w14:paraId="04BC74C0" w14:textId="77777777">
        <w:tblPrEx>
          <w:tblCellMar>
            <w:top w:w="0" w:type="dxa"/>
            <w:bottom w:w="0" w:type="dxa"/>
          </w:tblCellMar>
        </w:tblPrEx>
        <w:tc>
          <w:tcPr>
            <w:tcW w:w="40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035EF83F" w14:textId="77777777" w:rsidR="005E6E05" w:rsidRDefault="00B95BCF">
            <w:pPr>
              <w:spacing w:after="0" w:line="240" w:lineRule="auto"/>
              <w:jc w:val="center"/>
            </w:pPr>
            <w:r>
              <w:rPr>
                <w:rFonts w:ascii="Arial" w:eastAsia="Arial" w:hAnsi="Arial" w:cs="Arial"/>
                <w:b/>
                <w:sz w:val="18"/>
              </w:rPr>
              <w:t>Yaygın Etki Türleri</w:t>
            </w:r>
          </w:p>
        </w:tc>
        <w:tc>
          <w:tcPr>
            <w:tcW w:w="469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6D6632EC" w14:textId="77777777" w:rsidR="005E6E05" w:rsidRDefault="00B95BCF">
            <w:pPr>
              <w:spacing w:after="0" w:line="240" w:lineRule="auto"/>
              <w:jc w:val="center"/>
            </w:pPr>
            <w:r>
              <w:rPr>
                <w:rFonts w:ascii="Arial" w:eastAsia="Arial" w:hAnsi="Arial" w:cs="Arial"/>
                <w:b/>
                <w:sz w:val="18"/>
              </w:rPr>
              <w:t>Önerilen Araştırmadan Beklenen Çıktı, Sonuç ve Etkiler</w:t>
            </w:r>
          </w:p>
        </w:tc>
      </w:tr>
      <w:tr w:rsidR="005E6E05" w14:paraId="5F551260" w14:textId="77777777">
        <w:tblPrEx>
          <w:tblCellMar>
            <w:top w:w="0" w:type="dxa"/>
            <w:bottom w:w="0" w:type="dxa"/>
          </w:tblCellMar>
        </w:tblPrEx>
        <w:tc>
          <w:tcPr>
            <w:tcW w:w="40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4CD79908" w14:textId="77777777" w:rsidR="005E6E05" w:rsidRDefault="00B95BCF">
            <w:pPr>
              <w:spacing w:after="0" w:line="240" w:lineRule="auto"/>
              <w:rPr>
                <w:rFonts w:ascii="Arial" w:eastAsia="Arial" w:hAnsi="Arial" w:cs="Arial"/>
                <w:b/>
                <w:sz w:val="18"/>
              </w:rPr>
            </w:pPr>
            <w:r>
              <w:rPr>
                <w:rFonts w:ascii="Arial" w:eastAsia="Arial" w:hAnsi="Arial" w:cs="Arial"/>
                <w:b/>
                <w:sz w:val="18"/>
              </w:rPr>
              <w:t xml:space="preserve">Bilimsel/Akademik </w:t>
            </w:r>
          </w:p>
          <w:p w14:paraId="061692FD" w14:textId="77777777" w:rsidR="005E6E05" w:rsidRDefault="00B95BCF">
            <w:pPr>
              <w:spacing w:after="0" w:line="240" w:lineRule="auto"/>
            </w:pPr>
            <w:r>
              <w:rPr>
                <w:rFonts w:ascii="Arial" w:eastAsia="Arial" w:hAnsi="Arial" w:cs="Arial"/>
                <w:sz w:val="16"/>
              </w:rPr>
              <w:t>(Makale, Bildiri, Kitap Bölümü, Kitap)</w:t>
            </w:r>
          </w:p>
        </w:tc>
        <w:tc>
          <w:tcPr>
            <w:tcW w:w="469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B11A78A" w14:textId="77777777" w:rsidR="005E6E05" w:rsidRDefault="00B95BCF">
            <w:pPr>
              <w:spacing w:after="0" w:line="240" w:lineRule="auto"/>
              <w:rPr>
                <w:rFonts w:ascii="Calibri" w:eastAsia="Calibri" w:hAnsi="Calibri" w:cs="Calibri"/>
                <w:sz w:val="22"/>
              </w:rPr>
            </w:pPr>
            <w:r>
              <w:rPr>
                <w:rFonts w:ascii="Calibri" w:eastAsia="Calibri" w:hAnsi="Calibri" w:cs="Calibri"/>
                <w:sz w:val="22"/>
              </w:rPr>
              <w:t>Yapay zekanın siber güvenlik alanında kullanımını geniş</w:t>
            </w:r>
            <w:r>
              <w:rPr>
                <w:rFonts w:ascii="Calibri" w:eastAsia="Calibri" w:hAnsi="Calibri" w:cs="Calibri"/>
                <w:sz w:val="22"/>
              </w:rPr>
              <w:t>letir.</w:t>
            </w:r>
          </w:p>
        </w:tc>
      </w:tr>
      <w:tr w:rsidR="005E6E05" w14:paraId="2CB72579" w14:textId="77777777">
        <w:tblPrEx>
          <w:tblCellMar>
            <w:top w:w="0" w:type="dxa"/>
            <w:bottom w:w="0" w:type="dxa"/>
          </w:tblCellMar>
        </w:tblPrEx>
        <w:tc>
          <w:tcPr>
            <w:tcW w:w="40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5DAEE462" w14:textId="77777777" w:rsidR="005E6E05" w:rsidRDefault="00B95BCF">
            <w:pPr>
              <w:spacing w:after="0" w:line="240" w:lineRule="auto"/>
              <w:jc w:val="both"/>
              <w:rPr>
                <w:rFonts w:ascii="Arial" w:eastAsia="Arial" w:hAnsi="Arial" w:cs="Arial"/>
                <w:b/>
                <w:sz w:val="18"/>
              </w:rPr>
            </w:pPr>
            <w:r>
              <w:rPr>
                <w:rFonts w:ascii="Arial" w:eastAsia="Arial" w:hAnsi="Arial" w:cs="Arial"/>
                <w:b/>
                <w:sz w:val="18"/>
              </w:rPr>
              <w:t>Ekonomik/Ticari/Sosyal</w:t>
            </w:r>
          </w:p>
          <w:p w14:paraId="197C78F1" w14:textId="77777777" w:rsidR="005E6E05" w:rsidRDefault="00B95BCF">
            <w:pPr>
              <w:spacing w:after="0" w:line="240" w:lineRule="auto"/>
              <w:jc w:val="both"/>
            </w:pPr>
            <w:r>
              <w:rPr>
                <w:rFonts w:ascii="Arial" w:eastAsia="Arial" w:hAnsi="Arial" w:cs="Arial"/>
                <w:sz w:val="16"/>
              </w:rPr>
              <w:t xml:space="preserve">(Ürün, Prototip, Patent, Faydalı Model, Üretim İzni, Çeşit Tescili, Spin-off/Start- up Şirket, Görsel/İşitsel Arşiv, Envanter/Veri Tabanı/Belgeleme </w:t>
            </w:r>
            <w:r>
              <w:rPr>
                <w:rFonts w:ascii="Arial" w:eastAsia="Arial" w:hAnsi="Arial" w:cs="Arial"/>
                <w:sz w:val="16"/>
              </w:rPr>
              <w:t xml:space="preserve">Üretimi, Telife </w:t>
            </w:r>
            <w:r>
              <w:rPr>
                <w:rFonts w:ascii="Arial" w:eastAsia="Arial" w:hAnsi="Arial" w:cs="Arial"/>
                <w:sz w:val="16"/>
              </w:rPr>
              <w:lastRenderedPageBreak/>
              <w:t>Konu Olan Eser, Medyada Yer Alma, Fuar, Proje Pazarı, Çalıştay, Eğitim vb. Bilimsel Etkinlik, Proje Sonuçlarını Kullanacak Kurum/Kuruluş, vb. diğer yaygın etkiler)</w:t>
            </w:r>
          </w:p>
        </w:tc>
        <w:tc>
          <w:tcPr>
            <w:tcW w:w="469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7387A42" w14:textId="725AFCA8" w:rsidR="005E6E05" w:rsidRDefault="0061380F">
            <w:pPr>
              <w:spacing w:after="0" w:line="240" w:lineRule="auto"/>
              <w:rPr>
                <w:rFonts w:ascii="Calibri" w:eastAsia="Calibri" w:hAnsi="Calibri" w:cs="Calibri"/>
                <w:sz w:val="22"/>
              </w:rPr>
            </w:pPr>
            <w:r>
              <w:rPr>
                <w:rFonts w:ascii="Calibri" w:eastAsia="Calibri" w:hAnsi="Calibri" w:cs="Calibri"/>
                <w:sz w:val="22"/>
              </w:rPr>
              <w:lastRenderedPageBreak/>
              <w:t xml:space="preserve"> </w:t>
            </w:r>
            <w:r w:rsidR="00400646">
              <w:rPr>
                <w:rFonts w:ascii="Calibri" w:eastAsia="Calibri" w:hAnsi="Calibri" w:cs="Calibri"/>
                <w:sz w:val="22"/>
              </w:rPr>
              <w:t xml:space="preserve">Ekonomik olarak </w:t>
            </w:r>
            <w:r w:rsidR="00AE19CB">
              <w:rPr>
                <w:rFonts w:ascii="Calibri" w:eastAsia="Calibri" w:hAnsi="Calibri" w:cs="Calibri"/>
                <w:sz w:val="22"/>
              </w:rPr>
              <w:t>otomatik tehdit istihbaratı analizi ve kural yazımı sayesinde siber güvenlik maliyetlerini önemli ölçüde azaltır. Ayrıca</w:t>
            </w:r>
            <w:r w:rsidR="002067B1">
              <w:rPr>
                <w:rFonts w:ascii="Calibri" w:eastAsia="Calibri" w:hAnsi="Calibri" w:cs="Calibri"/>
                <w:sz w:val="22"/>
              </w:rPr>
              <w:t xml:space="preserve">, bu </w:t>
            </w:r>
            <w:r w:rsidR="002067B1">
              <w:rPr>
                <w:rFonts w:ascii="Calibri" w:eastAsia="Calibri" w:hAnsi="Calibri" w:cs="Calibri"/>
                <w:sz w:val="22"/>
              </w:rPr>
              <w:lastRenderedPageBreak/>
              <w:t>otomatikleştirilmiş yapı sayesinde siber güvenlik operasyonlarının hızını art</w:t>
            </w:r>
            <w:r w:rsidR="00411E41">
              <w:rPr>
                <w:rFonts w:ascii="Calibri" w:eastAsia="Calibri" w:hAnsi="Calibri" w:cs="Calibri"/>
                <w:sz w:val="22"/>
              </w:rPr>
              <w:t>tırır ve daha az kaynak kullanarak daha fazla güvenlik elde edilmesini sağlar. Ticari olarak</w:t>
            </w:r>
            <w:r w:rsidR="006C41B9">
              <w:rPr>
                <w:rFonts w:ascii="Calibri" w:eastAsia="Calibri" w:hAnsi="Calibri" w:cs="Calibri"/>
                <w:sz w:val="22"/>
              </w:rPr>
              <w:t xml:space="preserve"> otomatik veri istihbaratı ve kural yazımı </w:t>
            </w:r>
            <w:r w:rsidR="0059326D">
              <w:rPr>
                <w:rFonts w:ascii="Calibri" w:eastAsia="Calibri" w:hAnsi="Calibri" w:cs="Calibri"/>
                <w:sz w:val="22"/>
              </w:rPr>
              <w:t>olan bir sistem özellikle büyük işletmeler</w:t>
            </w:r>
            <w:r w:rsidR="00EE2491">
              <w:rPr>
                <w:rFonts w:ascii="Calibri" w:eastAsia="Calibri" w:hAnsi="Calibri" w:cs="Calibri"/>
                <w:sz w:val="22"/>
              </w:rPr>
              <w:t>e yönelik cazip bir siber güvenlik ürünü olabilir. Sosyal olarak kullanıcı</w:t>
            </w:r>
            <w:r w:rsidR="00E12751">
              <w:rPr>
                <w:rFonts w:ascii="Calibri" w:eastAsia="Calibri" w:hAnsi="Calibri" w:cs="Calibri"/>
                <w:sz w:val="22"/>
              </w:rPr>
              <w:t xml:space="preserve"> verilerinin korunmasına ve daha hızlı önlem alınmasına olanak sağlar.</w:t>
            </w:r>
          </w:p>
        </w:tc>
      </w:tr>
      <w:tr w:rsidR="005E6E05" w14:paraId="3F58710B" w14:textId="77777777">
        <w:tblPrEx>
          <w:tblCellMar>
            <w:top w:w="0" w:type="dxa"/>
            <w:bottom w:w="0" w:type="dxa"/>
          </w:tblCellMar>
        </w:tblPrEx>
        <w:tc>
          <w:tcPr>
            <w:tcW w:w="40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0925513A" w14:textId="77777777" w:rsidR="005E6E05" w:rsidRDefault="00B95BCF">
            <w:pPr>
              <w:spacing w:before="280" w:after="119" w:line="240" w:lineRule="auto"/>
              <w:rPr>
                <w:rFonts w:ascii="Arial" w:eastAsia="Arial" w:hAnsi="Arial" w:cs="Arial"/>
                <w:b/>
                <w:sz w:val="18"/>
              </w:rPr>
            </w:pPr>
            <w:r>
              <w:rPr>
                <w:rFonts w:ascii="Arial" w:eastAsia="Arial" w:hAnsi="Arial" w:cs="Arial"/>
                <w:b/>
                <w:sz w:val="18"/>
              </w:rPr>
              <w:lastRenderedPageBreak/>
              <w:t xml:space="preserve">Araştırmacı Yetiştirilmesi ve Yeni Proje(ler) Oluşturma </w:t>
            </w:r>
          </w:p>
          <w:p w14:paraId="77A9CF5F" w14:textId="77777777" w:rsidR="005E6E05" w:rsidRDefault="00B95BCF">
            <w:pPr>
              <w:spacing w:after="0" w:line="240" w:lineRule="auto"/>
            </w:pPr>
            <w:r>
              <w:rPr>
                <w:rFonts w:ascii="Arial" w:eastAsia="Arial" w:hAnsi="Arial" w:cs="Arial"/>
                <w:sz w:val="16"/>
              </w:rPr>
              <w:t>(Yüksek Lisans/Doktora Tezi, Ulusal/Uluslararası Yeni Proje)</w:t>
            </w:r>
          </w:p>
        </w:tc>
        <w:tc>
          <w:tcPr>
            <w:tcW w:w="469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8855D48" w14:textId="3824EDEE" w:rsidR="005E6E05" w:rsidRDefault="00C31C1C">
            <w:pPr>
              <w:spacing w:after="0" w:line="240" w:lineRule="auto"/>
              <w:rPr>
                <w:rFonts w:ascii="Calibri" w:eastAsia="Calibri" w:hAnsi="Calibri" w:cs="Calibri"/>
                <w:sz w:val="22"/>
              </w:rPr>
            </w:pPr>
            <w:r>
              <w:rPr>
                <w:rFonts w:ascii="Calibri" w:eastAsia="Calibri" w:hAnsi="Calibri" w:cs="Calibri"/>
                <w:sz w:val="22"/>
              </w:rPr>
              <w:t xml:space="preserve">Proje yeni geliştirmelere açık olacak ve </w:t>
            </w:r>
            <w:r w:rsidR="00507EC8">
              <w:rPr>
                <w:rFonts w:ascii="Calibri" w:eastAsia="Calibri" w:hAnsi="Calibri" w:cs="Calibri"/>
                <w:sz w:val="22"/>
              </w:rPr>
              <w:t xml:space="preserve">bu konuda uzmanların proje hakkında görüşleri alınacaktır. </w:t>
            </w:r>
          </w:p>
        </w:tc>
      </w:tr>
    </w:tbl>
    <w:p w14:paraId="3EF57D53" w14:textId="77777777" w:rsidR="005E6E05" w:rsidRDefault="005E6E05">
      <w:pPr>
        <w:spacing w:after="0" w:line="240" w:lineRule="auto"/>
        <w:ind w:left="716"/>
        <w:jc w:val="both"/>
        <w:rPr>
          <w:rFonts w:ascii="Arial" w:eastAsia="Arial" w:hAnsi="Arial" w:cs="Arial"/>
          <w:b/>
          <w:sz w:val="18"/>
        </w:rPr>
      </w:pPr>
    </w:p>
    <w:p w14:paraId="6AD5BA2F" w14:textId="77777777" w:rsidR="005E6E05" w:rsidRDefault="005E6E05">
      <w:pPr>
        <w:spacing w:after="0" w:line="240" w:lineRule="auto"/>
        <w:ind w:left="1724" w:hanging="1724"/>
        <w:jc w:val="both"/>
        <w:rPr>
          <w:rFonts w:ascii="Arial" w:eastAsia="Arial" w:hAnsi="Arial" w:cs="Arial"/>
          <w:b/>
          <w:sz w:val="18"/>
        </w:rPr>
      </w:pPr>
    </w:p>
    <w:p w14:paraId="24547F88" w14:textId="77777777" w:rsidR="005E6E05" w:rsidRDefault="00B95BCF">
      <w:pPr>
        <w:spacing w:after="0" w:line="480" w:lineRule="auto"/>
        <w:ind w:left="1440" w:hanging="1440"/>
        <w:rPr>
          <w:rFonts w:ascii="Arial" w:eastAsia="Arial" w:hAnsi="Arial" w:cs="Arial"/>
          <w:b/>
          <w:sz w:val="18"/>
        </w:rPr>
      </w:pPr>
      <w:r>
        <w:rPr>
          <w:rFonts w:ascii="Arial" w:eastAsia="Arial" w:hAnsi="Arial" w:cs="Arial"/>
          <w:b/>
          <w:sz w:val="18"/>
        </w:rPr>
        <w:t>5. BÜTÇE TALEP ÇİZELGESİ</w:t>
      </w:r>
    </w:p>
    <w:tbl>
      <w:tblPr>
        <w:tblW w:w="0" w:type="auto"/>
        <w:jc w:val="center"/>
        <w:tblCellMar>
          <w:left w:w="10" w:type="dxa"/>
          <w:right w:w="10" w:type="dxa"/>
        </w:tblCellMar>
        <w:tblLook w:val="0000" w:firstRow="0" w:lastRow="0" w:firstColumn="0" w:lastColumn="0" w:noHBand="0" w:noVBand="0"/>
      </w:tblPr>
      <w:tblGrid>
        <w:gridCol w:w="1561"/>
        <w:gridCol w:w="1329"/>
        <w:gridCol w:w="6186"/>
      </w:tblGrid>
      <w:tr w:rsidR="005E6E05" w14:paraId="083AE995" w14:textId="77777777">
        <w:tblPrEx>
          <w:tblCellMar>
            <w:top w:w="0" w:type="dxa"/>
            <w:bottom w:w="0" w:type="dxa"/>
          </w:tblCellMar>
        </w:tblPrEx>
        <w:trPr>
          <w:jc w:val="center"/>
        </w:trPr>
        <w:tc>
          <w:tcPr>
            <w:tcW w:w="1561" w:type="dxa"/>
            <w:tcBorders>
              <w:top w:val="single" w:sz="2" w:space="0" w:color="000000"/>
              <w:left w:val="single" w:sz="2" w:space="0" w:color="000000"/>
              <w:bottom w:val="single" w:sz="2" w:space="0" w:color="000000"/>
              <w:right w:val="single" w:sz="0" w:space="0" w:color="000000"/>
            </w:tcBorders>
            <w:shd w:val="clear" w:color="auto" w:fill="D9D9D9"/>
            <w:tcMar>
              <w:left w:w="54" w:type="dxa"/>
              <w:right w:w="54" w:type="dxa"/>
            </w:tcMar>
          </w:tcPr>
          <w:p w14:paraId="58AD51F5" w14:textId="77777777" w:rsidR="005E6E05" w:rsidRDefault="00B95BCF">
            <w:pPr>
              <w:suppressLineNumbers/>
              <w:spacing w:after="0" w:line="240" w:lineRule="auto"/>
              <w:jc w:val="center"/>
            </w:pPr>
            <w:r>
              <w:rPr>
                <w:rFonts w:ascii="Arial" w:eastAsia="Arial" w:hAnsi="Arial" w:cs="Arial"/>
                <w:b/>
                <w:sz w:val="18"/>
              </w:rPr>
              <w:t>Bütçe Türü</w:t>
            </w:r>
          </w:p>
        </w:tc>
        <w:tc>
          <w:tcPr>
            <w:tcW w:w="1329" w:type="dxa"/>
            <w:tcBorders>
              <w:top w:val="single" w:sz="2" w:space="0" w:color="000000"/>
              <w:left w:val="single" w:sz="2" w:space="0" w:color="000000"/>
              <w:bottom w:val="single" w:sz="2" w:space="0" w:color="000000"/>
              <w:right w:val="single" w:sz="0" w:space="0" w:color="000000"/>
            </w:tcBorders>
            <w:shd w:val="clear" w:color="auto" w:fill="D9D9D9"/>
            <w:tcMar>
              <w:left w:w="54" w:type="dxa"/>
              <w:right w:w="54" w:type="dxa"/>
            </w:tcMar>
          </w:tcPr>
          <w:p w14:paraId="0C2DFDC6" w14:textId="77777777" w:rsidR="005E6E05" w:rsidRDefault="00B95BCF">
            <w:pPr>
              <w:suppressLineNumbers/>
              <w:spacing w:after="0" w:line="240" w:lineRule="auto"/>
              <w:jc w:val="center"/>
            </w:pPr>
            <w:r>
              <w:rPr>
                <w:rFonts w:ascii="Arial" w:eastAsia="Arial" w:hAnsi="Arial" w:cs="Arial"/>
                <w:b/>
                <w:sz w:val="18"/>
              </w:rPr>
              <w:t xml:space="preserve"> Talep Edilen Bütçe Miktarı (TL)</w:t>
            </w:r>
          </w:p>
        </w:tc>
        <w:tc>
          <w:tcPr>
            <w:tcW w:w="6186" w:type="dxa"/>
            <w:tcBorders>
              <w:top w:val="single" w:sz="2" w:space="0" w:color="000000"/>
              <w:left w:val="single" w:sz="2" w:space="0" w:color="000000"/>
              <w:bottom w:val="single" w:sz="2" w:space="0" w:color="000000"/>
              <w:right w:val="single" w:sz="2" w:space="0" w:color="000000"/>
            </w:tcBorders>
            <w:shd w:val="clear" w:color="auto" w:fill="D9D9D9"/>
            <w:tcMar>
              <w:left w:w="54" w:type="dxa"/>
              <w:right w:w="54" w:type="dxa"/>
            </w:tcMar>
          </w:tcPr>
          <w:p w14:paraId="5B6D3945" w14:textId="77777777" w:rsidR="005E6E05" w:rsidRDefault="00B95BCF">
            <w:pPr>
              <w:suppressLineNumbers/>
              <w:spacing w:after="0" w:line="240" w:lineRule="auto"/>
              <w:jc w:val="center"/>
            </w:pPr>
            <w:r>
              <w:rPr>
                <w:rFonts w:ascii="Arial" w:eastAsia="Arial" w:hAnsi="Arial" w:cs="Arial"/>
                <w:b/>
                <w:sz w:val="18"/>
              </w:rPr>
              <w:t>Talep Gerekçesi</w:t>
            </w:r>
          </w:p>
        </w:tc>
      </w:tr>
      <w:tr w:rsidR="005E6E05" w14:paraId="40B39243" w14:textId="77777777">
        <w:tblPrEx>
          <w:tblCellMar>
            <w:top w:w="0" w:type="dxa"/>
            <w:bottom w:w="0" w:type="dxa"/>
          </w:tblCellMar>
        </w:tblPrEx>
        <w:trPr>
          <w:jc w:val="center"/>
        </w:trPr>
        <w:tc>
          <w:tcPr>
            <w:tcW w:w="1561" w:type="dxa"/>
            <w:tcBorders>
              <w:top w:val="single" w:sz="0" w:space="0" w:color="000000"/>
              <w:left w:val="single" w:sz="2" w:space="0" w:color="000000"/>
              <w:bottom w:val="single" w:sz="2" w:space="0" w:color="000000"/>
              <w:right w:val="single" w:sz="0" w:space="0" w:color="000000"/>
            </w:tcBorders>
            <w:shd w:val="clear" w:color="auto" w:fill="D9D9D9"/>
            <w:tcMar>
              <w:left w:w="54" w:type="dxa"/>
              <w:right w:w="54" w:type="dxa"/>
            </w:tcMar>
          </w:tcPr>
          <w:p w14:paraId="571FA09D" w14:textId="77777777" w:rsidR="005E6E05" w:rsidRDefault="00B95BCF">
            <w:pPr>
              <w:suppressLineNumbers/>
              <w:spacing w:after="0" w:line="240" w:lineRule="auto"/>
            </w:pPr>
            <w:r>
              <w:rPr>
                <w:rFonts w:ascii="Arial" w:eastAsia="Arial" w:hAnsi="Arial" w:cs="Arial"/>
                <w:b/>
                <w:sz w:val="18"/>
              </w:rPr>
              <w:t>Sarf Malzeme</w:t>
            </w:r>
          </w:p>
        </w:tc>
        <w:tc>
          <w:tcPr>
            <w:tcW w:w="1329"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73619CAB" w14:textId="0480514F" w:rsidR="005E6E05" w:rsidRDefault="00384DC7">
            <w:pPr>
              <w:suppressLineNumbers/>
              <w:spacing w:after="0" w:line="240" w:lineRule="auto"/>
              <w:rPr>
                <w:rFonts w:ascii="Calibri" w:eastAsia="Calibri" w:hAnsi="Calibri" w:cs="Calibri"/>
                <w:sz w:val="22"/>
              </w:rPr>
            </w:pPr>
            <w:r>
              <w:rPr>
                <w:rFonts w:ascii="Calibri" w:eastAsia="Calibri" w:hAnsi="Calibri" w:cs="Calibri"/>
                <w:sz w:val="22"/>
              </w:rPr>
              <w:t>0</w:t>
            </w:r>
          </w:p>
        </w:tc>
        <w:tc>
          <w:tcPr>
            <w:tcW w:w="618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02C45312" w14:textId="12EE98BC" w:rsidR="005E6E05" w:rsidRDefault="005E6E05">
            <w:pPr>
              <w:suppressLineNumbers/>
              <w:spacing w:after="0" w:line="240" w:lineRule="auto"/>
              <w:rPr>
                <w:rFonts w:ascii="Calibri" w:eastAsia="Calibri" w:hAnsi="Calibri" w:cs="Calibri"/>
                <w:sz w:val="22"/>
              </w:rPr>
            </w:pPr>
          </w:p>
        </w:tc>
      </w:tr>
      <w:tr w:rsidR="005E6E05" w14:paraId="4192EB3A" w14:textId="77777777">
        <w:tblPrEx>
          <w:tblCellMar>
            <w:top w:w="0" w:type="dxa"/>
            <w:bottom w:w="0" w:type="dxa"/>
          </w:tblCellMar>
        </w:tblPrEx>
        <w:trPr>
          <w:jc w:val="center"/>
        </w:trPr>
        <w:tc>
          <w:tcPr>
            <w:tcW w:w="1561" w:type="dxa"/>
            <w:tcBorders>
              <w:top w:val="single" w:sz="0" w:space="0" w:color="000000"/>
              <w:left w:val="single" w:sz="2" w:space="0" w:color="000000"/>
              <w:bottom w:val="single" w:sz="2" w:space="0" w:color="000000"/>
              <w:right w:val="single" w:sz="0" w:space="0" w:color="000000"/>
            </w:tcBorders>
            <w:shd w:val="clear" w:color="auto" w:fill="D9D9D9"/>
            <w:tcMar>
              <w:left w:w="54" w:type="dxa"/>
              <w:right w:w="54" w:type="dxa"/>
            </w:tcMar>
          </w:tcPr>
          <w:p w14:paraId="43FEDB13" w14:textId="77777777" w:rsidR="005E6E05" w:rsidRDefault="00B95BCF">
            <w:pPr>
              <w:suppressLineNumbers/>
              <w:spacing w:after="0" w:line="240" w:lineRule="auto"/>
            </w:pPr>
            <w:r>
              <w:rPr>
                <w:rFonts w:ascii="Arial" w:eastAsia="Arial" w:hAnsi="Arial" w:cs="Arial"/>
                <w:b/>
                <w:sz w:val="18"/>
              </w:rPr>
              <w:t>Makina/Teçhizat (Demirbaş)</w:t>
            </w:r>
          </w:p>
        </w:tc>
        <w:tc>
          <w:tcPr>
            <w:tcW w:w="1329"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2327445E" w14:textId="49BC0377" w:rsidR="005E6E05" w:rsidRDefault="00384DC7">
            <w:pPr>
              <w:suppressLineNumbers/>
              <w:spacing w:after="0" w:line="240" w:lineRule="auto"/>
              <w:rPr>
                <w:rFonts w:ascii="Calibri" w:eastAsia="Calibri" w:hAnsi="Calibri" w:cs="Calibri"/>
                <w:sz w:val="22"/>
              </w:rPr>
            </w:pPr>
            <w:r>
              <w:rPr>
                <w:rFonts w:ascii="Calibri" w:eastAsia="Calibri" w:hAnsi="Calibri" w:cs="Calibri"/>
                <w:sz w:val="22"/>
              </w:rPr>
              <w:t>0</w:t>
            </w:r>
          </w:p>
        </w:tc>
        <w:tc>
          <w:tcPr>
            <w:tcW w:w="618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3476832B" w14:textId="37AED4F9" w:rsidR="005E6E05" w:rsidRDefault="005E6E05">
            <w:pPr>
              <w:suppressLineNumbers/>
              <w:spacing w:after="0" w:line="240" w:lineRule="auto"/>
              <w:rPr>
                <w:rFonts w:ascii="Calibri" w:eastAsia="Calibri" w:hAnsi="Calibri" w:cs="Calibri"/>
                <w:sz w:val="22"/>
              </w:rPr>
            </w:pPr>
          </w:p>
        </w:tc>
      </w:tr>
      <w:tr w:rsidR="005E6E05" w14:paraId="639F1948" w14:textId="77777777">
        <w:tblPrEx>
          <w:tblCellMar>
            <w:top w:w="0" w:type="dxa"/>
            <w:bottom w:w="0" w:type="dxa"/>
          </w:tblCellMar>
        </w:tblPrEx>
        <w:trPr>
          <w:jc w:val="center"/>
        </w:trPr>
        <w:tc>
          <w:tcPr>
            <w:tcW w:w="1561" w:type="dxa"/>
            <w:tcBorders>
              <w:top w:val="single" w:sz="0" w:space="0" w:color="000000"/>
              <w:left w:val="single" w:sz="2" w:space="0" w:color="000000"/>
              <w:bottom w:val="single" w:sz="2" w:space="0" w:color="000000"/>
              <w:right w:val="single" w:sz="0" w:space="0" w:color="000000"/>
            </w:tcBorders>
            <w:shd w:val="clear" w:color="auto" w:fill="D9D9D9"/>
            <w:tcMar>
              <w:left w:w="54" w:type="dxa"/>
              <w:right w:w="54" w:type="dxa"/>
            </w:tcMar>
          </w:tcPr>
          <w:p w14:paraId="3C56EB69" w14:textId="77777777" w:rsidR="005E6E05" w:rsidRDefault="00B95BCF">
            <w:pPr>
              <w:suppressLineNumbers/>
              <w:spacing w:after="0" w:line="240" w:lineRule="auto"/>
            </w:pPr>
            <w:r>
              <w:rPr>
                <w:rFonts w:ascii="Arial" w:eastAsia="Arial" w:hAnsi="Arial" w:cs="Arial"/>
                <w:b/>
                <w:sz w:val="18"/>
              </w:rPr>
              <w:t>Hizmet Alımı</w:t>
            </w:r>
          </w:p>
        </w:tc>
        <w:tc>
          <w:tcPr>
            <w:tcW w:w="1329"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6D91DEBA" w14:textId="6C1E68B7" w:rsidR="005E6E05" w:rsidRDefault="00384DC7">
            <w:pPr>
              <w:suppressLineNumbers/>
              <w:spacing w:after="0" w:line="240" w:lineRule="auto"/>
              <w:rPr>
                <w:rFonts w:ascii="Calibri" w:eastAsia="Calibri" w:hAnsi="Calibri" w:cs="Calibri"/>
                <w:sz w:val="22"/>
              </w:rPr>
            </w:pPr>
            <w:r>
              <w:rPr>
                <w:rFonts w:ascii="Calibri" w:eastAsia="Calibri" w:hAnsi="Calibri" w:cs="Calibri"/>
                <w:sz w:val="22"/>
              </w:rPr>
              <w:t>9.000.00 TL</w:t>
            </w:r>
          </w:p>
        </w:tc>
        <w:tc>
          <w:tcPr>
            <w:tcW w:w="618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101A7FA2" w14:textId="06EF1E4C" w:rsidR="005E6E05" w:rsidRDefault="00DE7576">
            <w:pPr>
              <w:suppressLineNumbers/>
              <w:spacing w:after="0" w:line="240" w:lineRule="auto"/>
              <w:rPr>
                <w:rFonts w:ascii="Calibri" w:eastAsia="Calibri" w:hAnsi="Calibri" w:cs="Calibri"/>
                <w:sz w:val="22"/>
              </w:rPr>
            </w:pPr>
            <w:r>
              <w:rPr>
                <w:rFonts w:ascii="Calibri" w:eastAsia="Calibri" w:hAnsi="Calibri" w:cs="Calibri"/>
                <w:sz w:val="22"/>
              </w:rPr>
              <w:t xml:space="preserve">Projemizde kullanacağımız verileri depolamak için ihtiyacımız olan veritabanı. </w:t>
            </w:r>
            <w:r w:rsidR="002840BA">
              <w:rPr>
                <w:rFonts w:ascii="Calibri" w:eastAsia="Calibri" w:hAnsi="Calibri" w:cs="Calibri"/>
                <w:sz w:val="22"/>
              </w:rPr>
              <w:t>(MongoDB)</w:t>
            </w:r>
          </w:p>
        </w:tc>
      </w:tr>
      <w:tr w:rsidR="005E6E05" w14:paraId="489A9E5A" w14:textId="77777777">
        <w:tblPrEx>
          <w:tblCellMar>
            <w:top w:w="0" w:type="dxa"/>
            <w:bottom w:w="0" w:type="dxa"/>
          </w:tblCellMar>
        </w:tblPrEx>
        <w:trPr>
          <w:jc w:val="center"/>
        </w:trPr>
        <w:tc>
          <w:tcPr>
            <w:tcW w:w="1561" w:type="dxa"/>
            <w:tcBorders>
              <w:top w:val="single" w:sz="0" w:space="0" w:color="000000"/>
              <w:left w:val="single" w:sz="2" w:space="0" w:color="000000"/>
              <w:bottom w:val="single" w:sz="2" w:space="0" w:color="000000"/>
              <w:right w:val="single" w:sz="0" w:space="0" w:color="000000"/>
            </w:tcBorders>
            <w:shd w:val="clear" w:color="auto" w:fill="D9D9D9"/>
            <w:tcMar>
              <w:left w:w="54" w:type="dxa"/>
              <w:right w:w="54" w:type="dxa"/>
            </w:tcMar>
          </w:tcPr>
          <w:p w14:paraId="6999B82B" w14:textId="77777777" w:rsidR="005E6E05" w:rsidRDefault="00B95BCF">
            <w:pPr>
              <w:suppressLineNumbers/>
              <w:spacing w:after="0" w:line="240" w:lineRule="auto"/>
            </w:pPr>
            <w:r>
              <w:rPr>
                <w:rFonts w:ascii="Arial" w:eastAsia="Arial" w:hAnsi="Arial" w:cs="Arial"/>
                <w:b/>
                <w:sz w:val="18"/>
              </w:rPr>
              <w:t>Ulaşım</w:t>
            </w:r>
          </w:p>
        </w:tc>
        <w:tc>
          <w:tcPr>
            <w:tcW w:w="1329"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493B41BB" w14:textId="65A433C8" w:rsidR="005E6E05" w:rsidRDefault="00384DC7" w:rsidP="00DE7576">
            <w:pPr>
              <w:suppressLineNumbers/>
              <w:spacing w:after="0" w:line="240" w:lineRule="auto"/>
              <w:rPr>
                <w:rFonts w:ascii="Calibri" w:eastAsia="Calibri" w:hAnsi="Calibri" w:cs="Calibri"/>
                <w:sz w:val="22"/>
              </w:rPr>
            </w:pPr>
            <w:r>
              <w:rPr>
                <w:rFonts w:ascii="Calibri" w:eastAsia="Calibri" w:hAnsi="Calibri" w:cs="Calibri"/>
                <w:sz w:val="22"/>
              </w:rPr>
              <w:t>0</w:t>
            </w:r>
          </w:p>
        </w:tc>
        <w:tc>
          <w:tcPr>
            <w:tcW w:w="618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0155834C" w14:textId="49E850A9" w:rsidR="005E6E05" w:rsidRDefault="005E6E05">
            <w:pPr>
              <w:suppressLineNumbers/>
              <w:spacing w:after="0" w:line="240" w:lineRule="auto"/>
              <w:rPr>
                <w:rFonts w:ascii="Calibri" w:eastAsia="Calibri" w:hAnsi="Calibri" w:cs="Calibri"/>
                <w:sz w:val="22"/>
              </w:rPr>
            </w:pPr>
          </w:p>
        </w:tc>
      </w:tr>
      <w:tr w:rsidR="005E6E05" w14:paraId="788BE670" w14:textId="77777777">
        <w:tblPrEx>
          <w:tblCellMar>
            <w:top w:w="0" w:type="dxa"/>
            <w:bottom w:w="0" w:type="dxa"/>
          </w:tblCellMar>
        </w:tblPrEx>
        <w:trPr>
          <w:jc w:val="center"/>
        </w:trPr>
        <w:tc>
          <w:tcPr>
            <w:tcW w:w="1561" w:type="dxa"/>
            <w:tcBorders>
              <w:top w:val="single" w:sz="0" w:space="0" w:color="000000"/>
              <w:left w:val="single" w:sz="2" w:space="0" w:color="000000"/>
              <w:bottom w:val="single" w:sz="2" w:space="0" w:color="000000"/>
              <w:right w:val="single" w:sz="0" w:space="0" w:color="000000"/>
            </w:tcBorders>
            <w:shd w:val="clear" w:color="auto" w:fill="D9D9D9"/>
            <w:tcMar>
              <w:left w:w="54" w:type="dxa"/>
              <w:right w:w="54" w:type="dxa"/>
            </w:tcMar>
          </w:tcPr>
          <w:p w14:paraId="6EB9AED2" w14:textId="77777777" w:rsidR="005E6E05" w:rsidRDefault="00B95BCF">
            <w:pPr>
              <w:suppressLineNumbers/>
              <w:spacing w:after="0" w:line="240" w:lineRule="auto"/>
            </w:pPr>
            <w:r>
              <w:rPr>
                <w:rFonts w:ascii="Arial" w:eastAsia="Arial" w:hAnsi="Arial" w:cs="Arial"/>
                <w:b/>
                <w:sz w:val="18"/>
              </w:rPr>
              <w:t>TOPLAM</w:t>
            </w:r>
          </w:p>
        </w:tc>
        <w:tc>
          <w:tcPr>
            <w:tcW w:w="1329"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6474A892" w14:textId="676370DF" w:rsidR="005E6E05" w:rsidRDefault="00384DC7">
            <w:pPr>
              <w:suppressLineNumbers/>
              <w:spacing w:after="0" w:line="240" w:lineRule="auto"/>
              <w:rPr>
                <w:rFonts w:ascii="Calibri" w:eastAsia="Calibri" w:hAnsi="Calibri" w:cs="Calibri"/>
                <w:sz w:val="22"/>
              </w:rPr>
            </w:pPr>
            <w:r>
              <w:rPr>
                <w:rFonts w:ascii="Calibri" w:eastAsia="Calibri" w:hAnsi="Calibri" w:cs="Calibri"/>
                <w:sz w:val="22"/>
              </w:rPr>
              <w:t>0</w:t>
            </w:r>
          </w:p>
        </w:tc>
        <w:tc>
          <w:tcPr>
            <w:tcW w:w="6186"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6A73D3A9" w14:textId="7C9D5254" w:rsidR="005E6E05" w:rsidRDefault="005E6E05">
            <w:pPr>
              <w:suppressLineNumbers/>
              <w:spacing w:after="0" w:line="240" w:lineRule="auto"/>
              <w:rPr>
                <w:rFonts w:ascii="Calibri" w:eastAsia="Calibri" w:hAnsi="Calibri" w:cs="Calibri"/>
                <w:sz w:val="22"/>
              </w:rPr>
            </w:pPr>
          </w:p>
        </w:tc>
      </w:tr>
    </w:tbl>
    <w:p w14:paraId="2A14540B" w14:textId="77777777" w:rsidR="005E6E05" w:rsidRDefault="00B95BCF">
      <w:pPr>
        <w:spacing w:after="0" w:line="360" w:lineRule="auto"/>
        <w:jc w:val="both"/>
        <w:rPr>
          <w:rFonts w:ascii="Times New Roman" w:eastAsia="Times New Roman" w:hAnsi="Times New Roman" w:cs="Times New Roman"/>
        </w:rPr>
      </w:pPr>
      <w:r>
        <w:rPr>
          <w:rFonts w:ascii="Arial" w:eastAsia="Arial" w:hAnsi="Arial" w:cs="Arial"/>
          <w:b/>
          <w:sz w:val="18"/>
        </w:rPr>
        <w:t xml:space="preserve">NOT: </w:t>
      </w:r>
      <w:r>
        <w:rPr>
          <w:rFonts w:ascii="Arial" w:eastAsia="Arial" w:hAnsi="Arial" w:cs="Arial"/>
          <w:sz w:val="18"/>
        </w:rPr>
        <w:t>Bütçe talebiniz olması halinde hem bu tablonun hem de TÜBİTAK Yönetim Bilgi Sistemi (TYBS) başvuru ekranında karşınıza gelecek olan bütçe alanlarının doldurulması gerekmektedir. Yukardaki tabloda girilen bütçe kalemlerindeki rakamlar ile, TYBS başvuru ekranındaki rakamlar arasında farklılık olması halinde TYBS ekranındaki veriler dikkate alınır ve başvuru sonrasında değiştirilemez.</w:t>
      </w:r>
    </w:p>
    <w:p w14:paraId="68E8FF7D" w14:textId="77777777" w:rsidR="005E6E05" w:rsidRDefault="005E6E05">
      <w:pPr>
        <w:spacing w:after="0" w:line="360" w:lineRule="auto"/>
        <w:jc w:val="both"/>
        <w:rPr>
          <w:rFonts w:ascii="Arial" w:eastAsia="Arial" w:hAnsi="Arial" w:cs="Arial"/>
          <w:b/>
          <w:sz w:val="18"/>
        </w:rPr>
      </w:pPr>
    </w:p>
    <w:p w14:paraId="4D9E41EA" w14:textId="77777777" w:rsidR="005E6E05" w:rsidRDefault="00B95BCF">
      <w:pPr>
        <w:spacing w:after="0" w:line="360" w:lineRule="auto"/>
        <w:jc w:val="both"/>
        <w:rPr>
          <w:rFonts w:ascii="Times New Roman" w:eastAsia="Times New Roman" w:hAnsi="Times New Roman" w:cs="Times New Roman"/>
        </w:rPr>
      </w:pPr>
      <w:r>
        <w:rPr>
          <w:rFonts w:ascii="Arial" w:eastAsia="Arial" w:hAnsi="Arial" w:cs="Arial"/>
          <w:b/>
          <w:sz w:val="18"/>
        </w:rPr>
        <w:t>6. BELİRTMEK İSTEDİĞİNİZ DİĞER KONULAR</w:t>
      </w:r>
    </w:p>
    <w:p w14:paraId="4B53903D" w14:textId="77777777" w:rsidR="005E6E05" w:rsidRDefault="00B95BCF">
      <w:pPr>
        <w:spacing w:after="0" w:line="480" w:lineRule="auto"/>
        <w:ind w:left="360" w:hanging="360"/>
        <w:rPr>
          <w:rFonts w:ascii="Arial" w:eastAsia="Arial" w:hAnsi="Arial" w:cs="Arial"/>
          <w:sz w:val="18"/>
        </w:rPr>
      </w:pPr>
      <w:r>
        <w:rPr>
          <w:rFonts w:ascii="Arial" w:eastAsia="Arial" w:hAnsi="Arial" w:cs="Arial"/>
          <w:sz w:val="18"/>
        </w:rPr>
        <w:t>Sadece araştırma önerisinin de</w:t>
      </w:r>
      <w:r>
        <w:rPr>
          <w:rFonts w:ascii="Arial" w:eastAsia="Arial" w:hAnsi="Arial" w:cs="Arial"/>
          <w:sz w:val="18"/>
        </w:rPr>
        <w:t xml:space="preserve">ğerlendirilmesine katkı sağlayabilecek bilgi/veri (grafik, tablo, vb.) eklenebilir. </w:t>
      </w:r>
    </w:p>
    <w:tbl>
      <w:tblPr>
        <w:tblW w:w="0" w:type="auto"/>
        <w:tblInd w:w="109" w:type="dxa"/>
        <w:tblCellMar>
          <w:left w:w="10" w:type="dxa"/>
          <w:right w:w="10" w:type="dxa"/>
        </w:tblCellMar>
        <w:tblLook w:val="0000" w:firstRow="0" w:lastRow="0" w:firstColumn="0" w:lastColumn="0" w:noHBand="0" w:noVBand="0"/>
      </w:tblPr>
      <w:tblGrid>
        <w:gridCol w:w="9167"/>
      </w:tblGrid>
      <w:tr w:rsidR="005E6E05" w14:paraId="612CBF2F" w14:textId="77777777">
        <w:tblPrEx>
          <w:tblCellMar>
            <w:top w:w="0" w:type="dxa"/>
            <w:bottom w:w="0" w:type="dxa"/>
          </w:tblCellMar>
        </w:tblPrEx>
        <w:tc>
          <w:tcPr>
            <w:tcW w:w="916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FD15305" w14:textId="77777777" w:rsidR="005E6E05" w:rsidRDefault="005E6E05">
            <w:pPr>
              <w:spacing w:after="0" w:line="240" w:lineRule="auto"/>
              <w:jc w:val="both"/>
              <w:rPr>
                <w:rFonts w:ascii="Arial" w:eastAsia="Arial" w:hAnsi="Arial" w:cs="Arial"/>
                <w:color w:val="000000"/>
                <w:sz w:val="18"/>
              </w:rPr>
            </w:pPr>
          </w:p>
          <w:p w14:paraId="7C6ABF01" w14:textId="77777777" w:rsidR="005E6E05" w:rsidRDefault="005E6E05">
            <w:pPr>
              <w:spacing w:after="0" w:line="240" w:lineRule="auto"/>
              <w:jc w:val="both"/>
              <w:rPr>
                <w:rFonts w:ascii="Arial" w:eastAsia="Arial" w:hAnsi="Arial" w:cs="Arial"/>
                <w:color w:val="000000"/>
                <w:sz w:val="18"/>
              </w:rPr>
            </w:pPr>
          </w:p>
          <w:p w14:paraId="262E818D" w14:textId="77777777" w:rsidR="005E6E05" w:rsidRDefault="005E6E05">
            <w:pPr>
              <w:spacing w:after="0" w:line="240" w:lineRule="auto"/>
              <w:jc w:val="both"/>
            </w:pPr>
          </w:p>
        </w:tc>
      </w:tr>
    </w:tbl>
    <w:p w14:paraId="0CAF5A6D" w14:textId="77777777" w:rsidR="005E6E05" w:rsidRDefault="00B95BCF">
      <w:pPr>
        <w:spacing w:after="0" w:line="240" w:lineRule="auto"/>
        <w:ind w:left="502"/>
        <w:rPr>
          <w:rFonts w:ascii="Arial" w:eastAsia="Arial" w:hAnsi="Arial" w:cs="Arial"/>
          <w:b/>
          <w:sz w:val="22"/>
        </w:rPr>
      </w:pPr>
      <w:r>
        <w:rPr>
          <w:rFonts w:ascii="Arial" w:eastAsia="Arial" w:hAnsi="Arial" w:cs="Arial"/>
          <w:b/>
          <w:sz w:val="22"/>
        </w:rPr>
        <w:t xml:space="preserve"> </w:t>
      </w:r>
    </w:p>
    <w:p w14:paraId="3E2CADBD" w14:textId="77777777" w:rsidR="005E6E05" w:rsidRDefault="005E6E05">
      <w:pPr>
        <w:spacing w:after="0" w:line="240" w:lineRule="auto"/>
        <w:rPr>
          <w:rFonts w:ascii="Arial" w:eastAsia="Arial" w:hAnsi="Arial" w:cs="Arial"/>
          <w:b/>
          <w:sz w:val="18"/>
        </w:rPr>
      </w:pPr>
    </w:p>
    <w:p w14:paraId="5311F098" w14:textId="77777777" w:rsidR="005E6E05" w:rsidRDefault="00B95BCF">
      <w:pPr>
        <w:spacing w:after="0" w:line="240" w:lineRule="auto"/>
        <w:ind w:left="360"/>
        <w:rPr>
          <w:rFonts w:ascii="Times New Roman" w:eastAsia="Times New Roman" w:hAnsi="Times New Roman" w:cs="Times New Roman"/>
          <w:sz w:val="18"/>
        </w:rPr>
      </w:pPr>
      <w:r>
        <w:rPr>
          <w:rFonts w:ascii="Arial" w:eastAsia="Arial" w:hAnsi="Arial" w:cs="Arial"/>
          <w:b/>
          <w:sz w:val="18"/>
        </w:rPr>
        <w:t>7. EKLER</w:t>
      </w:r>
    </w:p>
    <w:p w14:paraId="7247D540" w14:textId="77777777" w:rsidR="005E6E05" w:rsidRDefault="005E6E05">
      <w:pPr>
        <w:spacing w:after="0" w:line="240" w:lineRule="auto"/>
        <w:ind w:left="426" w:hanging="142"/>
        <w:rPr>
          <w:rFonts w:ascii="Arial" w:eastAsia="Arial" w:hAnsi="Arial" w:cs="Arial"/>
          <w:sz w:val="18"/>
        </w:rPr>
      </w:pPr>
    </w:p>
    <w:p w14:paraId="48CCF6E1" w14:textId="77777777" w:rsidR="005E6E05" w:rsidRDefault="00B95BCF">
      <w:pPr>
        <w:spacing w:after="0" w:line="240" w:lineRule="auto"/>
        <w:ind w:left="426" w:hanging="142"/>
        <w:jc w:val="both"/>
        <w:rPr>
          <w:rFonts w:ascii="Arial" w:eastAsia="Arial" w:hAnsi="Arial" w:cs="Arial"/>
          <w:b/>
          <w:sz w:val="18"/>
        </w:rPr>
      </w:pPr>
      <w:r>
        <w:rPr>
          <w:rFonts w:ascii="Arial" w:eastAsia="Arial" w:hAnsi="Arial" w:cs="Arial"/>
          <w:b/>
          <w:sz w:val="18"/>
        </w:rPr>
        <w:t>EK-1:  KAYNAKLAR</w:t>
      </w:r>
    </w:p>
    <w:p w14:paraId="7A27EEAD" w14:textId="12545F86" w:rsidR="005E6E05" w:rsidRDefault="005E6E05">
      <w:pPr>
        <w:spacing w:after="0" w:line="240" w:lineRule="auto"/>
        <w:ind w:left="426" w:hanging="142"/>
        <w:rPr>
          <w:rFonts w:ascii="Times New Roman" w:eastAsia="Times New Roman" w:hAnsi="Times New Roman" w:cs="Times New Roman"/>
          <w:sz w:val="22"/>
        </w:rPr>
      </w:pPr>
    </w:p>
    <w:p w14:paraId="1D4F834C" w14:textId="5B69EDE7" w:rsidR="00B95BCF" w:rsidRDefault="00B95BCF">
      <w:pPr>
        <w:spacing w:after="0" w:line="240" w:lineRule="auto"/>
        <w:ind w:left="426" w:hanging="142"/>
        <w:rPr>
          <w:rFonts w:ascii="Times New Roman" w:eastAsia="Times New Roman" w:hAnsi="Times New Roman" w:cs="Times New Roman"/>
          <w:sz w:val="22"/>
        </w:rPr>
      </w:pPr>
      <w:r>
        <w:rPr>
          <w:rFonts w:ascii="Times New Roman" w:eastAsia="Times New Roman" w:hAnsi="Times New Roman" w:cs="Times New Roman"/>
          <w:sz w:val="22"/>
        </w:rPr>
        <w:t xml:space="preserve">Buraya makaleler eklenecek. </w:t>
      </w:r>
    </w:p>
    <w:sectPr w:rsidR="00B95B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46059"/>
    <w:multiLevelType w:val="multilevel"/>
    <w:tmpl w:val="07E664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487771A"/>
    <w:multiLevelType w:val="multilevel"/>
    <w:tmpl w:val="FD38E5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B100D7A"/>
    <w:multiLevelType w:val="multilevel"/>
    <w:tmpl w:val="41B424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1911362"/>
    <w:multiLevelType w:val="multilevel"/>
    <w:tmpl w:val="791454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6C750FA"/>
    <w:multiLevelType w:val="multilevel"/>
    <w:tmpl w:val="9D7899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8E054AB"/>
    <w:multiLevelType w:val="multilevel"/>
    <w:tmpl w:val="C98203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6026E4A"/>
    <w:multiLevelType w:val="multilevel"/>
    <w:tmpl w:val="9D2AF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FA47DFD"/>
    <w:multiLevelType w:val="multilevel"/>
    <w:tmpl w:val="5CEEB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10439131">
    <w:abstractNumId w:val="1"/>
  </w:num>
  <w:num w:numId="2" w16cid:durableId="1077244981">
    <w:abstractNumId w:val="6"/>
  </w:num>
  <w:num w:numId="3" w16cid:durableId="889802076">
    <w:abstractNumId w:val="2"/>
  </w:num>
  <w:num w:numId="4" w16cid:durableId="1936353889">
    <w:abstractNumId w:val="7"/>
  </w:num>
  <w:num w:numId="5" w16cid:durableId="1414082422">
    <w:abstractNumId w:val="3"/>
  </w:num>
  <w:num w:numId="6" w16cid:durableId="297805439">
    <w:abstractNumId w:val="0"/>
  </w:num>
  <w:num w:numId="7" w16cid:durableId="101145618">
    <w:abstractNumId w:val="5"/>
  </w:num>
  <w:num w:numId="8" w16cid:durableId="159850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E6E05"/>
    <w:rsid w:val="000D1B87"/>
    <w:rsid w:val="002067B1"/>
    <w:rsid w:val="002309E4"/>
    <w:rsid w:val="002348B3"/>
    <w:rsid w:val="002621DC"/>
    <w:rsid w:val="002840BA"/>
    <w:rsid w:val="00303EB4"/>
    <w:rsid w:val="00362FAE"/>
    <w:rsid w:val="0037261C"/>
    <w:rsid w:val="00384DC7"/>
    <w:rsid w:val="00400646"/>
    <w:rsid w:val="00411E41"/>
    <w:rsid w:val="00453E8A"/>
    <w:rsid w:val="00507EC8"/>
    <w:rsid w:val="00532992"/>
    <w:rsid w:val="0059326D"/>
    <w:rsid w:val="005E6E05"/>
    <w:rsid w:val="0061380F"/>
    <w:rsid w:val="006516F6"/>
    <w:rsid w:val="006C41B9"/>
    <w:rsid w:val="0073114C"/>
    <w:rsid w:val="00775198"/>
    <w:rsid w:val="008A7395"/>
    <w:rsid w:val="008B3982"/>
    <w:rsid w:val="009008B9"/>
    <w:rsid w:val="0092608E"/>
    <w:rsid w:val="00942117"/>
    <w:rsid w:val="00997727"/>
    <w:rsid w:val="00A34ABD"/>
    <w:rsid w:val="00A82FF6"/>
    <w:rsid w:val="00AE19CB"/>
    <w:rsid w:val="00B95BCF"/>
    <w:rsid w:val="00C31C1C"/>
    <w:rsid w:val="00C867BA"/>
    <w:rsid w:val="00CE08E6"/>
    <w:rsid w:val="00D67B54"/>
    <w:rsid w:val="00DE7576"/>
    <w:rsid w:val="00E12751"/>
    <w:rsid w:val="00ED1884"/>
    <w:rsid w:val="00EE24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D62DE2"/>
  <w15:docId w15:val="{47490A16-4C66-4A34-AD22-BFD19B39E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2281</Words>
  <Characters>13005</Characters>
  <Application>Microsoft Office Word</Application>
  <DocSecurity>0</DocSecurity>
  <Lines>108</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EXCALIBUR</dc:creator>
  <cp:lastModifiedBy>Samet İçgen</cp:lastModifiedBy>
  <cp:revision>28</cp:revision>
  <dcterms:created xsi:type="dcterms:W3CDTF">2024-10-26T02:14:00Z</dcterms:created>
  <dcterms:modified xsi:type="dcterms:W3CDTF">2024-10-26T02:35:00Z</dcterms:modified>
</cp:coreProperties>
</file>