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0BC0" w14:textId="77777777" w:rsidR="00395035" w:rsidRDefault="00395035">
      <w:pPr>
        <w:spacing w:line="0" w:lineRule="atLeast"/>
        <w:ind w:left="980"/>
        <w:rPr>
          <w:rFonts w:ascii="Arial" w:eastAsia="Arial" w:hAnsi="Arial"/>
          <w:sz w:val="18"/>
        </w:rPr>
      </w:pPr>
    </w:p>
    <w:p w14:paraId="594FC4E0" w14:textId="77777777" w:rsidR="00395035" w:rsidRDefault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1024" behindDoc="1" locked="0" layoutInCell="1" allowOverlap="1" wp14:anchorId="517665CD" wp14:editId="462C597E">
            <wp:simplePos x="0" y="0"/>
            <wp:positionH relativeFrom="column">
              <wp:posOffset>4653280</wp:posOffset>
            </wp:positionH>
            <wp:positionV relativeFrom="paragraph">
              <wp:posOffset>563880</wp:posOffset>
            </wp:positionV>
            <wp:extent cx="1691005" cy="334645"/>
            <wp:effectExtent l="0" t="0" r="0" b="0"/>
            <wp:wrapNone/>
            <wp:docPr id="71" name="Picture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_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334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40B671" w14:textId="77777777" w:rsidR="00395035" w:rsidRDefault="0039503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A3EA90" w14:textId="77777777" w:rsidR="00395035" w:rsidRDefault="0039503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6A642A" w14:textId="77777777" w:rsidR="00395035" w:rsidRDefault="0039503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916E89" w14:textId="77777777" w:rsidR="00395035" w:rsidRDefault="0039503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4A37FE" w14:textId="77777777" w:rsidR="00395035" w:rsidRDefault="0039503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52C3EA" w14:textId="77777777" w:rsidR="00395035" w:rsidRDefault="0039503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32F480" w14:textId="77777777" w:rsidR="00395035" w:rsidRDefault="00395035">
      <w:pPr>
        <w:spacing w:line="39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40"/>
        <w:gridCol w:w="5280"/>
      </w:tblGrid>
      <w:tr w:rsidR="00395035" w14:paraId="5A41BFCC" w14:textId="77777777">
        <w:trPr>
          <w:trHeight w:val="218"/>
        </w:trPr>
        <w:tc>
          <w:tcPr>
            <w:tcW w:w="4740" w:type="dxa"/>
            <w:shd w:val="clear" w:color="auto" w:fill="auto"/>
            <w:vAlign w:val="bottom"/>
          </w:tcPr>
          <w:p w14:paraId="53DA9C27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280" w:type="dxa"/>
            <w:shd w:val="clear" w:color="auto" w:fill="auto"/>
            <w:vAlign w:val="bottom"/>
          </w:tcPr>
          <w:p w14:paraId="04A57337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PayFlex Systems USA, Inc.</w:t>
            </w:r>
          </w:p>
        </w:tc>
      </w:tr>
      <w:tr w:rsidR="00395035" w14:paraId="3936F1C2" w14:textId="77777777">
        <w:trPr>
          <w:trHeight w:val="214"/>
        </w:trPr>
        <w:tc>
          <w:tcPr>
            <w:tcW w:w="4740" w:type="dxa"/>
            <w:shd w:val="clear" w:color="auto" w:fill="auto"/>
            <w:vAlign w:val="bottom"/>
          </w:tcPr>
          <w:p w14:paraId="2767E581" w14:textId="77777777" w:rsidR="00395035" w:rsidRDefault="00000000">
            <w:pPr>
              <w:spacing w:line="214" w:lineRule="exact"/>
              <w:rPr>
                <w:rFonts w:ascii="Arial" w:eastAsia="Arial" w:hAnsi="Arial"/>
                <w:color w:val="333333"/>
                <w:sz w:val="19"/>
              </w:rPr>
            </w:pPr>
            <w:r>
              <w:t>NAME TEST</w:t>
            </w:r>
          </w:p>
        </w:tc>
        <w:tc>
          <w:tcPr>
            <w:tcW w:w="5280" w:type="dxa"/>
            <w:shd w:val="clear" w:color="auto" w:fill="auto"/>
            <w:vAlign w:val="bottom"/>
          </w:tcPr>
          <w:p w14:paraId="57DC4B05" w14:textId="77777777" w:rsidR="00395035" w:rsidRDefault="00000000">
            <w:pPr>
              <w:spacing w:line="214" w:lineRule="exac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PO Box 2239</w:t>
            </w:r>
          </w:p>
        </w:tc>
      </w:tr>
      <w:tr w:rsidR="00395035" w14:paraId="10D7AAD0" w14:textId="77777777">
        <w:trPr>
          <w:trHeight w:val="214"/>
        </w:trPr>
        <w:tc>
          <w:tcPr>
            <w:tcW w:w="4740" w:type="dxa"/>
            <w:shd w:val="clear" w:color="auto" w:fill="auto"/>
            <w:vAlign w:val="bottom"/>
          </w:tcPr>
          <w:p w14:paraId="0BE56B62" w14:textId="77777777" w:rsidR="00395035" w:rsidRDefault="00000000">
            <w:pPr>
              <w:spacing w:line="214" w:lineRule="exact"/>
              <w:rPr>
                <w:rFonts w:ascii="Arial" w:eastAsia="Arial" w:hAnsi="Arial"/>
                <w:color w:val="333333"/>
                <w:sz w:val="19"/>
              </w:rPr>
            </w:pPr>
            <w:r>
              <w:t>123 MAIN ST</w:t>
            </w:r>
          </w:p>
        </w:tc>
        <w:tc>
          <w:tcPr>
            <w:tcW w:w="5280" w:type="dxa"/>
            <w:shd w:val="clear" w:color="auto" w:fill="auto"/>
            <w:vAlign w:val="bottom"/>
          </w:tcPr>
          <w:p w14:paraId="7B554226" w14:textId="77777777" w:rsidR="00395035" w:rsidRDefault="00000000">
            <w:pPr>
              <w:spacing w:line="214" w:lineRule="exac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Omaha, NE 68103-2239</w:t>
            </w:r>
          </w:p>
        </w:tc>
      </w:tr>
      <w:tr w:rsidR="00395035" w14:paraId="3FEC8E49" w14:textId="77777777">
        <w:trPr>
          <w:trHeight w:val="250"/>
        </w:trPr>
        <w:tc>
          <w:tcPr>
            <w:tcW w:w="4740" w:type="dxa"/>
            <w:shd w:val="clear" w:color="auto" w:fill="auto"/>
            <w:vAlign w:val="bottom"/>
          </w:tcPr>
          <w:p w14:paraId="3CC09C8B" w14:textId="77777777" w:rsidR="00395035" w:rsidRDefault="00000000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t>NEW YORK, NY 12345</w:t>
            </w:r>
          </w:p>
        </w:tc>
        <w:tc>
          <w:tcPr>
            <w:tcW w:w="5280" w:type="dxa"/>
            <w:shd w:val="clear" w:color="auto" w:fill="auto"/>
            <w:vAlign w:val="bottom"/>
          </w:tcPr>
          <w:p w14:paraId="44425610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711B64A0" w14:textId="77777777" w:rsidR="00395035" w:rsidRDefault="00395035"/>
    <w:p w14:paraId="42F053B9" w14:textId="77777777" w:rsidR="00395035" w:rsidRDefault="00395035"/>
    <w:p w14:paraId="18C8B4F4" w14:textId="77777777" w:rsidR="00395035" w:rsidRDefault="00395035"/>
    <w:p w14:paraId="66D2B8D3" w14:textId="77777777" w:rsidR="00395035" w:rsidRDefault="00000000">
      <w:pPr>
        <w:spacing w:line="0" w:lineRule="atLeast"/>
        <w:rPr>
          <w:rFonts w:ascii="Arial Black" w:eastAsia="Arial Black" w:hAnsi="Arial Black"/>
          <w:b/>
          <w:color w:val="333333"/>
          <w:sz w:val="19"/>
        </w:rPr>
      </w:pPr>
      <w:r>
        <w:rPr>
          <w:rFonts w:ascii="Arial Black" w:eastAsia="Arial Black" w:hAnsi="Arial Black"/>
          <w:b/>
          <w:color w:val="333333"/>
          <w:sz w:val="19"/>
        </w:rPr>
        <w:t>Health Savings Account Statement</w:t>
      </w:r>
    </w:p>
    <w:p w14:paraId="3D095BBB" w14:textId="77777777" w:rsidR="00395035" w:rsidRDefault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048" behindDoc="1" locked="0" layoutInCell="1" allowOverlap="1" wp14:anchorId="2E71FF75" wp14:editId="6661E652">
            <wp:simplePos x="0" y="0"/>
            <wp:positionH relativeFrom="column">
              <wp:posOffset>-3175</wp:posOffset>
            </wp:positionH>
            <wp:positionV relativeFrom="paragraph">
              <wp:posOffset>73025</wp:posOffset>
            </wp:positionV>
            <wp:extent cx="6348731" cy="208280"/>
            <wp:effectExtent l="0" t="0" r="0" b="0"/>
            <wp:wrapNone/>
            <wp:docPr id="72" name="Picture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_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1" cy="20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10F00C" w14:textId="77777777" w:rsidR="00395035" w:rsidRDefault="00395035">
      <w:pPr>
        <w:spacing w:line="111" w:lineRule="exact"/>
        <w:rPr>
          <w:rFonts w:ascii="Times New Roman" w:eastAsia="Times New Roman" w:hAnsi="Times New Roman"/>
          <w:sz w:val="24"/>
        </w:rPr>
      </w:pPr>
    </w:p>
    <w:p w14:paraId="43D5D167" w14:textId="77777777" w:rsidR="00395035" w:rsidRDefault="00000000">
      <w:pPr>
        <w:spacing w:line="0" w:lineRule="atLeast"/>
        <w:ind w:right="20"/>
        <w:jc w:val="center"/>
        <w:rPr>
          <w:rFonts w:ascii="Arial Black" w:eastAsia="Arial Black" w:hAnsi="Arial Black"/>
          <w:b/>
          <w:color w:val="FFFFFF"/>
          <w:sz w:val="19"/>
        </w:rPr>
      </w:pPr>
      <w:r>
        <w:rPr>
          <w:rFonts w:ascii="Arial Black" w:eastAsia="Arial Black" w:hAnsi="Arial Black"/>
          <w:b/>
          <w:color w:val="FFFFFF"/>
          <w:sz w:val="19"/>
        </w:rPr>
        <w:t>Summary</w:t>
      </w:r>
    </w:p>
    <w:p w14:paraId="7CCF3C79" w14:textId="77777777" w:rsidR="00395035" w:rsidRDefault="00395035">
      <w:pPr>
        <w:spacing w:line="23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80"/>
        <w:gridCol w:w="3760"/>
        <w:gridCol w:w="2680"/>
      </w:tblGrid>
      <w:tr w:rsidR="00395035" w14:paraId="1200661A" w14:textId="77777777">
        <w:trPr>
          <w:trHeight w:val="322"/>
        </w:trPr>
        <w:tc>
          <w:tcPr>
            <w:tcW w:w="3580" w:type="dxa"/>
            <w:tcBorders>
              <w:top w:val="single" w:sz="8" w:space="0" w:color="23304D"/>
              <w:bottom w:val="single" w:sz="8" w:space="0" w:color="23304D"/>
            </w:tcBorders>
            <w:shd w:val="clear" w:color="auto" w:fill="auto"/>
            <w:vAlign w:val="bottom"/>
          </w:tcPr>
          <w:p w14:paraId="354FE8EA" w14:textId="77777777" w:rsidR="00395035" w:rsidRDefault="00000000">
            <w:pPr>
              <w:spacing w:line="0" w:lineRule="atLeast"/>
              <w:rPr>
                <w:rFonts w:ascii="Arial Black" w:eastAsia="Arial Black" w:hAnsi="Arial Black"/>
                <w:b/>
                <w:color w:val="333333"/>
                <w:sz w:val="19"/>
              </w:rPr>
            </w:pPr>
            <w:r>
              <w:rPr>
                <w:rFonts w:ascii="Arial Black" w:eastAsia="Arial Black" w:hAnsi="Arial Black"/>
                <w:b/>
                <w:color w:val="333333"/>
                <w:sz w:val="19"/>
              </w:rPr>
              <w:t>Account</w:t>
            </w:r>
          </w:p>
        </w:tc>
        <w:tc>
          <w:tcPr>
            <w:tcW w:w="3760" w:type="dxa"/>
            <w:tcBorders>
              <w:top w:val="single" w:sz="8" w:space="0" w:color="23304D"/>
              <w:bottom w:val="single" w:sz="8" w:space="0" w:color="23304D"/>
            </w:tcBorders>
            <w:shd w:val="clear" w:color="auto" w:fill="auto"/>
            <w:vAlign w:val="bottom"/>
          </w:tcPr>
          <w:p w14:paraId="55A735B1" w14:textId="77777777" w:rsidR="00395035" w:rsidRDefault="00000000">
            <w:pPr>
              <w:spacing w:line="0" w:lineRule="atLeast"/>
              <w:ind w:right="887"/>
              <w:jc w:val="right"/>
              <w:rPr>
                <w:rFonts w:ascii="Arial Black" w:eastAsia="Arial Black" w:hAnsi="Arial Black"/>
                <w:b/>
                <w:color w:val="333333"/>
                <w:sz w:val="19"/>
              </w:rPr>
            </w:pPr>
            <w:r>
              <w:rPr>
                <w:rFonts w:ascii="Arial Black" w:eastAsia="Arial Black" w:hAnsi="Arial Black"/>
                <w:b/>
                <w:color w:val="333333"/>
                <w:sz w:val="19"/>
              </w:rPr>
              <w:t>Opening Balance</w:t>
            </w:r>
          </w:p>
        </w:tc>
        <w:tc>
          <w:tcPr>
            <w:tcW w:w="2680" w:type="dxa"/>
            <w:tcBorders>
              <w:top w:val="single" w:sz="8" w:space="0" w:color="23304D"/>
              <w:bottom w:val="single" w:sz="8" w:space="0" w:color="23304D"/>
            </w:tcBorders>
            <w:shd w:val="clear" w:color="auto" w:fill="auto"/>
            <w:vAlign w:val="bottom"/>
          </w:tcPr>
          <w:p w14:paraId="0AC3BB98" w14:textId="77777777" w:rsidR="00395035" w:rsidRDefault="00000000">
            <w:pPr>
              <w:spacing w:line="0" w:lineRule="atLeast"/>
              <w:ind w:right="607"/>
              <w:jc w:val="right"/>
              <w:rPr>
                <w:rFonts w:ascii="Arial Black" w:eastAsia="Arial Black" w:hAnsi="Arial Black"/>
                <w:b/>
                <w:color w:val="333333"/>
                <w:sz w:val="19"/>
              </w:rPr>
            </w:pPr>
            <w:r>
              <w:rPr>
                <w:rFonts w:ascii="Arial Black" w:eastAsia="Arial Black" w:hAnsi="Arial Black"/>
                <w:b/>
                <w:color w:val="333333"/>
                <w:sz w:val="19"/>
              </w:rPr>
              <w:t>Closing Balance</w:t>
            </w:r>
          </w:p>
        </w:tc>
      </w:tr>
      <w:tr w:rsidR="00395035" w14:paraId="7E48D54E" w14:textId="77777777">
        <w:trPr>
          <w:trHeight w:val="308"/>
        </w:trPr>
        <w:tc>
          <w:tcPr>
            <w:tcW w:w="358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3459A98B" w14:textId="77777777" w:rsidR="00395035" w:rsidRDefault="00000000">
            <w:pPr>
              <w:spacing w:line="0" w:lineRule="atLeast"/>
              <w:rPr>
                <w:rFonts w:ascii="Arial Black" w:eastAsia="Arial Black" w:hAnsi="Arial Black"/>
                <w:b/>
                <w:color w:val="333333"/>
                <w:sz w:val="19"/>
              </w:rPr>
            </w:pPr>
            <w:r>
              <w:rPr>
                <w:rFonts w:ascii="Arial Black" w:eastAsia="Arial Black" w:hAnsi="Arial Black"/>
                <w:b/>
                <w:color w:val="333333"/>
                <w:sz w:val="19"/>
              </w:rPr>
              <w:t>HSA Deposit Account</w:t>
            </w:r>
          </w:p>
        </w:tc>
        <w:tc>
          <w:tcPr>
            <w:tcW w:w="376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6ECA18E1" w14:textId="77777777" w:rsidR="00395035" w:rsidRDefault="00000000">
            <w:pPr>
              <w:spacing w:line="0" w:lineRule="atLeast"/>
              <w:ind w:right="2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$3,384.92</w:t>
            </w:r>
          </w:p>
        </w:tc>
        <w:tc>
          <w:tcPr>
            <w:tcW w:w="268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5A295258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$5,191.63</w:t>
            </w:r>
          </w:p>
        </w:tc>
      </w:tr>
      <w:tr w:rsidR="00395035" w14:paraId="317F2B02" w14:textId="77777777">
        <w:trPr>
          <w:trHeight w:val="336"/>
        </w:trPr>
        <w:tc>
          <w:tcPr>
            <w:tcW w:w="358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4B2BFB49" w14:textId="77777777" w:rsidR="00395035" w:rsidRDefault="00000000">
            <w:pPr>
              <w:spacing w:line="0" w:lineRule="atLeast"/>
              <w:rPr>
                <w:rFonts w:ascii="Arial Black" w:eastAsia="Arial Black" w:hAnsi="Arial Black"/>
                <w:b/>
                <w:color w:val="333333"/>
                <w:sz w:val="19"/>
              </w:rPr>
            </w:pPr>
            <w:r>
              <w:rPr>
                <w:rFonts w:ascii="Arial Black" w:eastAsia="Arial Black" w:hAnsi="Arial Black"/>
                <w:b/>
                <w:color w:val="333333"/>
                <w:sz w:val="19"/>
              </w:rPr>
              <w:t>HSA Investment Account</w:t>
            </w:r>
          </w:p>
        </w:tc>
        <w:tc>
          <w:tcPr>
            <w:tcW w:w="376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7153F35D" w14:textId="77777777" w:rsidR="00395035" w:rsidRDefault="00000000">
            <w:pPr>
              <w:spacing w:line="0" w:lineRule="atLeast"/>
              <w:ind w:right="2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$3,229.72</w:t>
            </w:r>
          </w:p>
        </w:tc>
        <w:tc>
          <w:tcPr>
            <w:tcW w:w="2680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3CAC1A71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$2,191.53</w:t>
            </w:r>
          </w:p>
        </w:tc>
      </w:tr>
      <w:tr w:rsidR="00395035" w14:paraId="6B35A47B" w14:textId="77777777">
        <w:trPr>
          <w:trHeight w:val="298"/>
        </w:trPr>
        <w:tc>
          <w:tcPr>
            <w:tcW w:w="3580" w:type="dxa"/>
            <w:shd w:val="clear" w:color="auto" w:fill="auto"/>
            <w:vAlign w:val="bottom"/>
          </w:tcPr>
          <w:p w14:paraId="76A1A9EA" w14:textId="77777777" w:rsidR="00395035" w:rsidRDefault="00000000">
            <w:pPr>
              <w:spacing w:line="0" w:lineRule="atLeast"/>
              <w:rPr>
                <w:rFonts w:ascii="Arial Black" w:eastAsia="Arial Black" w:hAnsi="Arial Black"/>
                <w:b/>
                <w:color w:val="333333"/>
                <w:sz w:val="19"/>
              </w:rPr>
            </w:pPr>
            <w:r>
              <w:rPr>
                <w:rFonts w:ascii="Arial Black" w:eastAsia="Arial Black" w:hAnsi="Arial Black"/>
                <w:b/>
                <w:color w:val="333333"/>
                <w:sz w:val="19"/>
              </w:rPr>
              <w:t>TOTAL BALANCES</w:t>
            </w:r>
          </w:p>
        </w:tc>
        <w:tc>
          <w:tcPr>
            <w:tcW w:w="3760" w:type="dxa"/>
            <w:shd w:val="clear" w:color="auto" w:fill="auto"/>
            <w:vAlign w:val="bottom"/>
          </w:tcPr>
          <w:p w14:paraId="33006D12" w14:textId="77777777" w:rsidR="00395035" w:rsidRDefault="00000000">
            <w:pPr>
              <w:spacing w:line="0" w:lineRule="atLeast"/>
              <w:ind w:right="2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$6,614.64</w:t>
            </w:r>
          </w:p>
        </w:tc>
        <w:tc>
          <w:tcPr>
            <w:tcW w:w="2680" w:type="dxa"/>
            <w:shd w:val="clear" w:color="auto" w:fill="auto"/>
            <w:vAlign w:val="bottom"/>
          </w:tcPr>
          <w:p w14:paraId="32651725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$7,383.16</w:t>
            </w:r>
          </w:p>
        </w:tc>
      </w:tr>
    </w:tbl>
    <w:p w14:paraId="03F3EBD0" w14:textId="77777777" w:rsidR="00395035" w:rsidRDefault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3072" behindDoc="1" locked="0" layoutInCell="1" allowOverlap="1" wp14:anchorId="54CDC82E" wp14:editId="7585783B">
            <wp:simplePos x="0" y="0"/>
            <wp:positionH relativeFrom="column">
              <wp:posOffset>-3175</wp:posOffset>
            </wp:positionH>
            <wp:positionV relativeFrom="paragraph">
              <wp:posOffset>172720</wp:posOffset>
            </wp:positionV>
            <wp:extent cx="6348731" cy="208280"/>
            <wp:effectExtent l="0" t="0" r="0" b="0"/>
            <wp:wrapNone/>
            <wp:docPr id="73" name="Picture_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_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1" cy="20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AA380B" w14:textId="77777777" w:rsidR="00395035" w:rsidRDefault="00395035">
      <w:pPr>
        <w:spacing w:line="267" w:lineRule="exact"/>
        <w:rPr>
          <w:rFonts w:ascii="Times New Roman" w:eastAsia="Times New Roman" w:hAnsi="Times New Roman"/>
          <w:sz w:val="24"/>
        </w:rPr>
      </w:pPr>
    </w:p>
    <w:p w14:paraId="0034E1A8" w14:textId="77777777" w:rsidR="00395035" w:rsidRDefault="00000000">
      <w:pPr>
        <w:spacing w:line="0" w:lineRule="atLeast"/>
        <w:ind w:right="20"/>
        <w:jc w:val="center"/>
        <w:rPr>
          <w:rFonts w:ascii="Arial Black" w:eastAsia="Arial Black" w:hAnsi="Arial Black"/>
          <w:b/>
          <w:color w:val="FFFFFF"/>
          <w:sz w:val="19"/>
        </w:rPr>
      </w:pPr>
      <w:r>
        <w:rPr>
          <w:rFonts w:ascii="Arial Black" w:eastAsia="Arial Black" w:hAnsi="Arial Black"/>
          <w:b/>
          <w:color w:val="FFFFFF"/>
          <w:sz w:val="19"/>
        </w:rPr>
        <w:t>HSA Deposit Account Summary</w:t>
      </w:r>
    </w:p>
    <w:p w14:paraId="07C18D7A" w14:textId="77777777" w:rsidR="00395035" w:rsidRDefault="00395035">
      <w:pPr>
        <w:spacing w:line="24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"/>
        <w:gridCol w:w="2175"/>
        <w:gridCol w:w="1337"/>
        <w:gridCol w:w="119"/>
        <w:gridCol w:w="1377"/>
        <w:gridCol w:w="2915"/>
        <w:gridCol w:w="2018"/>
      </w:tblGrid>
      <w:tr w:rsidR="00395035" w14:paraId="7ACEE3DE" w14:textId="77777777">
        <w:trPr>
          <w:trHeight w:val="302"/>
        </w:trPr>
        <w:tc>
          <w:tcPr>
            <w:tcW w:w="79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275D3194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75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3D43BBB8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37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6A855EF1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9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199824A9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77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7CC32A74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15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664093C8" w14:textId="77777777" w:rsidR="00395035" w:rsidRDefault="00000000">
            <w:pPr>
              <w:spacing w:line="0" w:lineRule="atLeast"/>
              <w:ind w:right="427"/>
              <w:jc w:val="right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This Period</w:t>
            </w:r>
          </w:p>
        </w:tc>
        <w:tc>
          <w:tcPr>
            <w:tcW w:w="2018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5672525F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Tax Year to Date</w:t>
            </w:r>
          </w:p>
        </w:tc>
      </w:tr>
      <w:tr w:rsidR="00395035" w14:paraId="478B6A7A" w14:textId="77777777">
        <w:trPr>
          <w:trHeight w:val="157"/>
        </w:trPr>
        <w:tc>
          <w:tcPr>
            <w:tcW w:w="79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6E08C849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75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61F89679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37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18B186D6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19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6D8E8247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77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0F28C306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915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29CE7FF1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18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720F1451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395035" w14:paraId="0FC1E6DF" w14:textId="77777777">
        <w:trPr>
          <w:trHeight w:val="236"/>
        </w:trPr>
        <w:tc>
          <w:tcPr>
            <w:tcW w:w="79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4A809852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bottom"/>
          </w:tcPr>
          <w:p w14:paraId="42605F00" w14:textId="77777777" w:rsidR="00395035" w:rsidRDefault="00000000">
            <w:pPr>
              <w:spacing w:line="0" w:lineRule="atLeast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Current Account Activity</w:t>
            </w:r>
          </w:p>
        </w:tc>
        <w:tc>
          <w:tcPr>
            <w:tcW w:w="2915" w:type="dxa"/>
            <w:shd w:val="clear" w:color="auto" w:fill="auto"/>
            <w:vAlign w:val="bottom"/>
          </w:tcPr>
          <w:p w14:paraId="06295B58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18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7BA1F85C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95035" w14:paraId="538D487B" w14:textId="77777777">
        <w:trPr>
          <w:trHeight w:val="294"/>
        </w:trPr>
        <w:tc>
          <w:tcPr>
            <w:tcW w:w="79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1CC2BFD2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75" w:type="dxa"/>
            <w:tcBorders>
              <w:top w:val="single" w:sz="8" w:space="0" w:color="333333"/>
            </w:tcBorders>
            <w:shd w:val="clear" w:color="auto" w:fill="auto"/>
            <w:vAlign w:val="bottom"/>
          </w:tcPr>
          <w:p w14:paraId="7645A7B7" w14:textId="77777777" w:rsidR="00395035" w:rsidRDefault="00000000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Opening Balance:</w:t>
            </w:r>
          </w:p>
        </w:tc>
        <w:tc>
          <w:tcPr>
            <w:tcW w:w="2833" w:type="dxa"/>
            <w:gridSpan w:val="3"/>
            <w:shd w:val="clear" w:color="auto" w:fill="auto"/>
            <w:vAlign w:val="bottom"/>
          </w:tcPr>
          <w:p w14:paraId="693FFBCF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15" w:type="dxa"/>
            <w:shd w:val="clear" w:color="auto" w:fill="auto"/>
            <w:vAlign w:val="bottom"/>
          </w:tcPr>
          <w:p w14:paraId="56AC166E" w14:textId="77777777" w:rsidR="00395035" w:rsidRDefault="00000000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$3,384.92</w:t>
            </w:r>
          </w:p>
        </w:tc>
        <w:tc>
          <w:tcPr>
            <w:tcW w:w="2018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22E558D2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95035" w14:paraId="72847B80" w14:textId="77777777">
        <w:trPr>
          <w:trHeight w:val="271"/>
        </w:trPr>
        <w:tc>
          <w:tcPr>
            <w:tcW w:w="79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6E226881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bottom"/>
          </w:tcPr>
          <w:p w14:paraId="39100431" w14:textId="77777777" w:rsidR="00395035" w:rsidRDefault="00000000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Total Deposits:</w:t>
            </w:r>
          </w:p>
        </w:tc>
        <w:tc>
          <w:tcPr>
            <w:tcW w:w="2915" w:type="dxa"/>
            <w:shd w:val="clear" w:color="auto" w:fill="auto"/>
            <w:vAlign w:val="bottom"/>
          </w:tcPr>
          <w:p w14:paraId="367D91DC" w14:textId="77777777" w:rsidR="00395035" w:rsidRDefault="00000000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$1,885.40</w:t>
            </w:r>
          </w:p>
        </w:tc>
        <w:tc>
          <w:tcPr>
            <w:tcW w:w="2018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0A517865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$5,768.13</w:t>
            </w:r>
          </w:p>
        </w:tc>
      </w:tr>
      <w:tr w:rsidR="00395035" w14:paraId="46320C29" w14:textId="77777777">
        <w:trPr>
          <w:trHeight w:val="271"/>
        </w:trPr>
        <w:tc>
          <w:tcPr>
            <w:tcW w:w="79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5F82E245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bottom"/>
          </w:tcPr>
          <w:p w14:paraId="3B2F6C2D" w14:textId="77777777" w:rsidR="00395035" w:rsidRDefault="00000000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Total Withdrawals:</w:t>
            </w:r>
          </w:p>
        </w:tc>
        <w:tc>
          <w:tcPr>
            <w:tcW w:w="2915" w:type="dxa"/>
            <w:shd w:val="clear" w:color="auto" w:fill="auto"/>
            <w:vAlign w:val="bottom"/>
          </w:tcPr>
          <w:p w14:paraId="2555BE89" w14:textId="77777777" w:rsidR="00395035" w:rsidRDefault="00000000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$3.00</w:t>
            </w:r>
          </w:p>
        </w:tc>
        <w:tc>
          <w:tcPr>
            <w:tcW w:w="2018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657B4C7C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$503.00</w:t>
            </w:r>
          </w:p>
        </w:tc>
      </w:tr>
      <w:tr w:rsidR="00395035" w14:paraId="71C32E90" w14:textId="77777777">
        <w:trPr>
          <w:trHeight w:val="271"/>
        </w:trPr>
        <w:tc>
          <w:tcPr>
            <w:tcW w:w="79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090955F1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bottom"/>
          </w:tcPr>
          <w:p w14:paraId="4632B83F" w14:textId="77777777" w:rsidR="00395035" w:rsidRDefault="00000000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Interest Earned:</w:t>
            </w:r>
          </w:p>
        </w:tc>
        <w:tc>
          <w:tcPr>
            <w:tcW w:w="2915" w:type="dxa"/>
            <w:shd w:val="clear" w:color="auto" w:fill="auto"/>
            <w:vAlign w:val="bottom"/>
          </w:tcPr>
          <w:p w14:paraId="22D31D7C" w14:textId="77777777" w:rsidR="00395035" w:rsidRDefault="00000000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$4.31</w:t>
            </w:r>
          </w:p>
        </w:tc>
        <w:tc>
          <w:tcPr>
            <w:tcW w:w="2018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181ED44C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$6.50</w:t>
            </w:r>
          </w:p>
        </w:tc>
      </w:tr>
      <w:tr w:rsidR="00395035" w14:paraId="0448C475" w14:textId="77777777">
        <w:trPr>
          <w:trHeight w:val="271"/>
        </w:trPr>
        <w:tc>
          <w:tcPr>
            <w:tcW w:w="79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67DE4B0A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bottom"/>
          </w:tcPr>
          <w:p w14:paraId="55F19ADE" w14:textId="77777777" w:rsidR="00395035" w:rsidRDefault="00000000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Closing Balance:</w:t>
            </w:r>
          </w:p>
        </w:tc>
        <w:tc>
          <w:tcPr>
            <w:tcW w:w="2915" w:type="dxa"/>
            <w:shd w:val="clear" w:color="auto" w:fill="auto"/>
            <w:vAlign w:val="bottom"/>
          </w:tcPr>
          <w:p w14:paraId="30CF277E" w14:textId="77777777" w:rsidR="00395035" w:rsidRDefault="00000000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$5,191.63</w:t>
            </w:r>
          </w:p>
        </w:tc>
        <w:tc>
          <w:tcPr>
            <w:tcW w:w="2018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162AD562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95035" w14:paraId="64DC4DD5" w14:textId="77777777">
        <w:trPr>
          <w:trHeight w:val="540"/>
        </w:trPr>
        <w:tc>
          <w:tcPr>
            <w:tcW w:w="79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76A5644A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bottom"/>
          </w:tcPr>
          <w:p w14:paraId="42055608" w14:textId="77777777" w:rsidR="00395035" w:rsidRDefault="00000000">
            <w:pPr>
              <w:spacing w:line="0" w:lineRule="atLeast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Current Tax Year Contribution Summary</w:t>
            </w:r>
          </w:p>
        </w:tc>
        <w:tc>
          <w:tcPr>
            <w:tcW w:w="2915" w:type="dxa"/>
            <w:shd w:val="clear" w:color="auto" w:fill="auto"/>
            <w:vAlign w:val="bottom"/>
          </w:tcPr>
          <w:p w14:paraId="61C24127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18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744A639C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95035" w14:paraId="7DEDB538" w14:textId="77777777">
        <w:trPr>
          <w:trHeight w:val="294"/>
        </w:trPr>
        <w:tc>
          <w:tcPr>
            <w:tcW w:w="79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72A2CF73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12" w:type="dxa"/>
            <w:gridSpan w:val="2"/>
            <w:tcBorders>
              <w:top w:val="single" w:sz="8" w:space="0" w:color="333333"/>
            </w:tcBorders>
            <w:shd w:val="clear" w:color="auto" w:fill="auto"/>
            <w:vAlign w:val="bottom"/>
          </w:tcPr>
          <w:p w14:paraId="6AFD5E45" w14:textId="77777777" w:rsidR="00395035" w:rsidRDefault="00000000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Applied to Current Tax Year Limits:</w:t>
            </w:r>
          </w:p>
        </w:tc>
        <w:tc>
          <w:tcPr>
            <w:tcW w:w="1496" w:type="dxa"/>
            <w:gridSpan w:val="2"/>
            <w:shd w:val="clear" w:color="auto" w:fill="auto"/>
            <w:vAlign w:val="bottom"/>
          </w:tcPr>
          <w:p w14:paraId="151661B3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15" w:type="dxa"/>
            <w:shd w:val="clear" w:color="auto" w:fill="auto"/>
            <w:vAlign w:val="bottom"/>
          </w:tcPr>
          <w:p w14:paraId="16AEC168" w14:textId="77777777" w:rsidR="00395035" w:rsidRDefault="00000000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$0.00</w:t>
            </w:r>
          </w:p>
        </w:tc>
        <w:tc>
          <w:tcPr>
            <w:tcW w:w="2018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493E8128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$3,000.00</w:t>
            </w:r>
          </w:p>
        </w:tc>
      </w:tr>
      <w:tr w:rsidR="00395035" w14:paraId="58641C37" w14:textId="77777777">
        <w:trPr>
          <w:trHeight w:val="271"/>
        </w:trPr>
        <w:tc>
          <w:tcPr>
            <w:tcW w:w="79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234E0F72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bottom"/>
          </w:tcPr>
          <w:p w14:paraId="04B343B0" w14:textId="77777777" w:rsidR="00395035" w:rsidRDefault="00000000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Not Subject to Current Tax Year Limits:</w:t>
            </w:r>
          </w:p>
        </w:tc>
        <w:tc>
          <w:tcPr>
            <w:tcW w:w="2915" w:type="dxa"/>
            <w:shd w:val="clear" w:color="auto" w:fill="auto"/>
            <w:vAlign w:val="bottom"/>
          </w:tcPr>
          <w:p w14:paraId="6C385E0C" w14:textId="77777777" w:rsidR="00395035" w:rsidRDefault="00000000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$1,889.71</w:t>
            </w:r>
          </w:p>
        </w:tc>
        <w:tc>
          <w:tcPr>
            <w:tcW w:w="2018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497CEB85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$2,774.63</w:t>
            </w:r>
          </w:p>
        </w:tc>
      </w:tr>
      <w:tr w:rsidR="00395035" w14:paraId="39B36CB2" w14:textId="77777777">
        <w:trPr>
          <w:trHeight w:val="281"/>
        </w:trPr>
        <w:tc>
          <w:tcPr>
            <w:tcW w:w="79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139B4E16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bottom"/>
          </w:tcPr>
          <w:p w14:paraId="480F6F3E" w14:textId="77777777" w:rsidR="00395035" w:rsidRDefault="00000000">
            <w:pPr>
              <w:spacing w:line="0" w:lineRule="atLeast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TOTAL CONTRIBUTIONS:</w:t>
            </w:r>
          </w:p>
        </w:tc>
        <w:tc>
          <w:tcPr>
            <w:tcW w:w="2915" w:type="dxa"/>
            <w:shd w:val="clear" w:color="auto" w:fill="auto"/>
            <w:vAlign w:val="bottom"/>
          </w:tcPr>
          <w:p w14:paraId="132B81C8" w14:textId="77777777" w:rsidR="00395035" w:rsidRDefault="00000000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$1,889.71</w:t>
            </w:r>
          </w:p>
        </w:tc>
        <w:tc>
          <w:tcPr>
            <w:tcW w:w="2018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071E8A7C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$5,774.63</w:t>
            </w:r>
          </w:p>
        </w:tc>
      </w:tr>
      <w:tr w:rsidR="00395035" w14:paraId="25DD13D0" w14:textId="77777777">
        <w:trPr>
          <w:trHeight w:val="530"/>
        </w:trPr>
        <w:tc>
          <w:tcPr>
            <w:tcW w:w="79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335DC49A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31" w:type="dxa"/>
            <w:gridSpan w:val="3"/>
            <w:tcBorders>
              <w:bottom w:val="single" w:sz="8" w:space="0" w:color="333333"/>
            </w:tcBorders>
            <w:shd w:val="clear" w:color="auto" w:fill="auto"/>
            <w:vAlign w:val="bottom"/>
          </w:tcPr>
          <w:p w14:paraId="2F4C1CEA" w14:textId="77777777" w:rsidR="00395035" w:rsidRDefault="00000000">
            <w:pPr>
              <w:spacing w:line="0" w:lineRule="atLeast"/>
              <w:rPr>
                <w:rFonts w:ascii="Arial" w:eastAsia="Arial" w:hAnsi="Arial"/>
                <w:b/>
                <w:color w:val="333333"/>
                <w:w w:val="96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w w:val="96"/>
                <w:sz w:val="19"/>
              </w:rPr>
              <w:t>Previous Tax Year Contribution Summary</w:t>
            </w:r>
          </w:p>
        </w:tc>
        <w:tc>
          <w:tcPr>
            <w:tcW w:w="1377" w:type="dxa"/>
            <w:shd w:val="clear" w:color="auto" w:fill="auto"/>
            <w:vAlign w:val="bottom"/>
          </w:tcPr>
          <w:p w14:paraId="15FE161A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15" w:type="dxa"/>
            <w:shd w:val="clear" w:color="auto" w:fill="auto"/>
            <w:vAlign w:val="bottom"/>
          </w:tcPr>
          <w:p w14:paraId="4FA295CC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18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2B598F59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95035" w14:paraId="6AEE40EB" w14:textId="77777777">
        <w:trPr>
          <w:trHeight w:val="294"/>
        </w:trPr>
        <w:tc>
          <w:tcPr>
            <w:tcW w:w="79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2D4DDB2B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bottom"/>
          </w:tcPr>
          <w:p w14:paraId="1EDDDAD6" w14:textId="77777777" w:rsidR="00395035" w:rsidRDefault="00000000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Applied To Previous Tax Year Limits:</w:t>
            </w:r>
          </w:p>
        </w:tc>
        <w:tc>
          <w:tcPr>
            <w:tcW w:w="2915" w:type="dxa"/>
            <w:shd w:val="clear" w:color="auto" w:fill="auto"/>
            <w:vAlign w:val="bottom"/>
          </w:tcPr>
          <w:p w14:paraId="402111E5" w14:textId="77777777" w:rsidR="00395035" w:rsidRDefault="00000000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$0.00</w:t>
            </w:r>
          </w:p>
        </w:tc>
        <w:tc>
          <w:tcPr>
            <w:tcW w:w="2018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4FB842FA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$0.00</w:t>
            </w:r>
          </w:p>
        </w:tc>
      </w:tr>
      <w:tr w:rsidR="00395035" w14:paraId="3EBB35A0" w14:textId="77777777">
        <w:trPr>
          <w:trHeight w:val="271"/>
        </w:trPr>
        <w:tc>
          <w:tcPr>
            <w:tcW w:w="79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513D57E1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bottom"/>
          </w:tcPr>
          <w:p w14:paraId="39612AC8" w14:textId="77777777" w:rsidR="00395035" w:rsidRDefault="00000000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Not Subject to Previous Tax Year Limits:</w:t>
            </w:r>
          </w:p>
        </w:tc>
        <w:tc>
          <w:tcPr>
            <w:tcW w:w="2915" w:type="dxa"/>
            <w:shd w:val="clear" w:color="auto" w:fill="auto"/>
            <w:vAlign w:val="bottom"/>
          </w:tcPr>
          <w:p w14:paraId="5FB2FE8A" w14:textId="77777777" w:rsidR="00395035" w:rsidRDefault="00000000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$0.00</w:t>
            </w:r>
          </w:p>
        </w:tc>
        <w:tc>
          <w:tcPr>
            <w:tcW w:w="2018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70DBE3B3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$0.00</w:t>
            </w:r>
          </w:p>
        </w:tc>
      </w:tr>
      <w:tr w:rsidR="00395035" w14:paraId="2486023A" w14:textId="77777777">
        <w:trPr>
          <w:trHeight w:val="281"/>
        </w:trPr>
        <w:tc>
          <w:tcPr>
            <w:tcW w:w="79" w:type="dxa"/>
            <w:tcBorders>
              <w:left w:val="single" w:sz="8" w:space="0" w:color="23304D"/>
            </w:tcBorders>
            <w:shd w:val="clear" w:color="auto" w:fill="auto"/>
            <w:vAlign w:val="bottom"/>
          </w:tcPr>
          <w:p w14:paraId="2F050EAC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bottom"/>
          </w:tcPr>
          <w:p w14:paraId="7010A443" w14:textId="77777777" w:rsidR="00395035" w:rsidRDefault="00000000">
            <w:pPr>
              <w:spacing w:line="0" w:lineRule="atLeast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TOTAL CONTRIBUTIONS:</w:t>
            </w:r>
          </w:p>
        </w:tc>
        <w:tc>
          <w:tcPr>
            <w:tcW w:w="2915" w:type="dxa"/>
            <w:shd w:val="clear" w:color="auto" w:fill="auto"/>
            <w:vAlign w:val="bottom"/>
          </w:tcPr>
          <w:p w14:paraId="497A9EFE" w14:textId="77777777" w:rsidR="00395035" w:rsidRDefault="00000000">
            <w:pPr>
              <w:spacing w:line="0" w:lineRule="atLeast"/>
              <w:ind w:right="4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$0.00</w:t>
            </w:r>
          </w:p>
        </w:tc>
        <w:tc>
          <w:tcPr>
            <w:tcW w:w="2018" w:type="dxa"/>
            <w:tcBorders>
              <w:right w:val="single" w:sz="8" w:space="0" w:color="23304D"/>
            </w:tcBorders>
            <w:shd w:val="clear" w:color="auto" w:fill="auto"/>
            <w:vAlign w:val="bottom"/>
          </w:tcPr>
          <w:p w14:paraId="00324B79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$0.00</w:t>
            </w:r>
          </w:p>
        </w:tc>
      </w:tr>
      <w:tr w:rsidR="00395035" w14:paraId="30DD8CC7" w14:textId="77777777">
        <w:trPr>
          <w:trHeight w:val="46"/>
        </w:trPr>
        <w:tc>
          <w:tcPr>
            <w:tcW w:w="79" w:type="dxa"/>
            <w:tcBorders>
              <w:left w:val="single" w:sz="8" w:space="0" w:color="23304D"/>
              <w:bottom w:val="single" w:sz="8" w:space="0" w:color="23304D"/>
            </w:tcBorders>
            <w:shd w:val="clear" w:color="auto" w:fill="auto"/>
            <w:vAlign w:val="bottom"/>
          </w:tcPr>
          <w:p w14:paraId="4410376C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175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3D2B15FB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37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38F71FAB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9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7B86A2A8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77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771B086E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915" w:type="dxa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631F5879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18" w:type="dxa"/>
            <w:tcBorders>
              <w:bottom w:val="single" w:sz="8" w:space="0" w:color="23304D"/>
              <w:right w:val="single" w:sz="8" w:space="0" w:color="23304D"/>
            </w:tcBorders>
            <w:shd w:val="clear" w:color="auto" w:fill="auto"/>
            <w:vAlign w:val="bottom"/>
          </w:tcPr>
          <w:p w14:paraId="4492052E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14:paraId="3E6E8AAE" w14:textId="77777777" w:rsidR="00395035" w:rsidRDefault="00395035">
      <w:pPr>
        <w:rPr>
          <w:rFonts w:ascii="Times New Roman" w:eastAsia="Times New Roman" w:hAnsi="Times New Roman"/>
          <w:sz w:val="3"/>
        </w:rPr>
      </w:pPr>
    </w:p>
    <w:p w14:paraId="31CB0DA1" w14:textId="77777777" w:rsidR="00395035" w:rsidRDefault="00395035">
      <w:pPr>
        <w:rPr>
          <w:rFonts w:ascii="Times New Roman" w:eastAsia="Times New Roman" w:hAnsi="Times New Roman"/>
          <w:sz w:val="3"/>
        </w:rPr>
      </w:pPr>
    </w:p>
    <w:p w14:paraId="55D699DA" w14:textId="77777777" w:rsidR="00395035" w:rsidRDefault="00395035">
      <w:pPr>
        <w:rPr>
          <w:rFonts w:ascii="Times New Roman" w:eastAsia="Times New Roman" w:hAnsi="Times New Roman"/>
          <w:sz w:val="3"/>
        </w:rPr>
      </w:pPr>
    </w:p>
    <w:p w14:paraId="24D91B29" w14:textId="77777777" w:rsidR="00395035" w:rsidRDefault="00395035">
      <w:pPr>
        <w:rPr>
          <w:rFonts w:ascii="Times New Roman" w:eastAsia="Times New Roman" w:hAnsi="Times New Roman"/>
          <w:sz w:val="3"/>
        </w:rPr>
      </w:pPr>
    </w:p>
    <w:p w14:paraId="37F3BB01" w14:textId="77777777" w:rsidR="00395035" w:rsidRDefault="00395035">
      <w:pPr>
        <w:rPr>
          <w:rFonts w:ascii="Times New Roman" w:eastAsia="Times New Roman" w:hAnsi="Times New Roman"/>
          <w:sz w:val="3"/>
        </w:rPr>
      </w:pPr>
    </w:p>
    <w:p w14:paraId="1C59D74D" w14:textId="77777777" w:rsidR="00395035" w:rsidRDefault="00395035">
      <w:pPr>
        <w:rPr>
          <w:rFonts w:ascii="Times New Roman" w:eastAsia="Times New Roman" w:hAnsi="Times New Roman"/>
          <w:sz w:val="3"/>
        </w:rPr>
      </w:pPr>
    </w:p>
    <w:p w14:paraId="3DA578D1" w14:textId="77777777" w:rsidR="00395035" w:rsidRDefault="00395035">
      <w:pPr>
        <w:rPr>
          <w:rFonts w:ascii="Times New Roman" w:eastAsia="Times New Roman" w:hAnsi="Times New Roman"/>
          <w:sz w:val="3"/>
        </w:rPr>
      </w:pPr>
    </w:p>
    <w:p w14:paraId="1018CD95" w14:textId="77777777" w:rsidR="00395035" w:rsidRDefault="00395035">
      <w:pPr>
        <w:spacing w:after="160" w:line="259" w:lineRule="auto"/>
        <w:rPr>
          <w:rFonts w:ascii="Times New Roman" w:eastAsia="Times New Roman" w:hAnsi="Times New Roman"/>
          <w:sz w:val="3"/>
        </w:rPr>
        <w:sectPr w:rsidR="00395035">
          <w:headerReference w:type="default" r:id="rId8"/>
          <w:footerReference w:type="default" r:id="rId9"/>
          <w:type w:val="continuous"/>
          <w:pgSz w:w="12240" w:h="15840"/>
          <w:pgMar w:top="429" w:right="1140" w:bottom="0" w:left="1080" w:header="720" w:footer="720" w:gutter="0"/>
          <w:cols w:space="0" w:equalWidth="0">
            <w:col w:w="9360"/>
          </w:cols>
        </w:sectPr>
      </w:pPr>
    </w:p>
    <w:p w14:paraId="229396EF" w14:textId="77777777" w:rsidR="00395035" w:rsidRDefault="00395035"/>
    <w:p w14:paraId="13122572" w14:textId="77777777" w:rsidR="00395035" w:rsidRDefault="00000000">
      <w:pPr>
        <w:spacing w:line="0" w:lineRule="atLeast"/>
        <w:ind w:right="20"/>
        <w:jc w:val="center"/>
        <w:rPr>
          <w:rFonts w:ascii="Arial Black" w:eastAsia="Arial Black" w:hAnsi="Arial Black"/>
          <w:b/>
          <w:color w:val="FFFFFF"/>
          <w:sz w:val="19"/>
        </w:rPr>
      </w:pPr>
      <w:r>
        <w:rPr>
          <w:noProof/>
        </w:rPr>
        <w:drawing>
          <wp:anchor distT="0" distB="0" distL="114300" distR="114300" simplePos="0" relativeHeight="4096" behindDoc="1" locked="0" layoutInCell="1" allowOverlap="1" wp14:anchorId="1C626260" wp14:editId="0564C8EE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6348731" cy="208280"/>
            <wp:effectExtent l="0" t="0" r="0" b="1270"/>
            <wp:wrapNone/>
            <wp:docPr id="74" name="Picture_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_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1" cy="20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Black" w:eastAsia="Arial Black" w:hAnsi="Arial Black"/>
          <w:b/>
          <w:color w:val="FFFFFF"/>
          <w:sz w:val="19"/>
        </w:rPr>
        <w:t>HSA Deposit Account Transaction History</w:t>
      </w:r>
    </w:p>
    <w:p w14:paraId="3A3338FE" w14:textId="77777777" w:rsidR="00395035" w:rsidRDefault="00395035">
      <w:pPr>
        <w:spacing w:line="0" w:lineRule="atLeast"/>
        <w:ind w:right="20"/>
        <w:rPr>
          <w:rFonts w:ascii="Arial Black" w:eastAsia="Arial Black" w:hAnsi="Arial Black"/>
          <w:b/>
          <w:sz w:val="19"/>
        </w:rPr>
      </w:pPr>
    </w:p>
    <w:tbl>
      <w:tblPr>
        <w:tblStyle w:val="Style1"/>
        <w:tblW w:w="5000" w:type="pct"/>
        <w:tblLook w:val="0020" w:firstRow="1" w:lastRow="0" w:firstColumn="0" w:lastColumn="0" w:noHBand="0" w:noVBand="0"/>
      </w:tblPr>
      <w:tblGrid>
        <w:gridCol w:w="986"/>
        <w:gridCol w:w="4427"/>
        <w:gridCol w:w="1369"/>
        <w:gridCol w:w="1568"/>
        <w:gridCol w:w="1730"/>
      </w:tblGrid>
      <w:tr w:rsidR="00395035" w14:paraId="7857EDCE" w14:textId="77777777" w:rsidTr="00395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89" w:type="pct"/>
            <w:vAlign w:val="bottom"/>
          </w:tcPr>
          <w:p w14:paraId="5A1E330D" w14:textId="77777777" w:rsidR="00395035" w:rsidRDefault="00000000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Date</w:t>
            </w:r>
          </w:p>
        </w:tc>
        <w:tc>
          <w:tcPr>
            <w:tcW w:w="2196" w:type="pct"/>
            <w:vAlign w:val="bottom"/>
          </w:tcPr>
          <w:p w14:paraId="53995E33" w14:textId="77777777" w:rsidR="00395035" w:rsidRDefault="00000000">
            <w:pPr>
              <w:spacing w:line="0" w:lineRule="atLeast"/>
              <w:ind w:left="520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Transaction Description</w:t>
            </w:r>
          </w:p>
        </w:tc>
        <w:tc>
          <w:tcPr>
            <w:tcW w:w="679" w:type="pct"/>
            <w:vAlign w:val="bottom"/>
          </w:tcPr>
          <w:p w14:paraId="3DBFBA9F" w14:textId="77777777" w:rsidR="00395035" w:rsidRDefault="00000000">
            <w:pPr>
              <w:spacing w:line="0" w:lineRule="atLeast"/>
              <w:ind w:right="14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Deposit</w:t>
            </w:r>
          </w:p>
        </w:tc>
        <w:tc>
          <w:tcPr>
            <w:tcW w:w="778" w:type="pct"/>
            <w:vAlign w:val="bottom"/>
          </w:tcPr>
          <w:p w14:paraId="7F673568" w14:textId="77777777" w:rsidR="00395035" w:rsidRDefault="00000000">
            <w:pPr>
              <w:spacing w:line="0" w:lineRule="atLeast"/>
              <w:ind w:right="20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Withdrawal</w:t>
            </w:r>
          </w:p>
        </w:tc>
        <w:tc>
          <w:tcPr>
            <w:tcW w:w="858" w:type="pct"/>
            <w:vAlign w:val="bottom"/>
          </w:tcPr>
          <w:p w14:paraId="3578DA35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9"/>
              </w:rPr>
              <w:t>Ending Balance</w:t>
            </w:r>
          </w:p>
        </w:tc>
      </w:tr>
      <w:tr w:rsidR="00395035" w14:paraId="003ECED3" w14:textId="77777777" w:rsidTr="00395035">
        <w:trPr>
          <w:trHeight w:val="288"/>
        </w:trPr>
        <w:tc>
          <w:tcPr>
            <w:tcW w:w="489" w:type="pct"/>
          </w:tcPr>
          <w:p w14:paraId="604AEDC5" w14:textId="77777777" w:rsidR="00395035" w:rsidRDefault="00000000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t>03/01</w:t>
            </w:r>
          </w:p>
        </w:tc>
        <w:tc>
          <w:tcPr>
            <w:tcW w:w="2196" w:type="pct"/>
          </w:tcPr>
          <w:p w14:paraId="35909B2C" w14:textId="77777777" w:rsidR="00395035" w:rsidRDefault="00000000"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t>Opening Balance</w:t>
            </w:r>
          </w:p>
        </w:tc>
        <w:tc>
          <w:tcPr>
            <w:tcW w:w="679" w:type="pct"/>
          </w:tcPr>
          <w:p w14:paraId="079DC373" w14:textId="77777777" w:rsidR="00395035" w:rsidRDefault="00395035">
            <w:pPr>
              <w:spacing w:line="0" w:lineRule="atLeast"/>
              <w:ind w:right="167"/>
              <w:jc w:val="right"/>
              <w:rPr>
                <w:rFonts w:ascii="Arial" w:eastAsia="Arial" w:hAnsi="Arial"/>
                <w:color w:val="333333"/>
                <w:sz w:val="19"/>
              </w:rPr>
            </w:pPr>
          </w:p>
        </w:tc>
        <w:tc>
          <w:tcPr>
            <w:tcW w:w="778" w:type="pct"/>
          </w:tcPr>
          <w:p w14:paraId="4A5FCBCC" w14:textId="77777777" w:rsidR="00395035" w:rsidRDefault="00395035">
            <w:pPr>
              <w:spacing w:line="0" w:lineRule="atLeast"/>
              <w:ind w:right="227"/>
              <w:jc w:val="right"/>
              <w:rPr>
                <w:rFonts w:ascii="Arial" w:eastAsia="Arial" w:hAnsi="Arial"/>
                <w:color w:val="333333"/>
                <w:sz w:val="19"/>
              </w:rPr>
            </w:pPr>
          </w:p>
        </w:tc>
        <w:tc>
          <w:tcPr>
            <w:tcW w:w="858" w:type="pct"/>
          </w:tcPr>
          <w:p w14:paraId="581A33B7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$3,384.92</w:t>
            </w:r>
          </w:p>
        </w:tc>
      </w:tr>
      <w:tr w:rsidR="00395035" w14:paraId="6B9068AA" w14:textId="77777777" w:rsidTr="003950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489" w:type="pct"/>
          </w:tcPr>
          <w:p w14:paraId="049111E1" w14:textId="77777777" w:rsidR="00395035" w:rsidRDefault="00000000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t>03/01</w:t>
            </w:r>
          </w:p>
        </w:tc>
        <w:tc>
          <w:tcPr>
            <w:tcW w:w="2196" w:type="pct"/>
          </w:tcPr>
          <w:p w14:paraId="4C679212" w14:textId="77777777" w:rsidR="00395035" w:rsidRDefault="00000000"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t>Monthly Investment Account Fee</w:t>
            </w:r>
          </w:p>
          <w:p w14:paraId="3C5BA0A1" w14:textId="77777777" w:rsidR="00395035" w:rsidRDefault="00000000"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t xml:space="preserve">                (02/28/2021)</w:t>
            </w:r>
          </w:p>
          <w:p w14:paraId="222E1D40" w14:textId="77777777" w:rsidR="00395035" w:rsidRDefault="00000000"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t xml:space="preserve">            </w:t>
            </w:r>
          </w:p>
        </w:tc>
        <w:tc>
          <w:tcPr>
            <w:tcW w:w="679" w:type="pct"/>
          </w:tcPr>
          <w:p w14:paraId="5E24F524" w14:textId="77777777" w:rsidR="00395035" w:rsidRDefault="00000000">
            <w:pPr>
              <w:spacing w:line="0" w:lineRule="atLeast"/>
              <w:ind w:right="16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$0.00</w:t>
            </w:r>
          </w:p>
        </w:tc>
        <w:tc>
          <w:tcPr>
            <w:tcW w:w="778" w:type="pct"/>
          </w:tcPr>
          <w:p w14:paraId="4ADD5E90" w14:textId="77777777" w:rsidR="00395035" w:rsidRDefault="00000000">
            <w:pPr>
              <w:spacing w:line="0" w:lineRule="atLeast"/>
              <w:ind w:right="22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$0.00</w:t>
            </w:r>
          </w:p>
        </w:tc>
        <w:tc>
          <w:tcPr>
            <w:tcW w:w="858" w:type="pct"/>
          </w:tcPr>
          <w:p w14:paraId="29819726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$3,381.92</w:t>
            </w:r>
          </w:p>
        </w:tc>
      </w:tr>
      <w:tr w:rsidR="00395035" w14:paraId="2500D718" w14:textId="77777777" w:rsidTr="00395035">
        <w:trPr>
          <w:trHeight w:val="288"/>
        </w:trPr>
        <w:tc>
          <w:tcPr>
            <w:tcW w:w="489" w:type="pct"/>
          </w:tcPr>
          <w:p w14:paraId="1E0C3620" w14:textId="77777777" w:rsidR="00395035" w:rsidRDefault="00000000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t>03/02</w:t>
            </w:r>
          </w:p>
        </w:tc>
        <w:tc>
          <w:tcPr>
            <w:tcW w:w="2196" w:type="pct"/>
          </w:tcPr>
          <w:p w14:paraId="5585208C" w14:textId="77777777" w:rsidR="00395035" w:rsidRDefault="00000000"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t>Distributed Short Term Capital Gain - fund</w:t>
            </w:r>
          </w:p>
          <w:p w14:paraId="6F3E7A2A" w14:textId="77777777" w:rsidR="00395035" w:rsidRDefault="00000000"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t xml:space="preserve">                DODIX</w:t>
            </w:r>
          </w:p>
          <w:p w14:paraId="4AE19F42" w14:textId="77777777" w:rsidR="00395035" w:rsidRDefault="00000000"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t xml:space="preserve">            </w:t>
            </w:r>
          </w:p>
        </w:tc>
        <w:tc>
          <w:tcPr>
            <w:tcW w:w="679" w:type="pct"/>
          </w:tcPr>
          <w:p w14:paraId="4CA78682" w14:textId="77777777" w:rsidR="00395035" w:rsidRDefault="00000000">
            <w:pPr>
              <w:spacing w:line="0" w:lineRule="atLeast"/>
              <w:ind w:right="16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$93.10</w:t>
            </w:r>
          </w:p>
        </w:tc>
        <w:tc>
          <w:tcPr>
            <w:tcW w:w="778" w:type="pct"/>
          </w:tcPr>
          <w:p w14:paraId="51E019C5" w14:textId="77777777" w:rsidR="00395035" w:rsidRDefault="00000000">
            <w:pPr>
              <w:spacing w:line="0" w:lineRule="atLeast"/>
              <w:ind w:right="22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$0.00</w:t>
            </w:r>
          </w:p>
        </w:tc>
        <w:tc>
          <w:tcPr>
            <w:tcW w:w="858" w:type="pct"/>
          </w:tcPr>
          <w:p w14:paraId="1D496DAA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$3,475.02</w:t>
            </w:r>
          </w:p>
        </w:tc>
      </w:tr>
      <w:tr w:rsidR="00395035" w14:paraId="79ECE009" w14:textId="77777777" w:rsidTr="003950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489" w:type="pct"/>
          </w:tcPr>
          <w:p w14:paraId="2C48805F" w14:textId="77777777" w:rsidR="00395035" w:rsidRDefault="00000000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t>03/02</w:t>
            </w:r>
          </w:p>
        </w:tc>
        <w:tc>
          <w:tcPr>
            <w:tcW w:w="2196" w:type="pct"/>
          </w:tcPr>
          <w:p w14:paraId="74718F61" w14:textId="77777777" w:rsidR="00395035" w:rsidRDefault="00000000"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t>Distributed Income Dividend - fund</w:t>
            </w:r>
          </w:p>
          <w:p w14:paraId="43967865" w14:textId="77777777" w:rsidR="00395035" w:rsidRDefault="00000000"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t xml:space="preserve">                DODIX</w:t>
            </w:r>
          </w:p>
          <w:p w14:paraId="7E9593C7" w14:textId="77777777" w:rsidR="00395035" w:rsidRDefault="00000000"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t xml:space="preserve">            </w:t>
            </w:r>
          </w:p>
        </w:tc>
        <w:tc>
          <w:tcPr>
            <w:tcW w:w="679" w:type="pct"/>
          </w:tcPr>
          <w:p w14:paraId="4B53385F" w14:textId="77777777" w:rsidR="00395035" w:rsidRDefault="00000000">
            <w:pPr>
              <w:spacing w:line="0" w:lineRule="atLeast"/>
              <w:ind w:right="16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$91.30</w:t>
            </w:r>
          </w:p>
        </w:tc>
        <w:tc>
          <w:tcPr>
            <w:tcW w:w="778" w:type="pct"/>
          </w:tcPr>
          <w:p w14:paraId="52A670BF" w14:textId="77777777" w:rsidR="00395035" w:rsidRDefault="00000000">
            <w:pPr>
              <w:spacing w:line="0" w:lineRule="atLeast"/>
              <w:ind w:right="22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$0.00</w:t>
            </w:r>
          </w:p>
        </w:tc>
        <w:tc>
          <w:tcPr>
            <w:tcW w:w="858" w:type="pct"/>
          </w:tcPr>
          <w:p w14:paraId="5640403A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$3,566.32</w:t>
            </w:r>
          </w:p>
        </w:tc>
      </w:tr>
      <w:tr w:rsidR="00395035" w14:paraId="3DF7D81F" w14:textId="77777777" w:rsidTr="00395035">
        <w:trPr>
          <w:trHeight w:val="288"/>
        </w:trPr>
        <w:tc>
          <w:tcPr>
            <w:tcW w:w="489" w:type="pct"/>
          </w:tcPr>
          <w:p w14:paraId="0F5BB9DA" w14:textId="77777777" w:rsidR="00395035" w:rsidRDefault="00000000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t>03/02</w:t>
            </w:r>
          </w:p>
        </w:tc>
        <w:tc>
          <w:tcPr>
            <w:tcW w:w="2196" w:type="pct"/>
          </w:tcPr>
          <w:p w14:paraId="4CF587FB" w14:textId="77777777" w:rsidR="00395035" w:rsidRDefault="00000000"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t>Distributed Long Term Capital Gain - fund</w:t>
            </w:r>
          </w:p>
          <w:p w14:paraId="026E9356" w14:textId="77777777" w:rsidR="00395035" w:rsidRDefault="00000000"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t xml:space="preserve">                DODIX</w:t>
            </w:r>
          </w:p>
          <w:p w14:paraId="6716F3FA" w14:textId="77777777" w:rsidR="00395035" w:rsidRDefault="00000000"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t xml:space="preserve">            </w:t>
            </w:r>
          </w:p>
        </w:tc>
        <w:tc>
          <w:tcPr>
            <w:tcW w:w="679" w:type="pct"/>
          </w:tcPr>
          <w:p w14:paraId="769A9E54" w14:textId="77777777" w:rsidR="00395035" w:rsidRDefault="00000000">
            <w:pPr>
              <w:spacing w:line="0" w:lineRule="atLeast"/>
              <w:ind w:right="16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$92.50</w:t>
            </w:r>
          </w:p>
        </w:tc>
        <w:tc>
          <w:tcPr>
            <w:tcW w:w="778" w:type="pct"/>
          </w:tcPr>
          <w:p w14:paraId="24B8EB90" w14:textId="77777777" w:rsidR="00395035" w:rsidRDefault="00000000">
            <w:pPr>
              <w:spacing w:line="0" w:lineRule="atLeast"/>
              <w:ind w:right="227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$0.00</w:t>
            </w:r>
          </w:p>
        </w:tc>
        <w:tc>
          <w:tcPr>
            <w:tcW w:w="858" w:type="pct"/>
          </w:tcPr>
          <w:p w14:paraId="6531AE47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$3,658.82</w:t>
            </w:r>
          </w:p>
        </w:tc>
      </w:tr>
      <w:tr w:rsidR="00395035" w14:paraId="0AA07E1B" w14:textId="77777777" w:rsidTr="003950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489" w:type="pct"/>
          </w:tcPr>
          <w:p w14:paraId="682B008A" w14:textId="77777777" w:rsidR="00395035" w:rsidRDefault="00000000">
            <w:pPr>
              <w:spacing w:line="0" w:lineRule="atLeast"/>
              <w:rPr>
                <w:rFonts w:ascii="Arial" w:eastAsia="Arial" w:hAnsi="Arial"/>
                <w:color w:val="333333"/>
                <w:sz w:val="19"/>
              </w:rPr>
            </w:pPr>
            <w:r>
              <w:t>03/31</w:t>
            </w:r>
          </w:p>
        </w:tc>
        <w:tc>
          <w:tcPr>
            <w:tcW w:w="2196" w:type="pct"/>
          </w:tcPr>
          <w:p w14:paraId="54C0A1D2" w14:textId="77777777" w:rsidR="00395035" w:rsidRDefault="00000000">
            <w:pPr>
              <w:spacing w:line="0" w:lineRule="atLeast"/>
              <w:ind w:left="540"/>
              <w:rPr>
                <w:rFonts w:ascii="Arial" w:eastAsia="Arial" w:hAnsi="Arial"/>
                <w:color w:val="333333"/>
                <w:sz w:val="19"/>
              </w:rPr>
            </w:pPr>
            <w:r>
              <w:t>Closing Balance</w:t>
            </w:r>
          </w:p>
        </w:tc>
        <w:tc>
          <w:tcPr>
            <w:tcW w:w="679" w:type="pct"/>
          </w:tcPr>
          <w:p w14:paraId="7D0CE082" w14:textId="77777777" w:rsidR="00395035" w:rsidRDefault="00395035">
            <w:pPr>
              <w:spacing w:line="0" w:lineRule="atLeast"/>
              <w:ind w:right="167"/>
              <w:jc w:val="right"/>
              <w:rPr>
                <w:rFonts w:ascii="Arial" w:eastAsia="Arial" w:hAnsi="Arial"/>
                <w:color w:val="333333"/>
                <w:sz w:val="19"/>
              </w:rPr>
            </w:pPr>
          </w:p>
        </w:tc>
        <w:tc>
          <w:tcPr>
            <w:tcW w:w="778" w:type="pct"/>
          </w:tcPr>
          <w:p w14:paraId="720DD8A7" w14:textId="77777777" w:rsidR="00395035" w:rsidRDefault="00395035">
            <w:pPr>
              <w:spacing w:line="0" w:lineRule="atLeast"/>
              <w:ind w:right="227"/>
              <w:jc w:val="right"/>
              <w:rPr>
                <w:rFonts w:ascii="Arial" w:eastAsia="Arial" w:hAnsi="Arial"/>
                <w:color w:val="333333"/>
                <w:sz w:val="19"/>
              </w:rPr>
            </w:pPr>
          </w:p>
        </w:tc>
        <w:tc>
          <w:tcPr>
            <w:tcW w:w="858" w:type="pct"/>
          </w:tcPr>
          <w:p w14:paraId="183D8192" w14:textId="77777777" w:rsidR="00395035" w:rsidRDefault="00000000">
            <w:pPr>
              <w:spacing w:line="0" w:lineRule="atLeast"/>
              <w:jc w:val="right"/>
              <w:rPr>
                <w:rFonts w:ascii="Arial" w:eastAsia="Arial" w:hAnsi="Arial"/>
                <w:color w:val="333333"/>
                <w:sz w:val="19"/>
              </w:rPr>
            </w:pPr>
            <w:r>
              <w:t>$5,191.63</w:t>
            </w:r>
          </w:p>
        </w:tc>
      </w:tr>
    </w:tbl>
    <w:p w14:paraId="4A1290E6" w14:textId="77777777" w:rsidR="00395035" w:rsidRDefault="00395035"/>
    <w:tbl>
      <w:tblPr>
        <w:tblStyle w:val="GridTable1Light"/>
        <w:tblW w:w="5000" w:type="pct"/>
        <w:tblCellMar>
          <w:top w:w="72" w:type="dxa"/>
        </w:tblCellMar>
        <w:tblLook w:val="04A0" w:firstRow="1" w:lastRow="0" w:firstColumn="1" w:lastColumn="0" w:noHBand="0" w:noVBand="1"/>
      </w:tblPr>
      <w:tblGrid>
        <w:gridCol w:w="5070"/>
        <w:gridCol w:w="5000"/>
      </w:tblGrid>
      <w:tr w:rsidR="00395035" w14:paraId="4DDF353E" w14:textId="77777777" w:rsidTr="00395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172949"/>
            <w:vAlign w:val="center"/>
          </w:tcPr>
          <w:p w14:paraId="454D9F25" w14:textId="77777777" w:rsidR="00395035" w:rsidRDefault="00000000">
            <w:pPr>
              <w:jc w:val="center"/>
              <w:rPr>
                <w:rFonts w:ascii="Arial Black" w:hAnsi="Arial Black"/>
                <w:sz w:val="19"/>
                <w:szCs w:val="19"/>
              </w:rPr>
            </w:pPr>
            <w:r>
              <w:rPr>
                <w:rFonts w:ascii="Arial Black" w:hAnsi="Arial Black"/>
                <w:sz w:val="19"/>
                <w:szCs w:val="19"/>
              </w:rPr>
              <w:t>HSA Investment Account Summary</w:t>
            </w:r>
          </w:p>
        </w:tc>
      </w:tr>
      <w:tr w:rsidR="00395035" w14:paraId="7AA4FD65" w14:textId="77777777" w:rsidTr="00395035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A6D75" w14:textId="77777777" w:rsidR="00395035" w:rsidRDefault="00395035"/>
          <w:tbl>
            <w:tblPr>
              <w:tblStyle w:val="GridTable1Light"/>
              <w:tblW w:w="4856" w:type="dxa"/>
              <w:tblLook w:val="04A0" w:firstRow="1" w:lastRow="0" w:firstColumn="1" w:lastColumn="0" w:noHBand="0" w:noVBand="1"/>
            </w:tblPr>
            <w:tblGrid>
              <w:gridCol w:w="2092"/>
              <w:gridCol w:w="2764"/>
            </w:tblGrid>
            <w:tr w:rsidR="00395035" w14:paraId="00EB7817" w14:textId="77777777" w:rsidTr="003950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56" w:type="dxa"/>
                  <w:gridSpan w:val="2"/>
                  <w:shd w:val="clear" w:color="auto" w:fill="172949"/>
                </w:tcPr>
                <w:p w14:paraId="3615E47E" w14:textId="77777777" w:rsidR="00395035" w:rsidRDefault="00000000">
                  <w:pPr>
                    <w:jc w:val="center"/>
                    <w:rPr>
                      <w:rFonts w:ascii="Arial Black" w:hAnsi="Arial Black"/>
                      <w:sz w:val="18"/>
                      <w:szCs w:val="18"/>
                    </w:rPr>
                  </w:pPr>
                  <w:r>
                    <w:rPr>
                      <w:rFonts w:ascii="Arial Black" w:hAnsi="Arial Black"/>
                      <w:sz w:val="18"/>
                      <w:szCs w:val="18"/>
                    </w:rPr>
                    <w:t>Investment Activity Summary – Current Period</w:t>
                  </w:r>
                </w:p>
              </w:tc>
            </w:tr>
            <w:tr w:rsidR="00395035" w14:paraId="11C65D77" w14:textId="77777777" w:rsidTr="00395035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AB450" w14:textId="77777777" w:rsidR="00395035" w:rsidRDefault="00000000">
                  <w:pPr>
                    <w:jc w:val="center"/>
                  </w:pPr>
                  <w:r>
                    <w:t>Opening Balance:</w:t>
                  </w:r>
                </w:p>
              </w:tc>
              <w:tc>
                <w:tcPr>
                  <w:tcW w:w="27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945679" w14:textId="77777777" w:rsidR="00395035" w:rsidRDefault="0000000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$3,229.79</w:t>
                  </w:r>
                </w:p>
              </w:tc>
            </w:tr>
            <w:tr w:rsidR="00395035" w14:paraId="4F8346FE" w14:textId="77777777" w:rsidTr="00395035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C5B4D" w14:textId="77777777" w:rsidR="00395035" w:rsidRDefault="00000000">
                  <w:pPr>
                    <w:jc w:val="center"/>
                  </w:pPr>
                  <w:r>
                    <w:t>Investment Buys:</w:t>
                  </w:r>
                </w:p>
              </w:tc>
              <w:tc>
                <w:tcPr>
                  <w:tcW w:w="27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474DDF" w14:textId="77777777" w:rsidR="00395035" w:rsidRDefault="0000000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$0.00</w:t>
                  </w:r>
                </w:p>
              </w:tc>
            </w:tr>
            <w:tr w:rsidR="00395035" w14:paraId="6F8CF62D" w14:textId="77777777" w:rsidTr="00395035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76D17" w14:textId="77777777" w:rsidR="00395035" w:rsidRDefault="00000000">
                  <w:pPr>
                    <w:jc w:val="center"/>
                  </w:pPr>
                  <w:r>
                    <w:t>Investment Sells:</w:t>
                  </w:r>
                </w:p>
              </w:tc>
              <w:tc>
                <w:tcPr>
                  <w:tcW w:w="27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0FDFF" w14:textId="77777777" w:rsidR="00395035" w:rsidRDefault="0000000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$0.00</w:t>
                  </w:r>
                </w:p>
              </w:tc>
            </w:tr>
          </w:tbl>
          <w:p w14:paraId="0DCD14B0" w14:textId="77777777" w:rsidR="00395035" w:rsidRDefault="00395035">
            <w:pPr>
              <w:jc w:val="center"/>
            </w:pPr>
          </w:p>
        </w:tc>
        <w:tc>
          <w:tcPr>
            <w:tcW w:w="24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F4CA0" w14:textId="77777777" w:rsidR="00395035" w:rsidRDefault="0039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tbl>
            <w:tblPr>
              <w:tblStyle w:val="GridTable1Light"/>
              <w:tblW w:w="4777" w:type="dxa"/>
              <w:tblInd w:w="8" w:type="dxa"/>
              <w:tblLook w:val="04A0" w:firstRow="1" w:lastRow="0" w:firstColumn="1" w:lastColumn="0" w:noHBand="0" w:noVBand="1"/>
            </w:tblPr>
            <w:tblGrid>
              <w:gridCol w:w="2171"/>
              <w:gridCol w:w="2606"/>
            </w:tblGrid>
            <w:tr w:rsidR="00395035" w14:paraId="7FF3E0D7" w14:textId="77777777" w:rsidTr="003950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77" w:type="dxa"/>
                  <w:gridSpan w:val="2"/>
                  <w:shd w:val="clear" w:color="auto" w:fill="172949"/>
                </w:tcPr>
                <w:p w14:paraId="6D4B61CD" w14:textId="77777777" w:rsidR="00395035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 Black" w:hAnsi="Arial Black"/>
                      <w:b w:val="0"/>
                      <w:bCs w:val="0"/>
                      <w:sz w:val="18"/>
                      <w:szCs w:val="18"/>
                    </w:rPr>
                    <w:t>Investment Activity Summary - YTD</w:t>
                  </w:r>
                </w:p>
              </w:tc>
            </w:tr>
            <w:tr w:rsidR="00395035" w14:paraId="60E1615F" w14:textId="77777777" w:rsidTr="00395035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5A38C" w14:textId="77777777" w:rsidR="00395035" w:rsidRDefault="00000000">
                  <w:pPr>
                    <w:jc w:val="center"/>
                  </w:pPr>
                  <w:r>
                    <w:t>Opening Balance:</w:t>
                  </w:r>
                </w:p>
              </w:tc>
              <w:tc>
                <w:tcPr>
                  <w:tcW w:w="26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00D0C" w14:textId="77777777" w:rsidR="00395035" w:rsidRDefault="0000000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$0.00</w:t>
                  </w:r>
                </w:p>
              </w:tc>
            </w:tr>
            <w:tr w:rsidR="00395035" w14:paraId="07A2057B" w14:textId="77777777" w:rsidTr="00395035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15573" w14:textId="77777777" w:rsidR="00395035" w:rsidRDefault="00000000">
                  <w:pPr>
                    <w:jc w:val="center"/>
                  </w:pPr>
                  <w:r>
                    <w:t>Investment Buys:</w:t>
                  </w:r>
                </w:p>
              </w:tc>
              <w:tc>
                <w:tcPr>
                  <w:tcW w:w="26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7F1BF" w14:textId="77777777" w:rsidR="00395035" w:rsidRDefault="0000000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$500.00</w:t>
                  </w:r>
                </w:p>
              </w:tc>
            </w:tr>
            <w:tr w:rsidR="00395035" w14:paraId="4A0788C8" w14:textId="77777777" w:rsidTr="00395035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8F208" w14:textId="77777777" w:rsidR="00395035" w:rsidRDefault="00000000">
                  <w:pPr>
                    <w:jc w:val="center"/>
                  </w:pPr>
                  <w:r>
                    <w:t>Investment Sells:</w:t>
                  </w:r>
                </w:p>
              </w:tc>
              <w:tc>
                <w:tcPr>
                  <w:tcW w:w="26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A1F81" w14:textId="77777777" w:rsidR="00395035" w:rsidRDefault="0000000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$0.00</w:t>
                  </w:r>
                </w:p>
              </w:tc>
            </w:tr>
          </w:tbl>
          <w:p w14:paraId="1E17304F" w14:textId="77777777" w:rsidR="00395035" w:rsidRDefault="00395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99FC76" w14:textId="77777777" w:rsidR="00395035" w:rsidRDefault="00395035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9"/>
        <w:gridCol w:w="1629"/>
        <w:gridCol w:w="1409"/>
        <w:gridCol w:w="804"/>
        <w:gridCol w:w="2052"/>
        <w:gridCol w:w="1450"/>
        <w:gridCol w:w="1107"/>
        <w:gridCol w:w="40"/>
      </w:tblGrid>
      <w:tr w:rsidR="00395035" w14:paraId="4582BC64" w14:textId="77777777">
        <w:trPr>
          <w:trHeight w:val="370"/>
        </w:trPr>
        <w:tc>
          <w:tcPr>
            <w:tcW w:w="788" w:type="pct"/>
            <w:shd w:val="clear" w:color="auto" w:fill="auto"/>
            <w:vAlign w:val="bottom"/>
          </w:tcPr>
          <w:p w14:paraId="7C76FC93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6" w:type="pct"/>
            <w:gridSpan w:val="3"/>
            <w:shd w:val="clear" w:color="auto" w:fill="auto"/>
            <w:vAlign w:val="bottom"/>
          </w:tcPr>
          <w:p w14:paraId="7BC49F11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18" w:type="pct"/>
            <w:shd w:val="clear" w:color="auto" w:fill="auto"/>
            <w:vAlign w:val="bottom"/>
          </w:tcPr>
          <w:p w14:paraId="41173F32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9" w:type="pct"/>
            <w:shd w:val="clear" w:color="auto" w:fill="auto"/>
            <w:vAlign w:val="bottom"/>
          </w:tcPr>
          <w:p w14:paraId="33E029EC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9" w:type="pct"/>
            <w:shd w:val="clear" w:color="auto" w:fill="auto"/>
            <w:vAlign w:val="bottom"/>
          </w:tcPr>
          <w:p w14:paraId="39B50486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pct"/>
            <w:shd w:val="clear" w:color="auto" w:fill="auto"/>
            <w:vAlign w:val="bottom"/>
          </w:tcPr>
          <w:p w14:paraId="707B4E96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95035" w14:paraId="26F309AA" w14:textId="77777777">
        <w:trPr>
          <w:trHeight w:val="308"/>
        </w:trPr>
        <w:tc>
          <w:tcPr>
            <w:tcW w:w="788" w:type="pct"/>
            <w:tcBorders>
              <w:bottom w:val="single" w:sz="8" w:space="0" w:color="23304D"/>
            </w:tcBorders>
            <w:shd w:val="clear" w:color="auto" w:fill="23304D"/>
            <w:vAlign w:val="bottom"/>
          </w:tcPr>
          <w:p w14:paraId="43821162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24" w:type="pct"/>
            <w:gridSpan w:val="4"/>
            <w:tcBorders>
              <w:bottom w:val="single" w:sz="8" w:space="0" w:color="23304D"/>
            </w:tcBorders>
            <w:shd w:val="clear" w:color="auto" w:fill="23304D"/>
            <w:vAlign w:val="bottom"/>
          </w:tcPr>
          <w:p w14:paraId="6FE1BA42" w14:textId="77777777" w:rsidR="00395035" w:rsidRDefault="00000000">
            <w:pPr>
              <w:spacing w:line="0" w:lineRule="atLeast"/>
              <w:ind w:left="887"/>
              <w:jc w:val="center"/>
              <w:rPr>
                <w:rFonts w:ascii="Arial Black" w:eastAsia="Arial Black" w:hAnsi="Arial Black"/>
                <w:b/>
                <w:color w:val="FFFFFF"/>
                <w:w w:val="97"/>
                <w:sz w:val="19"/>
              </w:rPr>
            </w:pPr>
            <w:r>
              <w:rPr>
                <w:rFonts w:ascii="Arial Black" w:eastAsia="Arial Black" w:hAnsi="Arial Black"/>
                <w:b/>
                <w:color w:val="FFFFFF"/>
                <w:w w:val="97"/>
                <w:sz w:val="19"/>
              </w:rPr>
              <w:t>HSA Investment Account Transaction History</w:t>
            </w:r>
          </w:p>
        </w:tc>
        <w:tc>
          <w:tcPr>
            <w:tcW w:w="719" w:type="pct"/>
            <w:tcBorders>
              <w:bottom w:val="single" w:sz="8" w:space="0" w:color="23304D"/>
            </w:tcBorders>
            <w:shd w:val="clear" w:color="auto" w:fill="23304D"/>
            <w:vAlign w:val="bottom"/>
          </w:tcPr>
          <w:p w14:paraId="41B37821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9" w:type="pct"/>
            <w:tcBorders>
              <w:bottom w:val="single" w:sz="8" w:space="0" w:color="23304D"/>
            </w:tcBorders>
            <w:shd w:val="clear" w:color="auto" w:fill="23304D"/>
            <w:vAlign w:val="bottom"/>
          </w:tcPr>
          <w:p w14:paraId="1D145119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pct"/>
            <w:tcBorders>
              <w:bottom w:val="single" w:sz="8" w:space="0" w:color="23304D"/>
            </w:tcBorders>
            <w:shd w:val="clear" w:color="auto" w:fill="23304D"/>
            <w:vAlign w:val="bottom"/>
          </w:tcPr>
          <w:p w14:paraId="2F77EE05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95035" w14:paraId="2E7D8D42" w14:textId="77777777">
        <w:trPr>
          <w:trHeight w:val="310"/>
        </w:trPr>
        <w:tc>
          <w:tcPr>
            <w:tcW w:w="788" w:type="pct"/>
            <w:shd w:val="clear" w:color="auto" w:fill="auto"/>
            <w:vAlign w:val="bottom"/>
          </w:tcPr>
          <w:p w14:paraId="54C67C0C" w14:textId="77777777" w:rsidR="00395035" w:rsidRDefault="00000000">
            <w:pPr>
              <w:spacing w:line="0" w:lineRule="atLeast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Date</w:t>
            </w:r>
          </w:p>
        </w:tc>
        <w:tc>
          <w:tcPr>
            <w:tcW w:w="808" w:type="pct"/>
            <w:shd w:val="clear" w:color="auto" w:fill="auto"/>
            <w:vAlign w:val="bottom"/>
          </w:tcPr>
          <w:p w14:paraId="5D91C887" w14:textId="77777777" w:rsidR="00395035" w:rsidRDefault="00000000">
            <w:pPr>
              <w:spacing w:line="0" w:lineRule="atLeast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Transaction Type</w:t>
            </w:r>
          </w:p>
        </w:tc>
        <w:tc>
          <w:tcPr>
            <w:tcW w:w="699" w:type="pct"/>
            <w:shd w:val="clear" w:color="auto" w:fill="auto"/>
            <w:vAlign w:val="bottom"/>
          </w:tcPr>
          <w:p w14:paraId="3CC6B9A9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9" w:type="pct"/>
            <w:shd w:val="clear" w:color="auto" w:fill="auto"/>
            <w:vAlign w:val="bottom"/>
          </w:tcPr>
          <w:p w14:paraId="2ECD6156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18" w:type="pct"/>
            <w:shd w:val="clear" w:color="auto" w:fill="auto"/>
            <w:vAlign w:val="bottom"/>
          </w:tcPr>
          <w:p w14:paraId="181BEB06" w14:textId="77777777" w:rsidR="00395035" w:rsidRDefault="00000000">
            <w:pPr>
              <w:spacing w:line="0" w:lineRule="atLeast"/>
              <w:ind w:left="160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Amount</w:t>
            </w:r>
          </w:p>
        </w:tc>
        <w:tc>
          <w:tcPr>
            <w:tcW w:w="719" w:type="pct"/>
            <w:shd w:val="clear" w:color="auto" w:fill="auto"/>
            <w:vAlign w:val="bottom"/>
          </w:tcPr>
          <w:p w14:paraId="0214034D" w14:textId="77777777" w:rsidR="00395035" w:rsidRDefault="00000000">
            <w:pPr>
              <w:spacing w:line="0" w:lineRule="atLeast"/>
              <w:ind w:left="80"/>
              <w:rPr>
                <w:rFonts w:ascii="Arial" w:eastAsia="Arial" w:hAnsi="Arial"/>
                <w:b/>
                <w:color w:val="333333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sz w:val="19"/>
              </w:rPr>
              <w:t>Price</w:t>
            </w:r>
          </w:p>
        </w:tc>
        <w:tc>
          <w:tcPr>
            <w:tcW w:w="569" w:type="pct"/>
            <w:gridSpan w:val="2"/>
            <w:shd w:val="clear" w:color="auto" w:fill="auto"/>
            <w:vAlign w:val="bottom"/>
          </w:tcPr>
          <w:p w14:paraId="54CF4456" w14:textId="77777777" w:rsidR="00395035" w:rsidRDefault="00000000">
            <w:pPr>
              <w:spacing w:line="0" w:lineRule="atLeast"/>
              <w:ind w:left="480"/>
              <w:rPr>
                <w:rFonts w:ascii="Arial" w:eastAsia="Arial" w:hAnsi="Arial"/>
                <w:b/>
                <w:color w:val="333333"/>
                <w:w w:val="97"/>
                <w:sz w:val="19"/>
              </w:rPr>
            </w:pPr>
            <w:r>
              <w:rPr>
                <w:rFonts w:ascii="Arial" w:eastAsia="Arial" w:hAnsi="Arial"/>
                <w:b/>
                <w:color w:val="333333"/>
                <w:w w:val="97"/>
                <w:sz w:val="19"/>
              </w:rPr>
              <w:t>Shares</w:t>
            </w:r>
          </w:p>
        </w:tc>
      </w:tr>
      <w:tr w:rsidR="00395035" w14:paraId="191DB6D5" w14:textId="77777777">
        <w:trPr>
          <w:trHeight w:val="69"/>
        </w:trPr>
        <w:tc>
          <w:tcPr>
            <w:tcW w:w="788" w:type="pct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21A0EAAE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8" w:type="pct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3557D68D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99" w:type="pct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05CEA1B0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9" w:type="pct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631D94D5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18" w:type="pct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00E39C8E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19" w:type="pct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36F999A7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9" w:type="pct"/>
            <w:tcBorders>
              <w:bottom w:val="single" w:sz="8" w:space="0" w:color="23304D"/>
            </w:tcBorders>
            <w:shd w:val="clear" w:color="auto" w:fill="auto"/>
            <w:vAlign w:val="bottom"/>
          </w:tcPr>
          <w:p w14:paraId="208859A3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pct"/>
            <w:shd w:val="clear" w:color="auto" w:fill="auto"/>
            <w:vAlign w:val="bottom"/>
          </w:tcPr>
          <w:p w14:paraId="29E38979" w14:textId="77777777" w:rsidR="00395035" w:rsidRDefault="0039503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23FBD4FC" w14:textId="77777777" w:rsidR="00395035" w:rsidRDefault="0039503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7"/>
        <w:gridCol w:w="3744"/>
        <w:gridCol w:w="1530"/>
        <w:gridCol w:w="1947"/>
        <w:gridCol w:w="1202"/>
      </w:tblGrid>
      <w:tr w:rsidR="00395035" w14:paraId="2ABB1B5E" w14:textId="77777777">
        <w:tc>
          <w:tcPr>
            <w:tcW w:w="822" w:type="pct"/>
          </w:tcPr>
          <w:p w14:paraId="0F268597" w14:textId="77777777" w:rsidR="00395035" w:rsidRDefault="00000000">
            <w:r>
              <w:t>03/01/2021</w:t>
            </w:r>
          </w:p>
        </w:tc>
        <w:tc>
          <w:tcPr>
            <w:tcW w:w="1857" w:type="pct"/>
          </w:tcPr>
          <w:p w14:paraId="53DFB49E" w14:textId="77777777" w:rsidR="00395035" w:rsidRDefault="00000000">
            <w:r>
              <w:t>Distributed Income Dividend DODIX</w:t>
            </w:r>
          </w:p>
        </w:tc>
        <w:tc>
          <w:tcPr>
            <w:tcW w:w="759" w:type="pct"/>
          </w:tcPr>
          <w:p w14:paraId="4820E52B" w14:textId="77777777" w:rsidR="00395035" w:rsidRDefault="00395035"/>
        </w:tc>
        <w:tc>
          <w:tcPr>
            <w:tcW w:w="966" w:type="pct"/>
          </w:tcPr>
          <w:p w14:paraId="31047F4F" w14:textId="77777777" w:rsidR="00395035" w:rsidRDefault="00395035"/>
        </w:tc>
        <w:tc>
          <w:tcPr>
            <w:tcW w:w="596" w:type="pct"/>
          </w:tcPr>
          <w:p w14:paraId="1494C7A1" w14:textId="77777777" w:rsidR="00395035" w:rsidRDefault="00395035"/>
        </w:tc>
      </w:tr>
      <w:tr w:rsidR="00395035" w14:paraId="37B0B6F4" w14:textId="77777777">
        <w:tc>
          <w:tcPr>
            <w:tcW w:w="822" w:type="pct"/>
          </w:tcPr>
          <w:p w14:paraId="6715C19C" w14:textId="77777777" w:rsidR="00395035" w:rsidRDefault="00395035"/>
        </w:tc>
        <w:tc>
          <w:tcPr>
            <w:tcW w:w="1857" w:type="pct"/>
          </w:tcPr>
          <w:p w14:paraId="48B15D0E" w14:textId="77777777" w:rsidR="00395035" w:rsidRDefault="00000000">
            <w:r>
              <w:t>Dodge Cox Income (DODIX)</w:t>
            </w:r>
          </w:p>
        </w:tc>
        <w:tc>
          <w:tcPr>
            <w:tcW w:w="759" w:type="pct"/>
          </w:tcPr>
          <w:p w14:paraId="574BC4B1" w14:textId="77777777" w:rsidR="00395035" w:rsidRDefault="00000000">
            <w:pPr>
              <w:jc w:val="right"/>
            </w:pPr>
            <w:r>
              <w:t>($91.30)</w:t>
            </w:r>
          </w:p>
        </w:tc>
        <w:tc>
          <w:tcPr>
            <w:tcW w:w="966" w:type="pct"/>
          </w:tcPr>
          <w:p w14:paraId="10C595A4" w14:textId="77777777" w:rsidR="00395035" w:rsidRDefault="00000000">
            <w:pPr>
              <w:jc w:val="right"/>
            </w:pPr>
            <w:r>
              <w:t>$14.42</w:t>
            </w:r>
          </w:p>
        </w:tc>
        <w:tc>
          <w:tcPr>
            <w:tcW w:w="596" w:type="pct"/>
          </w:tcPr>
          <w:p w14:paraId="070A782B" w14:textId="77777777" w:rsidR="00395035" w:rsidRDefault="00000000">
            <w:pPr>
              <w:jc w:val="right"/>
            </w:pPr>
            <w:r>
              <w:t>0.000</w:t>
            </w:r>
          </w:p>
        </w:tc>
      </w:tr>
      <w:tr w:rsidR="00395035" w14:paraId="731422E4" w14:textId="77777777">
        <w:tc>
          <w:tcPr>
            <w:tcW w:w="822" w:type="pct"/>
          </w:tcPr>
          <w:p w14:paraId="1167845D" w14:textId="77777777" w:rsidR="00395035" w:rsidRDefault="00395035"/>
        </w:tc>
        <w:tc>
          <w:tcPr>
            <w:tcW w:w="1857" w:type="pct"/>
          </w:tcPr>
          <w:p w14:paraId="4B4D8F78" w14:textId="77777777" w:rsidR="00395035" w:rsidRDefault="00000000">
            <w:r>
              <w:t>Dodge Cox Income (DODIX)</w:t>
            </w:r>
          </w:p>
        </w:tc>
        <w:tc>
          <w:tcPr>
            <w:tcW w:w="759" w:type="pct"/>
          </w:tcPr>
          <w:p w14:paraId="7985C475" w14:textId="77777777" w:rsidR="00395035" w:rsidRDefault="00000000">
            <w:pPr>
              <w:jc w:val="right"/>
            </w:pPr>
            <w:r>
              <w:t>($16.00)</w:t>
            </w:r>
          </w:p>
        </w:tc>
        <w:tc>
          <w:tcPr>
            <w:tcW w:w="966" w:type="pct"/>
          </w:tcPr>
          <w:p w14:paraId="1BCEC2DA" w14:textId="77777777" w:rsidR="00395035" w:rsidRDefault="00000000">
            <w:pPr>
              <w:jc w:val="right"/>
            </w:pPr>
            <w:r>
              <w:t>$14.42</w:t>
            </w:r>
          </w:p>
        </w:tc>
        <w:tc>
          <w:tcPr>
            <w:tcW w:w="596" w:type="pct"/>
          </w:tcPr>
          <w:p w14:paraId="6615F2E5" w14:textId="77777777" w:rsidR="00395035" w:rsidRDefault="00000000">
            <w:pPr>
              <w:jc w:val="right"/>
            </w:pPr>
            <w:r>
              <w:t>0.000</w:t>
            </w:r>
          </w:p>
        </w:tc>
      </w:tr>
      <w:tr w:rsidR="00395035" w14:paraId="7FA749F8" w14:textId="77777777">
        <w:tc>
          <w:tcPr>
            <w:tcW w:w="822" w:type="pct"/>
          </w:tcPr>
          <w:p w14:paraId="668B6DA7" w14:textId="77777777" w:rsidR="00395035" w:rsidRDefault="00000000">
            <w:r>
              <w:t>03/01/2021</w:t>
            </w:r>
          </w:p>
        </w:tc>
        <w:tc>
          <w:tcPr>
            <w:tcW w:w="1857" w:type="pct"/>
          </w:tcPr>
          <w:p w14:paraId="0DFA7E02" w14:textId="77777777" w:rsidR="00395035" w:rsidRDefault="00000000">
            <w:r>
              <w:t>Distributed Income Dividend DODIX</w:t>
            </w:r>
          </w:p>
        </w:tc>
        <w:tc>
          <w:tcPr>
            <w:tcW w:w="759" w:type="pct"/>
          </w:tcPr>
          <w:p w14:paraId="5DC0BA23" w14:textId="77777777" w:rsidR="00395035" w:rsidRDefault="00395035"/>
        </w:tc>
        <w:tc>
          <w:tcPr>
            <w:tcW w:w="966" w:type="pct"/>
          </w:tcPr>
          <w:p w14:paraId="45B1BF62" w14:textId="77777777" w:rsidR="00395035" w:rsidRDefault="00395035"/>
        </w:tc>
        <w:tc>
          <w:tcPr>
            <w:tcW w:w="596" w:type="pct"/>
          </w:tcPr>
          <w:p w14:paraId="4F07F74E" w14:textId="77777777" w:rsidR="00395035" w:rsidRDefault="00395035"/>
        </w:tc>
      </w:tr>
      <w:tr w:rsidR="00395035" w14:paraId="2A32F223" w14:textId="77777777">
        <w:tc>
          <w:tcPr>
            <w:tcW w:w="822" w:type="pct"/>
          </w:tcPr>
          <w:p w14:paraId="4FCD98BE" w14:textId="77777777" w:rsidR="00395035" w:rsidRDefault="00395035"/>
        </w:tc>
        <w:tc>
          <w:tcPr>
            <w:tcW w:w="1857" w:type="pct"/>
          </w:tcPr>
          <w:p w14:paraId="1D698F5C" w14:textId="77777777" w:rsidR="00395035" w:rsidRDefault="00000000">
            <w:r>
              <w:t>Dodge Cox Income (DODIX)</w:t>
            </w:r>
          </w:p>
        </w:tc>
        <w:tc>
          <w:tcPr>
            <w:tcW w:w="759" w:type="pct"/>
          </w:tcPr>
          <w:p w14:paraId="75AD8A32" w14:textId="77777777" w:rsidR="00395035" w:rsidRDefault="00000000">
            <w:pPr>
              <w:jc w:val="right"/>
            </w:pPr>
            <w:r>
              <w:t>($91.30)</w:t>
            </w:r>
          </w:p>
        </w:tc>
        <w:tc>
          <w:tcPr>
            <w:tcW w:w="966" w:type="pct"/>
          </w:tcPr>
          <w:p w14:paraId="1D9B8ED6" w14:textId="77777777" w:rsidR="00395035" w:rsidRDefault="00000000">
            <w:pPr>
              <w:jc w:val="right"/>
            </w:pPr>
            <w:r>
              <w:t>$14.42</w:t>
            </w:r>
          </w:p>
        </w:tc>
        <w:tc>
          <w:tcPr>
            <w:tcW w:w="596" w:type="pct"/>
          </w:tcPr>
          <w:p w14:paraId="73C36628" w14:textId="77777777" w:rsidR="00395035" w:rsidRDefault="00000000">
            <w:pPr>
              <w:jc w:val="right"/>
            </w:pPr>
            <w:r>
              <w:t>0.000</w:t>
            </w:r>
          </w:p>
        </w:tc>
      </w:tr>
      <w:tr w:rsidR="00395035" w14:paraId="0BA6302F" w14:textId="77777777">
        <w:tc>
          <w:tcPr>
            <w:tcW w:w="822" w:type="pct"/>
          </w:tcPr>
          <w:p w14:paraId="7F7FE7E0" w14:textId="77777777" w:rsidR="00395035" w:rsidRDefault="00395035"/>
        </w:tc>
        <w:tc>
          <w:tcPr>
            <w:tcW w:w="1857" w:type="pct"/>
          </w:tcPr>
          <w:p w14:paraId="68EF814C" w14:textId="77777777" w:rsidR="00395035" w:rsidRDefault="00000000">
            <w:r>
              <w:t>Dodge Cox Income (DODIX)</w:t>
            </w:r>
          </w:p>
        </w:tc>
        <w:tc>
          <w:tcPr>
            <w:tcW w:w="759" w:type="pct"/>
          </w:tcPr>
          <w:p w14:paraId="47402371" w14:textId="77777777" w:rsidR="00395035" w:rsidRDefault="00000000">
            <w:pPr>
              <w:jc w:val="right"/>
            </w:pPr>
            <w:r>
              <w:t>($16.00)</w:t>
            </w:r>
          </w:p>
        </w:tc>
        <w:tc>
          <w:tcPr>
            <w:tcW w:w="966" w:type="pct"/>
          </w:tcPr>
          <w:p w14:paraId="029C6FEF" w14:textId="77777777" w:rsidR="00395035" w:rsidRDefault="00000000">
            <w:pPr>
              <w:jc w:val="right"/>
            </w:pPr>
            <w:r>
              <w:t>$14.42</w:t>
            </w:r>
          </w:p>
        </w:tc>
        <w:tc>
          <w:tcPr>
            <w:tcW w:w="596" w:type="pct"/>
          </w:tcPr>
          <w:p w14:paraId="467EDB0C" w14:textId="77777777" w:rsidR="00395035" w:rsidRDefault="00000000">
            <w:pPr>
              <w:jc w:val="right"/>
            </w:pPr>
            <w:r>
              <w:t>0.000</w:t>
            </w:r>
          </w:p>
        </w:tc>
      </w:tr>
      <w:tr w:rsidR="00395035" w14:paraId="5D331A55" w14:textId="77777777">
        <w:tc>
          <w:tcPr>
            <w:tcW w:w="822" w:type="pct"/>
          </w:tcPr>
          <w:p w14:paraId="019336DF" w14:textId="77777777" w:rsidR="00395035" w:rsidRDefault="00395035"/>
        </w:tc>
        <w:tc>
          <w:tcPr>
            <w:tcW w:w="1857" w:type="pct"/>
          </w:tcPr>
          <w:p w14:paraId="07ACBA8B" w14:textId="77777777" w:rsidR="00395035" w:rsidRDefault="00395035"/>
        </w:tc>
        <w:tc>
          <w:tcPr>
            <w:tcW w:w="759" w:type="pct"/>
          </w:tcPr>
          <w:p w14:paraId="087D1C73" w14:textId="77777777" w:rsidR="00395035" w:rsidRDefault="00395035">
            <w:pPr>
              <w:jc w:val="right"/>
            </w:pPr>
          </w:p>
        </w:tc>
        <w:tc>
          <w:tcPr>
            <w:tcW w:w="966" w:type="pct"/>
          </w:tcPr>
          <w:p w14:paraId="42B91E5D" w14:textId="77777777" w:rsidR="00395035" w:rsidRDefault="00395035">
            <w:pPr>
              <w:jc w:val="right"/>
            </w:pPr>
          </w:p>
        </w:tc>
        <w:tc>
          <w:tcPr>
            <w:tcW w:w="596" w:type="pct"/>
          </w:tcPr>
          <w:p w14:paraId="52CEA8EB" w14:textId="77777777" w:rsidR="00395035" w:rsidRDefault="00395035">
            <w:pPr>
              <w:jc w:val="right"/>
            </w:pPr>
          </w:p>
        </w:tc>
      </w:tr>
    </w:tbl>
    <w:p w14:paraId="0C861C5A" w14:textId="77777777" w:rsidR="00395035" w:rsidRDefault="00395035"/>
    <w:p w14:paraId="0FFA6AA3" w14:textId="77777777" w:rsidR="00395035" w:rsidRDefault="00000000">
      <w:r>
        <w:rPr>
          <w:noProof/>
        </w:rPr>
        <w:drawing>
          <wp:anchor distT="0" distB="0" distL="114300" distR="114300" simplePos="0" relativeHeight="5120" behindDoc="1" locked="0" layoutInCell="1" allowOverlap="1" wp14:anchorId="067D13F4" wp14:editId="077321A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330315" cy="17780"/>
            <wp:effectExtent l="0" t="0" r="0" b="0"/>
            <wp:wrapNone/>
            <wp:docPr id="75" name="Picture_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_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D99CB3" w14:textId="77777777" w:rsidR="00395035" w:rsidRDefault="00395035">
      <w:pPr>
        <w:rPr>
          <w:rFonts w:ascii="Arial" w:hAnsi="Arial"/>
          <w:color w:val="000000"/>
        </w:rPr>
      </w:pPr>
    </w:p>
    <w:p w14:paraId="7B5D3C51" w14:textId="77777777" w:rsidR="00395035" w:rsidRDefault="00000000">
      <w:pPr>
        <w:spacing w:after="160" w:line="259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 w:type="page"/>
      </w:r>
    </w:p>
    <w:p w14:paraId="42DFDF98" w14:textId="77777777" w:rsidR="00395035" w:rsidRDefault="00395035">
      <w:pPr>
        <w:rPr>
          <w:rFonts w:ascii="Arial" w:hAnsi="Arial"/>
          <w:color w:val="000000"/>
        </w:rPr>
      </w:pPr>
    </w:p>
    <w:tbl>
      <w:tblPr>
        <w:tblStyle w:val="TableGrid"/>
        <w:tblpPr w:leftFromText="180" w:rightFromText="180" w:vertAnchor="text" w:horzAnchor="margin" w:tblpXSpec="right" w:tblpY="272"/>
        <w:tblW w:w="0" w:type="auto"/>
        <w:jc w:val="righ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3"/>
      </w:tblGrid>
      <w:tr w:rsidR="00395035" w14:paraId="6AD6EA8D" w14:textId="77777777">
        <w:trPr>
          <w:trHeight w:val="350"/>
          <w:jc w:val="right"/>
        </w:trPr>
        <w:tc>
          <w:tcPr>
            <w:tcW w:w="4083" w:type="dxa"/>
            <w:shd w:val="clear" w:color="auto" w:fill="172949"/>
            <w:vAlign w:val="center"/>
          </w:tcPr>
          <w:p w14:paraId="2191A0EA" w14:textId="77777777" w:rsidR="00395035" w:rsidRDefault="00000000">
            <w:pPr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Your Overall Rate of Return</w:t>
            </w:r>
          </w:p>
        </w:tc>
      </w:tr>
      <w:tr w:rsidR="00395035" w14:paraId="6F1DC30A" w14:textId="77777777">
        <w:trPr>
          <w:trHeight w:val="330"/>
          <w:jc w:val="right"/>
        </w:trPr>
        <w:tc>
          <w:tcPr>
            <w:tcW w:w="408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28"/>
              <w:gridCol w:w="1929"/>
            </w:tblGrid>
            <w:tr w:rsidR="00395035" w14:paraId="7C3CD250" w14:textId="77777777">
              <w:tc>
                <w:tcPr>
                  <w:tcW w:w="1928" w:type="dxa"/>
                </w:tcPr>
                <w:p w14:paraId="51F1103E" w14:textId="77777777" w:rsidR="00395035" w:rsidRDefault="00000000">
                  <w:pPr>
                    <w:framePr w:hSpace="180" w:wrap="around" w:vAnchor="text" w:hAnchor="margin" w:xAlign="right" w:y="272"/>
                  </w:pPr>
                  <w:r>
                    <w:t>Current Period</w:t>
                  </w:r>
                </w:p>
              </w:tc>
              <w:tc>
                <w:tcPr>
                  <w:tcW w:w="1929" w:type="dxa"/>
                </w:tcPr>
                <w:p w14:paraId="2808FF74" w14:textId="77777777" w:rsidR="00395035" w:rsidRDefault="00000000">
                  <w:pPr>
                    <w:framePr w:hSpace="180" w:wrap="around" w:vAnchor="text" w:hAnchor="margin" w:xAlign="right" w:y="272"/>
                    <w:jc w:val="right"/>
                  </w:pPr>
                  <w:r>
                    <w:t>-1.02%</w:t>
                  </w:r>
                </w:p>
              </w:tc>
            </w:tr>
            <w:tr w:rsidR="00395035" w14:paraId="31149C1B" w14:textId="77777777">
              <w:tc>
                <w:tcPr>
                  <w:tcW w:w="1928" w:type="dxa"/>
                </w:tcPr>
                <w:p w14:paraId="445D4AB6" w14:textId="77777777" w:rsidR="00395035" w:rsidRDefault="00000000">
                  <w:pPr>
                    <w:framePr w:hSpace="180" w:wrap="around" w:vAnchor="text" w:hAnchor="margin" w:xAlign="right" w:y="272"/>
                  </w:pPr>
                  <w:r>
                    <w:t>Quarter to Date</w:t>
                  </w:r>
                </w:p>
              </w:tc>
              <w:tc>
                <w:tcPr>
                  <w:tcW w:w="1929" w:type="dxa"/>
                </w:tcPr>
                <w:p w14:paraId="4A080780" w14:textId="77777777" w:rsidR="00395035" w:rsidRDefault="00000000">
                  <w:pPr>
                    <w:framePr w:hSpace="180" w:wrap="around" w:vAnchor="text" w:hAnchor="margin" w:xAlign="right" w:y="272"/>
                    <w:jc w:val="right"/>
                  </w:pPr>
                  <w:r>
                    <w:t>-</w:t>
                  </w:r>
                </w:p>
              </w:tc>
            </w:tr>
            <w:tr w:rsidR="00395035" w14:paraId="6545BC2C" w14:textId="77777777">
              <w:tc>
                <w:tcPr>
                  <w:tcW w:w="1928" w:type="dxa"/>
                </w:tcPr>
                <w:p w14:paraId="7EB59325" w14:textId="77777777" w:rsidR="00395035" w:rsidRDefault="00000000">
                  <w:pPr>
                    <w:framePr w:hSpace="180" w:wrap="around" w:vAnchor="text" w:hAnchor="margin" w:xAlign="right" w:y="272"/>
                  </w:pPr>
                  <w:r>
                    <w:t>Year to Date</w:t>
                  </w:r>
                </w:p>
              </w:tc>
              <w:tc>
                <w:tcPr>
                  <w:tcW w:w="1929" w:type="dxa"/>
                </w:tcPr>
                <w:p w14:paraId="16DADC65" w14:textId="77777777" w:rsidR="00395035" w:rsidRDefault="00000000">
                  <w:pPr>
                    <w:framePr w:hSpace="180" w:wrap="around" w:vAnchor="text" w:hAnchor="margin" w:xAlign="right" w:y="272"/>
                    <w:jc w:val="right"/>
                  </w:pPr>
                  <w:r>
                    <w:t>-</w:t>
                  </w:r>
                </w:p>
              </w:tc>
            </w:tr>
            <w:tr w:rsidR="00395035" w14:paraId="55D38E38" w14:textId="77777777">
              <w:tc>
                <w:tcPr>
                  <w:tcW w:w="1928" w:type="dxa"/>
                </w:tcPr>
                <w:p w14:paraId="3F50C7A4" w14:textId="77777777" w:rsidR="00395035" w:rsidRDefault="00000000">
                  <w:pPr>
                    <w:framePr w:hSpace="180" w:wrap="around" w:vAnchor="text" w:hAnchor="margin" w:xAlign="right" w:y="272"/>
                  </w:pPr>
                  <w:r>
                    <w:t>1 Year</w:t>
                  </w:r>
                </w:p>
              </w:tc>
              <w:tc>
                <w:tcPr>
                  <w:tcW w:w="1929" w:type="dxa"/>
                </w:tcPr>
                <w:p w14:paraId="1907A863" w14:textId="77777777" w:rsidR="00395035" w:rsidRDefault="00000000">
                  <w:pPr>
                    <w:framePr w:hSpace="180" w:wrap="around" w:vAnchor="text" w:hAnchor="margin" w:xAlign="right" w:y="272"/>
                    <w:jc w:val="right"/>
                  </w:pPr>
                  <w:r>
                    <w:t>-</w:t>
                  </w:r>
                </w:p>
              </w:tc>
            </w:tr>
            <w:tr w:rsidR="00395035" w14:paraId="6B40E216" w14:textId="77777777">
              <w:tc>
                <w:tcPr>
                  <w:tcW w:w="1928" w:type="dxa"/>
                </w:tcPr>
                <w:p w14:paraId="3003D349" w14:textId="77777777" w:rsidR="00395035" w:rsidRDefault="00000000">
                  <w:pPr>
                    <w:framePr w:hSpace="180" w:wrap="around" w:vAnchor="text" w:hAnchor="margin" w:xAlign="right" w:y="272"/>
                  </w:pPr>
                  <w:r>
                    <w:t>3 Year</w:t>
                  </w:r>
                </w:p>
              </w:tc>
              <w:tc>
                <w:tcPr>
                  <w:tcW w:w="1929" w:type="dxa"/>
                </w:tcPr>
                <w:p w14:paraId="1DCD624D" w14:textId="77777777" w:rsidR="00395035" w:rsidRDefault="00000000">
                  <w:pPr>
                    <w:framePr w:hSpace="180" w:wrap="around" w:vAnchor="text" w:hAnchor="margin" w:xAlign="right" w:y="272"/>
                    <w:jc w:val="right"/>
                  </w:pPr>
                  <w:r>
                    <w:t>-</w:t>
                  </w:r>
                </w:p>
              </w:tc>
            </w:tr>
            <w:tr w:rsidR="00395035" w14:paraId="62E0C5A3" w14:textId="77777777">
              <w:tc>
                <w:tcPr>
                  <w:tcW w:w="1928" w:type="dxa"/>
                </w:tcPr>
                <w:p w14:paraId="332E5616" w14:textId="77777777" w:rsidR="00395035" w:rsidRDefault="00000000">
                  <w:pPr>
                    <w:framePr w:hSpace="180" w:wrap="around" w:vAnchor="text" w:hAnchor="margin" w:xAlign="right" w:y="272"/>
                  </w:pPr>
                  <w:r>
                    <w:t>5 Year</w:t>
                  </w:r>
                </w:p>
              </w:tc>
              <w:tc>
                <w:tcPr>
                  <w:tcW w:w="1929" w:type="dxa"/>
                </w:tcPr>
                <w:p w14:paraId="13A959A5" w14:textId="77777777" w:rsidR="00395035" w:rsidRDefault="00000000">
                  <w:pPr>
                    <w:framePr w:hSpace="180" w:wrap="around" w:vAnchor="text" w:hAnchor="margin" w:xAlign="right" w:y="272"/>
                    <w:jc w:val="right"/>
                  </w:pPr>
                  <w:r>
                    <w:t>-</w:t>
                  </w:r>
                </w:p>
              </w:tc>
            </w:tr>
            <w:tr w:rsidR="00395035" w14:paraId="2C771869" w14:textId="77777777">
              <w:tc>
                <w:tcPr>
                  <w:tcW w:w="1928" w:type="dxa"/>
                </w:tcPr>
                <w:p w14:paraId="640AEEFB" w14:textId="77777777" w:rsidR="00395035" w:rsidRDefault="00000000">
                  <w:pPr>
                    <w:framePr w:hSpace="180" w:wrap="around" w:vAnchor="text" w:hAnchor="margin" w:xAlign="right" w:y="272"/>
                  </w:pPr>
                  <w:r>
                    <w:t>Lifetime</w:t>
                  </w:r>
                </w:p>
              </w:tc>
              <w:tc>
                <w:tcPr>
                  <w:tcW w:w="1929" w:type="dxa"/>
                </w:tcPr>
                <w:p w14:paraId="127EFB30" w14:textId="77777777" w:rsidR="00395035" w:rsidRDefault="00000000">
                  <w:pPr>
                    <w:framePr w:hSpace="180" w:wrap="around" w:vAnchor="text" w:hAnchor="margin" w:xAlign="right" w:y="272"/>
                    <w:jc w:val="right"/>
                  </w:pPr>
                  <w:r>
                    <w:t>4.05%</w:t>
                  </w:r>
                </w:p>
              </w:tc>
            </w:tr>
          </w:tbl>
          <w:p w14:paraId="6FF041EB" w14:textId="77777777" w:rsidR="00395035" w:rsidRDefault="00395035"/>
        </w:tc>
      </w:tr>
      <w:tr w:rsidR="00395035" w14:paraId="468410D2" w14:textId="77777777">
        <w:trPr>
          <w:trHeight w:val="330"/>
          <w:jc w:val="right"/>
        </w:trPr>
        <w:tc>
          <w:tcPr>
            <w:tcW w:w="4083" w:type="dxa"/>
          </w:tcPr>
          <w:p w14:paraId="63D03B69" w14:textId="77777777" w:rsidR="00395035" w:rsidRDefault="0000000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Rate of Return as of </w:t>
            </w:r>
            <w:r>
              <w:t>03/31/2021</w:t>
            </w:r>
          </w:p>
        </w:tc>
      </w:tr>
    </w:tbl>
    <w:p w14:paraId="538634C9" w14:textId="77777777" w:rsidR="00395035" w:rsidRDefault="00000000"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noProof/>
          <w:color w:val="000000"/>
        </w:rPr>
        <w:drawing>
          <wp:inline distT="0" distB="0" distL="0" distR="0" wp14:anchorId="66DFBFDD" wp14:editId="30D06F35">
            <wp:extent cx="3401367" cy="1949380"/>
            <wp:effectExtent l="0" t="0" r="0" b="0"/>
            <wp:docPr id="7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EA3DD75" w14:textId="77777777" w:rsidR="00395035" w:rsidRDefault="0039503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95035" w14:paraId="24E2B0BC" w14:textId="77777777">
        <w:tc>
          <w:tcPr>
            <w:tcW w:w="10070" w:type="dxa"/>
            <w:shd w:val="clear" w:color="auto" w:fill="172949"/>
          </w:tcPr>
          <w:p w14:paraId="4F73B48F" w14:textId="77777777" w:rsidR="00395035" w:rsidRDefault="00000000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Current Investment Allocations</w:t>
            </w:r>
          </w:p>
        </w:tc>
      </w:tr>
    </w:tbl>
    <w:p w14:paraId="27A2ED85" w14:textId="77777777" w:rsidR="00395035" w:rsidRDefault="00395035">
      <w:pPr>
        <w:spacing w:after="160" w:line="259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1710"/>
        <w:gridCol w:w="1350"/>
        <w:gridCol w:w="1080"/>
        <w:gridCol w:w="1615"/>
      </w:tblGrid>
      <w:tr w:rsidR="00395035" w14:paraId="0504D821" w14:textId="77777777">
        <w:tc>
          <w:tcPr>
            <w:tcW w:w="4315" w:type="dxa"/>
          </w:tcPr>
          <w:p w14:paraId="307EDD43" w14:textId="77777777" w:rsidR="0039503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Investment Name</w:t>
            </w:r>
          </w:p>
          <w:p w14:paraId="0DFB13EE" w14:textId="77777777" w:rsidR="00395035" w:rsidRDefault="00000000">
            <w:pPr>
              <w:rPr>
                <w:b/>
                <w:bCs/>
              </w:rPr>
            </w:pPr>
            <w:r>
              <w:pict w14:anchorId="474709A3">
                <v:rect id="_x0000_i1025" style="width:0;height:1.5pt" o:hralign="center" o:hrstd="t" o:hr="t" fillcolor="#a0a0a0" stroked="f"/>
              </w:pict>
            </w:r>
          </w:p>
        </w:tc>
        <w:tc>
          <w:tcPr>
            <w:tcW w:w="1710" w:type="dxa"/>
          </w:tcPr>
          <w:p w14:paraId="74385AF6" w14:textId="77777777" w:rsidR="0039503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Allocation %</w:t>
            </w:r>
          </w:p>
          <w:p w14:paraId="310696D7" w14:textId="77777777" w:rsidR="00395035" w:rsidRDefault="00000000">
            <w:pPr>
              <w:rPr>
                <w:b/>
                <w:bCs/>
              </w:rPr>
            </w:pPr>
            <w:r>
              <w:pict w14:anchorId="0B4993B3">
                <v:rect id="_x0000_i1026" style="width:0;height:1.5pt" o:hralign="center" o:hrstd="t" o:hr="t" fillcolor="#a0a0a0" stroked="f"/>
              </w:pict>
            </w:r>
          </w:p>
        </w:tc>
        <w:tc>
          <w:tcPr>
            <w:tcW w:w="1350" w:type="dxa"/>
          </w:tcPr>
          <w:p w14:paraId="64D5792A" w14:textId="77777777" w:rsidR="0039503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# Shares</w:t>
            </w:r>
          </w:p>
          <w:p w14:paraId="6C962FE6" w14:textId="77777777" w:rsidR="00395035" w:rsidRDefault="00000000">
            <w:pPr>
              <w:rPr>
                <w:b/>
                <w:bCs/>
              </w:rPr>
            </w:pPr>
            <w:r>
              <w:pict w14:anchorId="20B3F992">
                <v:rect id="_x0000_i1027" style="width:0;height:1.5pt" o:hralign="center" o:hrstd="t" o:hr="t" fillcolor="#a0a0a0" stroked="f"/>
              </w:pict>
            </w:r>
          </w:p>
        </w:tc>
        <w:tc>
          <w:tcPr>
            <w:tcW w:w="1080" w:type="dxa"/>
          </w:tcPr>
          <w:p w14:paraId="58B87D1E" w14:textId="77777777" w:rsidR="0039503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  <w:p w14:paraId="38A4DDC3" w14:textId="77777777" w:rsidR="00395035" w:rsidRDefault="00000000">
            <w:pPr>
              <w:rPr>
                <w:b/>
                <w:bCs/>
              </w:rPr>
            </w:pPr>
            <w:r>
              <w:pict w14:anchorId="337A0AB7">
                <v:rect id="_x0000_i1028" style="width:0;height:1.5pt" o:hralign="center" o:hrstd="t" o:hr="t" fillcolor="#a0a0a0" stroked="f"/>
              </w:pict>
            </w:r>
          </w:p>
        </w:tc>
        <w:tc>
          <w:tcPr>
            <w:tcW w:w="1615" w:type="dxa"/>
          </w:tcPr>
          <w:p w14:paraId="27DC50F7" w14:textId="77777777" w:rsidR="0039503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Closing Balance</w:t>
            </w:r>
          </w:p>
          <w:p w14:paraId="4A1AE660" w14:textId="77777777" w:rsidR="00395035" w:rsidRDefault="00000000">
            <w:pPr>
              <w:rPr>
                <w:b/>
                <w:bCs/>
              </w:rPr>
            </w:pPr>
            <w:r>
              <w:pict w14:anchorId="6BF9DC8E">
                <v:rect id="_x0000_i1029" style="width:0;height:1.5pt" o:hralign="center" o:hrstd="t" o:hr="t" fillcolor="#a0a0a0" stroked="f"/>
              </w:pict>
            </w:r>
          </w:p>
        </w:tc>
      </w:tr>
      <w:tr w:rsidR="00395035" w14:paraId="4294DFC4" w14:textId="77777777">
        <w:tc>
          <w:tcPr>
            <w:tcW w:w="4315" w:type="dxa"/>
          </w:tcPr>
          <w:p w14:paraId="25E42901" w14:textId="77777777" w:rsidR="00395035" w:rsidRDefault="00000000">
            <w:r>
              <w:t>Model1</w:t>
            </w:r>
          </w:p>
        </w:tc>
        <w:tc>
          <w:tcPr>
            <w:tcW w:w="1710" w:type="dxa"/>
          </w:tcPr>
          <w:p w14:paraId="3D05DBFD" w14:textId="77777777" w:rsidR="00395035" w:rsidRDefault="00000000">
            <w:r>
              <w:t>2.23%</w:t>
            </w:r>
          </w:p>
        </w:tc>
        <w:tc>
          <w:tcPr>
            <w:tcW w:w="1350" w:type="dxa"/>
          </w:tcPr>
          <w:p w14:paraId="24D53D79" w14:textId="77777777" w:rsidR="00395035" w:rsidRDefault="00395035"/>
        </w:tc>
        <w:tc>
          <w:tcPr>
            <w:tcW w:w="1080" w:type="dxa"/>
          </w:tcPr>
          <w:p w14:paraId="23A40627" w14:textId="77777777" w:rsidR="00395035" w:rsidRDefault="00395035"/>
        </w:tc>
        <w:tc>
          <w:tcPr>
            <w:tcW w:w="1615" w:type="dxa"/>
          </w:tcPr>
          <w:p w14:paraId="668CCCAC" w14:textId="77777777" w:rsidR="00395035" w:rsidRDefault="00000000">
            <w:r>
              <w:t>$48.94</w:t>
            </w:r>
          </w:p>
        </w:tc>
      </w:tr>
      <w:tr w:rsidR="00395035" w14:paraId="69D2E568" w14:textId="77777777">
        <w:tc>
          <w:tcPr>
            <w:tcW w:w="4315" w:type="dxa"/>
          </w:tcPr>
          <w:p w14:paraId="645930A7" w14:textId="77777777" w:rsidR="00395035" w:rsidRDefault="00000000">
            <w:r>
              <w:t>Dodge Cox Income (DODIX)</w:t>
            </w:r>
          </w:p>
        </w:tc>
        <w:tc>
          <w:tcPr>
            <w:tcW w:w="1710" w:type="dxa"/>
          </w:tcPr>
          <w:p w14:paraId="4CAC5753" w14:textId="77777777" w:rsidR="00395035" w:rsidRDefault="00395035"/>
        </w:tc>
        <w:tc>
          <w:tcPr>
            <w:tcW w:w="1350" w:type="dxa"/>
          </w:tcPr>
          <w:p w14:paraId="0A9EF122" w14:textId="77777777" w:rsidR="00395035" w:rsidRDefault="00000000">
            <w:r>
              <w:t>2.570</w:t>
            </w:r>
          </w:p>
        </w:tc>
        <w:tc>
          <w:tcPr>
            <w:tcW w:w="1080" w:type="dxa"/>
          </w:tcPr>
          <w:p w14:paraId="0E9560FF" w14:textId="77777777" w:rsidR="00395035" w:rsidRDefault="00000000">
            <w:r>
              <w:t>$14.12</w:t>
            </w:r>
          </w:p>
        </w:tc>
        <w:tc>
          <w:tcPr>
            <w:tcW w:w="1615" w:type="dxa"/>
          </w:tcPr>
          <w:p w14:paraId="13B6E098" w14:textId="77777777" w:rsidR="00395035" w:rsidRDefault="00000000">
            <w:r>
              <w:t>$36.29</w:t>
            </w:r>
          </w:p>
        </w:tc>
      </w:tr>
      <w:tr w:rsidR="00395035" w14:paraId="0A2C59CB" w14:textId="77777777">
        <w:tc>
          <w:tcPr>
            <w:tcW w:w="4315" w:type="dxa"/>
          </w:tcPr>
          <w:p w14:paraId="5AB7BDD7" w14:textId="77777777" w:rsidR="00395035" w:rsidRDefault="00000000">
            <w:r>
              <w:t>Dodge Cox Income (DODIX)</w:t>
            </w:r>
          </w:p>
        </w:tc>
        <w:tc>
          <w:tcPr>
            <w:tcW w:w="1710" w:type="dxa"/>
          </w:tcPr>
          <w:p w14:paraId="55FAD2FF" w14:textId="77777777" w:rsidR="00395035" w:rsidRDefault="00395035"/>
        </w:tc>
        <w:tc>
          <w:tcPr>
            <w:tcW w:w="1350" w:type="dxa"/>
          </w:tcPr>
          <w:p w14:paraId="127D5E13" w14:textId="77777777" w:rsidR="00395035" w:rsidRDefault="00000000">
            <w:r>
              <w:t>0.392</w:t>
            </w:r>
          </w:p>
        </w:tc>
        <w:tc>
          <w:tcPr>
            <w:tcW w:w="1080" w:type="dxa"/>
          </w:tcPr>
          <w:p w14:paraId="6E8EC5C8" w14:textId="77777777" w:rsidR="00395035" w:rsidRDefault="00000000">
            <w:r>
              <w:t>$32.26</w:t>
            </w:r>
          </w:p>
        </w:tc>
        <w:tc>
          <w:tcPr>
            <w:tcW w:w="1615" w:type="dxa"/>
          </w:tcPr>
          <w:p w14:paraId="76468369" w14:textId="77777777" w:rsidR="00395035" w:rsidRDefault="00000000">
            <w:r>
              <w:t>$12.65</w:t>
            </w:r>
          </w:p>
        </w:tc>
      </w:tr>
    </w:tbl>
    <w:p w14:paraId="627D83F4" w14:textId="77777777" w:rsidR="00395035" w:rsidRDefault="00395035"/>
    <w:p w14:paraId="043C2539" w14:textId="77777777" w:rsidR="00395035" w:rsidRDefault="00395035"/>
    <w:p w14:paraId="126CBFAC" w14:textId="77777777" w:rsidR="00395035" w:rsidRDefault="00000000">
      <w:pPr>
        <w:spacing w:line="200" w:lineRule="exact"/>
      </w:pPr>
      <w:r>
        <w:rPr>
          <w:noProof/>
        </w:rPr>
        <w:drawing>
          <wp:anchor distT="0" distB="0" distL="114300" distR="114300" simplePos="0" relativeHeight="6144" behindDoc="1" locked="0" layoutInCell="1" allowOverlap="1" wp14:anchorId="6B8F17C3" wp14:editId="6B8F8E7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330315" cy="17780"/>
            <wp:effectExtent l="0" t="0" r="0" b="0"/>
            <wp:wrapNone/>
            <wp:docPr id="77" name="Picture_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_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01D34B" w14:textId="77777777" w:rsidR="00395035" w:rsidRDefault="00395035"/>
    <w:p w14:paraId="6E13CBB8" w14:textId="77777777" w:rsidR="00395035" w:rsidRDefault="00000000">
      <w:pPr>
        <w:spacing w:line="0" w:lineRule="atLeast"/>
        <w:rPr>
          <w:rFonts w:ascii="Arial" w:eastAsia="Arial" w:hAnsi="Arial"/>
          <w:b/>
          <w:color w:val="333333"/>
          <w:sz w:val="19"/>
        </w:rPr>
      </w:pPr>
      <w:r>
        <w:rPr>
          <w:rFonts w:ascii="Arial" w:eastAsia="Arial" w:hAnsi="Arial"/>
          <w:b/>
          <w:color w:val="333333"/>
          <w:sz w:val="19"/>
        </w:rPr>
        <w:t>This statement reflects activity that was posted to your account as of the last day of the statement month.</w:t>
      </w:r>
    </w:p>
    <w:p w14:paraId="087B4C35" w14:textId="77777777" w:rsidR="00395035" w:rsidRDefault="00395035">
      <w:pPr>
        <w:spacing w:line="195" w:lineRule="exact"/>
        <w:rPr>
          <w:rFonts w:ascii="Times New Roman" w:eastAsia="Times New Roman" w:hAnsi="Times New Roman"/>
        </w:rPr>
      </w:pPr>
    </w:p>
    <w:p w14:paraId="7D273231" w14:textId="77777777" w:rsidR="00395035" w:rsidRDefault="00000000">
      <w:pPr>
        <w:spacing w:line="344" w:lineRule="auto"/>
        <w:ind w:right="200"/>
        <w:rPr>
          <w:rFonts w:ascii="Arial" w:eastAsia="Arial" w:hAnsi="Arial"/>
          <w:b/>
          <w:color w:val="333333"/>
          <w:sz w:val="19"/>
        </w:rPr>
      </w:pPr>
      <w:r>
        <w:rPr>
          <w:rFonts w:ascii="Arial" w:eastAsia="Arial" w:hAnsi="Arial"/>
          <w:b/>
          <w:color w:val="333333"/>
          <w:sz w:val="19"/>
        </w:rPr>
        <w:t>Interest is earned at a higher level as your balance grows. Rates shown are calculated per tier each day, stored, and then credited to your account monthly.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395035" w14:paraId="0F682EEF" w14:textId="77777777">
        <w:tc>
          <w:tcPr>
            <w:tcW w:w="3356" w:type="dxa"/>
            <w:shd w:val="clear" w:color="auto" w:fill="172949"/>
          </w:tcPr>
          <w:p w14:paraId="63BD70B1" w14:textId="77777777" w:rsidR="00395035" w:rsidRDefault="00000000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Account Balance</w:t>
            </w:r>
          </w:p>
        </w:tc>
        <w:tc>
          <w:tcPr>
            <w:tcW w:w="3357" w:type="dxa"/>
            <w:shd w:val="clear" w:color="auto" w:fill="172949"/>
          </w:tcPr>
          <w:p w14:paraId="75992FE8" w14:textId="77777777" w:rsidR="00395035" w:rsidRDefault="00000000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Interest Rate</w:t>
            </w:r>
          </w:p>
        </w:tc>
        <w:tc>
          <w:tcPr>
            <w:tcW w:w="3357" w:type="dxa"/>
            <w:shd w:val="clear" w:color="auto" w:fill="172949"/>
          </w:tcPr>
          <w:p w14:paraId="10CFCFEB" w14:textId="77777777" w:rsidR="00395035" w:rsidRDefault="00000000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Annual Percentage Yield (APY)</w:t>
            </w:r>
          </w:p>
        </w:tc>
      </w:tr>
      <w:tr w:rsidR="00395035" w14:paraId="7F36CBFC" w14:textId="77777777">
        <w:tc>
          <w:tcPr>
            <w:tcW w:w="3356" w:type="dxa"/>
            <w:vAlign w:val="bottom"/>
          </w:tcPr>
          <w:p w14:paraId="2ADD4205" w14:textId="77777777" w:rsidR="00395035" w:rsidRDefault="00000000">
            <w:pPr>
              <w:jc w:val="right"/>
            </w:pPr>
            <w:r>
              <w:t>Over $0.01</w:t>
            </w:r>
          </w:p>
        </w:tc>
        <w:tc>
          <w:tcPr>
            <w:tcW w:w="3357" w:type="dxa"/>
            <w:vAlign w:val="bottom"/>
          </w:tcPr>
          <w:p w14:paraId="053A8054" w14:textId="77777777" w:rsidR="00395035" w:rsidRDefault="00000000">
            <w:pPr>
              <w:jc w:val="right"/>
            </w:pPr>
            <w:r>
              <w:t>1.00 %</w:t>
            </w:r>
          </w:p>
        </w:tc>
        <w:tc>
          <w:tcPr>
            <w:tcW w:w="3357" w:type="dxa"/>
            <w:vAlign w:val="bottom"/>
          </w:tcPr>
          <w:p w14:paraId="3059C712" w14:textId="77777777" w:rsidR="00395035" w:rsidRDefault="00000000">
            <w:pPr>
              <w:jc w:val="right"/>
            </w:pPr>
            <w:r>
              <w:t>1.01 %</w:t>
            </w:r>
          </w:p>
        </w:tc>
      </w:tr>
    </w:tbl>
    <w:p w14:paraId="743C8991" w14:textId="77777777" w:rsidR="00395035" w:rsidRDefault="00395035"/>
    <w:sectPr w:rsidR="003950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8B933" w14:textId="77777777" w:rsidR="00634D29" w:rsidRDefault="00634D29">
      <w:r>
        <w:separator/>
      </w:r>
    </w:p>
  </w:endnote>
  <w:endnote w:type="continuationSeparator" w:id="0">
    <w:p w14:paraId="476E76C5" w14:textId="77777777" w:rsidR="00634D29" w:rsidRDefault="00634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6848362"/>
      <w:docPartObj>
        <w:docPartGallery w:val="Page Numbers (Bottom of Page)"/>
        <w:docPartUnique/>
      </w:docPartObj>
    </w:sdtPr>
    <w:sdtContent>
      <w:sdt>
        <w:sdtPr>
          <w:id w:val="854129038"/>
          <w:docPartObj>
            <w:docPartGallery w:val="Page Numbers (Top of Page)"/>
            <w:docPartUnique/>
          </w:docPartObj>
        </w:sdtPr>
        <w:sdtContent>
          <w:p w14:paraId="27E86111" w14:textId="77777777" w:rsidR="00395035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NUMPAGES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E08B1E" w14:textId="77777777" w:rsidR="00395035" w:rsidRDefault="00395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AB9BE" w14:textId="77777777" w:rsidR="00395035" w:rsidRDefault="00395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015808"/>
      <w:docPartObj>
        <w:docPartGallery w:val="Page Numbers (Bottom of Page)"/>
        <w:docPartUnique/>
      </w:docPartObj>
    </w:sdtPr>
    <w:sdtContent>
      <w:sdt>
        <w:sdtPr>
          <w:id w:val="767738452"/>
          <w:docPartObj>
            <w:docPartGallery w:val="Page Numbers (Top of Page)"/>
            <w:docPartUnique/>
          </w:docPartObj>
        </w:sdtPr>
        <w:sdtContent>
          <w:p w14:paraId="32B1BDB1" w14:textId="77777777" w:rsidR="00395035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NUMPAGES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C6F2F5" w14:textId="77777777" w:rsidR="00395035" w:rsidRDefault="0039503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73BDD" w14:textId="77777777" w:rsidR="00395035" w:rsidRDefault="00395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D4A3C" w14:textId="77777777" w:rsidR="00634D29" w:rsidRDefault="00634D29">
      <w:r>
        <w:separator/>
      </w:r>
    </w:p>
  </w:footnote>
  <w:footnote w:type="continuationSeparator" w:id="0">
    <w:p w14:paraId="4FDFF044" w14:textId="77777777" w:rsidR="00634D29" w:rsidRDefault="00634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1917" w14:textId="77777777" w:rsidR="00395035" w:rsidRDefault="00000000">
    <w:pPr>
      <w:spacing w:line="0" w:lineRule="atLeast"/>
      <w:ind w:left="980"/>
      <w:rPr>
        <w:rFonts w:ascii="Arial" w:eastAsia="Arial" w:hAnsi="Arial"/>
        <w:sz w:val="18"/>
      </w:rPr>
    </w:pPr>
    <w:r>
      <w:rPr>
        <w:rFonts w:ascii="Arial" w:eastAsia="Arial" w:hAnsi="Arial"/>
        <w:b/>
        <w:sz w:val="18"/>
      </w:rPr>
      <w:t>Statement Period:</w:t>
    </w:r>
    <w:r>
      <w:rPr>
        <w:rFonts w:ascii="Arial" w:eastAsia="Arial" w:hAnsi="Arial"/>
        <w:sz w:val="18"/>
      </w:rPr>
      <w:t xml:space="preserve"> 3/1/2021 - 3/31/2021</w:t>
    </w:r>
  </w:p>
  <w:p w14:paraId="16FD63BF" w14:textId="77777777" w:rsidR="00395035" w:rsidRDefault="00395035">
    <w:pPr>
      <w:spacing w:line="122" w:lineRule="exact"/>
      <w:rPr>
        <w:rFonts w:ascii="Times New Roman" w:eastAsia="Times New Roman" w:hAnsi="Times New Roman"/>
        <w:sz w:val="24"/>
      </w:rPr>
    </w:pPr>
  </w:p>
  <w:p w14:paraId="11E84871" w14:textId="77777777" w:rsidR="00395035" w:rsidRDefault="00000000">
    <w:pPr>
      <w:spacing w:line="0" w:lineRule="atLeast"/>
      <w:ind w:left="980"/>
      <w:rPr>
        <w:rFonts w:ascii="Arial" w:eastAsia="Arial" w:hAnsi="Arial"/>
        <w:sz w:val="18"/>
      </w:rPr>
    </w:pPr>
    <w:r>
      <w:rPr>
        <w:rFonts w:ascii="Arial" w:eastAsia="Arial" w:hAnsi="Arial"/>
        <w:b/>
        <w:sz w:val="18"/>
      </w:rPr>
      <w:t>Account Number:</w:t>
    </w:r>
    <w:r>
      <w:rPr>
        <w:rFonts w:ascii="Arial" w:eastAsia="Arial" w:hAnsi="Arial"/>
        <w:sz w:val="18"/>
      </w:rPr>
      <w:t xml:space="preserve"> 74250000000427350</w:t>
    </w:r>
  </w:p>
  <w:p w14:paraId="172FD76B" w14:textId="77777777" w:rsidR="00395035" w:rsidRDefault="00395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8BE6" w14:textId="77777777" w:rsidR="00395035" w:rsidRDefault="00395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61FF" w14:textId="77777777" w:rsidR="00395035" w:rsidRDefault="00000000">
    <w:pPr>
      <w:spacing w:line="0" w:lineRule="atLeast"/>
      <w:ind w:left="980"/>
      <w:rPr>
        <w:rFonts w:ascii="Arial" w:eastAsia="Arial" w:hAnsi="Arial"/>
        <w:sz w:val="18"/>
      </w:rPr>
    </w:pPr>
    <w:bookmarkStart w:id="0" w:name="page1"/>
    <w:bookmarkEnd w:id="0"/>
    <w:r>
      <w:rPr>
        <w:rFonts w:ascii="Arial" w:eastAsia="Arial" w:hAnsi="Arial"/>
        <w:b/>
        <w:sz w:val="18"/>
      </w:rPr>
      <w:t>Statement Period:</w:t>
    </w:r>
    <w:r>
      <w:rPr>
        <w:rFonts w:ascii="Arial" w:eastAsia="Arial" w:hAnsi="Arial"/>
        <w:sz w:val="18"/>
      </w:rPr>
      <w:t xml:space="preserve"> 3/1/2021 - 3/31/2021</w:t>
    </w:r>
  </w:p>
  <w:p w14:paraId="52E14FCC" w14:textId="77777777" w:rsidR="00395035" w:rsidRDefault="00395035">
    <w:pPr>
      <w:spacing w:line="122" w:lineRule="exact"/>
      <w:rPr>
        <w:rFonts w:ascii="Times New Roman" w:eastAsia="Times New Roman" w:hAnsi="Times New Roman"/>
        <w:sz w:val="24"/>
      </w:rPr>
    </w:pPr>
  </w:p>
  <w:p w14:paraId="28BF2EFC" w14:textId="77777777" w:rsidR="00395035" w:rsidRDefault="00000000">
    <w:pPr>
      <w:spacing w:line="0" w:lineRule="atLeast"/>
      <w:ind w:left="980"/>
      <w:rPr>
        <w:rFonts w:ascii="Arial" w:eastAsia="Arial" w:hAnsi="Arial"/>
        <w:sz w:val="18"/>
      </w:rPr>
    </w:pPr>
    <w:r>
      <w:rPr>
        <w:rFonts w:ascii="Arial" w:eastAsia="Arial" w:hAnsi="Arial"/>
        <w:b/>
        <w:sz w:val="18"/>
      </w:rPr>
      <w:t>Account Number:</w:t>
    </w:r>
    <w:r>
      <w:rPr>
        <w:rFonts w:ascii="Arial" w:eastAsia="Arial" w:hAnsi="Arial"/>
        <w:sz w:val="18"/>
      </w:rPr>
      <w:t xml:space="preserve"> 74250000000427350</w:t>
    </w:r>
  </w:p>
  <w:p w14:paraId="497A4646" w14:textId="77777777" w:rsidR="00395035" w:rsidRDefault="0039503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BDE81" w14:textId="77777777" w:rsidR="00395035" w:rsidRDefault="003950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23.3.0.48:119&gt;eJzNjDkSgzAMAPMUjXobCCkobPMWDhk8AzIjBSbPh1R8ga1317W/dYGDRFNmj5UtEYiHPCaePO7faBpsg+upk9t617a2pf00CEcnhve1J7liBKEopLNRGjKP6tFUGNwmOaaFFIrgiv8qvJ7CCSk6JeA="/>
    <w:docVar w:name="WR_METADATA_KEY" w:val="5a81b0bb-d000-4960-ba4a-7a792a2eb498"/>
  </w:docVars>
  <w:rsids>
    <w:rsidRoot w:val="00395035"/>
    <w:rsid w:val="00395035"/>
    <w:rsid w:val="00634D29"/>
    <w:rsid w:val="00C2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21EB"/>
  <w15:docId w15:val="{9A1C072E-6533-4112-B4DE-98E4C31D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Calibri" w:eastAsia="Calibri" w:hAnsi="Calibri" w:cs="Arial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ascii="Calibri" w:eastAsia="Calibri" w:hAnsi="Calibri" w:cs="Arial"/>
      <w:kern w:val="0"/>
      <w:sz w:val="20"/>
      <w:szCs w:val="20"/>
    </w:rPr>
    <w:tblPr>
      <w:tblStyleRowBandSize w:val="1"/>
    </w:tblPr>
    <w:tblStylePr w:type="firstRow"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uiPriority w:val="99"/>
    <w:semiHidden/>
    <w:pPr>
      <w:spacing w:after="0" w:line="240" w:lineRule="auto"/>
    </w:pPr>
    <w:rPr>
      <w:rFonts w:ascii="Calibri" w:eastAsia="Calibri" w:hAnsi="Calibri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Current</a:t>
            </a:r>
            <a:r>
              <a:rPr lang="en-US" sz="1000" baseline="0"/>
              <a:t> Investment Allocations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52190956750561"/>
          <c:y val="0.29581967183870939"/>
          <c:w val="0.26525666849783308"/>
          <c:h val="0.558156759630238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700-4892-B9D5-41AFABFF1B19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700-4892-B9D5-41AFABFF1B19}"/>
              </c:ext>
            </c:extLst>
          </c:dPt>
          <c:dPt>
            <c:idx val="2"/>
            <c:bubble3D val="0"/>
            <c:spPr>
              <a:solidFill>
                <a:schemeClr val="dk1">
                  <a:tint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700-4892-B9D5-41AFABFF1B19}"/>
              </c:ext>
            </c:extLst>
          </c:dPt>
          <c:dPt>
            <c:idx val="3"/>
            <c:bubble3D val="0"/>
            <c:spPr>
              <a:solidFill>
                <a:schemeClr val="dk1">
                  <a:tint val="985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700-4892-B9D5-41AFABFF1B19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5700-4892-B9D5-41AFABFF1B19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5700-4892-B9D5-41AFABFF1B19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5700-4892-B9D5-41AFABFF1B19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5700-4892-B9D5-41AFABFF1B19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700-4892-B9D5-41AFABFF1B19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165177915120575"/>
          <c:y val="0.2448826594622886"/>
          <c:w val="0.2059434411624611"/>
          <c:h val="0.54415426810651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452</Words>
  <Characters>2581</Characters>
  <Application>Microsoft Office Word</Application>
  <DocSecurity>0</DocSecurity>
  <Lines>21</Lines>
  <Paragraphs>6</Paragraphs>
  <ScaleCrop>false</ScaleCrop>
  <Company>millennium trust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Allen (Contractor)</dc:creator>
  <cp:lastModifiedBy>Jacob Allen (Contractor)</cp:lastModifiedBy>
  <cp:revision>2</cp:revision>
  <dcterms:created xsi:type="dcterms:W3CDTF">2023-08-30T18:50:00Z</dcterms:created>
  <dcterms:modified xsi:type="dcterms:W3CDTF">2023-08-30T18:50:00Z</dcterms:modified>
</cp:coreProperties>
</file>