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3E" w:rsidRDefault="00F03E3E" w:rsidP="00F03E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3E3E">
        <w:rPr>
          <w:rFonts w:ascii="Times New Roman" w:hAnsi="Times New Roman" w:cs="Times New Roman"/>
          <w:sz w:val="28"/>
        </w:rPr>
        <w:t>О работе спортивного комментатора говорила шеф-редактор радиостанции «Спорт FM» Санкт</w:t>
      </w:r>
      <w:r w:rsidRPr="00F03E3E">
        <w:rPr>
          <w:rFonts w:ascii="Times New Roman" w:hAnsi="Times New Roman" w:cs="Times New Roman"/>
          <w:sz w:val="28"/>
        </w:rPr>
        <w:t>-</w:t>
      </w:r>
      <w:r w:rsidRPr="00F03E3E">
        <w:rPr>
          <w:rFonts w:ascii="Times New Roman" w:hAnsi="Times New Roman" w:cs="Times New Roman"/>
          <w:sz w:val="28"/>
        </w:rPr>
        <w:t>Петербурга Татьяна Копылова в интервью «О не женской ра</w:t>
      </w:r>
      <w:r w:rsidRPr="00F03E3E">
        <w:rPr>
          <w:rFonts w:ascii="Times New Roman" w:hAnsi="Times New Roman" w:cs="Times New Roman"/>
          <w:sz w:val="28"/>
        </w:rPr>
        <w:t>боте спортивного журналиста»</w:t>
      </w:r>
      <w:r w:rsidRPr="00F03E3E">
        <w:rPr>
          <w:rFonts w:ascii="Times New Roman" w:hAnsi="Times New Roman" w:cs="Times New Roman"/>
          <w:sz w:val="28"/>
        </w:rPr>
        <w:t>. Она рассказала, кто такой спортивный журналист, чем отличается деятельность обычного журналиста от спортивного комментатора, где можно выучиться и работать.</w:t>
      </w:r>
      <w:r w:rsidRPr="00F03E3E">
        <w:rPr>
          <w:rFonts w:ascii="Times New Roman" w:hAnsi="Times New Roman" w:cs="Times New Roman"/>
          <w:sz w:val="28"/>
        </w:rPr>
        <w:t xml:space="preserve"> </w:t>
      </w:r>
    </w:p>
    <w:p w:rsidR="00F03E3E" w:rsidRDefault="00F03E3E" w:rsidP="00F03E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3E3E">
        <w:rPr>
          <w:rFonts w:ascii="Times New Roman" w:hAnsi="Times New Roman" w:cs="Times New Roman"/>
          <w:sz w:val="28"/>
        </w:rPr>
        <w:t xml:space="preserve">Комментатор — специалист в какой-либо сфере, в чьи обязанности входит информирование аудитории. Чтобы стать им, можно пойти на специальные курсы, окончить факультет журналистики или вуз с актерским направлением, где важная задача — постановка голоса и выработка правильной речи. Для развития дикции выговаривают скороговорки, выполняют специальные упражнения с зеркалом, диктофоном и текстом. У спортивного комментатора должны быть хорошие ораторские способности, грамотная и правильно поставленная речь. Свои комментарии он должен делать уникальными и запоминающимися. Необходимо обладать оперативностью мышления и широким кругозором. </w:t>
      </w:r>
    </w:p>
    <w:p w:rsidR="00F03E3E" w:rsidRDefault="00F03E3E" w:rsidP="00F03E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3E3E">
        <w:rPr>
          <w:rFonts w:ascii="Times New Roman" w:hAnsi="Times New Roman" w:cs="Times New Roman"/>
          <w:sz w:val="28"/>
        </w:rPr>
        <w:t xml:space="preserve">Известный комментатор России Г. В. </w:t>
      </w:r>
      <w:proofErr w:type="spellStart"/>
      <w:r w:rsidRPr="00F03E3E">
        <w:rPr>
          <w:rFonts w:ascii="Times New Roman" w:hAnsi="Times New Roman" w:cs="Times New Roman"/>
          <w:sz w:val="28"/>
        </w:rPr>
        <w:t>Черданцев</w:t>
      </w:r>
      <w:proofErr w:type="spellEnd"/>
      <w:r w:rsidRPr="00F03E3E">
        <w:rPr>
          <w:rFonts w:ascii="Times New Roman" w:hAnsi="Times New Roman" w:cs="Times New Roman"/>
          <w:sz w:val="28"/>
        </w:rPr>
        <w:t xml:space="preserve"> знает несколько иностранных языков и в начале своей карьеры работал переводчиком, что дает ему хорошее преимущество. Ковальчук Н. В. создал свой собственный </w:t>
      </w:r>
      <w:proofErr w:type="spellStart"/>
      <w:r w:rsidRPr="00F03E3E">
        <w:rPr>
          <w:rFonts w:ascii="Times New Roman" w:hAnsi="Times New Roman" w:cs="Times New Roman"/>
          <w:sz w:val="28"/>
        </w:rPr>
        <w:t>YouTub</w:t>
      </w:r>
      <w:proofErr w:type="spellEnd"/>
      <w:r w:rsidRPr="00F03E3E">
        <w:rPr>
          <w:rFonts w:ascii="Times New Roman" w:hAnsi="Times New Roman" w:cs="Times New Roman"/>
          <w:sz w:val="28"/>
          <w:lang w:val="en-US"/>
        </w:rPr>
        <w:t>e</w:t>
      </w:r>
      <w:r w:rsidRPr="00F03E3E">
        <w:rPr>
          <w:rFonts w:ascii="Times New Roman" w:hAnsi="Times New Roman" w:cs="Times New Roman"/>
          <w:sz w:val="28"/>
        </w:rPr>
        <w:t>-канал под названием «Картавый футбол», где выкладывал обзоры на футбольные матчи. Советский спортивный комментатор В. С. Синявский проводил свои радиорепортажи в период войны с Западного фронта, из Крыма и Севастополя. Такие качества, как храбрость, мужество важны для спортивного комментатора. Ведь он должен быть не только умным и оригин</w:t>
      </w:r>
      <w:r w:rsidRPr="00F03E3E">
        <w:rPr>
          <w:rFonts w:ascii="Times New Roman" w:hAnsi="Times New Roman" w:cs="Times New Roman"/>
          <w:sz w:val="28"/>
        </w:rPr>
        <w:t>альным, но и для создания хороше</w:t>
      </w:r>
      <w:r w:rsidRPr="00F03E3E">
        <w:rPr>
          <w:rFonts w:ascii="Times New Roman" w:hAnsi="Times New Roman" w:cs="Times New Roman"/>
          <w:sz w:val="28"/>
        </w:rPr>
        <w:t xml:space="preserve">го репортажа иметь сильные волевые качества. </w:t>
      </w:r>
    </w:p>
    <w:p w:rsidR="00085E35" w:rsidRPr="00F03E3E" w:rsidRDefault="00F03E3E" w:rsidP="00F03E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03E3E">
        <w:rPr>
          <w:rFonts w:ascii="Times New Roman" w:hAnsi="Times New Roman" w:cs="Times New Roman"/>
          <w:sz w:val="28"/>
        </w:rPr>
        <w:t xml:space="preserve">Таким образом, мы видим, что спортивный комментарий как журналистский жанр совсем молодой, но уже со своими традициями. Работа спортивного комментатора нелегка. Комментатор должен быть уникальным </w:t>
      </w:r>
      <w:r w:rsidRPr="00F03E3E">
        <w:rPr>
          <w:rFonts w:ascii="Times New Roman" w:hAnsi="Times New Roman" w:cs="Times New Roman"/>
          <w:sz w:val="28"/>
        </w:rPr>
        <w:lastRenderedPageBreak/>
        <w:t>профессионалом, разносторонним, выносливым и устойчивым к психологическим нагрузкам.</w:t>
      </w:r>
    </w:p>
    <w:sectPr w:rsidR="00085E35" w:rsidRPr="00F0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92171"/>
    <w:multiLevelType w:val="multilevel"/>
    <w:tmpl w:val="3B9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F57D1"/>
    <w:multiLevelType w:val="multilevel"/>
    <w:tmpl w:val="55E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0E189B"/>
    <w:rsid w:val="00287C73"/>
    <w:rsid w:val="0032489E"/>
    <w:rsid w:val="003C2D78"/>
    <w:rsid w:val="003C6613"/>
    <w:rsid w:val="00503DA9"/>
    <w:rsid w:val="005C06EE"/>
    <w:rsid w:val="005E1B0A"/>
    <w:rsid w:val="005E292B"/>
    <w:rsid w:val="00611A25"/>
    <w:rsid w:val="006D3930"/>
    <w:rsid w:val="0073066B"/>
    <w:rsid w:val="00733457"/>
    <w:rsid w:val="00763B8F"/>
    <w:rsid w:val="007C1F03"/>
    <w:rsid w:val="00806455"/>
    <w:rsid w:val="00A316C0"/>
    <w:rsid w:val="00AB3E7A"/>
    <w:rsid w:val="00B36ABB"/>
    <w:rsid w:val="00BF793C"/>
    <w:rsid w:val="00C8470E"/>
    <w:rsid w:val="00CB5D79"/>
    <w:rsid w:val="00D43E72"/>
    <w:rsid w:val="00DE03D6"/>
    <w:rsid w:val="00DE4517"/>
    <w:rsid w:val="00E75981"/>
    <w:rsid w:val="00ED4726"/>
    <w:rsid w:val="00F03E3E"/>
    <w:rsid w:val="00F342B1"/>
    <w:rsid w:val="00F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2023-09-27T09:38:00Z</dcterms:created>
  <dcterms:modified xsi:type="dcterms:W3CDTF">2023-09-27T10:13:00Z</dcterms:modified>
</cp:coreProperties>
</file>