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93AAD" w14:textId="77777777" w:rsidR="00573A75" w:rsidRPr="00573A75" w:rsidRDefault="00573A75" w:rsidP="00573A75">
      <w:pPr>
        <w:spacing w:after="180" w:line="240" w:lineRule="auto"/>
        <w:outlineLvl w:val="0"/>
        <w:rPr>
          <w:rFonts w:ascii="Arial" w:eastAsia="Times New Roman" w:hAnsi="Arial" w:cs="Arial"/>
          <w:kern w:val="36"/>
          <w:lang w:val="en-US" w:eastAsia="ru-RU"/>
        </w:rPr>
      </w:pPr>
      <w:r w:rsidRPr="00573A75">
        <w:rPr>
          <w:rFonts w:ascii="Arial" w:eastAsia="Times New Roman" w:hAnsi="Arial" w:cs="Arial"/>
          <w:kern w:val="36"/>
          <w:lang w:val="en-US" w:eastAsia="ru-RU"/>
        </w:rPr>
        <w:t>Illustrated Guide to Monitoring and Tuning the Linux Networking Stack: Receiving Data</w:t>
      </w:r>
    </w:p>
    <w:p w14:paraId="422CDFF4" w14:textId="77777777" w:rsidR="00573A75" w:rsidRPr="00573A75" w:rsidRDefault="00573A75" w:rsidP="00573A75">
      <w:pPr>
        <w:spacing w:before="75" w:after="180" w:line="240" w:lineRule="auto"/>
        <w:rPr>
          <w:rFonts w:ascii="Times New Roman" w:eastAsia="Times New Roman" w:hAnsi="Times New Roman"/>
          <w:color w:val="818181"/>
          <w:sz w:val="23"/>
          <w:szCs w:val="23"/>
          <w:lang w:eastAsia="ru-RU"/>
        </w:rPr>
      </w:pPr>
      <w:proofErr w:type="spellStart"/>
      <w:r w:rsidRPr="00573A75">
        <w:rPr>
          <w:rFonts w:ascii="Times New Roman" w:eastAsia="Times New Roman" w:hAnsi="Times New Roman"/>
          <w:color w:val="818181"/>
          <w:sz w:val="23"/>
          <w:szCs w:val="23"/>
          <w:lang w:eastAsia="ru-RU"/>
        </w:rPr>
        <w:t>Oct</w:t>
      </w:r>
      <w:proofErr w:type="spellEnd"/>
      <w:r w:rsidRPr="00573A75">
        <w:rPr>
          <w:rFonts w:ascii="Times New Roman" w:eastAsia="Times New Roman" w:hAnsi="Times New Roman"/>
          <w:color w:val="818181"/>
          <w:sz w:val="23"/>
          <w:szCs w:val="23"/>
          <w:lang w:eastAsia="ru-RU"/>
        </w:rPr>
        <w:t xml:space="preserve"> 11, 2016 • </w:t>
      </w:r>
      <w:proofErr w:type="spellStart"/>
      <w:r w:rsidRPr="00573A75">
        <w:rPr>
          <w:rFonts w:ascii="Times New Roman" w:eastAsia="Times New Roman" w:hAnsi="Times New Roman"/>
          <w:color w:val="818181"/>
          <w:sz w:val="23"/>
          <w:szCs w:val="23"/>
          <w:lang w:eastAsia="ru-RU"/>
        </w:rPr>
        <w:t>packagecloud</w:t>
      </w:r>
      <w:proofErr w:type="spellEnd"/>
    </w:p>
    <w:p w14:paraId="4E987D10" w14:textId="77777777" w:rsidR="00573A75" w:rsidRPr="00573A75" w:rsidRDefault="00573A75" w:rsidP="00573A75">
      <w:pPr>
        <w:shd w:val="clear" w:color="auto" w:fill="FDFDFD"/>
        <w:spacing w:after="0" w:line="240" w:lineRule="auto"/>
        <w:outlineLvl w:val="3"/>
        <w:rPr>
          <w:rFonts w:ascii="Helvetica" w:eastAsia="Times New Roman" w:hAnsi="Helvetica" w:cs="Helvetica"/>
          <w:color w:val="797894"/>
          <w:sz w:val="23"/>
          <w:szCs w:val="23"/>
          <w:lang w:eastAsia="ru-RU"/>
        </w:rPr>
      </w:pPr>
      <w:proofErr w:type="spellStart"/>
      <w:r w:rsidRPr="00573A75">
        <w:rPr>
          <w:rFonts w:ascii="Helvetica" w:eastAsia="Times New Roman" w:hAnsi="Helvetica" w:cs="Helvetica"/>
          <w:color w:val="797894"/>
          <w:sz w:val="23"/>
          <w:szCs w:val="23"/>
          <w:lang w:eastAsia="ru-RU"/>
        </w:rPr>
        <w:t>Tags</w:t>
      </w:r>
      <w:proofErr w:type="spellEnd"/>
      <w:r w:rsidRPr="00573A75">
        <w:rPr>
          <w:rFonts w:ascii="Helvetica" w:eastAsia="Times New Roman" w:hAnsi="Helvetica" w:cs="Helvetica"/>
          <w:color w:val="797894"/>
          <w:sz w:val="23"/>
          <w:szCs w:val="23"/>
          <w:lang w:eastAsia="ru-RU"/>
        </w:rPr>
        <w:t>:</w:t>
      </w:r>
    </w:p>
    <w:p w14:paraId="4B02BE75" w14:textId="77777777" w:rsidR="00573A75" w:rsidRPr="00573A75" w:rsidRDefault="00000000" w:rsidP="00573A75">
      <w:pPr>
        <w:numPr>
          <w:ilvl w:val="0"/>
          <w:numId w:val="1"/>
        </w:numPr>
        <w:shd w:val="clear" w:color="auto" w:fill="FDFDFD"/>
        <w:spacing w:before="100" w:beforeAutospacing="1" w:line="210" w:lineRule="atLeast"/>
        <w:ind w:left="180"/>
        <w:rPr>
          <w:rFonts w:ascii="Arial" w:eastAsia="Times New Roman" w:hAnsi="Arial" w:cs="Arial"/>
          <w:color w:val="333333"/>
          <w:sz w:val="19"/>
          <w:szCs w:val="19"/>
          <w:lang w:eastAsia="ru-RU"/>
        </w:rPr>
      </w:pPr>
      <w:hyperlink r:id="rId5" w:history="1">
        <w:proofErr w:type="spellStart"/>
        <w:r w:rsidR="00573A75" w:rsidRPr="00573A75">
          <w:rPr>
            <w:rFonts w:ascii="Arial" w:eastAsia="Times New Roman" w:hAnsi="Arial" w:cs="Arial"/>
            <w:color w:val="205CAA"/>
            <w:sz w:val="19"/>
            <w:szCs w:val="19"/>
            <w:u w:val="single"/>
            <w:lang w:eastAsia="ru-RU"/>
          </w:rPr>
          <w:t>linux</w:t>
        </w:r>
        <w:proofErr w:type="spellEnd"/>
      </w:hyperlink>
    </w:p>
    <w:p w14:paraId="43515AB5"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lang w:eastAsia="ru-RU"/>
        </w:rPr>
      </w:pPr>
      <w:proofErr w:type="gramStart"/>
      <w:r w:rsidRPr="00573A75">
        <w:rPr>
          <w:rFonts w:ascii="Arial" w:eastAsia="Times New Roman" w:hAnsi="Arial" w:cs="Arial"/>
          <w:b/>
          <w:bCs/>
          <w:color w:val="50317B"/>
          <w:kern w:val="36"/>
          <w:lang w:eastAsia="ru-RU"/>
        </w:rPr>
        <w:t>TL;DR</w:t>
      </w:r>
      <w:proofErr w:type="gramEnd"/>
    </w:p>
    <w:p w14:paraId="766129DD" w14:textId="5A2BFA1E" w:rsidR="00573A75" w:rsidRPr="00573A75" w:rsidRDefault="00573A75" w:rsidP="00573A75">
      <w:pPr>
        <w:spacing w:after="192" w:line="240" w:lineRule="auto"/>
        <w:rPr>
          <w:rFonts w:ascii="Arial" w:eastAsia="Times New Roman" w:hAnsi="Arial" w:cs="Arial"/>
          <w:color w:val="333333"/>
          <w:sz w:val="26"/>
          <w:szCs w:val="26"/>
          <w:lang w:val="en-US" w:eastAsia="ru-RU"/>
        </w:rPr>
      </w:pPr>
      <w:r w:rsidRPr="00573A75">
        <w:rPr>
          <w:rFonts w:ascii="Arial" w:eastAsia="Times New Roman" w:hAnsi="Arial" w:cs="Arial"/>
          <w:color w:val="333333"/>
          <w:sz w:val="24"/>
          <w:szCs w:val="24"/>
          <w:lang w:val="en-US" w:eastAsia="ru-RU"/>
        </w:rPr>
        <w:t>This blog post expands on our previous blog post </w:t>
      </w:r>
      <w:r w:rsidR="00000000">
        <w:fldChar w:fldCharType="begin"/>
      </w:r>
      <w:r w:rsidR="00000000" w:rsidRPr="00A3471C">
        <w:rPr>
          <w:lang w:val="en-US"/>
        </w:rPr>
        <w:instrText>HYPERLINK "https://blog.packagecloud.io/eng/2016/06/22/monitoring-tuning-linux-networking-stack-receiving-data/"</w:instrText>
      </w:r>
      <w:r w:rsidR="00000000">
        <w:fldChar w:fldCharType="separate"/>
      </w:r>
      <w:r w:rsidRPr="00573A75">
        <w:rPr>
          <w:rFonts w:ascii="Arial" w:eastAsia="Times New Roman" w:hAnsi="Arial" w:cs="Arial"/>
          <w:color w:val="1565C0"/>
          <w:sz w:val="24"/>
          <w:szCs w:val="24"/>
          <w:u w:val="single"/>
          <w:lang w:val="en-US" w:eastAsia="ru-RU"/>
        </w:rPr>
        <w:t>Monitoring and Tuning the Linux Networking Stack: Receiving Data</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with a series of diagrams aimed to help readers form a more clear picture of how the Linux network stack works.</w:t>
      </w:r>
    </w:p>
    <w:p w14:paraId="176CC989"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There are no shortcuts when it comes to monitoring or tuning the Linux network stack. Operators must strive to fully understand each of the various systems and their interactions if there is any hope to tune or optimize them. That said, the length of the previous blog post may have made it difficult for readers to conceptualize how the various systems interact. Hopefully, this blog post will help clear that up a bit.</w:t>
      </w:r>
    </w:p>
    <w:p w14:paraId="437C5D3E"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4"/>
          <w:szCs w:val="24"/>
          <w:lang w:val="en-US" w:eastAsia="ru-RU"/>
        </w:rPr>
      </w:pPr>
      <w:r w:rsidRPr="00573A75">
        <w:rPr>
          <w:rFonts w:ascii="Arial" w:eastAsia="Times New Roman" w:hAnsi="Arial" w:cs="Arial"/>
          <w:b/>
          <w:bCs/>
          <w:color w:val="50317B"/>
          <w:kern w:val="36"/>
          <w:sz w:val="24"/>
          <w:szCs w:val="24"/>
          <w:lang w:val="en-US" w:eastAsia="ru-RU"/>
        </w:rPr>
        <w:t>Getting started</w:t>
      </w:r>
    </w:p>
    <w:p w14:paraId="1511F083"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These diagrams are intended to give an overview of how the Linux network stack works. As such, many details are excluded. In order to get the complete picture, readers are encouraged to read our blog post which covers every aspect of the network stack in detail: </w:t>
      </w:r>
      <w:r w:rsidR="00000000">
        <w:fldChar w:fldCharType="begin"/>
      </w:r>
      <w:r w:rsidR="00000000" w:rsidRPr="00A3471C">
        <w:rPr>
          <w:lang w:val="en-US"/>
        </w:rPr>
        <w:instrText>HYPERLINK "https://blog.packagecloud.io/eng/2016/06/22/monitoring-tuning-linux-networking-stack-receiving-data/"</w:instrText>
      </w:r>
      <w:r w:rsidR="00000000">
        <w:fldChar w:fldCharType="separate"/>
      </w:r>
      <w:r w:rsidRPr="00573A75">
        <w:rPr>
          <w:rFonts w:ascii="Arial" w:eastAsia="Times New Roman" w:hAnsi="Arial" w:cs="Arial"/>
          <w:color w:val="1565C0"/>
          <w:sz w:val="24"/>
          <w:szCs w:val="24"/>
          <w:u w:val="single"/>
          <w:lang w:val="en-US" w:eastAsia="ru-RU"/>
        </w:rPr>
        <w:t>Monitoring and Tuning the Linux Networking Stack: Receiving Data</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The purpose of these drawings is to help readers form a mental model of how some of the systems in the kernel interact with each other at a high-level.</w:t>
      </w:r>
    </w:p>
    <w:p w14:paraId="6C449506"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Let’s begin by taking a look at some important initial setup that is necessary before packet processing can be understood.</w:t>
      </w:r>
    </w:p>
    <w:p w14:paraId="1E15F34E"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8"/>
          <w:szCs w:val="28"/>
          <w:lang w:eastAsia="ru-RU"/>
        </w:rPr>
      </w:pPr>
      <w:proofErr w:type="spellStart"/>
      <w:r w:rsidRPr="00573A75">
        <w:rPr>
          <w:rFonts w:ascii="Arial" w:eastAsia="Times New Roman" w:hAnsi="Arial" w:cs="Arial"/>
          <w:b/>
          <w:bCs/>
          <w:color w:val="50317B"/>
          <w:kern w:val="36"/>
          <w:sz w:val="28"/>
          <w:szCs w:val="28"/>
          <w:lang w:eastAsia="ru-RU"/>
        </w:rPr>
        <w:t>Initial</w:t>
      </w:r>
      <w:proofErr w:type="spellEnd"/>
      <w:r w:rsidRPr="00573A75">
        <w:rPr>
          <w:rFonts w:ascii="Arial" w:eastAsia="Times New Roman" w:hAnsi="Arial" w:cs="Arial"/>
          <w:b/>
          <w:bCs/>
          <w:color w:val="50317B"/>
          <w:kern w:val="36"/>
          <w:sz w:val="28"/>
          <w:szCs w:val="28"/>
          <w:lang w:eastAsia="ru-RU"/>
        </w:rPr>
        <w:t xml:space="preserve"> </w:t>
      </w:r>
      <w:proofErr w:type="spellStart"/>
      <w:r w:rsidRPr="00573A75">
        <w:rPr>
          <w:rFonts w:ascii="Arial" w:eastAsia="Times New Roman" w:hAnsi="Arial" w:cs="Arial"/>
          <w:b/>
          <w:bCs/>
          <w:color w:val="50317B"/>
          <w:kern w:val="36"/>
          <w:sz w:val="28"/>
          <w:szCs w:val="28"/>
          <w:lang w:eastAsia="ru-RU"/>
        </w:rPr>
        <w:t>setup</w:t>
      </w:r>
      <w:proofErr w:type="spellEnd"/>
    </w:p>
    <w:p w14:paraId="4B23AF02" w14:textId="77777777" w:rsidR="00573A75" w:rsidRPr="00573A75" w:rsidRDefault="00573A75" w:rsidP="00573A75">
      <w:pPr>
        <w:spacing w:after="192" w:line="240" w:lineRule="auto"/>
        <w:rPr>
          <w:rFonts w:ascii="Arial" w:eastAsia="Times New Roman" w:hAnsi="Arial" w:cs="Arial"/>
          <w:color w:val="333333"/>
          <w:sz w:val="24"/>
          <w:szCs w:val="24"/>
          <w:lang w:eastAsia="ru-RU"/>
        </w:rPr>
      </w:pPr>
      <w:r w:rsidRPr="00573A75">
        <w:rPr>
          <w:rFonts w:ascii="Arial" w:eastAsia="Times New Roman" w:hAnsi="Arial" w:cs="Arial"/>
          <w:noProof/>
          <w:color w:val="333333"/>
          <w:sz w:val="24"/>
          <w:szCs w:val="24"/>
          <w:lang w:eastAsia="ru-RU"/>
        </w:rPr>
        <w:lastRenderedPageBreak/>
        <w:drawing>
          <wp:inline distT="0" distB="0" distL="0" distR="0" wp14:anchorId="48F7C585" wp14:editId="2D43307D">
            <wp:extent cx="6508118" cy="4584065"/>
            <wp:effectExtent l="0" t="0" r="6985" b="6985"/>
            <wp:docPr id="1" name="Рисунок 1" descr="sofirq systeg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irq systegm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13844" cy="4588098"/>
                    </a:xfrm>
                    <a:prstGeom prst="rect">
                      <a:avLst/>
                    </a:prstGeom>
                    <a:noFill/>
                    <a:ln>
                      <a:noFill/>
                    </a:ln>
                  </pic:spPr>
                </pic:pic>
              </a:graphicData>
            </a:graphic>
          </wp:inline>
        </w:drawing>
      </w:r>
    </w:p>
    <w:p w14:paraId="32FDB7FE"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Devices have many ways of alerting the rest of the computer system that some work is ready for processing. In the case of network devices, it is common for the NIC to raise an IRQ to signal that a packet has arrived and is ready to be processed. When an IRQ handler is executed by the Linux kernel, it runs at a very, very high priority and often blocks additional IRQs from being generated. As such, IRQ handlers in device drivers must execute as quickly as possible and defer all long running work to execute outside of this context. This is why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system exists.</w:t>
      </w:r>
    </w:p>
    <w:p w14:paraId="4A886410"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 in the Linux kernel is a system that kernel uses to process work outside of the device driver IRQ context. In the case of network devices,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 is responsible for processing incoming packets.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 is initialized early during the boot process of the kernel.</w:t>
      </w:r>
    </w:p>
    <w:p w14:paraId="6D739D04"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 diagram above corresponds to the </w:t>
      </w:r>
      <w:proofErr w:type="spellStart"/>
      <w:r w:rsidRPr="00573A75">
        <w:rPr>
          <w:rFonts w:ascii="Arial" w:eastAsia="Times New Roman" w:hAnsi="Arial" w:cs="Arial"/>
          <w:color w:val="333333"/>
          <w:sz w:val="24"/>
          <w:szCs w:val="24"/>
          <w:lang w:eastAsia="ru-RU"/>
        </w:rPr>
        <w:fldChar w:fldCharType="begin"/>
      </w:r>
      <w:r w:rsidRPr="00573A75">
        <w:rPr>
          <w:rFonts w:ascii="Arial" w:eastAsia="Times New Roman" w:hAnsi="Arial" w:cs="Arial"/>
          <w:color w:val="333333"/>
          <w:sz w:val="24"/>
          <w:szCs w:val="24"/>
          <w:lang w:val="en-US" w:eastAsia="ru-RU"/>
        </w:rPr>
        <w:instrText xml:space="preserve"> HYPERLINK "https://blog.packagecloud.io/eng/2016/06/22/monitoring-tuning-linux-networking-stack-receiving-data/" \l "softirqs" </w:instrText>
      </w:r>
      <w:r w:rsidRPr="00573A75">
        <w:rPr>
          <w:rFonts w:ascii="Arial" w:eastAsia="Times New Roman" w:hAnsi="Arial" w:cs="Arial"/>
          <w:color w:val="333333"/>
          <w:sz w:val="24"/>
          <w:szCs w:val="24"/>
          <w:lang w:eastAsia="ru-RU"/>
        </w:rPr>
      </w:r>
      <w:r w:rsidRPr="00573A75">
        <w:rPr>
          <w:rFonts w:ascii="Arial" w:eastAsia="Times New Roman" w:hAnsi="Arial" w:cs="Arial"/>
          <w:color w:val="333333"/>
          <w:sz w:val="24"/>
          <w:szCs w:val="24"/>
          <w:lang w:eastAsia="ru-RU"/>
        </w:rPr>
        <w:fldChar w:fldCharType="separate"/>
      </w:r>
      <w:r w:rsidRPr="00573A75">
        <w:rPr>
          <w:rFonts w:ascii="Arial" w:eastAsia="Times New Roman" w:hAnsi="Arial" w:cs="Arial"/>
          <w:color w:val="1565C0"/>
          <w:sz w:val="24"/>
          <w:szCs w:val="24"/>
          <w:u w:val="single"/>
          <w:lang w:val="en-US" w:eastAsia="ru-RU"/>
        </w:rPr>
        <w:t>softIRQ</w:t>
      </w:r>
      <w:proofErr w:type="spellEnd"/>
      <w:r w:rsidRPr="00573A75">
        <w:rPr>
          <w:rFonts w:ascii="Arial" w:eastAsia="Times New Roman" w:hAnsi="Arial" w:cs="Arial"/>
          <w:color w:val="1565C0"/>
          <w:sz w:val="24"/>
          <w:szCs w:val="24"/>
          <w:u w:val="single"/>
          <w:lang w:val="en-US" w:eastAsia="ru-RU"/>
        </w:rPr>
        <w:t xml:space="preserve"> section of our network blog post</w:t>
      </w:r>
      <w:r w:rsidRPr="00573A75">
        <w:rPr>
          <w:rFonts w:ascii="Arial" w:eastAsia="Times New Roman" w:hAnsi="Arial" w:cs="Arial"/>
          <w:color w:val="333333"/>
          <w:sz w:val="24"/>
          <w:szCs w:val="24"/>
          <w:lang w:eastAsia="ru-RU"/>
        </w:rPr>
        <w:fldChar w:fldCharType="end"/>
      </w:r>
      <w:r w:rsidRPr="00573A75">
        <w:rPr>
          <w:rFonts w:ascii="Arial" w:eastAsia="Times New Roman" w:hAnsi="Arial" w:cs="Arial"/>
          <w:color w:val="333333"/>
          <w:sz w:val="24"/>
          <w:szCs w:val="24"/>
          <w:lang w:val="en-US" w:eastAsia="ru-RU"/>
        </w:rPr>
        <w:t xml:space="preserve"> and shows the initializing of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 and its per-CPU kernel threads.</w:t>
      </w:r>
    </w:p>
    <w:p w14:paraId="075B8F2E"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The initialization of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 is as follows:</w:t>
      </w:r>
    </w:p>
    <w:p w14:paraId="5E907A67" w14:textId="77777777" w:rsidR="00573A75" w:rsidRPr="00573A75" w:rsidRDefault="00573A75" w:rsidP="00573A75">
      <w:pPr>
        <w:numPr>
          <w:ilvl w:val="0"/>
          <w:numId w:val="2"/>
        </w:numPr>
        <w:spacing w:before="100"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kernel threads are created (one per CPU) in </w:t>
      </w:r>
      <w:proofErr w:type="spellStart"/>
      <w:r w:rsidRPr="00573A75">
        <w:rPr>
          <w:rFonts w:ascii="Consolas" w:eastAsia="Times New Roman" w:hAnsi="Consolas" w:cs="Courier New"/>
          <w:color w:val="C7254E"/>
          <w:sz w:val="20"/>
          <w:szCs w:val="20"/>
          <w:shd w:val="clear" w:color="auto" w:fill="F9F2F4"/>
          <w:lang w:val="en-US" w:eastAsia="ru-RU"/>
        </w:rPr>
        <w:t>spawn_ksoftirqd</w:t>
      </w:r>
      <w:proofErr w:type="spellEnd"/>
      <w:r w:rsidRPr="00573A75">
        <w:rPr>
          <w:rFonts w:ascii="Times New Roman" w:eastAsia="Times New Roman" w:hAnsi="Times New Roman"/>
          <w:color w:val="333333"/>
          <w:sz w:val="24"/>
          <w:szCs w:val="24"/>
          <w:lang w:val="en-US" w:eastAsia="ru-RU"/>
        </w:rPr>
        <w:t> in </w:t>
      </w:r>
      <w:r w:rsidR="00000000">
        <w:fldChar w:fldCharType="begin"/>
      </w:r>
      <w:r w:rsidR="00000000" w:rsidRPr="00A3471C">
        <w:rPr>
          <w:lang w:val="en-US"/>
        </w:rPr>
        <w:instrText>HYPERLINK "https://github.com/torvalds/linux/blob/v3.13/kernel/softirq.c" \l "L743-L758"</w:instrText>
      </w:r>
      <w:r w:rsidR="00000000">
        <w:fldChar w:fldCharType="separate"/>
      </w:r>
      <w:r w:rsidRPr="00573A75">
        <w:rPr>
          <w:rFonts w:ascii="Times New Roman" w:eastAsia="Times New Roman" w:hAnsi="Times New Roman"/>
          <w:color w:val="1565C0"/>
          <w:sz w:val="24"/>
          <w:szCs w:val="24"/>
          <w:u w:val="single"/>
          <w:lang w:val="en-US" w:eastAsia="ru-RU"/>
        </w:rPr>
        <w:t>kernel/</w:t>
      </w:r>
      <w:proofErr w:type="spellStart"/>
      <w:r w:rsidRPr="00573A75">
        <w:rPr>
          <w:rFonts w:ascii="Times New Roman" w:eastAsia="Times New Roman" w:hAnsi="Times New Roman"/>
          <w:color w:val="1565C0"/>
          <w:sz w:val="24"/>
          <w:szCs w:val="24"/>
          <w:u w:val="single"/>
          <w:lang w:val="en-US" w:eastAsia="ru-RU"/>
        </w:rPr>
        <w:t>softirq.c</w:t>
      </w:r>
      <w:proofErr w:type="spellEnd"/>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with a call to </w:t>
      </w:r>
      <w:proofErr w:type="spellStart"/>
      <w:r w:rsidRPr="00573A75">
        <w:rPr>
          <w:rFonts w:ascii="Consolas" w:eastAsia="Times New Roman" w:hAnsi="Consolas" w:cs="Courier New"/>
          <w:color w:val="C7254E"/>
          <w:sz w:val="20"/>
          <w:szCs w:val="20"/>
          <w:shd w:val="clear" w:color="auto" w:fill="F9F2F4"/>
          <w:lang w:val="en-US" w:eastAsia="ru-RU"/>
        </w:rPr>
        <w:t>smpboot_register_percpu_thread</w:t>
      </w:r>
      <w:proofErr w:type="spellEnd"/>
      <w:r w:rsidRPr="00573A75">
        <w:rPr>
          <w:rFonts w:ascii="Times New Roman" w:eastAsia="Times New Roman" w:hAnsi="Times New Roman"/>
          <w:color w:val="333333"/>
          <w:sz w:val="24"/>
          <w:szCs w:val="24"/>
          <w:lang w:val="en-US" w:eastAsia="ru-RU"/>
        </w:rPr>
        <w:t> from </w:t>
      </w:r>
      <w:r w:rsidR="00000000">
        <w:fldChar w:fldCharType="begin"/>
      </w:r>
      <w:r w:rsidR="00000000" w:rsidRPr="00A3471C">
        <w:rPr>
          <w:lang w:val="en-US"/>
        </w:rPr>
        <w:instrText>HYPERLINK "https://github.com/torvalds/linux/blob/v3.13/kernel/smpboot.c" \l "L94-L163"</w:instrText>
      </w:r>
      <w:r w:rsidR="00000000">
        <w:fldChar w:fldCharType="separate"/>
      </w:r>
      <w:r w:rsidRPr="00573A75">
        <w:rPr>
          <w:rFonts w:ascii="Times New Roman" w:eastAsia="Times New Roman" w:hAnsi="Times New Roman"/>
          <w:color w:val="1565C0"/>
          <w:sz w:val="24"/>
          <w:szCs w:val="24"/>
          <w:u w:val="single"/>
          <w:lang w:val="en-US" w:eastAsia="ru-RU"/>
        </w:rPr>
        <w:t>kernel/</w:t>
      </w:r>
      <w:proofErr w:type="spellStart"/>
      <w:r w:rsidRPr="00573A75">
        <w:rPr>
          <w:rFonts w:ascii="Times New Roman" w:eastAsia="Times New Roman" w:hAnsi="Times New Roman"/>
          <w:color w:val="1565C0"/>
          <w:sz w:val="24"/>
          <w:szCs w:val="24"/>
          <w:u w:val="single"/>
          <w:lang w:val="en-US" w:eastAsia="ru-RU"/>
        </w:rPr>
        <w:t>smpboot.c</w:t>
      </w:r>
      <w:proofErr w:type="spellEnd"/>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As seen in the code, the function </w:t>
      </w:r>
      <w:proofErr w:type="spellStart"/>
      <w:r w:rsidRPr="00573A75">
        <w:rPr>
          <w:rFonts w:ascii="Consolas" w:eastAsia="Times New Roman" w:hAnsi="Consolas" w:cs="Courier New"/>
          <w:color w:val="C7254E"/>
          <w:sz w:val="20"/>
          <w:szCs w:val="20"/>
          <w:shd w:val="clear" w:color="auto" w:fill="F9F2F4"/>
          <w:lang w:val="en-US" w:eastAsia="ru-RU"/>
        </w:rPr>
        <w:t>run_ksoftirqd</w:t>
      </w:r>
      <w:proofErr w:type="spellEnd"/>
      <w:r w:rsidRPr="00573A75">
        <w:rPr>
          <w:rFonts w:ascii="Times New Roman" w:eastAsia="Times New Roman" w:hAnsi="Times New Roman"/>
          <w:color w:val="333333"/>
          <w:sz w:val="24"/>
          <w:szCs w:val="24"/>
          <w:lang w:val="en-US" w:eastAsia="ru-RU"/>
        </w:rPr>
        <w:t> is listed as </w:t>
      </w:r>
      <w:proofErr w:type="spellStart"/>
      <w:r w:rsidRPr="00573A75">
        <w:rPr>
          <w:rFonts w:ascii="Consolas" w:eastAsia="Times New Roman" w:hAnsi="Consolas" w:cs="Courier New"/>
          <w:color w:val="C7254E"/>
          <w:sz w:val="20"/>
          <w:szCs w:val="20"/>
          <w:shd w:val="clear" w:color="auto" w:fill="F9F2F4"/>
          <w:lang w:val="en-US" w:eastAsia="ru-RU"/>
        </w:rPr>
        <w:t>thread_fn</w:t>
      </w:r>
      <w:proofErr w:type="spellEnd"/>
      <w:r w:rsidRPr="00573A75">
        <w:rPr>
          <w:rFonts w:ascii="Times New Roman" w:eastAsia="Times New Roman" w:hAnsi="Times New Roman"/>
          <w:color w:val="333333"/>
          <w:sz w:val="24"/>
          <w:szCs w:val="24"/>
          <w:lang w:val="en-US" w:eastAsia="ru-RU"/>
        </w:rPr>
        <w:t>, which is the function that will be executed in a loop.</w:t>
      </w:r>
    </w:p>
    <w:p w14:paraId="67B49F14" w14:textId="77777777" w:rsidR="00573A75" w:rsidRPr="00573A75" w:rsidRDefault="00573A75" w:rsidP="00573A75">
      <w:pPr>
        <w:numPr>
          <w:ilvl w:val="0"/>
          <w:numId w:val="2"/>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 xml:space="preserve">The </w:t>
      </w:r>
      <w:proofErr w:type="spellStart"/>
      <w:r w:rsidRPr="00573A75">
        <w:rPr>
          <w:rFonts w:ascii="Times New Roman" w:eastAsia="Times New Roman" w:hAnsi="Times New Roman"/>
          <w:color w:val="333333"/>
          <w:sz w:val="24"/>
          <w:szCs w:val="24"/>
          <w:lang w:val="en-US" w:eastAsia="ru-RU"/>
        </w:rPr>
        <w:t>ksoftirqd</w:t>
      </w:r>
      <w:proofErr w:type="spellEnd"/>
      <w:r w:rsidRPr="00573A75">
        <w:rPr>
          <w:rFonts w:ascii="Times New Roman" w:eastAsia="Times New Roman" w:hAnsi="Times New Roman"/>
          <w:color w:val="333333"/>
          <w:sz w:val="24"/>
          <w:szCs w:val="24"/>
          <w:lang w:val="en-US" w:eastAsia="ru-RU"/>
        </w:rPr>
        <w:t xml:space="preserve"> threads begin executing their processing loops in the </w:t>
      </w:r>
      <w:proofErr w:type="spellStart"/>
      <w:r w:rsidRPr="00573A75">
        <w:rPr>
          <w:rFonts w:ascii="Consolas" w:eastAsia="Times New Roman" w:hAnsi="Consolas" w:cs="Courier New"/>
          <w:color w:val="C7254E"/>
          <w:sz w:val="20"/>
          <w:szCs w:val="20"/>
          <w:shd w:val="clear" w:color="auto" w:fill="F9F2F4"/>
          <w:lang w:val="en-US" w:eastAsia="ru-RU"/>
        </w:rPr>
        <w:t>run_ksoftirqd</w:t>
      </w:r>
      <w:proofErr w:type="spellEnd"/>
      <w:r w:rsidRPr="00573A75">
        <w:rPr>
          <w:rFonts w:ascii="Times New Roman" w:eastAsia="Times New Roman" w:hAnsi="Times New Roman"/>
          <w:color w:val="333333"/>
          <w:sz w:val="24"/>
          <w:szCs w:val="24"/>
          <w:lang w:val="en-US" w:eastAsia="ru-RU"/>
        </w:rPr>
        <w:t> function.</w:t>
      </w:r>
    </w:p>
    <w:p w14:paraId="17479E0E" w14:textId="77777777" w:rsidR="00573A75" w:rsidRPr="00573A75" w:rsidRDefault="00573A75" w:rsidP="00573A75">
      <w:pPr>
        <w:numPr>
          <w:ilvl w:val="0"/>
          <w:numId w:val="2"/>
        </w:numPr>
        <w:spacing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Next, the </w:t>
      </w:r>
      <w:proofErr w:type="spellStart"/>
      <w:r w:rsidRPr="00573A75">
        <w:rPr>
          <w:rFonts w:ascii="Times New Roman" w:eastAsia="Times New Roman" w:hAnsi="Times New Roman"/>
          <w:color w:val="333333"/>
          <w:sz w:val="24"/>
          <w:szCs w:val="24"/>
          <w:lang w:eastAsia="ru-RU"/>
        </w:rPr>
        <w:fldChar w:fldCharType="begin"/>
      </w:r>
      <w:r w:rsidRPr="00573A75">
        <w:rPr>
          <w:rFonts w:ascii="Times New Roman" w:eastAsia="Times New Roman" w:hAnsi="Times New Roman"/>
          <w:color w:val="333333"/>
          <w:sz w:val="24"/>
          <w:szCs w:val="24"/>
          <w:lang w:val="en-US" w:eastAsia="ru-RU"/>
        </w:rPr>
        <w:instrText xml:space="preserve"> HYPERLINK "https://blog.packagecloud.io/eng/2016/06/22/monitoring-tuning-linux-networking-stack-receiving-data/" \l "initialization-of-network-device-subsystem" </w:instrText>
      </w:r>
      <w:r w:rsidRPr="00573A75">
        <w:rPr>
          <w:rFonts w:ascii="Times New Roman" w:eastAsia="Times New Roman" w:hAnsi="Times New Roman"/>
          <w:color w:val="333333"/>
          <w:sz w:val="24"/>
          <w:szCs w:val="24"/>
          <w:lang w:eastAsia="ru-RU"/>
        </w:rPr>
      </w:r>
      <w:r w:rsidRPr="00573A75">
        <w:rPr>
          <w:rFonts w:ascii="Times New Roman" w:eastAsia="Times New Roman" w:hAnsi="Times New Roman"/>
          <w:color w:val="333333"/>
          <w:sz w:val="24"/>
          <w:szCs w:val="24"/>
          <w:lang w:eastAsia="ru-RU"/>
        </w:rPr>
        <w:fldChar w:fldCharType="separate"/>
      </w:r>
      <w:r w:rsidRPr="00573A75">
        <w:rPr>
          <w:rFonts w:ascii="Consolas" w:eastAsia="Times New Roman" w:hAnsi="Consolas" w:cs="Courier New"/>
          <w:color w:val="1565C0"/>
          <w:sz w:val="20"/>
          <w:szCs w:val="20"/>
          <w:u w:val="single"/>
          <w:shd w:val="clear" w:color="auto" w:fill="F9F2F4"/>
          <w:lang w:val="en-US" w:eastAsia="ru-RU"/>
        </w:rPr>
        <w:t>softnet_data</w:t>
      </w:r>
      <w:proofErr w:type="spellEnd"/>
      <w:r w:rsidRPr="00573A75">
        <w:rPr>
          <w:rFonts w:ascii="Times New Roman" w:eastAsia="Times New Roman" w:hAnsi="Times New Roman"/>
          <w:color w:val="1565C0"/>
          <w:sz w:val="24"/>
          <w:szCs w:val="24"/>
          <w:u w:val="single"/>
          <w:lang w:val="en-US" w:eastAsia="ru-RU"/>
        </w:rPr>
        <w:t> structures are created, one per CPU</w:t>
      </w:r>
      <w:r w:rsidRPr="00573A75">
        <w:rPr>
          <w:rFonts w:ascii="Times New Roman" w:eastAsia="Times New Roman" w:hAnsi="Times New Roman"/>
          <w:color w:val="333333"/>
          <w:sz w:val="24"/>
          <w:szCs w:val="24"/>
          <w:lang w:eastAsia="ru-RU"/>
        </w:rPr>
        <w:fldChar w:fldCharType="end"/>
      </w:r>
      <w:r w:rsidRPr="00573A75">
        <w:rPr>
          <w:rFonts w:ascii="Times New Roman" w:eastAsia="Times New Roman" w:hAnsi="Times New Roman"/>
          <w:color w:val="333333"/>
          <w:sz w:val="24"/>
          <w:szCs w:val="24"/>
          <w:lang w:val="en-US" w:eastAsia="ru-RU"/>
        </w:rPr>
        <w:t>. These structures hold references to important data structures for processing network data. One we’ll see again is 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Times New Roman" w:eastAsia="Times New Roman" w:hAnsi="Times New Roman"/>
          <w:color w:val="333333"/>
          <w:sz w:val="24"/>
          <w:szCs w:val="24"/>
          <w:lang w:val="en-US" w:eastAsia="ru-RU"/>
        </w:rPr>
        <w:t xml:space="preserve">. </w:t>
      </w:r>
      <w:r w:rsidRPr="00573A75">
        <w:rPr>
          <w:rFonts w:ascii="Times New Roman" w:eastAsia="Times New Roman" w:hAnsi="Times New Roman"/>
          <w:color w:val="333333"/>
          <w:sz w:val="24"/>
          <w:szCs w:val="24"/>
          <w:lang w:val="en-US" w:eastAsia="ru-RU"/>
        </w:rPr>
        <w:lastRenderedPageBreak/>
        <w:t>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Times New Roman" w:eastAsia="Times New Roman" w:hAnsi="Times New Roman"/>
          <w:color w:val="333333"/>
          <w:sz w:val="24"/>
          <w:szCs w:val="24"/>
          <w:lang w:val="en-US" w:eastAsia="ru-RU"/>
        </w:rPr>
        <w:t> is where NAPI poll worker structures will be added by calls to </w:t>
      </w:r>
      <w:proofErr w:type="spellStart"/>
      <w:r w:rsidRPr="00573A75">
        <w:rPr>
          <w:rFonts w:ascii="Consolas" w:eastAsia="Times New Roman" w:hAnsi="Consolas" w:cs="Courier New"/>
          <w:color w:val="C7254E"/>
          <w:sz w:val="20"/>
          <w:szCs w:val="20"/>
          <w:shd w:val="clear" w:color="auto" w:fill="F9F2F4"/>
          <w:lang w:val="en-US" w:eastAsia="ru-RU"/>
        </w:rPr>
        <w:t>napi_schedule</w:t>
      </w:r>
      <w:proofErr w:type="spellEnd"/>
      <w:r w:rsidRPr="00573A75">
        <w:rPr>
          <w:rFonts w:ascii="Times New Roman" w:eastAsia="Times New Roman" w:hAnsi="Times New Roman"/>
          <w:color w:val="333333"/>
          <w:sz w:val="24"/>
          <w:szCs w:val="24"/>
          <w:lang w:val="en-US" w:eastAsia="ru-RU"/>
        </w:rPr>
        <w:t> or other NAPI APIs from device drivers.</w:t>
      </w:r>
    </w:p>
    <w:p w14:paraId="3187461F" w14:textId="77777777" w:rsidR="00573A75" w:rsidRPr="00573A75" w:rsidRDefault="00573A75" w:rsidP="00573A75">
      <w:pPr>
        <w:numPr>
          <w:ilvl w:val="0"/>
          <w:numId w:val="2"/>
        </w:numPr>
        <w:spacing w:before="100"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Consolas" w:eastAsia="Times New Roman" w:hAnsi="Consolas" w:cs="Courier New"/>
          <w:color w:val="C7254E"/>
          <w:sz w:val="20"/>
          <w:szCs w:val="20"/>
          <w:shd w:val="clear" w:color="auto" w:fill="F9F2F4"/>
          <w:lang w:val="en-US" w:eastAsia="ru-RU"/>
        </w:rPr>
        <w:t>net_dev_init</w:t>
      </w:r>
      <w:proofErr w:type="spellEnd"/>
      <w:r w:rsidRPr="00573A75">
        <w:rPr>
          <w:rFonts w:ascii="Times New Roman" w:eastAsia="Times New Roman" w:hAnsi="Times New Roman"/>
          <w:color w:val="333333"/>
          <w:sz w:val="24"/>
          <w:szCs w:val="24"/>
          <w:lang w:val="en-US" w:eastAsia="ru-RU"/>
        </w:rPr>
        <w:t> then registers the </w:t>
      </w:r>
      <w:r w:rsidRPr="00573A75">
        <w:rPr>
          <w:rFonts w:ascii="Consolas" w:eastAsia="Times New Roman" w:hAnsi="Consolas" w:cs="Courier New"/>
          <w:color w:val="C7254E"/>
          <w:sz w:val="20"/>
          <w:szCs w:val="20"/>
          <w:shd w:val="clear" w:color="auto" w:fill="F9F2F4"/>
          <w:lang w:val="en-US" w:eastAsia="ru-RU"/>
        </w:rPr>
        <w:t>NET_RX_SOFTIRQ</w:t>
      </w:r>
      <w:r w:rsidRPr="00573A75">
        <w:rPr>
          <w:rFonts w:ascii="Times New Roman" w:eastAsia="Times New Roman" w:hAnsi="Times New Roman"/>
          <w:color w:val="333333"/>
          <w:sz w:val="24"/>
          <w:szCs w:val="24"/>
          <w:lang w:val="en-US" w:eastAsia="ru-RU"/>
        </w:rPr>
        <w:t>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with the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system by calling </w:t>
      </w:r>
      <w:proofErr w:type="spellStart"/>
      <w:r w:rsidRPr="00573A75">
        <w:rPr>
          <w:rFonts w:ascii="Consolas" w:eastAsia="Times New Roman" w:hAnsi="Consolas" w:cs="Courier New"/>
          <w:color w:val="C7254E"/>
          <w:sz w:val="20"/>
          <w:szCs w:val="20"/>
          <w:shd w:val="clear" w:color="auto" w:fill="F9F2F4"/>
          <w:lang w:val="en-US" w:eastAsia="ru-RU"/>
        </w:rPr>
        <w:t>open_softirq</w:t>
      </w:r>
      <w:proofErr w:type="spellEnd"/>
      <w:r w:rsidRPr="00573A75">
        <w:rPr>
          <w:rFonts w:ascii="Times New Roman" w:eastAsia="Times New Roman" w:hAnsi="Times New Roman"/>
          <w:color w:val="333333"/>
          <w:sz w:val="24"/>
          <w:szCs w:val="24"/>
          <w:lang w:val="en-US" w:eastAsia="ru-RU"/>
        </w:rPr>
        <w:t>, as </w:t>
      </w:r>
      <w:r w:rsidR="00000000">
        <w:fldChar w:fldCharType="begin"/>
      </w:r>
      <w:r w:rsidR="00000000" w:rsidRPr="00A3471C">
        <w:rPr>
          <w:lang w:val="en-US"/>
        </w:rPr>
        <w:instrText>HYPERLINK "https://blog.packagecloud.io/eng/2016/06/22/monitoring-tuning-linux-networking-stack-receiving-data/" \l "initialization-of-softirq-handlers"</w:instrText>
      </w:r>
      <w:r w:rsidR="00000000">
        <w:fldChar w:fldCharType="separate"/>
      </w:r>
      <w:r w:rsidRPr="00573A75">
        <w:rPr>
          <w:rFonts w:ascii="Times New Roman" w:eastAsia="Times New Roman" w:hAnsi="Times New Roman"/>
          <w:color w:val="1565C0"/>
          <w:sz w:val="24"/>
          <w:szCs w:val="24"/>
          <w:u w:val="single"/>
          <w:lang w:val="en-US" w:eastAsia="ru-RU"/>
        </w:rPr>
        <w:t>shown here</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The handler function that is registered is called </w:t>
      </w:r>
      <w:proofErr w:type="spellStart"/>
      <w:r w:rsidRPr="00573A75">
        <w:rPr>
          <w:rFonts w:ascii="Consolas" w:eastAsia="Times New Roman" w:hAnsi="Consolas" w:cs="Courier New"/>
          <w:color w:val="C7254E"/>
          <w:sz w:val="20"/>
          <w:szCs w:val="20"/>
          <w:shd w:val="clear" w:color="auto" w:fill="F9F2F4"/>
          <w:lang w:val="en-US" w:eastAsia="ru-RU"/>
        </w:rPr>
        <w:t>net_rx_action</w:t>
      </w:r>
      <w:proofErr w:type="spellEnd"/>
      <w:r w:rsidRPr="00573A75">
        <w:rPr>
          <w:rFonts w:ascii="Times New Roman" w:eastAsia="Times New Roman" w:hAnsi="Times New Roman"/>
          <w:color w:val="333333"/>
          <w:sz w:val="24"/>
          <w:szCs w:val="24"/>
          <w:lang w:val="en-US" w:eastAsia="ru-RU"/>
        </w:rPr>
        <w:t xml:space="preserve">. This is the function the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kernel threads will execute to process packets.</w:t>
      </w:r>
    </w:p>
    <w:p w14:paraId="2D99CE3B"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Steps 5 - 8 on the diagram relate to the arrival of data for processing and will be mentioned in the next section. Read on for more!</w:t>
      </w:r>
    </w:p>
    <w:p w14:paraId="51081992"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4"/>
          <w:szCs w:val="24"/>
          <w:lang w:eastAsia="ru-RU"/>
        </w:rPr>
      </w:pPr>
      <w:r w:rsidRPr="00573A75">
        <w:rPr>
          <w:rFonts w:ascii="Arial" w:eastAsia="Times New Roman" w:hAnsi="Arial" w:cs="Arial"/>
          <w:b/>
          <w:bCs/>
          <w:color w:val="50317B"/>
          <w:kern w:val="36"/>
          <w:sz w:val="24"/>
          <w:szCs w:val="24"/>
          <w:lang w:eastAsia="ru-RU"/>
        </w:rPr>
        <w:t xml:space="preserve">Data </w:t>
      </w:r>
      <w:proofErr w:type="spellStart"/>
      <w:r w:rsidRPr="00573A75">
        <w:rPr>
          <w:rFonts w:ascii="Arial" w:eastAsia="Times New Roman" w:hAnsi="Arial" w:cs="Arial"/>
          <w:b/>
          <w:bCs/>
          <w:color w:val="50317B"/>
          <w:kern w:val="36"/>
          <w:sz w:val="24"/>
          <w:szCs w:val="24"/>
          <w:lang w:eastAsia="ru-RU"/>
        </w:rPr>
        <w:t>arrives</w:t>
      </w:r>
      <w:proofErr w:type="spellEnd"/>
    </w:p>
    <w:p w14:paraId="3EC9C65D" w14:textId="77777777" w:rsidR="00573A75" w:rsidRPr="00573A75" w:rsidRDefault="00573A75" w:rsidP="00573A75">
      <w:pPr>
        <w:spacing w:after="192" w:line="240" w:lineRule="auto"/>
        <w:rPr>
          <w:rFonts w:ascii="Arial" w:eastAsia="Times New Roman" w:hAnsi="Arial" w:cs="Arial"/>
          <w:color w:val="333333"/>
          <w:sz w:val="24"/>
          <w:szCs w:val="24"/>
          <w:lang w:eastAsia="ru-RU"/>
        </w:rPr>
      </w:pPr>
      <w:r w:rsidRPr="00573A75">
        <w:rPr>
          <w:rFonts w:ascii="Arial" w:eastAsia="Times New Roman" w:hAnsi="Arial" w:cs="Arial"/>
          <w:noProof/>
          <w:color w:val="333333"/>
          <w:sz w:val="24"/>
          <w:szCs w:val="24"/>
          <w:lang w:eastAsia="ru-RU"/>
        </w:rPr>
        <w:drawing>
          <wp:inline distT="0" distB="0" distL="0" distR="0" wp14:anchorId="057DE704" wp14:editId="005D641B">
            <wp:extent cx="6096000" cy="3924300"/>
            <wp:effectExtent l="0" t="0" r="0" b="0"/>
            <wp:docPr id="2" name="Рисунок 2" descr="NIC DMA data arr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C DMA data arriv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896" cy="3930671"/>
                    </a:xfrm>
                    <a:prstGeom prst="rect">
                      <a:avLst/>
                    </a:prstGeom>
                    <a:noFill/>
                    <a:ln>
                      <a:noFill/>
                    </a:ln>
                  </pic:spPr>
                </pic:pic>
              </a:graphicData>
            </a:graphic>
          </wp:inline>
        </w:drawing>
      </w:r>
    </w:p>
    <w:p w14:paraId="5DCBACD5" w14:textId="77777777" w:rsidR="00573A75" w:rsidRPr="00573A75" w:rsidRDefault="00000000" w:rsidP="00573A75">
      <w:pPr>
        <w:spacing w:after="192" w:line="240" w:lineRule="auto"/>
        <w:rPr>
          <w:rFonts w:ascii="Arial" w:eastAsia="Times New Roman" w:hAnsi="Arial" w:cs="Arial"/>
          <w:color w:val="333333"/>
          <w:sz w:val="24"/>
          <w:szCs w:val="24"/>
          <w:lang w:val="en-US" w:eastAsia="ru-RU"/>
        </w:rPr>
      </w:pPr>
      <w:r>
        <w:fldChar w:fldCharType="begin"/>
      </w:r>
      <w:r w:rsidRPr="00A3471C">
        <w:rPr>
          <w:lang w:val="en-US"/>
        </w:rPr>
        <w:instrText>HYPERLINK "https://blog.packagecloud.io/eng/2016/06/22/monitoring-tuning-linux-networking-stack-receiving-data/" \l "data-arrives"</w:instrText>
      </w:r>
      <w:r>
        <w:fldChar w:fldCharType="separate"/>
      </w:r>
      <w:r w:rsidR="00573A75" w:rsidRPr="00573A75">
        <w:rPr>
          <w:rFonts w:ascii="Arial" w:eastAsia="Times New Roman" w:hAnsi="Arial" w:cs="Arial"/>
          <w:color w:val="1565C0"/>
          <w:sz w:val="24"/>
          <w:szCs w:val="24"/>
          <w:u w:val="single"/>
          <w:lang w:val="en-US" w:eastAsia="ru-RU"/>
        </w:rPr>
        <w:t>Data arrives from the network!</w:t>
      </w:r>
      <w:r>
        <w:rPr>
          <w:rFonts w:ascii="Arial" w:eastAsia="Times New Roman" w:hAnsi="Arial" w:cs="Arial"/>
          <w:color w:val="1565C0"/>
          <w:sz w:val="24"/>
          <w:szCs w:val="24"/>
          <w:u w:val="single"/>
          <w:lang w:val="en-US" w:eastAsia="ru-RU"/>
        </w:rPr>
        <w:fldChar w:fldCharType="end"/>
      </w:r>
    </w:p>
    <w:p w14:paraId="69B2596B"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When network data arrives at a NIC, the NIC will use </w:t>
      </w:r>
      <w:r w:rsidR="00000000">
        <w:fldChar w:fldCharType="begin"/>
      </w:r>
      <w:r w:rsidR="00000000" w:rsidRPr="00A3471C">
        <w:rPr>
          <w:lang w:val="en-US"/>
        </w:rPr>
        <w:instrText>HYPERLINK "https://en.wikipedia.org/wiki/Direct_memory_access"</w:instrText>
      </w:r>
      <w:r w:rsidR="00000000">
        <w:fldChar w:fldCharType="separate"/>
      </w:r>
      <w:r w:rsidRPr="00573A75">
        <w:rPr>
          <w:rFonts w:ascii="Arial" w:eastAsia="Times New Roman" w:hAnsi="Arial" w:cs="Arial"/>
          <w:color w:val="1565C0"/>
          <w:sz w:val="24"/>
          <w:szCs w:val="24"/>
          <w:u w:val="single"/>
          <w:lang w:val="en-US" w:eastAsia="ru-RU"/>
        </w:rPr>
        <w:t>DMA</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to write the packet data to RAM. In the case of the </w:t>
      </w:r>
      <w:proofErr w:type="spellStart"/>
      <w:r w:rsidRPr="00573A75">
        <w:rPr>
          <w:rFonts w:ascii="Consolas" w:eastAsia="Times New Roman" w:hAnsi="Consolas" w:cs="Courier New"/>
          <w:color w:val="C7254E"/>
          <w:sz w:val="20"/>
          <w:szCs w:val="20"/>
          <w:shd w:val="clear" w:color="auto" w:fill="F9F2F4"/>
          <w:lang w:val="en-US" w:eastAsia="ru-RU"/>
        </w:rPr>
        <w:t>igb</w:t>
      </w:r>
      <w:proofErr w:type="spellEnd"/>
      <w:r w:rsidRPr="00573A75">
        <w:rPr>
          <w:rFonts w:ascii="Arial" w:eastAsia="Times New Roman" w:hAnsi="Arial" w:cs="Arial"/>
          <w:color w:val="333333"/>
          <w:sz w:val="24"/>
          <w:szCs w:val="24"/>
          <w:lang w:val="en-US" w:eastAsia="ru-RU"/>
        </w:rPr>
        <w:t> network driver, a ring buffer is setup in RAM that points to received packets. It is important to note that some NICs are “</w:t>
      </w:r>
      <w:proofErr w:type="spellStart"/>
      <w:r w:rsidRPr="00573A75">
        <w:rPr>
          <w:rFonts w:ascii="Arial" w:eastAsia="Times New Roman" w:hAnsi="Arial" w:cs="Arial"/>
          <w:color w:val="333333"/>
          <w:sz w:val="24"/>
          <w:szCs w:val="24"/>
          <w:lang w:val="en-US" w:eastAsia="ru-RU"/>
        </w:rPr>
        <w:t>multiqueue</w:t>
      </w:r>
      <w:proofErr w:type="spellEnd"/>
      <w:r w:rsidRPr="00573A75">
        <w:rPr>
          <w:rFonts w:ascii="Arial" w:eastAsia="Times New Roman" w:hAnsi="Arial" w:cs="Arial"/>
          <w:color w:val="333333"/>
          <w:sz w:val="24"/>
          <w:szCs w:val="24"/>
          <w:lang w:val="en-US" w:eastAsia="ru-RU"/>
        </w:rPr>
        <w:t>” NICs, meaning that they can DMA incoming packets to one of many ring buffers in RAM. As we’ll see soon, such NICs are able to make use of multiple processors for processing incoming network data. </w:t>
      </w:r>
      <w:r w:rsidR="00000000">
        <w:fldChar w:fldCharType="begin"/>
      </w:r>
      <w:r w:rsidR="00000000" w:rsidRPr="00A3471C">
        <w:rPr>
          <w:lang w:val="en-US"/>
        </w:rPr>
        <w:instrText>HYPERLINK "https://blog.packagecloud.io/eng/2016/06/22/monitoring-tuning-linux-networking-stack-receiving-data/" \l "preparing-to-receive-data-from-the-network"</w:instrText>
      </w:r>
      <w:r w:rsidR="00000000">
        <w:fldChar w:fldCharType="separate"/>
      </w:r>
      <w:r w:rsidRPr="00573A75">
        <w:rPr>
          <w:rFonts w:ascii="Arial" w:eastAsia="Times New Roman" w:hAnsi="Arial" w:cs="Arial"/>
          <w:color w:val="1565C0"/>
          <w:sz w:val="24"/>
          <w:szCs w:val="24"/>
          <w:u w:val="single"/>
          <w:lang w:val="en-US" w:eastAsia="ru-RU"/>
        </w:rPr>
        <w:t xml:space="preserve">Read more about </w:t>
      </w:r>
      <w:proofErr w:type="spellStart"/>
      <w:r w:rsidRPr="00573A75">
        <w:rPr>
          <w:rFonts w:ascii="Arial" w:eastAsia="Times New Roman" w:hAnsi="Arial" w:cs="Arial"/>
          <w:color w:val="1565C0"/>
          <w:sz w:val="24"/>
          <w:szCs w:val="24"/>
          <w:u w:val="single"/>
          <w:lang w:val="en-US" w:eastAsia="ru-RU"/>
        </w:rPr>
        <w:t>multiqueue</w:t>
      </w:r>
      <w:proofErr w:type="spellEnd"/>
      <w:r w:rsidRPr="00573A75">
        <w:rPr>
          <w:rFonts w:ascii="Arial" w:eastAsia="Times New Roman" w:hAnsi="Arial" w:cs="Arial"/>
          <w:color w:val="1565C0"/>
          <w:sz w:val="24"/>
          <w:szCs w:val="24"/>
          <w:u w:val="single"/>
          <w:lang w:val="en-US" w:eastAsia="ru-RU"/>
        </w:rPr>
        <w:t xml:space="preserve"> NICs</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The diagram above shows just a single ring buffer for simplicity, but depending on the NIC you are using and your hardware settings you may have multiple queues on your system.</w:t>
      </w:r>
    </w:p>
    <w:p w14:paraId="7A1D493D"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Read more detail about the process describe below </w:t>
      </w:r>
      <w:r w:rsidR="00000000">
        <w:fldChar w:fldCharType="begin"/>
      </w:r>
      <w:r w:rsidR="00000000" w:rsidRPr="00A3471C">
        <w:rPr>
          <w:lang w:val="en-US"/>
        </w:rPr>
        <w:instrText>HYPERLINK "https://blog.packagecloud.io/eng/2016/06/22/monitoring-tuning-linux-networking-stack-receiving-data/" \l "data-arrives"</w:instrText>
      </w:r>
      <w:r w:rsidR="00000000">
        <w:fldChar w:fldCharType="separate"/>
      </w:r>
      <w:r w:rsidRPr="00573A75">
        <w:rPr>
          <w:rFonts w:ascii="Arial" w:eastAsia="Times New Roman" w:hAnsi="Arial" w:cs="Arial"/>
          <w:color w:val="1565C0"/>
          <w:sz w:val="24"/>
          <w:szCs w:val="24"/>
          <w:u w:val="single"/>
          <w:lang w:val="en-US" w:eastAsia="ru-RU"/>
        </w:rPr>
        <w:t>in this section of the networking blog post</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w:t>
      </w:r>
    </w:p>
    <w:p w14:paraId="508FB487"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Let’s walk through the process of receiving data:</w:t>
      </w:r>
    </w:p>
    <w:p w14:paraId="340D7330" w14:textId="77777777" w:rsidR="00573A75" w:rsidRPr="00573A75" w:rsidRDefault="00573A75" w:rsidP="00573A75">
      <w:pPr>
        <w:numPr>
          <w:ilvl w:val="0"/>
          <w:numId w:val="3"/>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Data is received by the NIC from the network.</w:t>
      </w:r>
    </w:p>
    <w:p w14:paraId="0308D19B" w14:textId="77777777" w:rsidR="00573A75" w:rsidRPr="00573A75" w:rsidRDefault="00573A75" w:rsidP="00573A75">
      <w:pPr>
        <w:numPr>
          <w:ilvl w:val="0"/>
          <w:numId w:val="3"/>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NIC uses DMA to write the network data to RAM.</w:t>
      </w:r>
    </w:p>
    <w:p w14:paraId="045DE0A2" w14:textId="77777777" w:rsidR="00573A75" w:rsidRPr="00573A75" w:rsidRDefault="00573A75" w:rsidP="00573A75">
      <w:pPr>
        <w:numPr>
          <w:ilvl w:val="0"/>
          <w:numId w:val="3"/>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lastRenderedPageBreak/>
        <w:t>The NIC raises an IRQ.</w:t>
      </w:r>
    </w:p>
    <w:p w14:paraId="207F589C" w14:textId="77777777" w:rsidR="00573A75" w:rsidRPr="00573A75" w:rsidRDefault="00573A75" w:rsidP="00573A75">
      <w:pPr>
        <w:numPr>
          <w:ilvl w:val="0"/>
          <w:numId w:val="3"/>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device driver’s </w:t>
      </w:r>
      <w:r w:rsidR="00000000">
        <w:fldChar w:fldCharType="begin"/>
      </w:r>
      <w:r w:rsidR="00000000" w:rsidRPr="00A3471C">
        <w:rPr>
          <w:lang w:val="en-US"/>
        </w:rPr>
        <w:instrText>HYPERLINK "https://blog.packagecloud.io/eng/2016/06/22/monitoring-tuning-linux-networking-stack-receiving-data/" \l "interrupt-handler"</w:instrText>
      </w:r>
      <w:r w:rsidR="00000000">
        <w:fldChar w:fldCharType="separate"/>
      </w:r>
      <w:r w:rsidRPr="00573A75">
        <w:rPr>
          <w:rFonts w:ascii="Times New Roman" w:eastAsia="Times New Roman" w:hAnsi="Times New Roman"/>
          <w:color w:val="1565C0"/>
          <w:sz w:val="24"/>
          <w:szCs w:val="24"/>
          <w:u w:val="single"/>
          <w:lang w:val="en-US" w:eastAsia="ru-RU"/>
        </w:rPr>
        <w:t>registered IRQ handler is executed</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50771428" w14:textId="77777777" w:rsidR="00573A75" w:rsidRPr="00573A75" w:rsidRDefault="00573A75" w:rsidP="00573A75">
      <w:pPr>
        <w:numPr>
          <w:ilvl w:val="0"/>
          <w:numId w:val="3"/>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IRQ is cleared on the NIC, so that it can generate IRQs for new packet arrivals.</w:t>
      </w:r>
    </w:p>
    <w:p w14:paraId="034D15AB" w14:textId="77777777" w:rsidR="00573A75" w:rsidRPr="00573A75" w:rsidRDefault="00573A75" w:rsidP="00573A75">
      <w:pPr>
        <w:numPr>
          <w:ilvl w:val="0"/>
          <w:numId w:val="3"/>
        </w:numPr>
        <w:spacing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 xml:space="preserve">NAPI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poll loop is started with </w:t>
      </w:r>
      <w:r w:rsidR="00000000">
        <w:fldChar w:fldCharType="begin"/>
      </w:r>
      <w:r w:rsidR="00000000" w:rsidRPr="00A3471C">
        <w:rPr>
          <w:lang w:val="en-US"/>
        </w:rPr>
        <w:instrText>HYPERLINK "https://blog.packagecloud.io/eng/2016/06/22/monitoring-tuning-linux-networking-stack-receiving-data/" \l "napi-and-napischedule"</w:instrText>
      </w:r>
      <w:r w:rsidR="00000000">
        <w:fldChar w:fldCharType="separate"/>
      </w:r>
      <w:r w:rsidRPr="00573A75">
        <w:rPr>
          <w:rFonts w:ascii="Times New Roman" w:eastAsia="Times New Roman" w:hAnsi="Times New Roman"/>
          <w:color w:val="1565C0"/>
          <w:sz w:val="24"/>
          <w:szCs w:val="24"/>
          <w:u w:val="single"/>
          <w:lang w:val="en-US" w:eastAsia="ru-RU"/>
        </w:rPr>
        <w:t>a call to </w:t>
      </w:r>
      <w:proofErr w:type="spellStart"/>
      <w:r w:rsidRPr="00573A75">
        <w:rPr>
          <w:rFonts w:ascii="Consolas" w:eastAsia="Times New Roman" w:hAnsi="Consolas" w:cs="Courier New"/>
          <w:color w:val="1565C0"/>
          <w:sz w:val="20"/>
          <w:szCs w:val="20"/>
          <w:u w:val="single"/>
          <w:shd w:val="clear" w:color="auto" w:fill="F9F2F4"/>
          <w:lang w:val="en-US" w:eastAsia="ru-RU"/>
        </w:rPr>
        <w:t>napi_schedule</w:t>
      </w:r>
      <w:proofErr w:type="spellEnd"/>
      <w:r w:rsidR="00000000">
        <w:rPr>
          <w:rFonts w:ascii="Consolas" w:eastAsia="Times New Roman" w:hAnsi="Consolas" w:cs="Courier New"/>
          <w:color w:val="1565C0"/>
          <w:sz w:val="20"/>
          <w:szCs w:val="20"/>
          <w:u w:val="single"/>
          <w:shd w:val="clear" w:color="auto" w:fill="F9F2F4"/>
          <w:lang w:val="en-US" w:eastAsia="ru-RU"/>
        </w:rPr>
        <w:fldChar w:fldCharType="end"/>
      </w:r>
      <w:r w:rsidRPr="00573A75">
        <w:rPr>
          <w:rFonts w:ascii="Times New Roman" w:eastAsia="Times New Roman" w:hAnsi="Times New Roman"/>
          <w:color w:val="333333"/>
          <w:sz w:val="24"/>
          <w:szCs w:val="24"/>
          <w:lang w:val="en-US" w:eastAsia="ru-RU"/>
        </w:rPr>
        <w:t>.</w:t>
      </w:r>
    </w:p>
    <w:p w14:paraId="3F44F5B9"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 call to </w:t>
      </w:r>
      <w:proofErr w:type="spellStart"/>
      <w:r w:rsidRPr="00573A75">
        <w:rPr>
          <w:rFonts w:ascii="Consolas" w:eastAsia="Times New Roman" w:hAnsi="Consolas" w:cs="Courier New"/>
          <w:color w:val="C7254E"/>
          <w:sz w:val="20"/>
          <w:szCs w:val="20"/>
          <w:shd w:val="clear" w:color="auto" w:fill="F9F2F4"/>
          <w:lang w:val="en-US" w:eastAsia="ru-RU"/>
        </w:rPr>
        <w:t>napi_schedule</w:t>
      </w:r>
      <w:proofErr w:type="spellEnd"/>
      <w:r w:rsidRPr="00573A75">
        <w:rPr>
          <w:rFonts w:ascii="Arial" w:eastAsia="Times New Roman" w:hAnsi="Arial" w:cs="Arial"/>
          <w:color w:val="333333"/>
          <w:sz w:val="24"/>
          <w:szCs w:val="24"/>
          <w:lang w:val="en-US" w:eastAsia="ru-RU"/>
        </w:rPr>
        <w:t xml:space="preserve"> triggers the start of steps 5 - 8 in the previous diagram. As we’ll see, the NAPI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poll loop is started by simply flipping a bit in a bitfield and adding a structure to 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Arial" w:eastAsia="Times New Roman" w:hAnsi="Arial" w:cs="Arial"/>
          <w:color w:val="333333"/>
          <w:sz w:val="24"/>
          <w:szCs w:val="24"/>
          <w:lang w:val="en-US" w:eastAsia="ru-RU"/>
        </w:rPr>
        <w:t> for processing. No other work is done by </w:t>
      </w:r>
      <w:proofErr w:type="spellStart"/>
      <w:r w:rsidRPr="00573A75">
        <w:rPr>
          <w:rFonts w:ascii="Consolas" w:eastAsia="Times New Roman" w:hAnsi="Consolas" w:cs="Courier New"/>
          <w:color w:val="C7254E"/>
          <w:sz w:val="20"/>
          <w:szCs w:val="20"/>
          <w:shd w:val="clear" w:color="auto" w:fill="F9F2F4"/>
          <w:lang w:val="en-US" w:eastAsia="ru-RU"/>
        </w:rPr>
        <w:t>napi_schedule</w:t>
      </w:r>
      <w:proofErr w:type="spellEnd"/>
      <w:r w:rsidRPr="00573A75">
        <w:rPr>
          <w:rFonts w:ascii="Arial" w:eastAsia="Times New Roman" w:hAnsi="Arial" w:cs="Arial"/>
          <w:color w:val="333333"/>
          <w:sz w:val="24"/>
          <w:szCs w:val="24"/>
          <w:lang w:val="en-US" w:eastAsia="ru-RU"/>
        </w:rPr>
        <w:t xml:space="preserve"> and this is precisely how a driver defers processing to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system.</w:t>
      </w:r>
    </w:p>
    <w:p w14:paraId="53938151"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Continuing on to the diagram in the previous section, using the numbers found there:</w:t>
      </w:r>
    </w:p>
    <w:p w14:paraId="5CD4D95D" w14:textId="77777777" w:rsidR="00573A75" w:rsidRPr="00573A75" w:rsidRDefault="00573A75" w:rsidP="00573A75">
      <w:pPr>
        <w:numPr>
          <w:ilvl w:val="0"/>
          <w:numId w:val="4"/>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call to </w:t>
      </w:r>
      <w:proofErr w:type="spellStart"/>
      <w:r w:rsidRPr="00573A75">
        <w:rPr>
          <w:rFonts w:ascii="Consolas" w:eastAsia="Times New Roman" w:hAnsi="Consolas" w:cs="Courier New"/>
          <w:color w:val="C7254E"/>
          <w:sz w:val="20"/>
          <w:szCs w:val="20"/>
          <w:shd w:val="clear" w:color="auto" w:fill="F9F2F4"/>
          <w:lang w:val="en-US" w:eastAsia="ru-RU"/>
        </w:rPr>
        <w:t>napi_schedule</w:t>
      </w:r>
      <w:proofErr w:type="spellEnd"/>
      <w:r w:rsidRPr="00573A75">
        <w:rPr>
          <w:rFonts w:ascii="Times New Roman" w:eastAsia="Times New Roman" w:hAnsi="Times New Roman"/>
          <w:color w:val="333333"/>
          <w:sz w:val="24"/>
          <w:szCs w:val="24"/>
          <w:lang w:val="en-US" w:eastAsia="ru-RU"/>
        </w:rPr>
        <w:t> in the driver adds the driver's NAPI poll structure to 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Times New Roman" w:eastAsia="Times New Roman" w:hAnsi="Times New Roman"/>
          <w:color w:val="333333"/>
          <w:sz w:val="24"/>
          <w:szCs w:val="24"/>
          <w:lang w:val="en-US" w:eastAsia="ru-RU"/>
        </w:rPr>
        <w:t> for the current CPU.</w:t>
      </w:r>
    </w:p>
    <w:p w14:paraId="6CA3B5ED" w14:textId="77777777" w:rsidR="00573A75" w:rsidRPr="00573A75" w:rsidRDefault="00573A75" w:rsidP="00573A75">
      <w:pPr>
        <w:numPr>
          <w:ilvl w:val="0"/>
          <w:numId w:val="4"/>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 xml:space="preserve">The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pending bit is set so that the </w:t>
      </w:r>
      <w:proofErr w:type="spellStart"/>
      <w:r w:rsidRPr="00573A75">
        <w:rPr>
          <w:rFonts w:ascii="Consolas" w:eastAsia="Times New Roman" w:hAnsi="Consolas" w:cs="Courier New"/>
          <w:color w:val="C7254E"/>
          <w:sz w:val="20"/>
          <w:szCs w:val="20"/>
          <w:shd w:val="clear" w:color="auto" w:fill="F9F2F4"/>
          <w:lang w:val="en-US" w:eastAsia="ru-RU"/>
        </w:rPr>
        <w:t>ksoftirqd</w:t>
      </w:r>
      <w:proofErr w:type="spellEnd"/>
      <w:r w:rsidRPr="00573A75">
        <w:rPr>
          <w:rFonts w:ascii="Times New Roman" w:eastAsia="Times New Roman" w:hAnsi="Times New Roman"/>
          <w:color w:val="333333"/>
          <w:sz w:val="24"/>
          <w:szCs w:val="24"/>
          <w:lang w:val="en-US" w:eastAsia="ru-RU"/>
        </w:rPr>
        <w:t> process on this CPU knows that there are packets to process.</w:t>
      </w:r>
    </w:p>
    <w:p w14:paraId="5F872993" w14:textId="77777777" w:rsidR="00573A75" w:rsidRPr="00573A75" w:rsidRDefault="00573A75" w:rsidP="00573A75">
      <w:pPr>
        <w:numPr>
          <w:ilvl w:val="0"/>
          <w:numId w:val="4"/>
        </w:numPr>
        <w:spacing w:before="100"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Consolas" w:eastAsia="Times New Roman" w:hAnsi="Consolas" w:cs="Courier New"/>
          <w:color w:val="C7254E"/>
          <w:sz w:val="20"/>
          <w:szCs w:val="20"/>
          <w:shd w:val="clear" w:color="auto" w:fill="F9F2F4"/>
          <w:lang w:val="en-US" w:eastAsia="ru-RU"/>
        </w:rPr>
        <w:t>run_ksoftirqd</w:t>
      </w:r>
      <w:proofErr w:type="spellEnd"/>
      <w:r w:rsidRPr="00573A75">
        <w:rPr>
          <w:rFonts w:ascii="Times New Roman" w:eastAsia="Times New Roman" w:hAnsi="Times New Roman"/>
          <w:color w:val="333333"/>
          <w:sz w:val="24"/>
          <w:szCs w:val="24"/>
          <w:lang w:val="en-US" w:eastAsia="ru-RU"/>
        </w:rPr>
        <w:t> function (which is being run in a loop by the </w:t>
      </w:r>
      <w:proofErr w:type="spellStart"/>
      <w:r w:rsidRPr="00573A75">
        <w:rPr>
          <w:rFonts w:ascii="Consolas" w:eastAsia="Times New Roman" w:hAnsi="Consolas" w:cs="Courier New"/>
          <w:color w:val="C7254E"/>
          <w:sz w:val="20"/>
          <w:szCs w:val="20"/>
          <w:shd w:val="clear" w:color="auto" w:fill="F9F2F4"/>
          <w:lang w:val="en-US" w:eastAsia="ru-RU"/>
        </w:rPr>
        <w:t>ksoftirq</w:t>
      </w:r>
      <w:proofErr w:type="spellEnd"/>
      <w:r w:rsidRPr="00573A75">
        <w:rPr>
          <w:rFonts w:ascii="Times New Roman" w:eastAsia="Times New Roman" w:hAnsi="Times New Roman"/>
          <w:color w:val="333333"/>
          <w:sz w:val="24"/>
          <w:szCs w:val="24"/>
          <w:lang w:val="en-US" w:eastAsia="ru-RU"/>
        </w:rPr>
        <w:t> kernel thread) executes.</w:t>
      </w:r>
    </w:p>
    <w:p w14:paraId="5F52DC92" w14:textId="77777777" w:rsidR="00573A75" w:rsidRPr="00573A75" w:rsidRDefault="00573A75" w:rsidP="00573A75">
      <w:pPr>
        <w:numPr>
          <w:ilvl w:val="0"/>
          <w:numId w:val="4"/>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do_softirq</w:t>
      </w:r>
      <w:proofErr w:type="spellEnd"/>
      <w:r w:rsidRPr="00573A75">
        <w:rPr>
          <w:rFonts w:ascii="Times New Roman" w:eastAsia="Times New Roman" w:hAnsi="Times New Roman"/>
          <w:color w:val="333333"/>
          <w:sz w:val="24"/>
          <w:szCs w:val="24"/>
          <w:lang w:val="en-US" w:eastAsia="ru-RU"/>
        </w:rPr>
        <w:t> is called which </w:t>
      </w:r>
      <w:r w:rsidR="00000000">
        <w:fldChar w:fldCharType="begin"/>
      </w:r>
      <w:r w:rsidR="00000000" w:rsidRPr="00A3471C">
        <w:rPr>
          <w:lang w:val="en-US"/>
        </w:rPr>
        <w:instrText>HYPERLINK "https://blog.packagecloud.io/eng/2016/06/22/monitoring-tuning-linux-networking-stack-receiving-data/" \l "dosoftirq"</w:instrText>
      </w:r>
      <w:r w:rsidR="00000000">
        <w:fldChar w:fldCharType="separate"/>
      </w:r>
      <w:r w:rsidRPr="00573A75">
        <w:rPr>
          <w:rFonts w:ascii="Times New Roman" w:eastAsia="Times New Roman" w:hAnsi="Times New Roman"/>
          <w:color w:val="1565C0"/>
          <w:sz w:val="24"/>
          <w:szCs w:val="24"/>
          <w:u w:val="single"/>
          <w:lang w:val="en-US" w:eastAsia="ru-RU"/>
        </w:rPr>
        <w:t>checks the pending bitfield</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xml:space="preserve">, sees that a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is pending, and calls the handler registered for the pending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w:t>
      </w:r>
      <w:proofErr w:type="spellStart"/>
      <w:r w:rsidRPr="00573A75">
        <w:rPr>
          <w:rFonts w:ascii="Consolas" w:eastAsia="Times New Roman" w:hAnsi="Consolas" w:cs="Courier New"/>
          <w:color w:val="C7254E"/>
          <w:sz w:val="20"/>
          <w:szCs w:val="20"/>
          <w:shd w:val="clear" w:color="auto" w:fill="F9F2F4"/>
          <w:lang w:val="en-US" w:eastAsia="ru-RU"/>
        </w:rPr>
        <w:t>net_rx_action</w:t>
      </w:r>
      <w:proofErr w:type="spellEnd"/>
      <w:r w:rsidRPr="00573A75">
        <w:rPr>
          <w:rFonts w:ascii="Times New Roman" w:eastAsia="Times New Roman" w:hAnsi="Times New Roman"/>
          <w:color w:val="333333"/>
          <w:sz w:val="24"/>
          <w:szCs w:val="24"/>
          <w:lang w:val="en-US" w:eastAsia="ru-RU"/>
        </w:rPr>
        <w:t> which does all the heavy lifting for incoming network data processing.</w:t>
      </w:r>
    </w:p>
    <w:p w14:paraId="08E4A3A9"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It is important to note that the </w:t>
      </w:r>
      <w:proofErr w:type="spellStart"/>
      <w:r w:rsidRPr="00573A75">
        <w:rPr>
          <w:rFonts w:ascii="Arial" w:eastAsia="Times New Roman" w:hAnsi="Arial" w:cs="Arial"/>
          <w:color w:val="333333"/>
          <w:sz w:val="24"/>
          <w:szCs w:val="24"/>
          <w:lang w:val="en-US" w:eastAsia="ru-RU"/>
        </w:rPr>
        <w:t>softIRQ</w:t>
      </w:r>
      <w:proofErr w:type="spellEnd"/>
      <w:r w:rsidRPr="00573A75">
        <w:rPr>
          <w:rFonts w:ascii="Arial" w:eastAsia="Times New Roman" w:hAnsi="Arial" w:cs="Arial"/>
          <w:color w:val="333333"/>
          <w:sz w:val="24"/>
          <w:szCs w:val="24"/>
          <w:lang w:val="en-US" w:eastAsia="ru-RU"/>
        </w:rPr>
        <w:t xml:space="preserve"> kernel thread is executing </w:t>
      </w:r>
      <w:proofErr w:type="spellStart"/>
      <w:r w:rsidRPr="00573A75">
        <w:rPr>
          <w:rFonts w:ascii="Consolas" w:eastAsia="Times New Roman" w:hAnsi="Consolas" w:cs="Courier New"/>
          <w:color w:val="C7254E"/>
          <w:sz w:val="20"/>
          <w:szCs w:val="20"/>
          <w:shd w:val="clear" w:color="auto" w:fill="F9F2F4"/>
          <w:lang w:val="en-US" w:eastAsia="ru-RU"/>
        </w:rPr>
        <w:t>net_rx_action</w:t>
      </w:r>
      <w:proofErr w:type="spellEnd"/>
      <w:r w:rsidRPr="00573A75">
        <w:rPr>
          <w:rFonts w:ascii="Arial" w:eastAsia="Times New Roman" w:hAnsi="Arial" w:cs="Arial"/>
          <w:color w:val="333333"/>
          <w:sz w:val="24"/>
          <w:szCs w:val="24"/>
          <w:lang w:val="en-US" w:eastAsia="ru-RU"/>
        </w:rPr>
        <w:t>, not the device driver IRQ handler.</w:t>
      </w:r>
    </w:p>
    <w:p w14:paraId="2EA5CD47" w14:textId="77777777" w:rsidR="00573A75" w:rsidRPr="00573A75" w:rsidRDefault="00573A75" w:rsidP="00573A75">
      <w:pPr>
        <w:pBdr>
          <w:bottom w:val="single" w:sz="18" w:space="31" w:color="EAEAEA"/>
        </w:pBdr>
        <w:spacing w:before="288" w:after="288" w:line="336" w:lineRule="atLeast"/>
        <w:outlineLvl w:val="0"/>
        <w:rPr>
          <w:rFonts w:ascii="Arial" w:eastAsia="Times New Roman" w:hAnsi="Arial" w:cs="Arial"/>
          <w:b/>
          <w:bCs/>
          <w:color w:val="50317B"/>
          <w:kern w:val="36"/>
          <w:sz w:val="24"/>
          <w:szCs w:val="24"/>
          <w:lang w:val="en-US" w:eastAsia="ru-RU"/>
        </w:rPr>
      </w:pPr>
      <w:r w:rsidRPr="00573A75">
        <w:rPr>
          <w:rFonts w:ascii="Arial" w:eastAsia="Times New Roman" w:hAnsi="Arial" w:cs="Arial"/>
          <w:b/>
          <w:bCs/>
          <w:color w:val="50317B"/>
          <w:kern w:val="36"/>
          <w:sz w:val="24"/>
          <w:szCs w:val="24"/>
          <w:lang w:val="en-US" w:eastAsia="ru-RU"/>
        </w:rPr>
        <w:t>Network data processing begins</w:t>
      </w:r>
    </w:p>
    <w:p w14:paraId="29C0E686" w14:textId="77777777" w:rsidR="00573A75" w:rsidRPr="00573A75" w:rsidRDefault="00573A75" w:rsidP="00573A75">
      <w:pPr>
        <w:spacing w:after="192" w:line="240" w:lineRule="auto"/>
        <w:rPr>
          <w:rFonts w:ascii="Arial" w:eastAsia="Times New Roman" w:hAnsi="Arial" w:cs="Arial"/>
          <w:color w:val="333333"/>
          <w:sz w:val="24"/>
          <w:szCs w:val="24"/>
          <w:lang w:eastAsia="ru-RU"/>
        </w:rPr>
      </w:pPr>
      <w:r w:rsidRPr="00573A75">
        <w:rPr>
          <w:rFonts w:ascii="Arial" w:eastAsia="Times New Roman" w:hAnsi="Arial" w:cs="Arial"/>
          <w:noProof/>
          <w:color w:val="333333"/>
          <w:sz w:val="24"/>
          <w:szCs w:val="24"/>
          <w:lang w:eastAsia="ru-RU"/>
        </w:rPr>
        <w:drawing>
          <wp:inline distT="0" distB="0" distL="0" distR="0" wp14:anchorId="0786D68C" wp14:editId="097C3EDA">
            <wp:extent cx="6476283" cy="4273550"/>
            <wp:effectExtent l="0" t="0" r="1270" b="0"/>
            <wp:docPr id="3" name="Рисунок 3" descr="net_rx_action data process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_rx_action data processing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02" cy="4279039"/>
                    </a:xfrm>
                    <a:prstGeom prst="rect">
                      <a:avLst/>
                    </a:prstGeom>
                    <a:noFill/>
                    <a:ln>
                      <a:noFill/>
                    </a:ln>
                  </pic:spPr>
                </pic:pic>
              </a:graphicData>
            </a:graphic>
          </wp:inline>
        </w:drawing>
      </w:r>
    </w:p>
    <w:p w14:paraId="68587DD4" w14:textId="77777777" w:rsidR="00573A75" w:rsidRPr="00573A75" w:rsidRDefault="00573A75" w:rsidP="00573A75">
      <w:pPr>
        <w:spacing w:after="0" w:line="240" w:lineRule="auto"/>
        <w:rPr>
          <w:rFonts w:ascii="Arial" w:eastAsia="Times New Roman" w:hAnsi="Arial" w:cs="Arial"/>
          <w:color w:val="333333"/>
          <w:sz w:val="24"/>
          <w:szCs w:val="24"/>
          <w:lang w:eastAsia="ru-RU"/>
        </w:rPr>
      </w:pPr>
      <w:r w:rsidRPr="00573A75">
        <w:rPr>
          <w:rFonts w:ascii="Arial" w:eastAsia="Times New Roman" w:hAnsi="Arial" w:cs="Arial"/>
          <w:color w:val="333333"/>
          <w:sz w:val="24"/>
          <w:szCs w:val="24"/>
          <w:lang w:val="en-US" w:eastAsia="ru-RU"/>
        </w:rPr>
        <w:lastRenderedPageBreak/>
        <w:t>Now, data processing begins. The </w:t>
      </w:r>
      <w:proofErr w:type="spellStart"/>
      <w:r w:rsidRPr="00573A75">
        <w:rPr>
          <w:rFonts w:ascii="Consolas" w:eastAsia="Times New Roman" w:hAnsi="Consolas" w:cs="Courier New"/>
          <w:color w:val="C7254E"/>
          <w:sz w:val="20"/>
          <w:szCs w:val="20"/>
          <w:shd w:val="clear" w:color="auto" w:fill="F9F2F4"/>
          <w:lang w:val="en-US" w:eastAsia="ru-RU"/>
        </w:rPr>
        <w:t>net_rx_action</w:t>
      </w:r>
      <w:proofErr w:type="spellEnd"/>
      <w:r w:rsidRPr="00573A75">
        <w:rPr>
          <w:rFonts w:ascii="Arial" w:eastAsia="Times New Roman" w:hAnsi="Arial" w:cs="Arial"/>
          <w:color w:val="333333"/>
          <w:sz w:val="24"/>
          <w:szCs w:val="24"/>
          <w:lang w:val="en-US" w:eastAsia="ru-RU"/>
        </w:rPr>
        <w:t> function (called from the </w:t>
      </w:r>
      <w:proofErr w:type="spellStart"/>
      <w:r w:rsidRPr="00573A75">
        <w:rPr>
          <w:rFonts w:ascii="Consolas" w:eastAsia="Times New Roman" w:hAnsi="Consolas" w:cs="Courier New"/>
          <w:color w:val="C7254E"/>
          <w:sz w:val="20"/>
          <w:szCs w:val="20"/>
          <w:shd w:val="clear" w:color="auto" w:fill="F9F2F4"/>
          <w:lang w:val="en-US" w:eastAsia="ru-RU"/>
        </w:rPr>
        <w:t>ksoftirqd</w:t>
      </w:r>
      <w:proofErr w:type="spellEnd"/>
      <w:r w:rsidRPr="00573A75">
        <w:rPr>
          <w:rFonts w:ascii="Arial" w:eastAsia="Times New Roman" w:hAnsi="Arial" w:cs="Arial"/>
          <w:color w:val="333333"/>
          <w:sz w:val="24"/>
          <w:szCs w:val="24"/>
          <w:lang w:val="en-US" w:eastAsia="ru-RU"/>
        </w:rPr>
        <w:t> kernel thread) will start to process any NAPI poll structures that have been added to 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Arial" w:eastAsia="Times New Roman" w:hAnsi="Arial" w:cs="Arial"/>
          <w:color w:val="333333"/>
          <w:sz w:val="24"/>
          <w:szCs w:val="24"/>
          <w:lang w:val="en-US" w:eastAsia="ru-RU"/>
        </w:rPr>
        <w:t xml:space="preserve"> for the current CPU. </w:t>
      </w:r>
      <w:proofErr w:type="spellStart"/>
      <w:r w:rsidRPr="00573A75">
        <w:rPr>
          <w:rFonts w:ascii="Arial" w:eastAsia="Times New Roman" w:hAnsi="Arial" w:cs="Arial"/>
          <w:color w:val="333333"/>
          <w:sz w:val="24"/>
          <w:szCs w:val="24"/>
          <w:lang w:eastAsia="ru-RU"/>
        </w:rPr>
        <w:t>Poll</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structures</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are</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added</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in</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two</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general</w:t>
      </w:r>
      <w:proofErr w:type="spellEnd"/>
      <w:r w:rsidRPr="00573A75">
        <w:rPr>
          <w:rFonts w:ascii="Arial" w:eastAsia="Times New Roman" w:hAnsi="Arial" w:cs="Arial"/>
          <w:color w:val="333333"/>
          <w:sz w:val="24"/>
          <w:szCs w:val="24"/>
          <w:lang w:eastAsia="ru-RU"/>
        </w:rPr>
        <w:t xml:space="preserve"> </w:t>
      </w:r>
      <w:proofErr w:type="spellStart"/>
      <w:r w:rsidRPr="00573A75">
        <w:rPr>
          <w:rFonts w:ascii="Arial" w:eastAsia="Times New Roman" w:hAnsi="Arial" w:cs="Arial"/>
          <w:color w:val="333333"/>
          <w:sz w:val="24"/>
          <w:szCs w:val="24"/>
          <w:lang w:eastAsia="ru-RU"/>
        </w:rPr>
        <w:t>cases</w:t>
      </w:r>
      <w:proofErr w:type="spellEnd"/>
      <w:r w:rsidRPr="00573A75">
        <w:rPr>
          <w:rFonts w:ascii="Arial" w:eastAsia="Times New Roman" w:hAnsi="Arial" w:cs="Arial"/>
          <w:color w:val="333333"/>
          <w:sz w:val="24"/>
          <w:szCs w:val="24"/>
          <w:lang w:eastAsia="ru-RU"/>
        </w:rPr>
        <w:t>:</w:t>
      </w:r>
    </w:p>
    <w:p w14:paraId="25E019BA" w14:textId="77777777" w:rsidR="00573A75" w:rsidRPr="00573A75" w:rsidRDefault="00573A75" w:rsidP="00573A75">
      <w:pPr>
        <w:numPr>
          <w:ilvl w:val="0"/>
          <w:numId w:val="5"/>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From device drivers with calls to </w:t>
      </w:r>
      <w:proofErr w:type="spellStart"/>
      <w:r w:rsidRPr="00573A75">
        <w:rPr>
          <w:rFonts w:ascii="Consolas" w:eastAsia="Times New Roman" w:hAnsi="Consolas" w:cs="Courier New"/>
          <w:color w:val="C7254E"/>
          <w:sz w:val="20"/>
          <w:szCs w:val="20"/>
          <w:shd w:val="clear" w:color="auto" w:fill="F9F2F4"/>
          <w:lang w:val="en-US" w:eastAsia="ru-RU"/>
        </w:rPr>
        <w:t>napi_schedule</w:t>
      </w:r>
      <w:proofErr w:type="spellEnd"/>
      <w:r w:rsidRPr="00573A75">
        <w:rPr>
          <w:rFonts w:ascii="Times New Roman" w:eastAsia="Times New Roman" w:hAnsi="Times New Roman"/>
          <w:color w:val="333333"/>
          <w:sz w:val="24"/>
          <w:szCs w:val="24"/>
          <w:lang w:val="en-US" w:eastAsia="ru-RU"/>
        </w:rPr>
        <w:t>.</w:t>
      </w:r>
    </w:p>
    <w:p w14:paraId="2147BF5A" w14:textId="77777777" w:rsidR="00573A75" w:rsidRPr="00573A75" w:rsidRDefault="00573A75" w:rsidP="00573A75">
      <w:pPr>
        <w:numPr>
          <w:ilvl w:val="0"/>
          <w:numId w:val="5"/>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With an </w:t>
      </w:r>
      <w:r w:rsidR="00000000">
        <w:fldChar w:fldCharType="begin"/>
      </w:r>
      <w:r w:rsidR="00000000" w:rsidRPr="00A3471C">
        <w:rPr>
          <w:lang w:val="en-US"/>
        </w:rPr>
        <w:instrText>HYPERLINK "https://en.wikipedia.org/wiki/Inter-processor_interrupt"</w:instrText>
      </w:r>
      <w:r w:rsidR="00000000">
        <w:fldChar w:fldCharType="separate"/>
      </w:r>
      <w:r w:rsidRPr="00573A75">
        <w:rPr>
          <w:rFonts w:ascii="Times New Roman" w:eastAsia="Times New Roman" w:hAnsi="Times New Roman"/>
          <w:color w:val="1565C0"/>
          <w:sz w:val="24"/>
          <w:szCs w:val="24"/>
          <w:u w:val="single"/>
          <w:lang w:val="en-US" w:eastAsia="ru-RU"/>
        </w:rPr>
        <w:t>Inter-processor Interrupt</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in the case of </w:t>
      </w:r>
      <w:r w:rsidR="00000000">
        <w:fldChar w:fldCharType="begin"/>
      </w:r>
      <w:r w:rsidR="00000000" w:rsidRPr="00A3471C">
        <w:rPr>
          <w:lang w:val="en-US"/>
        </w:rPr>
        <w:instrText>HYPERLINK "https://blog.packagecloud.io/eng/2016/06/22/monitoring-tuning-linux-networking-stack-receiving-data/" \l "receive-packet-steering-rps"</w:instrText>
      </w:r>
      <w:r w:rsidR="00000000">
        <w:fldChar w:fldCharType="separate"/>
      </w:r>
      <w:r w:rsidRPr="00573A75">
        <w:rPr>
          <w:rFonts w:ascii="Times New Roman" w:eastAsia="Times New Roman" w:hAnsi="Times New Roman"/>
          <w:color w:val="1565C0"/>
          <w:sz w:val="24"/>
          <w:szCs w:val="24"/>
          <w:u w:val="single"/>
          <w:lang w:val="en-US" w:eastAsia="ru-RU"/>
        </w:rPr>
        <w:t>Receive Packet Steering</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"enqueuetobacklog"</w:instrText>
      </w:r>
      <w:r w:rsidR="00000000">
        <w:fldChar w:fldCharType="separate"/>
      </w:r>
      <w:r w:rsidRPr="00573A75">
        <w:rPr>
          <w:rFonts w:ascii="Times New Roman" w:eastAsia="Times New Roman" w:hAnsi="Times New Roman"/>
          <w:color w:val="1565C0"/>
          <w:sz w:val="24"/>
          <w:szCs w:val="24"/>
          <w:u w:val="single"/>
          <w:lang w:val="en-US" w:eastAsia="ru-RU"/>
        </w:rPr>
        <w:t>Read more about how Receive Packet Steering uses IPIs to process packets</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58849DCF"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We’re going to start by walking through what happens when a driver’s NAPI structure is </w:t>
      </w:r>
      <w:proofErr w:type="spellStart"/>
      <w:r w:rsidRPr="00573A75">
        <w:rPr>
          <w:rFonts w:ascii="Arial" w:eastAsia="Times New Roman" w:hAnsi="Arial" w:cs="Arial"/>
          <w:color w:val="333333"/>
          <w:sz w:val="24"/>
          <w:szCs w:val="24"/>
          <w:lang w:val="en-US" w:eastAsia="ru-RU"/>
        </w:rPr>
        <w:t>retreived</w:t>
      </w:r>
      <w:proofErr w:type="spellEnd"/>
      <w:r w:rsidRPr="00573A75">
        <w:rPr>
          <w:rFonts w:ascii="Arial" w:eastAsia="Times New Roman" w:hAnsi="Arial" w:cs="Arial"/>
          <w:color w:val="333333"/>
          <w:sz w:val="24"/>
          <w:szCs w:val="24"/>
          <w:lang w:val="en-US" w:eastAsia="ru-RU"/>
        </w:rPr>
        <w:t xml:space="preserve"> from the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Arial" w:eastAsia="Times New Roman" w:hAnsi="Arial" w:cs="Arial"/>
          <w:color w:val="333333"/>
          <w:sz w:val="24"/>
          <w:szCs w:val="24"/>
          <w:lang w:val="en-US" w:eastAsia="ru-RU"/>
        </w:rPr>
        <w:t>. (The next section how NAPI structures registered with IPIs for RPS work).</w:t>
      </w:r>
    </w:p>
    <w:p w14:paraId="72A6FE4A"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The diagram above is explained in depth </w:t>
      </w:r>
      <w:r w:rsidR="00000000">
        <w:fldChar w:fldCharType="begin"/>
      </w:r>
      <w:r w:rsidR="00000000" w:rsidRPr="00A3471C">
        <w:rPr>
          <w:lang w:val="en-US"/>
        </w:rPr>
        <w:instrText>HYPERLINK "https://blog.packagecloud.io/eng/2016/06/22/monitoring-tuning-linux-networking-stack-receiving-data/" \l "netrxaction-processing-loop"</w:instrText>
      </w:r>
      <w:r w:rsidR="00000000">
        <w:fldChar w:fldCharType="separate"/>
      </w:r>
      <w:r w:rsidRPr="00573A75">
        <w:rPr>
          <w:rFonts w:ascii="Arial" w:eastAsia="Times New Roman" w:hAnsi="Arial" w:cs="Arial"/>
          <w:color w:val="1565C0"/>
          <w:sz w:val="24"/>
          <w:szCs w:val="24"/>
          <w:u w:val="single"/>
          <w:lang w:val="en-US" w:eastAsia="ru-RU"/>
        </w:rPr>
        <w:t>here</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but can be summarized as follows:</w:t>
      </w:r>
    </w:p>
    <w:p w14:paraId="0B7652E6" w14:textId="77777777" w:rsidR="00573A75" w:rsidRPr="00573A75" w:rsidRDefault="00573A75" w:rsidP="00573A75">
      <w:pPr>
        <w:numPr>
          <w:ilvl w:val="0"/>
          <w:numId w:val="6"/>
        </w:numPr>
        <w:spacing w:before="100"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Consolas" w:eastAsia="Times New Roman" w:hAnsi="Consolas" w:cs="Courier New"/>
          <w:color w:val="C7254E"/>
          <w:sz w:val="20"/>
          <w:szCs w:val="20"/>
          <w:shd w:val="clear" w:color="auto" w:fill="F9F2F4"/>
          <w:lang w:val="en-US" w:eastAsia="ru-RU"/>
        </w:rPr>
        <w:t>net_rx_action</w:t>
      </w:r>
      <w:proofErr w:type="spellEnd"/>
      <w:r w:rsidRPr="00573A75">
        <w:rPr>
          <w:rFonts w:ascii="Times New Roman" w:eastAsia="Times New Roman" w:hAnsi="Times New Roman"/>
          <w:color w:val="333333"/>
          <w:sz w:val="24"/>
          <w:szCs w:val="24"/>
          <w:lang w:val="en-US" w:eastAsia="ru-RU"/>
        </w:rPr>
        <w:t> loop starts by checking the NAPI poll list for NAPI structures.</w:t>
      </w:r>
    </w:p>
    <w:p w14:paraId="5556F854" w14:textId="77777777" w:rsidR="00573A75" w:rsidRPr="00573A75" w:rsidRDefault="00573A75" w:rsidP="00573A75">
      <w:pPr>
        <w:numPr>
          <w:ilvl w:val="0"/>
          <w:numId w:val="6"/>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w:t>
      </w:r>
      <w:r w:rsidRPr="00573A75">
        <w:rPr>
          <w:rFonts w:ascii="Consolas" w:eastAsia="Times New Roman" w:hAnsi="Consolas" w:cs="Courier New"/>
          <w:color w:val="C7254E"/>
          <w:sz w:val="20"/>
          <w:szCs w:val="20"/>
          <w:shd w:val="clear" w:color="auto" w:fill="F9F2F4"/>
          <w:lang w:val="en-US" w:eastAsia="ru-RU"/>
        </w:rPr>
        <w:t>budget</w:t>
      </w:r>
      <w:r w:rsidRPr="00573A75">
        <w:rPr>
          <w:rFonts w:ascii="Times New Roman" w:eastAsia="Times New Roman" w:hAnsi="Times New Roman"/>
          <w:color w:val="333333"/>
          <w:sz w:val="24"/>
          <w:szCs w:val="24"/>
          <w:lang w:val="en-US" w:eastAsia="ru-RU"/>
        </w:rPr>
        <w:t> and elapsed time </w:t>
      </w:r>
      <w:r w:rsidR="00000000">
        <w:fldChar w:fldCharType="begin"/>
      </w:r>
      <w:r w:rsidR="00000000" w:rsidRPr="00A3471C">
        <w:rPr>
          <w:lang w:val="en-US"/>
        </w:rPr>
        <w:instrText>HYPERLINK "https://github.com/torvalds/linux/blob/v3.13/net/core/dev.c" \l "L4300-L4309"</w:instrText>
      </w:r>
      <w:r w:rsidR="00000000">
        <w:fldChar w:fldCharType="separate"/>
      </w:r>
      <w:r w:rsidRPr="00573A75">
        <w:rPr>
          <w:rFonts w:ascii="Times New Roman" w:eastAsia="Times New Roman" w:hAnsi="Times New Roman"/>
          <w:color w:val="1565C0"/>
          <w:sz w:val="24"/>
          <w:szCs w:val="24"/>
          <w:u w:val="single"/>
          <w:lang w:val="en-US" w:eastAsia="ru-RU"/>
        </w:rPr>
        <w:t>are checked</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xml:space="preserve"> to ensure that the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will not monopolize CPU time.</w:t>
      </w:r>
    </w:p>
    <w:p w14:paraId="04817FE4" w14:textId="77777777" w:rsidR="00573A75" w:rsidRPr="00573A75" w:rsidRDefault="00573A75" w:rsidP="00573A75">
      <w:pPr>
        <w:numPr>
          <w:ilvl w:val="0"/>
          <w:numId w:val="6"/>
        </w:numPr>
        <w:spacing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registered </w:t>
      </w:r>
      <w:r w:rsidR="00000000">
        <w:fldChar w:fldCharType="begin"/>
      </w:r>
      <w:r w:rsidR="00000000" w:rsidRPr="00A3471C">
        <w:rPr>
          <w:lang w:val="en-US"/>
        </w:rPr>
        <w:instrText>HYPERLINK "https://blog.packagecloud.io/eng/2016/06/22/monitoring-tuning-linux-networking-stack-receiving-data/" \l "napi-poll-function-and-weight"</w:instrText>
      </w:r>
      <w:r w:rsidR="00000000">
        <w:fldChar w:fldCharType="separate"/>
      </w:r>
      <w:r w:rsidRPr="00573A75">
        <w:rPr>
          <w:rFonts w:ascii="Consolas" w:eastAsia="Times New Roman" w:hAnsi="Consolas" w:cs="Courier New"/>
          <w:color w:val="1565C0"/>
          <w:sz w:val="20"/>
          <w:szCs w:val="20"/>
          <w:u w:val="single"/>
          <w:shd w:val="clear" w:color="auto" w:fill="F9F2F4"/>
          <w:lang w:val="en-US" w:eastAsia="ru-RU"/>
        </w:rPr>
        <w:t>poll</w:t>
      </w:r>
      <w:r w:rsidRPr="00573A75">
        <w:rPr>
          <w:rFonts w:ascii="Times New Roman" w:eastAsia="Times New Roman" w:hAnsi="Times New Roman"/>
          <w:color w:val="1565C0"/>
          <w:sz w:val="24"/>
          <w:szCs w:val="24"/>
          <w:u w:val="single"/>
          <w:lang w:val="en-US" w:eastAsia="ru-RU"/>
        </w:rPr>
        <w:t> function is called</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In this case, the function </w:t>
      </w:r>
      <w:proofErr w:type="spellStart"/>
      <w:r w:rsidRPr="00573A75">
        <w:rPr>
          <w:rFonts w:ascii="Consolas" w:eastAsia="Times New Roman" w:hAnsi="Consolas" w:cs="Courier New"/>
          <w:color w:val="C7254E"/>
          <w:sz w:val="20"/>
          <w:szCs w:val="20"/>
          <w:shd w:val="clear" w:color="auto" w:fill="F9F2F4"/>
          <w:lang w:val="en-US" w:eastAsia="ru-RU"/>
        </w:rPr>
        <w:t>igb_poll</w:t>
      </w:r>
      <w:proofErr w:type="spellEnd"/>
      <w:r w:rsidRPr="00573A75">
        <w:rPr>
          <w:rFonts w:ascii="Times New Roman" w:eastAsia="Times New Roman" w:hAnsi="Times New Roman"/>
          <w:color w:val="333333"/>
          <w:sz w:val="24"/>
          <w:szCs w:val="24"/>
          <w:lang w:val="en-US" w:eastAsia="ru-RU"/>
        </w:rPr>
        <w:t> was registered by the </w:t>
      </w:r>
      <w:proofErr w:type="spellStart"/>
      <w:r w:rsidRPr="00573A75">
        <w:rPr>
          <w:rFonts w:ascii="Consolas" w:eastAsia="Times New Roman" w:hAnsi="Consolas" w:cs="Courier New"/>
          <w:color w:val="C7254E"/>
          <w:sz w:val="20"/>
          <w:szCs w:val="20"/>
          <w:shd w:val="clear" w:color="auto" w:fill="F9F2F4"/>
          <w:lang w:val="en-US" w:eastAsia="ru-RU"/>
        </w:rPr>
        <w:t>igb</w:t>
      </w:r>
      <w:proofErr w:type="spellEnd"/>
      <w:r w:rsidRPr="00573A75">
        <w:rPr>
          <w:rFonts w:ascii="Times New Roman" w:eastAsia="Times New Roman" w:hAnsi="Times New Roman"/>
          <w:color w:val="333333"/>
          <w:sz w:val="24"/>
          <w:szCs w:val="24"/>
          <w:lang w:val="en-US" w:eastAsia="ru-RU"/>
        </w:rPr>
        <w:t> driver.</w:t>
      </w:r>
    </w:p>
    <w:p w14:paraId="77140B57" w14:textId="77777777" w:rsidR="00573A75" w:rsidRPr="00573A75" w:rsidRDefault="00573A75" w:rsidP="00573A75">
      <w:pPr>
        <w:numPr>
          <w:ilvl w:val="0"/>
          <w:numId w:val="6"/>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driver’s </w:t>
      </w:r>
      <w:r w:rsidRPr="00573A75">
        <w:rPr>
          <w:rFonts w:ascii="Consolas" w:eastAsia="Times New Roman" w:hAnsi="Consolas" w:cs="Courier New"/>
          <w:color w:val="C7254E"/>
          <w:sz w:val="20"/>
          <w:szCs w:val="20"/>
          <w:shd w:val="clear" w:color="auto" w:fill="F9F2F4"/>
          <w:lang w:val="en-US" w:eastAsia="ru-RU"/>
        </w:rPr>
        <w:t>poll</w:t>
      </w:r>
      <w:r w:rsidRPr="00573A75">
        <w:rPr>
          <w:rFonts w:ascii="Times New Roman" w:eastAsia="Times New Roman" w:hAnsi="Times New Roman"/>
          <w:color w:val="333333"/>
          <w:sz w:val="24"/>
          <w:szCs w:val="24"/>
          <w:lang w:val="en-US" w:eastAsia="ru-RU"/>
        </w:rPr>
        <w:t> function </w:t>
      </w:r>
      <w:r w:rsidR="00000000">
        <w:fldChar w:fldCharType="begin"/>
      </w:r>
      <w:r w:rsidR="00000000" w:rsidRPr="00A3471C">
        <w:rPr>
          <w:lang w:val="en-US"/>
        </w:rPr>
        <w:instrText>HYPERLINK "https://blog.packagecloud.io/eng/2016/06/22/monitoring-tuning-linux-networking-stack-receiving-data/" \l "napi-poll"</w:instrText>
      </w:r>
      <w:r w:rsidR="00000000">
        <w:fldChar w:fldCharType="separate"/>
      </w:r>
      <w:r w:rsidRPr="00573A75">
        <w:rPr>
          <w:rFonts w:ascii="Times New Roman" w:eastAsia="Times New Roman" w:hAnsi="Times New Roman"/>
          <w:color w:val="1565C0"/>
          <w:sz w:val="24"/>
          <w:szCs w:val="24"/>
          <w:u w:val="single"/>
          <w:lang w:val="en-US" w:eastAsia="ru-RU"/>
        </w:rPr>
        <w:t>harvests packets from the ring buffer in RAM</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57040DAD" w14:textId="77777777" w:rsidR="00573A75" w:rsidRPr="00573A75" w:rsidRDefault="00573A75" w:rsidP="00573A75">
      <w:pPr>
        <w:numPr>
          <w:ilvl w:val="0"/>
          <w:numId w:val="6"/>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handed over to </w:t>
      </w:r>
      <w:proofErr w:type="spellStart"/>
      <w:r w:rsidRPr="00573A75">
        <w:rPr>
          <w:rFonts w:ascii="Consolas" w:eastAsia="Times New Roman" w:hAnsi="Consolas" w:cs="Courier New"/>
          <w:color w:val="C7254E"/>
          <w:sz w:val="20"/>
          <w:szCs w:val="20"/>
          <w:shd w:val="clear" w:color="auto" w:fill="F9F2F4"/>
          <w:lang w:val="en-US" w:eastAsia="ru-RU"/>
        </w:rPr>
        <w:t>napi_gro_receive</w:t>
      </w:r>
      <w:proofErr w:type="spellEnd"/>
      <w:r w:rsidRPr="00573A75">
        <w:rPr>
          <w:rFonts w:ascii="Times New Roman" w:eastAsia="Times New Roman" w:hAnsi="Times New Roman"/>
          <w:color w:val="333333"/>
          <w:sz w:val="24"/>
          <w:szCs w:val="24"/>
          <w:lang w:val="en-US" w:eastAsia="ru-RU"/>
        </w:rPr>
        <w:t>, which will deal with possible </w:t>
      </w:r>
      <w:r w:rsidR="00000000">
        <w:fldChar w:fldCharType="begin"/>
      </w:r>
      <w:r w:rsidR="00000000" w:rsidRPr="00A3471C">
        <w:rPr>
          <w:lang w:val="en-US"/>
        </w:rPr>
        <w:instrText>HYPERLINK "https://blog.packagecloud.io/eng/2016/06/22/monitoring-tuning-linux-networking-stack-receiving-data/" \l "generic-receive-offloading-gro"</w:instrText>
      </w:r>
      <w:r w:rsidR="00000000">
        <w:fldChar w:fldCharType="separate"/>
      </w:r>
      <w:r w:rsidRPr="00573A75">
        <w:rPr>
          <w:rFonts w:ascii="Times New Roman" w:eastAsia="Times New Roman" w:hAnsi="Times New Roman"/>
          <w:color w:val="1565C0"/>
          <w:sz w:val="24"/>
          <w:szCs w:val="24"/>
          <w:u w:val="single"/>
          <w:lang w:val="en-US" w:eastAsia="ru-RU"/>
        </w:rPr>
        <w:t>Generic Receive Offloading</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518D9677" w14:textId="77777777" w:rsidR="00573A75" w:rsidRPr="00573A75" w:rsidRDefault="00573A75" w:rsidP="00573A75">
      <w:pPr>
        <w:numPr>
          <w:ilvl w:val="0"/>
          <w:numId w:val="6"/>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w:t>
      </w:r>
      <w:r w:rsidR="00000000">
        <w:fldChar w:fldCharType="begin"/>
      </w:r>
      <w:r w:rsidR="00000000" w:rsidRPr="00A3471C">
        <w:rPr>
          <w:lang w:val="en-US"/>
        </w:rPr>
        <w:instrText>HYPERLINK "https://blog.packagecloud.io/eng/2016/06/22/monitoring-tuning-linux-networking-stack-receiving-data/" \l "napigroreceive"</w:instrText>
      </w:r>
      <w:r w:rsidR="00000000">
        <w:fldChar w:fldCharType="separate"/>
      </w:r>
      <w:r w:rsidRPr="00573A75">
        <w:rPr>
          <w:rFonts w:ascii="Times New Roman" w:eastAsia="Times New Roman" w:hAnsi="Times New Roman"/>
          <w:color w:val="1565C0"/>
          <w:sz w:val="24"/>
          <w:szCs w:val="24"/>
          <w:u w:val="single"/>
          <w:lang w:val="en-US" w:eastAsia="ru-RU"/>
        </w:rPr>
        <w:t>either held for GRO</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and the call chain ends here or </w:t>
      </w:r>
      <w:r w:rsidR="00000000">
        <w:fldChar w:fldCharType="begin"/>
      </w:r>
      <w:r w:rsidR="00000000" w:rsidRPr="00A3471C">
        <w:rPr>
          <w:lang w:val="en-US"/>
        </w:rPr>
        <w:instrText>HYPERLINK "https://blog.packagecloud.io/eng/2016/06/22/monitoring-tuning-linux-networking-stack-receiving-data/" \l "napiskbfinish"</w:instrText>
      </w:r>
      <w:r w:rsidR="00000000">
        <w:fldChar w:fldCharType="separate"/>
      </w:r>
      <w:r w:rsidRPr="00573A75">
        <w:rPr>
          <w:rFonts w:ascii="Times New Roman" w:eastAsia="Times New Roman" w:hAnsi="Times New Roman"/>
          <w:color w:val="1565C0"/>
          <w:sz w:val="24"/>
          <w:szCs w:val="24"/>
          <w:u w:val="single"/>
          <w:lang w:val="en-US" w:eastAsia="ru-RU"/>
        </w:rPr>
        <w:t>packets are passed on</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to </w:t>
      </w:r>
      <w:proofErr w:type="spellStart"/>
      <w:r w:rsidRPr="00573A75">
        <w:rPr>
          <w:rFonts w:ascii="Consolas" w:eastAsia="Times New Roman" w:hAnsi="Consolas" w:cs="Courier New"/>
          <w:color w:val="C7254E"/>
          <w:sz w:val="20"/>
          <w:szCs w:val="20"/>
          <w:shd w:val="clear" w:color="auto" w:fill="F9F2F4"/>
          <w:lang w:val="en-US" w:eastAsia="ru-RU"/>
        </w:rPr>
        <w:t>net_receive_skb</w:t>
      </w:r>
      <w:proofErr w:type="spellEnd"/>
      <w:r w:rsidRPr="00573A75">
        <w:rPr>
          <w:rFonts w:ascii="Times New Roman" w:eastAsia="Times New Roman" w:hAnsi="Times New Roman"/>
          <w:color w:val="333333"/>
          <w:sz w:val="24"/>
          <w:szCs w:val="24"/>
          <w:lang w:val="en-US" w:eastAsia="ru-RU"/>
        </w:rPr>
        <w:t> to proceed up toward the protocol stacks.</w:t>
      </w:r>
    </w:p>
    <w:p w14:paraId="3FD22D4B"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We’ll see next how </w:t>
      </w:r>
      <w:proofErr w:type="spellStart"/>
      <w:r w:rsidRPr="00573A75">
        <w:rPr>
          <w:rFonts w:ascii="Consolas" w:eastAsia="Times New Roman" w:hAnsi="Consolas" w:cs="Courier New"/>
          <w:color w:val="C7254E"/>
          <w:sz w:val="20"/>
          <w:szCs w:val="20"/>
          <w:shd w:val="clear" w:color="auto" w:fill="F9F2F4"/>
          <w:lang w:val="en-US" w:eastAsia="ru-RU"/>
        </w:rPr>
        <w:t>net_receive_skb</w:t>
      </w:r>
      <w:proofErr w:type="spellEnd"/>
      <w:r w:rsidRPr="00573A75">
        <w:rPr>
          <w:rFonts w:ascii="Arial" w:eastAsia="Times New Roman" w:hAnsi="Arial" w:cs="Arial"/>
          <w:color w:val="333333"/>
          <w:sz w:val="24"/>
          <w:szCs w:val="24"/>
          <w:lang w:val="en-US" w:eastAsia="ru-RU"/>
        </w:rPr>
        <w:t> deals with Receive Packet steering to distribute the packet processing load amongst multiple CPUs.</w:t>
      </w:r>
    </w:p>
    <w:p w14:paraId="50391D8F"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4"/>
          <w:szCs w:val="24"/>
          <w:lang w:val="en-US" w:eastAsia="ru-RU"/>
        </w:rPr>
      </w:pPr>
      <w:r w:rsidRPr="00573A75">
        <w:rPr>
          <w:rFonts w:ascii="Arial" w:eastAsia="Times New Roman" w:hAnsi="Arial" w:cs="Arial"/>
          <w:b/>
          <w:bCs/>
          <w:color w:val="50317B"/>
          <w:kern w:val="36"/>
          <w:sz w:val="24"/>
          <w:szCs w:val="24"/>
          <w:lang w:val="en-US" w:eastAsia="ru-RU"/>
        </w:rPr>
        <w:t>Network data processing continues</w:t>
      </w:r>
    </w:p>
    <w:p w14:paraId="3A2FDE80" w14:textId="77777777" w:rsidR="00573A75" w:rsidRPr="00573A75" w:rsidRDefault="00573A75" w:rsidP="00573A75">
      <w:pPr>
        <w:spacing w:after="192" w:line="240" w:lineRule="auto"/>
        <w:rPr>
          <w:rFonts w:ascii="Arial" w:eastAsia="Times New Roman" w:hAnsi="Arial" w:cs="Arial"/>
          <w:color w:val="333333"/>
          <w:sz w:val="24"/>
          <w:szCs w:val="24"/>
          <w:lang w:eastAsia="ru-RU"/>
        </w:rPr>
      </w:pPr>
      <w:r w:rsidRPr="00573A75">
        <w:rPr>
          <w:rFonts w:ascii="Arial" w:eastAsia="Times New Roman" w:hAnsi="Arial" w:cs="Arial"/>
          <w:noProof/>
          <w:color w:val="333333"/>
          <w:sz w:val="24"/>
          <w:szCs w:val="24"/>
          <w:lang w:eastAsia="ru-RU"/>
        </w:rPr>
        <w:lastRenderedPageBreak/>
        <w:drawing>
          <wp:inline distT="0" distB="0" distL="0" distR="0" wp14:anchorId="148D3659" wp14:editId="5AD268D6">
            <wp:extent cx="6435090" cy="4522489"/>
            <wp:effectExtent l="0" t="0" r="3810" b="0"/>
            <wp:docPr id="4" name="Рисунок 4" descr="packet processing diagram with RPS and netif_receive_s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et processing diagram with RPS and netif_receive_sk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9080" cy="4525293"/>
                    </a:xfrm>
                    <a:prstGeom prst="rect">
                      <a:avLst/>
                    </a:prstGeom>
                    <a:noFill/>
                    <a:ln>
                      <a:noFill/>
                    </a:ln>
                  </pic:spPr>
                </pic:pic>
              </a:graphicData>
            </a:graphic>
          </wp:inline>
        </w:drawing>
      </w:r>
    </w:p>
    <w:p w14:paraId="5977AF63" w14:textId="77777777" w:rsidR="00573A75" w:rsidRPr="00573A75" w:rsidRDefault="00573A75" w:rsidP="00573A75">
      <w:pPr>
        <w:spacing w:after="0"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Network data processing continues from </w:t>
      </w:r>
      <w:proofErr w:type="spellStart"/>
      <w:r w:rsidRPr="00573A75">
        <w:rPr>
          <w:rFonts w:ascii="Consolas" w:eastAsia="Times New Roman" w:hAnsi="Consolas" w:cs="Courier New"/>
          <w:color w:val="C7254E"/>
          <w:sz w:val="20"/>
          <w:szCs w:val="20"/>
          <w:shd w:val="clear" w:color="auto" w:fill="F9F2F4"/>
          <w:lang w:val="en-US" w:eastAsia="ru-RU"/>
        </w:rPr>
        <w:t>netif_receive_skb</w:t>
      </w:r>
      <w:proofErr w:type="spellEnd"/>
      <w:r w:rsidRPr="00573A75">
        <w:rPr>
          <w:rFonts w:ascii="Arial" w:eastAsia="Times New Roman" w:hAnsi="Arial" w:cs="Arial"/>
          <w:color w:val="333333"/>
          <w:sz w:val="24"/>
          <w:szCs w:val="24"/>
          <w:lang w:val="en-US" w:eastAsia="ru-RU"/>
        </w:rPr>
        <w:t>, but the path of the data depends on whether or not Receive Packet Steering (RPS) is enabled or not. An “out of the box” Linux kernel will not have RPS enabled by default and it will need to be explicitly enabled and configured if you want to use it.</w:t>
      </w:r>
    </w:p>
    <w:p w14:paraId="5F904F77" w14:textId="77777777" w:rsidR="00573A75" w:rsidRPr="00573A75" w:rsidRDefault="00000000" w:rsidP="00573A75">
      <w:pPr>
        <w:spacing w:after="192" w:line="240" w:lineRule="auto"/>
        <w:rPr>
          <w:rFonts w:ascii="Arial" w:eastAsia="Times New Roman" w:hAnsi="Arial" w:cs="Arial"/>
          <w:color w:val="333333"/>
          <w:sz w:val="24"/>
          <w:szCs w:val="24"/>
          <w:lang w:val="en-US" w:eastAsia="ru-RU"/>
        </w:rPr>
      </w:pPr>
      <w:r>
        <w:fldChar w:fldCharType="begin"/>
      </w:r>
      <w:r w:rsidRPr="00A3471C">
        <w:rPr>
          <w:lang w:val="en-US"/>
        </w:rPr>
        <w:instrText>HYPERLINK "https://blog.packagecloud.io/eng/2016/06/22/monitoring-tuning-linux-networking-stack-receiving-data/" \l "without-rps-default-setting"</w:instrText>
      </w:r>
      <w:r>
        <w:fldChar w:fldCharType="separate"/>
      </w:r>
      <w:r w:rsidR="00573A75" w:rsidRPr="00573A75">
        <w:rPr>
          <w:rFonts w:ascii="Arial" w:eastAsia="Times New Roman" w:hAnsi="Arial" w:cs="Arial"/>
          <w:color w:val="1565C0"/>
          <w:sz w:val="24"/>
          <w:szCs w:val="24"/>
          <w:u w:val="single"/>
          <w:lang w:val="en-US" w:eastAsia="ru-RU"/>
        </w:rPr>
        <w:t>In the case where RPS is disabled</w:t>
      </w:r>
      <w:r>
        <w:rPr>
          <w:rFonts w:ascii="Arial" w:eastAsia="Times New Roman" w:hAnsi="Arial" w:cs="Arial"/>
          <w:color w:val="1565C0"/>
          <w:sz w:val="24"/>
          <w:szCs w:val="24"/>
          <w:u w:val="single"/>
          <w:lang w:val="en-US" w:eastAsia="ru-RU"/>
        </w:rPr>
        <w:fldChar w:fldCharType="end"/>
      </w:r>
      <w:r w:rsidR="00573A75" w:rsidRPr="00573A75">
        <w:rPr>
          <w:rFonts w:ascii="Arial" w:eastAsia="Times New Roman" w:hAnsi="Arial" w:cs="Arial"/>
          <w:color w:val="333333"/>
          <w:sz w:val="24"/>
          <w:szCs w:val="24"/>
          <w:lang w:val="en-US" w:eastAsia="ru-RU"/>
        </w:rPr>
        <w:t>, using the numbers in the above diagram:</w:t>
      </w:r>
    </w:p>
    <w:p w14:paraId="3E4574A7" w14:textId="77777777" w:rsidR="00573A75" w:rsidRPr="00573A75" w:rsidRDefault="00573A75" w:rsidP="00573A75">
      <w:pPr>
        <w:numPr>
          <w:ilvl w:val="0"/>
          <w:numId w:val="7"/>
        </w:numPr>
        <w:spacing w:before="100"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Consolas" w:eastAsia="Times New Roman" w:hAnsi="Consolas" w:cs="Courier New"/>
          <w:color w:val="C7254E"/>
          <w:sz w:val="20"/>
          <w:szCs w:val="20"/>
          <w:shd w:val="clear" w:color="auto" w:fill="F9F2F4"/>
          <w:lang w:val="en-US" w:eastAsia="ru-RU"/>
        </w:rPr>
        <w:t>netif_receive_skb</w:t>
      </w:r>
      <w:proofErr w:type="spellEnd"/>
      <w:r w:rsidRPr="00573A75">
        <w:rPr>
          <w:rFonts w:ascii="Times New Roman" w:eastAsia="Times New Roman" w:hAnsi="Times New Roman"/>
          <w:color w:val="333333"/>
          <w:sz w:val="24"/>
          <w:szCs w:val="24"/>
          <w:lang w:val="en-US" w:eastAsia="ru-RU"/>
        </w:rPr>
        <w:t> passes the data on to </w:t>
      </w: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netif_receive_core</w:t>
      </w:r>
      <w:proofErr w:type="spellEnd"/>
      <w:r w:rsidRPr="00573A75">
        <w:rPr>
          <w:rFonts w:ascii="Times New Roman" w:eastAsia="Times New Roman" w:hAnsi="Times New Roman"/>
          <w:color w:val="333333"/>
          <w:sz w:val="24"/>
          <w:szCs w:val="24"/>
          <w:lang w:val="en-US" w:eastAsia="ru-RU"/>
        </w:rPr>
        <w:t>.</w:t>
      </w:r>
    </w:p>
    <w:p w14:paraId="0998FE24" w14:textId="77777777" w:rsidR="00573A75" w:rsidRPr="00573A75" w:rsidRDefault="00573A75" w:rsidP="00573A75">
      <w:pPr>
        <w:numPr>
          <w:ilvl w:val="0"/>
          <w:numId w:val="8"/>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netif_receive_core</w:t>
      </w:r>
      <w:proofErr w:type="spellEnd"/>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"packet-tap-delivery"</w:instrText>
      </w:r>
      <w:r w:rsidR="00000000">
        <w:fldChar w:fldCharType="separate"/>
      </w:r>
      <w:r w:rsidRPr="00573A75">
        <w:rPr>
          <w:rFonts w:ascii="Times New Roman" w:eastAsia="Times New Roman" w:hAnsi="Times New Roman"/>
          <w:color w:val="1565C0"/>
          <w:sz w:val="24"/>
          <w:szCs w:val="24"/>
          <w:u w:val="single"/>
          <w:lang w:val="en-US" w:eastAsia="ru-RU"/>
        </w:rPr>
        <w:t>delivers data to any taps</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(like </w:t>
      </w:r>
      <w:r w:rsidR="00000000">
        <w:fldChar w:fldCharType="begin"/>
      </w:r>
      <w:r w:rsidR="00000000" w:rsidRPr="00A3471C">
        <w:rPr>
          <w:lang w:val="en-US"/>
        </w:rPr>
        <w:instrText>HYPERLINK "http://www.tcpdump.org/manpages/pcap.3pcap.html"</w:instrText>
      </w:r>
      <w:r w:rsidR="00000000">
        <w:fldChar w:fldCharType="separate"/>
      </w:r>
      <w:r w:rsidRPr="00573A75">
        <w:rPr>
          <w:rFonts w:ascii="Times New Roman" w:eastAsia="Times New Roman" w:hAnsi="Times New Roman"/>
          <w:color w:val="1565C0"/>
          <w:sz w:val="24"/>
          <w:szCs w:val="24"/>
          <w:u w:val="single"/>
          <w:lang w:val="en-US" w:eastAsia="ru-RU"/>
        </w:rPr>
        <w:t>PCAP</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4D5A6BE4" w14:textId="77777777" w:rsidR="00573A75" w:rsidRPr="00573A75" w:rsidRDefault="00573A75" w:rsidP="00573A75">
      <w:pPr>
        <w:numPr>
          <w:ilvl w:val="0"/>
          <w:numId w:val="8"/>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netif_receive_core</w:t>
      </w:r>
      <w:proofErr w:type="spellEnd"/>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"protocol-layer-delivery"</w:instrText>
      </w:r>
      <w:r w:rsidR="00000000">
        <w:fldChar w:fldCharType="separate"/>
      </w:r>
      <w:r w:rsidRPr="00573A75">
        <w:rPr>
          <w:rFonts w:ascii="Times New Roman" w:eastAsia="Times New Roman" w:hAnsi="Times New Roman"/>
          <w:color w:val="1565C0"/>
          <w:sz w:val="24"/>
          <w:szCs w:val="24"/>
          <w:u w:val="single"/>
          <w:lang w:val="en-US" w:eastAsia="ru-RU"/>
        </w:rPr>
        <w:t>delivers data to registered protocol layer handlers</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In many cases, this would be the </w:t>
      </w:r>
      <w:proofErr w:type="spellStart"/>
      <w:r w:rsidRPr="00573A75">
        <w:rPr>
          <w:rFonts w:ascii="Consolas" w:eastAsia="Times New Roman" w:hAnsi="Consolas" w:cs="Courier New"/>
          <w:color w:val="C7254E"/>
          <w:sz w:val="20"/>
          <w:szCs w:val="20"/>
          <w:shd w:val="clear" w:color="auto" w:fill="F9F2F4"/>
          <w:lang w:val="en-US" w:eastAsia="ru-RU"/>
        </w:rPr>
        <w:t>ip_rcv</w:t>
      </w:r>
      <w:proofErr w:type="spellEnd"/>
      <w:r w:rsidRPr="00573A75">
        <w:rPr>
          <w:rFonts w:ascii="Times New Roman" w:eastAsia="Times New Roman" w:hAnsi="Times New Roman"/>
          <w:color w:val="333333"/>
          <w:sz w:val="24"/>
          <w:szCs w:val="24"/>
          <w:lang w:val="en-US" w:eastAsia="ru-RU"/>
        </w:rPr>
        <w:t> function that the IPv4 protocol stack has registered.</w:t>
      </w:r>
    </w:p>
    <w:p w14:paraId="20E9E83D" w14:textId="77777777" w:rsidR="00573A75" w:rsidRPr="00573A75" w:rsidRDefault="00000000" w:rsidP="00573A75">
      <w:pPr>
        <w:spacing w:after="192" w:line="240" w:lineRule="auto"/>
        <w:rPr>
          <w:rFonts w:ascii="Arial" w:eastAsia="Times New Roman" w:hAnsi="Arial" w:cs="Arial"/>
          <w:color w:val="333333"/>
          <w:sz w:val="24"/>
          <w:szCs w:val="24"/>
          <w:lang w:val="en-US" w:eastAsia="ru-RU"/>
        </w:rPr>
      </w:pPr>
      <w:r>
        <w:fldChar w:fldCharType="begin"/>
      </w:r>
      <w:r w:rsidRPr="00A3471C">
        <w:rPr>
          <w:lang w:val="en-US"/>
        </w:rPr>
        <w:instrText>HYPERLINK "https://blog.packagecloud.io/eng/2016/06/22/monitoring-tuning-linux-networking-stack-receiving-data/" \l "with-rps-enabled"</w:instrText>
      </w:r>
      <w:r>
        <w:fldChar w:fldCharType="separate"/>
      </w:r>
      <w:r w:rsidR="00573A75" w:rsidRPr="00573A75">
        <w:rPr>
          <w:rFonts w:ascii="Arial" w:eastAsia="Times New Roman" w:hAnsi="Arial" w:cs="Arial"/>
          <w:color w:val="1565C0"/>
          <w:sz w:val="24"/>
          <w:szCs w:val="24"/>
          <w:u w:val="single"/>
          <w:lang w:val="en-US" w:eastAsia="ru-RU"/>
        </w:rPr>
        <w:t>In the case where RPS is enabled</w:t>
      </w:r>
      <w:r>
        <w:rPr>
          <w:rFonts w:ascii="Arial" w:eastAsia="Times New Roman" w:hAnsi="Arial" w:cs="Arial"/>
          <w:color w:val="1565C0"/>
          <w:sz w:val="24"/>
          <w:szCs w:val="24"/>
          <w:u w:val="single"/>
          <w:lang w:val="en-US" w:eastAsia="ru-RU"/>
        </w:rPr>
        <w:fldChar w:fldCharType="end"/>
      </w:r>
      <w:r w:rsidR="00573A75" w:rsidRPr="00573A75">
        <w:rPr>
          <w:rFonts w:ascii="Arial" w:eastAsia="Times New Roman" w:hAnsi="Arial" w:cs="Arial"/>
          <w:color w:val="333333"/>
          <w:sz w:val="24"/>
          <w:szCs w:val="24"/>
          <w:lang w:val="en-US" w:eastAsia="ru-RU"/>
        </w:rPr>
        <w:t>:</w:t>
      </w:r>
    </w:p>
    <w:p w14:paraId="487F40E7" w14:textId="77777777" w:rsidR="00573A75" w:rsidRPr="00573A75" w:rsidRDefault="00573A75" w:rsidP="00573A75">
      <w:pPr>
        <w:numPr>
          <w:ilvl w:val="0"/>
          <w:numId w:val="9"/>
        </w:numPr>
        <w:spacing w:beforeAutospacing="1" w:after="0" w:line="240" w:lineRule="auto"/>
        <w:ind w:left="324" w:right="324"/>
        <w:rPr>
          <w:rFonts w:ascii="Times New Roman" w:eastAsia="Times New Roman" w:hAnsi="Times New Roman"/>
          <w:color w:val="333333"/>
          <w:sz w:val="24"/>
          <w:szCs w:val="24"/>
          <w:lang w:val="en-US" w:eastAsia="ru-RU"/>
        </w:rPr>
      </w:pPr>
      <w:proofErr w:type="spellStart"/>
      <w:r w:rsidRPr="00573A75">
        <w:rPr>
          <w:rFonts w:ascii="Consolas" w:eastAsia="Times New Roman" w:hAnsi="Consolas" w:cs="Courier New"/>
          <w:color w:val="C7254E"/>
          <w:sz w:val="20"/>
          <w:szCs w:val="20"/>
          <w:shd w:val="clear" w:color="auto" w:fill="F9F2F4"/>
          <w:lang w:val="en-US" w:eastAsia="ru-RU"/>
        </w:rPr>
        <w:t>netif_receive_skb</w:t>
      </w:r>
      <w:proofErr w:type="spellEnd"/>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"enqueuetobacklog"</w:instrText>
      </w:r>
      <w:r w:rsidR="00000000">
        <w:fldChar w:fldCharType="separate"/>
      </w:r>
      <w:r w:rsidRPr="00573A75">
        <w:rPr>
          <w:rFonts w:ascii="Times New Roman" w:eastAsia="Times New Roman" w:hAnsi="Times New Roman"/>
          <w:color w:val="1565C0"/>
          <w:sz w:val="24"/>
          <w:szCs w:val="24"/>
          <w:u w:val="single"/>
          <w:lang w:val="en-US" w:eastAsia="ru-RU"/>
        </w:rPr>
        <w:t>passes the data on to </w:t>
      </w:r>
      <w:proofErr w:type="spellStart"/>
      <w:r w:rsidRPr="00573A75">
        <w:rPr>
          <w:rFonts w:ascii="Consolas" w:eastAsia="Times New Roman" w:hAnsi="Consolas" w:cs="Courier New"/>
          <w:color w:val="1565C0"/>
          <w:sz w:val="20"/>
          <w:szCs w:val="20"/>
          <w:u w:val="single"/>
          <w:shd w:val="clear" w:color="auto" w:fill="F9F2F4"/>
          <w:lang w:val="en-US" w:eastAsia="ru-RU"/>
        </w:rPr>
        <w:t>enqueue_to_backlog</w:t>
      </w:r>
      <w:proofErr w:type="spellEnd"/>
      <w:r w:rsidR="00000000">
        <w:rPr>
          <w:rFonts w:ascii="Consolas" w:eastAsia="Times New Roman" w:hAnsi="Consolas" w:cs="Courier New"/>
          <w:color w:val="1565C0"/>
          <w:sz w:val="20"/>
          <w:szCs w:val="20"/>
          <w:u w:val="single"/>
          <w:shd w:val="clear" w:color="auto" w:fill="F9F2F4"/>
          <w:lang w:val="en-US" w:eastAsia="ru-RU"/>
        </w:rPr>
        <w:fldChar w:fldCharType="end"/>
      </w:r>
      <w:r w:rsidRPr="00573A75">
        <w:rPr>
          <w:rFonts w:ascii="Times New Roman" w:eastAsia="Times New Roman" w:hAnsi="Times New Roman"/>
          <w:color w:val="333333"/>
          <w:sz w:val="24"/>
          <w:szCs w:val="24"/>
          <w:lang w:val="en-US" w:eastAsia="ru-RU"/>
        </w:rPr>
        <w:t>.</w:t>
      </w:r>
    </w:p>
    <w:p w14:paraId="54E9C877" w14:textId="77777777" w:rsidR="00573A75" w:rsidRPr="00573A75" w:rsidRDefault="00573A75" w:rsidP="00573A75">
      <w:pPr>
        <w:numPr>
          <w:ilvl w:val="0"/>
          <w:numId w:val="9"/>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placed on a per-CPU input queue for processing.</w:t>
      </w:r>
    </w:p>
    <w:p w14:paraId="27BC624F" w14:textId="77777777" w:rsidR="00573A75" w:rsidRPr="00573A75" w:rsidRDefault="00573A75" w:rsidP="00573A75">
      <w:pPr>
        <w:numPr>
          <w:ilvl w:val="0"/>
          <w:numId w:val="9"/>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The remote CPU’s NAPI structure is added to that CPU’s </w:t>
      </w:r>
      <w:proofErr w:type="spellStart"/>
      <w:r w:rsidRPr="00573A75">
        <w:rPr>
          <w:rFonts w:ascii="Consolas" w:eastAsia="Times New Roman" w:hAnsi="Consolas" w:cs="Courier New"/>
          <w:color w:val="C7254E"/>
          <w:sz w:val="20"/>
          <w:szCs w:val="20"/>
          <w:shd w:val="clear" w:color="auto" w:fill="F9F2F4"/>
          <w:lang w:val="en-US" w:eastAsia="ru-RU"/>
        </w:rPr>
        <w:t>poll_list</w:t>
      </w:r>
      <w:proofErr w:type="spellEnd"/>
      <w:r w:rsidRPr="00573A75">
        <w:rPr>
          <w:rFonts w:ascii="Times New Roman" w:eastAsia="Times New Roman" w:hAnsi="Times New Roman"/>
          <w:color w:val="333333"/>
          <w:sz w:val="24"/>
          <w:szCs w:val="24"/>
          <w:lang w:val="en-US" w:eastAsia="ru-RU"/>
        </w:rPr>
        <w:t> and an </w:t>
      </w:r>
      <w:r w:rsidR="00000000">
        <w:fldChar w:fldCharType="begin"/>
      </w:r>
      <w:r w:rsidR="00000000" w:rsidRPr="00A3471C">
        <w:rPr>
          <w:lang w:val="en-US"/>
        </w:rPr>
        <w:instrText>HYPERLINK "https://blog.packagecloud.io/eng/2016/06/22/monitoring-tuning-linux-networking-stack-receiving-data/" \l "enqueuetobacklog"</w:instrText>
      </w:r>
      <w:r w:rsidR="00000000">
        <w:fldChar w:fldCharType="separate"/>
      </w:r>
      <w:r w:rsidRPr="00573A75">
        <w:rPr>
          <w:rFonts w:ascii="Times New Roman" w:eastAsia="Times New Roman" w:hAnsi="Times New Roman"/>
          <w:color w:val="1565C0"/>
          <w:sz w:val="24"/>
          <w:szCs w:val="24"/>
          <w:u w:val="single"/>
          <w:lang w:val="en-US" w:eastAsia="ru-RU"/>
        </w:rPr>
        <w:t>IPI</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xml:space="preserve"> is queued which will trigger the </w:t>
      </w:r>
      <w:proofErr w:type="spellStart"/>
      <w:r w:rsidRPr="00573A75">
        <w:rPr>
          <w:rFonts w:ascii="Times New Roman" w:eastAsia="Times New Roman" w:hAnsi="Times New Roman"/>
          <w:color w:val="333333"/>
          <w:sz w:val="24"/>
          <w:szCs w:val="24"/>
          <w:lang w:val="en-US" w:eastAsia="ru-RU"/>
        </w:rPr>
        <w:t>softIRQ</w:t>
      </w:r>
      <w:proofErr w:type="spellEnd"/>
      <w:r w:rsidRPr="00573A75">
        <w:rPr>
          <w:rFonts w:ascii="Times New Roman" w:eastAsia="Times New Roman" w:hAnsi="Times New Roman"/>
          <w:color w:val="333333"/>
          <w:sz w:val="24"/>
          <w:szCs w:val="24"/>
          <w:lang w:val="en-US" w:eastAsia="ru-RU"/>
        </w:rPr>
        <w:t xml:space="preserve"> kernel thread on the remote CPU to wake-up if it is not running already.</w:t>
      </w:r>
    </w:p>
    <w:p w14:paraId="01144BD1" w14:textId="77777777" w:rsidR="00573A75" w:rsidRPr="00573A75" w:rsidRDefault="00573A75" w:rsidP="00573A75">
      <w:pPr>
        <w:numPr>
          <w:ilvl w:val="0"/>
          <w:numId w:val="9"/>
        </w:numPr>
        <w:spacing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When the </w:t>
      </w:r>
      <w:proofErr w:type="spellStart"/>
      <w:r w:rsidRPr="00573A75">
        <w:rPr>
          <w:rFonts w:ascii="Consolas" w:eastAsia="Times New Roman" w:hAnsi="Consolas" w:cs="Courier New"/>
          <w:color w:val="C7254E"/>
          <w:sz w:val="20"/>
          <w:szCs w:val="20"/>
          <w:shd w:val="clear" w:color="auto" w:fill="F9F2F4"/>
          <w:lang w:val="en-US" w:eastAsia="ru-RU"/>
        </w:rPr>
        <w:t>ksoftirqd</w:t>
      </w:r>
      <w:proofErr w:type="spellEnd"/>
      <w:r w:rsidRPr="00573A75">
        <w:rPr>
          <w:rFonts w:ascii="Times New Roman" w:eastAsia="Times New Roman" w:hAnsi="Times New Roman"/>
          <w:color w:val="333333"/>
          <w:sz w:val="24"/>
          <w:szCs w:val="24"/>
          <w:lang w:val="en-US" w:eastAsia="ru-RU"/>
        </w:rPr>
        <w:t> kernel thread on the remote CPU runs, it follows the same pattern describe in the previous section, but this time, the registered </w:t>
      </w:r>
      <w:r w:rsidRPr="00573A75">
        <w:rPr>
          <w:rFonts w:ascii="Consolas" w:eastAsia="Times New Roman" w:hAnsi="Consolas" w:cs="Courier New"/>
          <w:color w:val="C7254E"/>
          <w:sz w:val="20"/>
          <w:szCs w:val="20"/>
          <w:shd w:val="clear" w:color="auto" w:fill="F9F2F4"/>
          <w:lang w:val="en-US" w:eastAsia="ru-RU"/>
        </w:rPr>
        <w:t>poll</w:t>
      </w:r>
      <w:r w:rsidRPr="00573A75">
        <w:rPr>
          <w:rFonts w:ascii="Times New Roman" w:eastAsia="Times New Roman" w:hAnsi="Times New Roman"/>
          <w:color w:val="333333"/>
          <w:sz w:val="24"/>
          <w:szCs w:val="24"/>
          <w:lang w:val="en-US" w:eastAsia="ru-RU"/>
        </w:rPr>
        <w:t> function is </w:t>
      </w:r>
      <w:proofErr w:type="spellStart"/>
      <w:r w:rsidRPr="00573A75">
        <w:rPr>
          <w:rFonts w:ascii="Times New Roman" w:eastAsia="Times New Roman" w:hAnsi="Times New Roman"/>
          <w:color w:val="333333"/>
          <w:sz w:val="24"/>
          <w:szCs w:val="24"/>
          <w:lang w:eastAsia="ru-RU"/>
        </w:rPr>
        <w:fldChar w:fldCharType="begin"/>
      </w:r>
      <w:r w:rsidRPr="00573A75">
        <w:rPr>
          <w:rFonts w:ascii="Times New Roman" w:eastAsia="Times New Roman" w:hAnsi="Times New Roman"/>
          <w:color w:val="333333"/>
          <w:sz w:val="24"/>
          <w:szCs w:val="24"/>
          <w:lang w:val="en-US" w:eastAsia="ru-RU"/>
        </w:rPr>
        <w:instrText xml:space="preserve"> HYPERLINK "https://blog.packagecloud.io/eng/2016/06/22/monitoring-tuning-linux-networking-stack-receiving-data/" \l "processbacklog" </w:instrText>
      </w:r>
      <w:r w:rsidRPr="00573A75">
        <w:rPr>
          <w:rFonts w:ascii="Times New Roman" w:eastAsia="Times New Roman" w:hAnsi="Times New Roman"/>
          <w:color w:val="333333"/>
          <w:sz w:val="24"/>
          <w:szCs w:val="24"/>
          <w:lang w:eastAsia="ru-RU"/>
        </w:rPr>
      </w:r>
      <w:r w:rsidRPr="00573A75">
        <w:rPr>
          <w:rFonts w:ascii="Times New Roman" w:eastAsia="Times New Roman" w:hAnsi="Times New Roman"/>
          <w:color w:val="333333"/>
          <w:sz w:val="24"/>
          <w:szCs w:val="24"/>
          <w:lang w:eastAsia="ru-RU"/>
        </w:rPr>
        <w:fldChar w:fldCharType="separate"/>
      </w:r>
      <w:r w:rsidRPr="00573A75">
        <w:rPr>
          <w:rFonts w:ascii="Consolas" w:eastAsia="Times New Roman" w:hAnsi="Consolas" w:cs="Courier New"/>
          <w:color w:val="1565C0"/>
          <w:sz w:val="20"/>
          <w:szCs w:val="20"/>
          <w:u w:val="single"/>
          <w:shd w:val="clear" w:color="auto" w:fill="F9F2F4"/>
          <w:lang w:val="en-US" w:eastAsia="ru-RU"/>
        </w:rPr>
        <w:t>process_backlog</w:t>
      </w:r>
      <w:proofErr w:type="spellEnd"/>
      <w:r w:rsidRPr="00573A75">
        <w:rPr>
          <w:rFonts w:ascii="Times New Roman" w:eastAsia="Times New Roman" w:hAnsi="Times New Roman"/>
          <w:color w:val="1565C0"/>
          <w:sz w:val="24"/>
          <w:szCs w:val="24"/>
          <w:u w:val="single"/>
          <w:lang w:val="en-US" w:eastAsia="ru-RU"/>
        </w:rPr>
        <w:t> which harvests packets from the current CPU’s input queue</w:t>
      </w:r>
      <w:r w:rsidRPr="00573A75">
        <w:rPr>
          <w:rFonts w:ascii="Times New Roman" w:eastAsia="Times New Roman" w:hAnsi="Times New Roman"/>
          <w:color w:val="333333"/>
          <w:sz w:val="24"/>
          <w:szCs w:val="24"/>
          <w:lang w:eastAsia="ru-RU"/>
        </w:rPr>
        <w:fldChar w:fldCharType="end"/>
      </w:r>
      <w:r w:rsidRPr="00573A75">
        <w:rPr>
          <w:rFonts w:ascii="Times New Roman" w:eastAsia="Times New Roman" w:hAnsi="Times New Roman"/>
          <w:color w:val="333333"/>
          <w:sz w:val="24"/>
          <w:szCs w:val="24"/>
          <w:lang w:val="en-US" w:eastAsia="ru-RU"/>
        </w:rPr>
        <w:t>.</w:t>
      </w:r>
    </w:p>
    <w:p w14:paraId="02AD3F9C" w14:textId="77777777" w:rsidR="00573A75" w:rsidRPr="00573A75" w:rsidRDefault="00573A75" w:rsidP="00573A75">
      <w:pPr>
        <w:numPr>
          <w:ilvl w:val="0"/>
          <w:numId w:val="9"/>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passed on toward </w:t>
      </w: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net_receive_skb_core</w:t>
      </w:r>
      <w:proofErr w:type="spellEnd"/>
      <w:r w:rsidRPr="00573A75">
        <w:rPr>
          <w:rFonts w:ascii="Times New Roman" w:eastAsia="Times New Roman" w:hAnsi="Times New Roman"/>
          <w:color w:val="333333"/>
          <w:sz w:val="24"/>
          <w:szCs w:val="24"/>
          <w:lang w:val="en-US" w:eastAsia="ru-RU"/>
        </w:rPr>
        <w:t>.</w:t>
      </w:r>
    </w:p>
    <w:p w14:paraId="4B6DFD5E" w14:textId="77777777" w:rsidR="00573A75" w:rsidRPr="00573A75" w:rsidRDefault="00573A75" w:rsidP="00573A75">
      <w:pPr>
        <w:numPr>
          <w:ilvl w:val="0"/>
          <w:numId w:val="9"/>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netif_receive_core</w:t>
      </w:r>
      <w:proofErr w:type="spellEnd"/>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"packet-tap-delivery"</w:instrText>
      </w:r>
      <w:r w:rsidR="00000000">
        <w:fldChar w:fldCharType="separate"/>
      </w:r>
      <w:r w:rsidRPr="00573A75">
        <w:rPr>
          <w:rFonts w:ascii="Times New Roman" w:eastAsia="Times New Roman" w:hAnsi="Times New Roman"/>
          <w:color w:val="1565C0"/>
          <w:sz w:val="24"/>
          <w:szCs w:val="24"/>
          <w:u w:val="single"/>
          <w:lang w:val="en-US" w:eastAsia="ru-RU"/>
        </w:rPr>
        <w:t>delivers data to any taps</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(like </w:t>
      </w:r>
      <w:r w:rsidR="00000000">
        <w:fldChar w:fldCharType="begin"/>
      </w:r>
      <w:r w:rsidR="00000000" w:rsidRPr="00A3471C">
        <w:rPr>
          <w:lang w:val="en-US"/>
        </w:rPr>
        <w:instrText>HYPERLINK "http://www.tcpdump.org/manpages/pcap.3pcap.html"</w:instrText>
      </w:r>
      <w:r w:rsidR="00000000">
        <w:fldChar w:fldCharType="separate"/>
      </w:r>
      <w:r w:rsidRPr="00573A75">
        <w:rPr>
          <w:rFonts w:ascii="Times New Roman" w:eastAsia="Times New Roman" w:hAnsi="Times New Roman"/>
          <w:color w:val="1565C0"/>
          <w:sz w:val="24"/>
          <w:szCs w:val="24"/>
          <w:u w:val="single"/>
          <w:lang w:val="en-US" w:eastAsia="ru-RU"/>
        </w:rPr>
        <w:t>PCAP</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w:t>
      </w:r>
    </w:p>
    <w:p w14:paraId="559DDF3E" w14:textId="77777777" w:rsidR="00573A75" w:rsidRPr="00573A75" w:rsidRDefault="00573A75" w:rsidP="00573A75">
      <w:pPr>
        <w:numPr>
          <w:ilvl w:val="0"/>
          <w:numId w:val="9"/>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Consolas" w:eastAsia="Times New Roman" w:hAnsi="Consolas" w:cs="Courier New"/>
          <w:color w:val="C7254E"/>
          <w:sz w:val="20"/>
          <w:szCs w:val="20"/>
          <w:shd w:val="clear" w:color="auto" w:fill="F9F2F4"/>
          <w:lang w:val="en-US" w:eastAsia="ru-RU"/>
        </w:rPr>
        <w:t>__</w:t>
      </w:r>
      <w:proofErr w:type="spellStart"/>
      <w:r w:rsidRPr="00573A75">
        <w:rPr>
          <w:rFonts w:ascii="Consolas" w:eastAsia="Times New Roman" w:hAnsi="Consolas" w:cs="Courier New"/>
          <w:color w:val="C7254E"/>
          <w:sz w:val="20"/>
          <w:szCs w:val="20"/>
          <w:shd w:val="clear" w:color="auto" w:fill="F9F2F4"/>
          <w:lang w:val="en-US" w:eastAsia="ru-RU"/>
        </w:rPr>
        <w:t>netif_receive_core</w:t>
      </w:r>
      <w:proofErr w:type="spellEnd"/>
      <w:r w:rsidRPr="00573A75">
        <w:rPr>
          <w:rFonts w:ascii="Times New Roman" w:eastAsia="Times New Roman" w:hAnsi="Times New Roman"/>
          <w:color w:val="333333"/>
          <w:sz w:val="24"/>
          <w:szCs w:val="24"/>
          <w:lang w:val="en-US" w:eastAsia="ru-RU"/>
        </w:rPr>
        <w:t> </w:t>
      </w:r>
      <w:r w:rsidR="00000000">
        <w:fldChar w:fldCharType="begin"/>
      </w:r>
      <w:r w:rsidR="00000000" w:rsidRPr="00A3471C">
        <w:rPr>
          <w:lang w:val="en-US"/>
        </w:rPr>
        <w:instrText>HYPERLINK "https://blog.packagecloud.io/eng/2016/06/22/monitoring-tuning-linux-networking-stack-receiving-data/" \l "protocol-layer-delivery"</w:instrText>
      </w:r>
      <w:r w:rsidR="00000000">
        <w:fldChar w:fldCharType="separate"/>
      </w:r>
      <w:r w:rsidRPr="00573A75">
        <w:rPr>
          <w:rFonts w:ascii="Times New Roman" w:eastAsia="Times New Roman" w:hAnsi="Times New Roman"/>
          <w:color w:val="1565C0"/>
          <w:sz w:val="24"/>
          <w:szCs w:val="24"/>
          <w:u w:val="single"/>
          <w:lang w:val="en-US" w:eastAsia="ru-RU"/>
        </w:rPr>
        <w:t>delivers data to registered protocol layer handlers</w:t>
      </w:r>
      <w:r w:rsidR="00000000">
        <w:rPr>
          <w:rFonts w:ascii="Times New Roman" w:eastAsia="Times New Roman" w:hAnsi="Times New Roman"/>
          <w:color w:val="1565C0"/>
          <w:sz w:val="24"/>
          <w:szCs w:val="24"/>
          <w:u w:val="single"/>
          <w:lang w:val="en-US" w:eastAsia="ru-RU"/>
        </w:rPr>
        <w:fldChar w:fldCharType="end"/>
      </w:r>
      <w:r w:rsidRPr="00573A75">
        <w:rPr>
          <w:rFonts w:ascii="Times New Roman" w:eastAsia="Times New Roman" w:hAnsi="Times New Roman"/>
          <w:color w:val="333333"/>
          <w:sz w:val="24"/>
          <w:szCs w:val="24"/>
          <w:lang w:val="en-US" w:eastAsia="ru-RU"/>
        </w:rPr>
        <w:t>. In many cases, this would be the </w:t>
      </w:r>
      <w:proofErr w:type="spellStart"/>
      <w:r w:rsidRPr="00573A75">
        <w:rPr>
          <w:rFonts w:ascii="Consolas" w:eastAsia="Times New Roman" w:hAnsi="Consolas" w:cs="Courier New"/>
          <w:color w:val="C7254E"/>
          <w:sz w:val="20"/>
          <w:szCs w:val="20"/>
          <w:shd w:val="clear" w:color="auto" w:fill="F9F2F4"/>
          <w:lang w:val="en-US" w:eastAsia="ru-RU"/>
        </w:rPr>
        <w:t>ip_rcv</w:t>
      </w:r>
      <w:proofErr w:type="spellEnd"/>
      <w:r w:rsidRPr="00573A75">
        <w:rPr>
          <w:rFonts w:ascii="Times New Roman" w:eastAsia="Times New Roman" w:hAnsi="Times New Roman"/>
          <w:color w:val="333333"/>
          <w:sz w:val="24"/>
          <w:szCs w:val="24"/>
          <w:lang w:val="en-US" w:eastAsia="ru-RU"/>
        </w:rPr>
        <w:t> function that the IPv4 protocol stack has registered.</w:t>
      </w:r>
    </w:p>
    <w:p w14:paraId="546581FC"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8"/>
          <w:szCs w:val="28"/>
          <w:lang w:val="en-US" w:eastAsia="ru-RU"/>
        </w:rPr>
      </w:pPr>
      <w:r w:rsidRPr="00573A75">
        <w:rPr>
          <w:rFonts w:ascii="Arial" w:eastAsia="Times New Roman" w:hAnsi="Arial" w:cs="Arial"/>
          <w:b/>
          <w:bCs/>
          <w:color w:val="50317B"/>
          <w:kern w:val="36"/>
          <w:sz w:val="28"/>
          <w:szCs w:val="28"/>
          <w:lang w:val="en-US" w:eastAsia="ru-RU"/>
        </w:rPr>
        <w:lastRenderedPageBreak/>
        <w:t>Protocol stacks and userland sockets</w:t>
      </w:r>
    </w:p>
    <w:p w14:paraId="55387969"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Next up are the protocol stacks, </w:t>
      </w:r>
      <w:proofErr w:type="spellStart"/>
      <w:r w:rsidRPr="00573A75">
        <w:rPr>
          <w:rFonts w:ascii="Arial" w:eastAsia="Times New Roman" w:hAnsi="Arial" w:cs="Arial"/>
          <w:color w:val="333333"/>
          <w:sz w:val="24"/>
          <w:szCs w:val="24"/>
          <w:lang w:val="en-US" w:eastAsia="ru-RU"/>
        </w:rPr>
        <w:t>netfilter</w:t>
      </w:r>
      <w:proofErr w:type="spellEnd"/>
      <w:r w:rsidRPr="00573A75">
        <w:rPr>
          <w:rFonts w:ascii="Arial" w:eastAsia="Times New Roman" w:hAnsi="Arial" w:cs="Arial"/>
          <w:color w:val="333333"/>
          <w:sz w:val="24"/>
          <w:szCs w:val="24"/>
          <w:lang w:val="en-US" w:eastAsia="ru-RU"/>
        </w:rPr>
        <w:t xml:space="preserve">, </w:t>
      </w:r>
      <w:proofErr w:type="spellStart"/>
      <w:r w:rsidRPr="00573A75">
        <w:rPr>
          <w:rFonts w:ascii="Arial" w:eastAsia="Times New Roman" w:hAnsi="Arial" w:cs="Arial"/>
          <w:color w:val="333333"/>
          <w:sz w:val="24"/>
          <w:szCs w:val="24"/>
          <w:lang w:val="en-US" w:eastAsia="ru-RU"/>
        </w:rPr>
        <w:t>berkley</w:t>
      </w:r>
      <w:proofErr w:type="spellEnd"/>
      <w:r w:rsidRPr="00573A75">
        <w:rPr>
          <w:rFonts w:ascii="Arial" w:eastAsia="Times New Roman" w:hAnsi="Arial" w:cs="Arial"/>
          <w:color w:val="333333"/>
          <w:sz w:val="24"/>
          <w:szCs w:val="24"/>
          <w:lang w:val="en-US" w:eastAsia="ru-RU"/>
        </w:rPr>
        <w:t xml:space="preserve"> packet filters, and finally the userland socket. This code path is long, but linear and relatively straightforward.</w:t>
      </w:r>
    </w:p>
    <w:p w14:paraId="72969B51"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You can </w:t>
      </w:r>
      <w:r w:rsidR="00000000">
        <w:fldChar w:fldCharType="begin"/>
      </w:r>
      <w:r w:rsidR="00000000" w:rsidRPr="00A3471C">
        <w:rPr>
          <w:lang w:val="en-US"/>
        </w:rPr>
        <w:instrText>HYPERLINK "https://blog.packagecloud.io/eng/2016/06/22/monitoring-tuning-linux-networking-stack-receiving-data/" \l "protocol-layer-registration"</w:instrText>
      </w:r>
      <w:r w:rsidR="00000000">
        <w:fldChar w:fldCharType="separate"/>
      </w:r>
      <w:r w:rsidRPr="00573A75">
        <w:rPr>
          <w:rFonts w:ascii="Arial" w:eastAsia="Times New Roman" w:hAnsi="Arial" w:cs="Arial"/>
          <w:color w:val="1565C0"/>
          <w:sz w:val="24"/>
          <w:szCs w:val="24"/>
          <w:u w:val="single"/>
          <w:lang w:val="en-US" w:eastAsia="ru-RU"/>
        </w:rPr>
        <w:t>continue following the detailed path for network data</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 A very brief, high level summary of the path is:</w:t>
      </w:r>
    </w:p>
    <w:p w14:paraId="16D15B07" w14:textId="77777777" w:rsidR="00573A75" w:rsidRPr="00573A75" w:rsidRDefault="00573A75" w:rsidP="00573A75">
      <w:pPr>
        <w:numPr>
          <w:ilvl w:val="0"/>
          <w:numId w:val="10"/>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received by the IPv4 protocol layer with </w:t>
      </w:r>
      <w:proofErr w:type="spellStart"/>
      <w:r w:rsidRPr="00573A75">
        <w:rPr>
          <w:rFonts w:ascii="Consolas" w:eastAsia="Times New Roman" w:hAnsi="Consolas" w:cs="Courier New"/>
          <w:color w:val="C7254E"/>
          <w:sz w:val="20"/>
          <w:szCs w:val="20"/>
          <w:shd w:val="clear" w:color="auto" w:fill="F9F2F4"/>
          <w:lang w:val="en-US" w:eastAsia="ru-RU"/>
        </w:rPr>
        <w:t>ip_rcv</w:t>
      </w:r>
      <w:proofErr w:type="spellEnd"/>
      <w:r w:rsidRPr="00573A75">
        <w:rPr>
          <w:rFonts w:ascii="Times New Roman" w:eastAsia="Times New Roman" w:hAnsi="Times New Roman"/>
          <w:color w:val="333333"/>
          <w:sz w:val="24"/>
          <w:szCs w:val="24"/>
          <w:lang w:val="en-US" w:eastAsia="ru-RU"/>
        </w:rPr>
        <w:t>.</w:t>
      </w:r>
    </w:p>
    <w:p w14:paraId="789DE4E5" w14:textId="77777777" w:rsidR="00573A75" w:rsidRPr="00573A75" w:rsidRDefault="00573A75" w:rsidP="00573A75">
      <w:pPr>
        <w:numPr>
          <w:ilvl w:val="0"/>
          <w:numId w:val="10"/>
        </w:numPr>
        <w:spacing w:before="100" w:beforeAutospacing="1" w:after="60" w:line="240" w:lineRule="auto"/>
        <w:ind w:left="324" w:right="324"/>
        <w:rPr>
          <w:rFonts w:ascii="Times New Roman" w:eastAsia="Times New Roman" w:hAnsi="Times New Roman"/>
          <w:color w:val="333333"/>
          <w:sz w:val="24"/>
          <w:szCs w:val="24"/>
          <w:lang w:val="en-US" w:eastAsia="ru-RU"/>
        </w:rPr>
      </w:pPr>
      <w:proofErr w:type="spellStart"/>
      <w:r w:rsidRPr="00573A75">
        <w:rPr>
          <w:rFonts w:ascii="Times New Roman" w:eastAsia="Times New Roman" w:hAnsi="Times New Roman"/>
          <w:color w:val="333333"/>
          <w:sz w:val="24"/>
          <w:szCs w:val="24"/>
          <w:lang w:val="en-US" w:eastAsia="ru-RU"/>
        </w:rPr>
        <w:t>Netfilter</w:t>
      </w:r>
      <w:proofErr w:type="spellEnd"/>
      <w:r w:rsidRPr="00573A75">
        <w:rPr>
          <w:rFonts w:ascii="Times New Roman" w:eastAsia="Times New Roman" w:hAnsi="Times New Roman"/>
          <w:color w:val="333333"/>
          <w:sz w:val="24"/>
          <w:szCs w:val="24"/>
          <w:lang w:val="en-US" w:eastAsia="ru-RU"/>
        </w:rPr>
        <w:t xml:space="preserve"> and a routing optimization are performed.</w:t>
      </w:r>
    </w:p>
    <w:p w14:paraId="5C631EB9" w14:textId="77777777" w:rsidR="00573A75" w:rsidRPr="00573A75" w:rsidRDefault="00573A75" w:rsidP="00573A75">
      <w:pPr>
        <w:numPr>
          <w:ilvl w:val="0"/>
          <w:numId w:val="10"/>
        </w:numPr>
        <w:spacing w:before="100" w:beforeAutospacing="1" w:after="6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Data destined for the current system is delivered to higher-level protocol layers, like UDP.</w:t>
      </w:r>
    </w:p>
    <w:p w14:paraId="619E9105" w14:textId="77777777" w:rsidR="00573A75" w:rsidRPr="00573A75" w:rsidRDefault="00573A75" w:rsidP="00573A75">
      <w:pPr>
        <w:numPr>
          <w:ilvl w:val="0"/>
          <w:numId w:val="10"/>
        </w:numPr>
        <w:spacing w:before="100" w:beforeAutospacing="1" w:after="0" w:line="240" w:lineRule="auto"/>
        <w:ind w:left="324" w:right="324"/>
        <w:rPr>
          <w:rFonts w:ascii="Times New Roman" w:eastAsia="Times New Roman" w:hAnsi="Times New Roman"/>
          <w:color w:val="333333"/>
          <w:sz w:val="24"/>
          <w:szCs w:val="24"/>
          <w:lang w:val="en-US" w:eastAsia="ru-RU"/>
        </w:rPr>
      </w:pPr>
      <w:r w:rsidRPr="00573A75">
        <w:rPr>
          <w:rFonts w:ascii="Times New Roman" w:eastAsia="Times New Roman" w:hAnsi="Times New Roman"/>
          <w:color w:val="333333"/>
          <w:sz w:val="24"/>
          <w:szCs w:val="24"/>
          <w:lang w:val="en-US" w:eastAsia="ru-RU"/>
        </w:rPr>
        <w:t>Packets are received by the UDP protocol layer with </w:t>
      </w:r>
      <w:proofErr w:type="spellStart"/>
      <w:r w:rsidRPr="00573A75">
        <w:rPr>
          <w:rFonts w:ascii="Consolas" w:eastAsia="Times New Roman" w:hAnsi="Consolas" w:cs="Courier New"/>
          <w:color w:val="C7254E"/>
          <w:sz w:val="20"/>
          <w:szCs w:val="20"/>
          <w:shd w:val="clear" w:color="auto" w:fill="F9F2F4"/>
          <w:lang w:val="en-US" w:eastAsia="ru-RU"/>
        </w:rPr>
        <w:t>udp_rcv</w:t>
      </w:r>
      <w:proofErr w:type="spellEnd"/>
      <w:r w:rsidRPr="00573A75">
        <w:rPr>
          <w:rFonts w:ascii="Times New Roman" w:eastAsia="Times New Roman" w:hAnsi="Times New Roman"/>
          <w:color w:val="333333"/>
          <w:sz w:val="24"/>
          <w:szCs w:val="24"/>
          <w:lang w:val="en-US" w:eastAsia="ru-RU"/>
        </w:rPr>
        <w:t> and are queued to the receive buffer of a userland socket by </w:t>
      </w:r>
      <w:proofErr w:type="spellStart"/>
      <w:r w:rsidRPr="00573A75">
        <w:rPr>
          <w:rFonts w:ascii="Consolas" w:eastAsia="Times New Roman" w:hAnsi="Consolas" w:cs="Courier New"/>
          <w:color w:val="C7254E"/>
          <w:sz w:val="20"/>
          <w:szCs w:val="20"/>
          <w:shd w:val="clear" w:color="auto" w:fill="F9F2F4"/>
          <w:lang w:val="en-US" w:eastAsia="ru-RU"/>
        </w:rPr>
        <w:t>udp_queue_rcv_skb</w:t>
      </w:r>
      <w:proofErr w:type="spellEnd"/>
      <w:r w:rsidRPr="00573A75">
        <w:rPr>
          <w:rFonts w:ascii="Times New Roman" w:eastAsia="Times New Roman" w:hAnsi="Times New Roman"/>
          <w:color w:val="333333"/>
          <w:sz w:val="24"/>
          <w:szCs w:val="24"/>
          <w:lang w:val="en-US" w:eastAsia="ru-RU"/>
        </w:rPr>
        <w:t> and </w:t>
      </w:r>
      <w:proofErr w:type="spellStart"/>
      <w:r w:rsidRPr="00573A75">
        <w:rPr>
          <w:rFonts w:ascii="Consolas" w:eastAsia="Times New Roman" w:hAnsi="Consolas" w:cs="Courier New"/>
          <w:color w:val="C7254E"/>
          <w:sz w:val="20"/>
          <w:szCs w:val="20"/>
          <w:shd w:val="clear" w:color="auto" w:fill="F9F2F4"/>
          <w:lang w:val="en-US" w:eastAsia="ru-RU"/>
        </w:rPr>
        <w:t>sock_queue_rcv</w:t>
      </w:r>
      <w:proofErr w:type="spellEnd"/>
      <w:r w:rsidRPr="00573A75">
        <w:rPr>
          <w:rFonts w:ascii="Times New Roman" w:eastAsia="Times New Roman" w:hAnsi="Times New Roman"/>
          <w:color w:val="333333"/>
          <w:sz w:val="24"/>
          <w:szCs w:val="24"/>
          <w:lang w:val="en-US" w:eastAsia="ru-RU"/>
        </w:rPr>
        <w:t xml:space="preserve">. Prior to queuing to the receive buffer, </w:t>
      </w:r>
      <w:proofErr w:type="spellStart"/>
      <w:r w:rsidRPr="00573A75">
        <w:rPr>
          <w:rFonts w:ascii="Times New Roman" w:eastAsia="Times New Roman" w:hAnsi="Times New Roman"/>
          <w:color w:val="333333"/>
          <w:sz w:val="24"/>
          <w:szCs w:val="24"/>
          <w:lang w:val="en-US" w:eastAsia="ru-RU"/>
        </w:rPr>
        <w:t>berkeley</w:t>
      </w:r>
      <w:proofErr w:type="spellEnd"/>
      <w:r w:rsidRPr="00573A75">
        <w:rPr>
          <w:rFonts w:ascii="Times New Roman" w:eastAsia="Times New Roman" w:hAnsi="Times New Roman"/>
          <w:color w:val="333333"/>
          <w:sz w:val="24"/>
          <w:szCs w:val="24"/>
          <w:lang w:val="en-US" w:eastAsia="ru-RU"/>
        </w:rPr>
        <w:t xml:space="preserve"> packet filters are processed.</w:t>
      </w:r>
    </w:p>
    <w:p w14:paraId="1B2E69A6"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Note that </w:t>
      </w:r>
      <w:proofErr w:type="spellStart"/>
      <w:r w:rsidRPr="00573A75">
        <w:rPr>
          <w:rFonts w:ascii="Arial" w:eastAsia="Times New Roman" w:hAnsi="Arial" w:cs="Arial"/>
          <w:color w:val="333333"/>
          <w:sz w:val="24"/>
          <w:szCs w:val="24"/>
          <w:lang w:val="en-US" w:eastAsia="ru-RU"/>
        </w:rPr>
        <w:t>netfilter</w:t>
      </w:r>
      <w:proofErr w:type="spellEnd"/>
      <w:r w:rsidRPr="00573A75">
        <w:rPr>
          <w:rFonts w:ascii="Arial" w:eastAsia="Times New Roman" w:hAnsi="Arial" w:cs="Arial"/>
          <w:color w:val="333333"/>
          <w:sz w:val="24"/>
          <w:szCs w:val="24"/>
          <w:lang w:val="en-US" w:eastAsia="ru-RU"/>
        </w:rPr>
        <w:t xml:space="preserve"> is consulted multiple times throughout this process. The exact locations can be </w:t>
      </w:r>
      <w:r w:rsidR="00000000">
        <w:fldChar w:fldCharType="begin"/>
      </w:r>
      <w:r w:rsidR="00000000" w:rsidRPr="00A3471C">
        <w:rPr>
          <w:lang w:val="en-US"/>
        </w:rPr>
        <w:instrText>HYPERLINK "https://blog.packagecloud.io/eng/2016/06/22/monitoring-tuning-linux-networking-stack-receiving-data/" \l "protocol-layer-registration"</w:instrText>
      </w:r>
      <w:r w:rsidR="00000000">
        <w:fldChar w:fldCharType="separate"/>
      </w:r>
      <w:r w:rsidRPr="00573A75">
        <w:rPr>
          <w:rFonts w:ascii="Arial" w:eastAsia="Times New Roman" w:hAnsi="Arial" w:cs="Arial"/>
          <w:color w:val="1565C0"/>
          <w:sz w:val="24"/>
          <w:szCs w:val="24"/>
          <w:u w:val="single"/>
          <w:lang w:val="en-US" w:eastAsia="ru-RU"/>
        </w:rPr>
        <w:t>found in our detailed walk-through</w:t>
      </w:r>
      <w:r w:rsidR="00000000">
        <w:rPr>
          <w:rFonts w:ascii="Arial" w:eastAsia="Times New Roman" w:hAnsi="Arial" w:cs="Arial"/>
          <w:color w:val="1565C0"/>
          <w:sz w:val="24"/>
          <w:szCs w:val="24"/>
          <w:u w:val="single"/>
          <w:lang w:val="en-US" w:eastAsia="ru-RU"/>
        </w:rPr>
        <w:fldChar w:fldCharType="end"/>
      </w:r>
      <w:r w:rsidRPr="00573A75">
        <w:rPr>
          <w:rFonts w:ascii="Arial" w:eastAsia="Times New Roman" w:hAnsi="Arial" w:cs="Arial"/>
          <w:color w:val="333333"/>
          <w:sz w:val="24"/>
          <w:szCs w:val="24"/>
          <w:lang w:val="en-US" w:eastAsia="ru-RU"/>
        </w:rPr>
        <w:t>.</w:t>
      </w:r>
    </w:p>
    <w:p w14:paraId="5E97D04E" w14:textId="77777777" w:rsidR="00573A75" w:rsidRPr="00573A75" w:rsidRDefault="00573A75" w:rsidP="00573A75">
      <w:pPr>
        <w:pBdr>
          <w:bottom w:val="single" w:sz="18" w:space="12" w:color="EAEAEA"/>
        </w:pBdr>
        <w:spacing w:before="288" w:after="288" w:line="336" w:lineRule="atLeast"/>
        <w:outlineLvl w:val="0"/>
        <w:rPr>
          <w:rFonts w:ascii="Arial" w:eastAsia="Times New Roman" w:hAnsi="Arial" w:cs="Arial"/>
          <w:b/>
          <w:bCs/>
          <w:color w:val="50317B"/>
          <w:kern w:val="36"/>
          <w:sz w:val="28"/>
          <w:szCs w:val="28"/>
          <w:lang w:val="en-US" w:eastAsia="ru-RU"/>
        </w:rPr>
      </w:pPr>
      <w:r w:rsidRPr="00573A75">
        <w:rPr>
          <w:rFonts w:ascii="Arial" w:eastAsia="Times New Roman" w:hAnsi="Arial" w:cs="Arial"/>
          <w:b/>
          <w:bCs/>
          <w:color w:val="50317B"/>
          <w:kern w:val="36"/>
          <w:sz w:val="28"/>
          <w:szCs w:val="28"/>
          <w:lang w:val="en-US" w:eastAsia="ru-RU"/>
        </w:rPr>
        <w:t>Conclusion</w:t>
      </w:r>
    </w:p>
    <w:p w14:paraId="011F39B9"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 xml:space="preserve">The Linux network stack is incredibly complex and has many different systems interacting together. Any effort to tune or monitor these complex systems must strive to understand the </w:t>
      </w:r>
      <w:proofErr w:type="spellStart"/>
      <w:r w:rsidRPr="00573A75">
        <w:rPr>
          <w:rFonts w:ascii="Arial" w:eastAsia="Times New Roman" w:hAnsi="Arial" w:cs="Arial"/>
          <w:color w:val="333333"/>
          <w:sz w:val="24"/>
          <w:szCs w:val="24"/>
          <w:lang w:val="en-US" w:eastAsia="ru-RU"/>
        </w:rPr>
        <w:t>interation</w:t>
      </w:r>
      <w:proofErr w:type="spellEnd"/>
      <w:r w:rsidRPr="00573A75">
        <w:rPr>
          <w:rFonts w:ascii="Arial" w:eastAsia="Times New Roman" w:hAnsi="Arial" w:cs="Arial"/>
          <w:color w:val="333333"/>
          <w:sz w:val="24"/>
          <w:szCs w:val="24"/>
          <w:lang w:val="en-US" w:eastAsia="ru-RU"/>
        </w:rPr>
        <w:t xml:space="preserve"> between all of them and how changing settings in one system will affect others.</w:t>
      </w:r>
    </w:p>
    <w:p w14:paraId="25F62B93" w14:textId="77777777" w:rsidR="00573A75" w:rsidRPr="00573A75" w:rsidRDefault="00573A75" w:rsidP="00573A75">
      <w:pPr>
        <w:spacing w:after="192" w:line="240" w:lineRule="auto"/>
        <w:rPr>
          <w:rFonts w:ascii="Arial" w:eastAsia="Times New Roman" w:hAnsi="Arial" w:cs="Arial"/>
          <w:color w:val="333333"/>
          <w:sz w:val="24"/>
          <w:szCs w:val="24"/>
          <w:lang w:val="en-US" w:eastAsia="ru-RU"/>
        </w:rPr>
      </w:pPr>
      <w:r w:rsidRPr="00573A75">
        <w:rPr>
          <w:rFonts w:ascii="Arial" w:eastAsia="Times New Roman" w:hAnsi="Arial" w:cs="Arial"/>
          <w:color w:val="333333"/>
          <w:sz w:val="24"/>
          <w:szCs w:val="24"/>
          <w:lang w:val="en-US" w:eastAsia="ru-RU"/>
        </w:rPr>
        <w:t>This (poorly) illustrated blog post attempts to make our </w:t>
      </w:r>
      <w:hyperlink r:id="rId10" w:history="1">
        <w:r w:rsidRPr="00573A75">
          <w:rPr>
            <w:rFonts w:ascii="Arial" w:eastAsia="Times New Roman" w:hAnsi="Arial" w:cs="Arial"/>
            <w:color w:val="1565C0"/>
            <w:sz w:val="24"/>
            <w:szCs w:val="24"/>
            <w:u w:val="single"/>
            <w:lang w:val="en-US" w:eastAsia="ru-RU"/>
          </w:rPr>
          <w:t>longer blog post</w:t>
        </w:r>
      </w:hyperlink>
      <w:r w:rsidRPr="00573A75">
        <w:rPr>
          <w:rFonts w:ascii="Arial" w:eastAsia="Times New Roman" w:hAnsi="Arial" w:cs="Arial"/>
          <w:color w:val="333333"/>
          <w:sz w:val="24"/>
          <w:szCs w:val="24"/>
          <w:lang w:val="en-US" w:eastAsia="ru-RU"/>
        </w:rPr>
        <w:t> more manageable and easy to understand.</w:t>
      </w:r>
    </w:p>
    <w:p w14:paraId="6FF2772C" w14:textId="77777777" w:rsidR="00D5128D" w:rsidRPr="00573A75" w:rsidRDefault="00D5128D">
      <w:pPr>
        <w:rPr>
          <w:lang w:val="en-US"/>
        </w:rPr>
      </w:pPr>
    </w:p>
    <w:sectPr w:rsidR="00D5128D" w:rsidRPr="00573A75" w:rsidSect="00A3471C">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166D"/>
    <w:multiLevelType w:val="multilevel"/>
    <w:tmpl w:val="16565D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2A2E92"/>
    <w:multiLevelType w:val="multilevel"/>
    <w:tmpl w:val="82EA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C7623A"/>
    <w:multiLevelType w:val="multilevel"/>
    <w:tmpl w:val="48B6C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33406"/>
    <w:multiLevelType w:val="multilevel"/>
    <w:tmpl w:val="1278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CF6E54"/>
    <w:multiLevelType w:val="multilevel"/>
    <w:tmpl w:val="924E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E70640"/>
    <w:multiLevelType w:val="multilevel"/>
    <w:tmpl w:val="08807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215B58"/>
    <w:multiLevelType w:val="multilevel"/>
    <w:tmpl w:val="0BF2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7209BB"/>
    <w:multiLevelType w:val="multilevel"/>
    <w:tmpl w:val="07EC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A4693F"/>
    <w:multiLevelType w:val="multilevel"/>
    <w:tmpl w:val="B0A64D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185D18"/>
    <w:multiLevelType w:val="multilevel"/>
    <w:tmpl w:val="4888F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959157">
    <w:abstractNumId w:val="4"/>
  </w:num>
  <w:num w:numId="2" w16cid:durableId="858546408">
    <w:abstractNumId w:val="3"/>
  </w:num>
  <w:num w:numId="3" w16cid:durableId="1557282466">
    <w:abstractNumId w:val="1"/>
  </w:num>
  <w:num w:numId="4" w16cid:durableId="1829711218">
    <w:abstractNumId w:val="0"/>
  </w:num>
  <w:num w:numId="5" w16cid:durableId="2001538954">
    <w:abstractNumId w:val="5"/>
  </w:num>
  <w:num w:numId="6" w16cid:durableId="79834955">
    <w:abstractNumId w:val="6"/>
  </w:num>
  <w:num w:numId="7" w16cid:durableId="1355381396">
    <w:abstractNumId w:val="7"/>
  </w:num>
  <w:num w:numId="8" w16cid:durableId="185682291">
    <w:abstractNumId w:val="8"/>
  </w:num>
  <w:num w:numId="9" w16cid:durableId="934291559">
    <w:abstractNumId w:val="2"/>
  </w:num>
  <w:num w:numId="10" w16cid:durableId="12336142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75"/>
    <w:rsid w:val="003A3A59"/>
    <w:rsid w:val="00573A75"/>
    <w:rsid w:val="007C0CE3"/>
    <w:rsid w:val="00A3471C"/>
    <w:rsid w:val="00D51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10569"/>
  <w15:chartTrackingRefBased/>
  <w15:docId w15:val="{9D06F671-D588-4FF9-95D1-BE559DA99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CE3"/>
    <w:pPr>
      <w:spacing w:after="160" w:line="259"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638219897">
          <w:marLeft w:val="0"/>
          <w:marRight w:val="0"/>
          <w:marTop w:val="0"/>
          <w:marBottom w:val="420"/>
          <w:divBdr>
            <w:top w:val="single" w:sz="6" w:space="6" w:color="EAEAEA"/>
            <w:left w:val="single" w:sz="6" w:space="6" w:color="EAEAEA"/>
            <w:bottom w:val="single" w:sz="6" w:space="6" w:color="EAEAEA"/>
            <w:right w:val="single" w:sz="6" w:space="6" w:color="EAEAEA"/>
          </w:divBdr>
        </w:div>
        <w:div w:id="655642999">
          <w:marLeft w:val="0"/>
          <w:marRight w:val="0"/>
          <w:marTop w:val="570"/>
          <w:marBottom w:val="570"/>
          <w:divBdr>
            <w:top w:val="none" w:sz="0" w:space="0" w:color="auto"/>
            <w:left w:val="none" w:sz="0" w:space="0" w:color="auto"/>
            <w:bottom w:val="none" w:sz="0" w:space="0" w:color="auto"/>
            <w:right w:val="none" w:sz="0" w:space="0" w:color="auto"/>
          </w:divBdr>
          <w:divsChild>
            <w:div w:id="121776148">
              <w:marLeft w:val="240"/>
              <w:marRight w:val="240"/>
              <w:marTop w:val="240"/>
              <w:marBottom w:val="240"/>
              <w:divBdr>
                <w:top w:val="none" w:sz="0" w:space="0" w:color="auto"/>
                <w:left w:val="none" w:sz="0" w:space="0" w:color="auto"/>
                <w:bottom w:val="none" w:sz="0" w:space="0" w:color="auto"/>
                <w:right w:val="none" w:sz="0" w:space="0" w:color="auto"/>
              </w:divBdr>
            </w:div>
          </w:divsChild>
        </w:div>
        <w:div w:id="1987272185">
          <w:marLeft w:val="0"/>
          <w:marRight w:val="0"/>
          <w:marTop w:val="570"/>
          <w:marBottom w:val="570"/>
          <w:divBdr>
            <w:top w:val="none" w:sz="0" w:space="0" w:color="auto"/>
            <w:left w:val="none" w:sz="0" w:space="0" w:color="auto"/>
            <w:bottom w:val="none" w:sz="0" w:space="0" w:color="auto"/>
            <w:right w:val="none" w:sz="0" w:space="0" w:color="auto"/>
          </w:divBdr>
          <w:divsChild>
            <w:div w:id="1722511718">
              <w:marLeft w:val="240"/>
              <w:marRight w:val="240"/>
              <w:marTop w:val="240"/>
              <w:marBottom w:val="240"/>
              <w:divBdr>
                <w:top w:val="none" w:sz="0" w:space="0" w:color="auto"/>
                <w:left w:val="none" w:sz="0" w:space="0" w:color="auto"/>
                <w:bottom w:val="none" w:sz="0" w:space="0" w:color="auto"/>
                <w:right w:val="none" w:sz="0" w:space="0" w:color="auto"/>
              </w:divBdr>
            </w:div>
          </w:divsChild>
        </w:div>
        <w:div w:id="1245916756">
          <w:marLeft w:val="0"/>
          <w:marRight w:val="0"/>
          <w:marTop w:val="570"/>
          <w:marBottom w:val="570"/>
          <w:divBdr>
            <w:top w:val="none" w:sz="0" w:space="0" w:color="auto"/>
            <w:left w:val="none" w:sz="0" w:space="0" w:color="auto"/>
            <w:bottom w:val="none" w:sz="0" w:space="0" w:color="auto"/>
            <w:right w:val="none" w:sz="0" w:space="0" w:color="auto"/>
          </w:divBdr>
          <w:divsChild>
            <w:div w:id="700203431">
              <w:marLeft w:val="240"/>
              <w:marRight w:val="240"/>
              <w:marTop w:val="240"/>
              <w:marBottom w:val="240"/>
              <w:divBdr>
                <w:top w:val="none" w:sz="0" w:space="0" w:color="auto"/>
                <w:left w:val="none" w:sz="0" w:space="0" w:color="auto"/>
                <w:bottom w:val="none" w:sz="0" w:space="0" w:color="auto"/>
                <w:right w:val="none" w:sz="0" w:space="0" w:color="auto"/>
              </w:divBdr>
            </w:div>
          </w:divsChild>
        </w:div>
        <w:div w:id="1368025502">
          <w:marLeft w:val="0"/>
          <w:marRight w:val="0"/>
          <w:marTop w:val="570"/>
          <w:marBottom w:val="570"/>
          <w:divBdr>
            <w:top w:val="none" w:sz="0" w:space="0" w:color="auto"/>
            <w:left w:val="none" w:sz="0" w:space="0" w:color="auto"/>
            <w:bottom w:val="none" w:sz="0" w:space="0" w:color="auto"/>
            <w:right w:val="none" w:sz="0" w:space="0" w:color="auto"/>
          </w:divBdr>
          <w:divsChild>
            <w:div w:id="606353394">
              <w:marLeft w:val="240"/>
              <w:marRight w:val="240"/>
              <w:marTop w:val="240"/>
              <w:marBottom w:val="240"/>
              <w:divBdr>
                <w:top w:val="none" w:sz="0" w:space="0" w:color="auto"/>
                <w:left w:val="none" w:sz="0" w:space="0" w:color="auto"/>
                <w:bottom w:val="none" w:sz="0" w:space="0" w:color="auto"/>
                <w:right w:val="none" w:sz="0" w:space="0" w:color="auto"/>
              </w:divBdr>
            </w:div>
          </w:divsChild>
        </w:div>
        <w:div w:id="1728257346">
          <w:marLeft w:val="0"/>
          <w:marRight w:val="0"/>
          <w:marTop w:val="570"/>
          <w:marBottom w:val="570"/>
          <w:divBdr>
            <w:top w:val="none" w:sz="0" w:space="0" w:color="auto"/>
            <w:left w:val="none" w:sz="0" w:space="0" w:color="auto"/>
            <w:bottom w:val="none" w:sz="0" w:space="0" w:color="auto"/>
            <w:right w:val="none" w:sz="0" w:space="0" w:color="auto"/>
          </w:divBdr>
          <w:divsChild>
            <w:div w:id="666254803">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blog.packagecloud.io/tag/linux" TargetMode="External"/><Relationship Id="rId10" Type="http://schemas.openxmlformats.org/officeDocument/2006/relationships/hyperlink" Target="https://blog.packagecloud.io/eng/2016/06/22/monitoring-tuning-linux-networking-stack-receiving-data/" TargetMode="Externa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2268</Words>
  <Characters>12933</Characters>
  <Application>Microsoft Office Word</Application>
  <DocSecurity>0</DocSecurity>
  <Lines>107</Lines>
  <Paragraphs>30</Paragraphs>
  <ScaleCrop>false</ScaleCrop>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Наталья Рязанова</cp:lastModifiedBy>
  <cp:revision>4</cp:revision>
  <dcterms:created xsi:type="dcterms:W3CDTF">2020-04-30T18:03:00Z</dcterms:created>
  <dcterms:modified xsi:type="dcterms:W3CDTF">2023-05-17T11:36:00Z</dcterms:modified>
</cp:coreProperties>
</file>