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5CFC" w14:textId="77777777" w:rsidR="005C51D3" w:rsidRPr="00230BA5" w:rsidRDefault="005C51D3" w:rsidP="005C51D3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/>
          <w:b/>
          <w:bCs/>
          <w:color w:val="333333"/>
          <w:spacing w:val="3"/>
          <w:sz w:val="42"/>
          <w:szCs w:val="42"/>
          <w:lang w:val="en-US" w:eastAsia="ru-RU"/>
        </w:rPr>
      </w:pPr>
      <w:proofErr w:type="spellStart"/>
      <w:r w:rsidRPr="00230BA5">
        <w:rPr>
          <w:rFonts w:ascii="Helvetica" w:eastAsia="Times New Roman" w:hAnsi="Helvetica"/>
          <w:b/>
          <w:bCs/>
          <w:color w:val="333333"/>
          <w:spacing w:val="3"/>
          <w:sz w:val="42"/>
          <w:szCs w:val="42"/>
          <w:lang w:val="en-US" w:eastAsia="ru-RU"/>
        </w:rPr>
        <w:t>Workqueues</w:t>
      </w:r>
      <w:proofErr w:type="spellEnd"/>
    </w:p>
    <w:p w14:paraId="07090C89" w14:textId="50A19D9C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is another concept for handling deferred functions. It is similar to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tasklets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 with some differences.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functions run in the context of a kernel process, but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tasklet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functions run in the software interrupt context. This means that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functions must not be atomic as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tasklet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 functions.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Tasklets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always run on the processor from which they were originally submitted.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work in the same way, but only by default.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concept represented by the:</w:t>
      </w:r>
    </w:p>
    <w:p w14:paraId="632850D9" w14:textId="1CB2733F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04FBE645" w14:textId="1D18AB89" w:rsidR="003026F0" w:rsidRPr="00230BA5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Очередь заданий является еще одной концепцией для обработки отложенных функций. Это похоже на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тасклет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с некоторыми отличиями. Функции рабочих очередей выполняются в контексте процесса ядра, но функции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тасклетов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выполняются в контексте программных прерываний. Это означает, что функции очереди задач не должны быть атомарными, как функции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тасклета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Тасклеты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всегда выполняются на процессоре, с которого они были отправлены. Рабочие очереди работают таким же образом, но только по умолчанию.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Концепция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рабочей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очереди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представлена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:</w:t>
      </w:r>
    </w:p>
    <w:p w14:paraId="0132A736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worker_pool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0F45620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spinlock_t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lock;</w:t>
      </w:r>
    </w:p>
    <w:p w14:paraId="73CDEB0C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DBF2E86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       node;</w:t>
      </w:r>
    </w:p>
    <w:p w14:paraId="6A688FFC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       id;</w:t>
      </w:r>
    </w:p>
    <w:p w14:paraId="4868B76C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unsigned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flags;</w:t>
      </w:r>
    </w:p>
    <w:p w14:paraId="7451944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78B182A3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list_head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worklist;</w:t>
      </w:r>
    </w:p>
    <w:p w14:paraId="4CED9F53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nr_workers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3061396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2B2A329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0CE2ACAF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6F077E67" w14:textId="77777777" w:rsidR="005C51D3" w:rsidRPr="00230BA5" w:rsidRDefault="005C51D3" w:rsidP="005C51D3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structure that is defined in the </w:t>
      </w:r>
      <w:hyperlink r:id="rId4" w:tgtFrame="_blank" w:history="1"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kernel/</w:t>
        </w:r>
        <w:proofErr w:type="spellStart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workqueue.c</w:t>
        </w:r>
        <w:proofErr w:type="spellEnd"/>
      </w:hyperlink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source code file in the Linux kernel. I will not write the source code of this structure here, because it has quite a lot of fields, but we will consider some of those fields.</w:t>
      </w:r>
    </w:p>
    <w:p w14:paraId="0D89248A" w14:textId="3CB837A9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In its most basic form, the work queue subsystem is an interface for creating kernel threads to handle work that is queued from elsewhere. All of these kernel threads are called --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worker threads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The work queue are maintained by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work_struct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that defined in the </w:t>
      </w:r>
      <w:hyperlink r:id="rId5" w:tgtFrame="_blank" w:history="1"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include/</w:t>
        </w:r>
        <w:proofErr w:type="spellStart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linux</w:t>
        </w:r>
        <w:proofErr w:type="spellEnd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/</w:t>
        </w:r>
        <w:proofErr w:type="spellStart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workqueue.h</w:t>
        </w:r>
        <w:proofErr w:type="spellEnd"/>
      </w:hyperlink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Let's look on this structure:</w:t>
      </w:r>
    </w:p>
    <w:p w14:paraId="023C28C3" w14:textId="58F47690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4DA8054E" w14:textId="6ADA4B0B" w:rsidR="003026F0" w:rsidRPr="003026F0" w:rsidRDefault="003026F0" w:rsidP="003026F0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bookmarkStart w:id="0" w:name="_Hlk39260912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структура, которая определена в файле исходного кода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kernel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/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.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c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в ядре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Linux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. Я не буду писать здесь исходный код этой структуры, поскольку в ней достаточно много полей, но мы рассмотрим некоторые из этих полей.</w:t>
      </w:r>
    </w:p>
    <w:p w14:paraId="35755539" w14:textId="41E068F6" w:rsidR="003026F0" w:rsidRPr="003026F0" w:rsidRDefault="003026F0" w:rsidP="003026F0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В своей самой основной форме подсистема рабочей очереди представляет собой интерфейс для создания потоков ядра для обработки работы, находящейся в очереди из других источников. Все эти потоки ядра называются рабочими потоками. Рабочая очередь поддерживается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, определенной в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include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/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linux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/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.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h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. Давайте посмотрим на эту структуру:</w:t>
      </w:r>
    </w:p>
    <w:bookmarkEnd w:id="0"/>
    <w:p w14:paraId="614B83FE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work_struct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29139A8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atomic_long_t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data;</w:t>
      </w:r>
    </w:p>
    <w:p w14:paraId="701B7B5D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list_head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entry;</w:t>
      </w:r>
    </w:p>
    <w:p w14:paraId="69588E93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work_func_t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5629DE9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#ifdef CONFIG_LOCKDEP</w:t>
      </w:r>
    </w:p>
    <w:p w14:paraId="33509477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lockdep_map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lockdep_map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355C6223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#endif</w:t>
      </w:r>
    </w:p>
    <w:p w14:paraId="342DA87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};</w:t>
      </w:r>
    </w:p>
    <w:p w14:paraId="56A3B4B7" w14:textId="07BAD0CB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Here are two things that we are interested: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func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-- the function that will be scheduled by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and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data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- parameter of this function. The Linux kernel provides special per-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cpu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threads that are called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kworker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:</w:t>
      </w:r>
    </w:p>
    <w:p w14:paraId="24E8A555" w14:textId="0C1B8074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161B9C10" w14:textId="517C3E86" w:rsidR="003026F0" w:rsidRP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bookmarkStart w:id="1" w:name="_Hlk39261530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Вот две вещи, которые нас интересуют: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func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- функция, которая будет запланирована в рабочей очереди, и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data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- параметр этой функции. Ядро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Linux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предоставляет специальные потоки для каждого процессора, которые называются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kworker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:</w:t>
      </w:r>
    </w:p>
    <w:p w14:paraId="6158BD20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systemd-cgls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-k | grep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kworker</w:t>
      </w:r>
      <w:proofErr w:type="spellEnd"/>
    </w:p>
    <w:p w14:paraId="245C5D0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├─    5 [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kworker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/0:0H]</w:t>
      </w:r>
    </w:p>
    <w:p w14:paraId="0668A3D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├─   15 [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kworker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/1:0H]</w:t>
      </w:r>
    </w:p>
    <w:p w14:paraId="77614218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├─   20 [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kworker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/2:0H]</w:t>
      </w:r>
    </w:p>
    <w:p w14:paraId="69318342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├─   25 [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kworker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/3:0H]</w:t>
      </w:r>
    </w:p>
    <w:p w14:paraId="2B857496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├─   30 [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kworker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/4:0H]</w:t>
      </w:r>
    </w:p>
    <w:p w14:paraId="39D670C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bookmarkEnd w:id="1"/>
    <w:p w14:paraId="72B0D39C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04B301A9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625358C7" w14:textId="3883FA3C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This process can be used to schedule the deferred functions of the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(as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ksoftirqd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for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softirqs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). Besides this we can create new separate worker thread for a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. The Linux kernel provides following macros for the creation of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:</w:t>
      </w:r>
    </w:p>
    <w:p w14:paraId="3A2391F6" w14:textId="01A34CC2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70C45F67" w14:textId="42CB26EB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bookmarkStart w:id="2" w:name="_Hlk39261611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Этот процесс можно использовать для планирования отложенных функций рабочих очередей (например,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ksoftirqd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для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softirqs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). </w:t>
      </w:r>
      <w:proofErr w:type="gram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Помимо этого</w:t>
      </w:r>
      <w:proofErr w:type="gram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мы можем создать новый отдельный рабочий поток для рабочей очереди.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Ядро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Linux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предоставляет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следующие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макросы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для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создания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очереди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задач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:</w:t>
      </w:r>
    </w:p>
    <w:p w14:paraId="06A0D579" w14:textId="7229E338" w:rsidR="00162B24" w:rsidRDefault="006E1F7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#define DECLARE_WORK(</w:t>
      </w:r>
      <w:proofErr w:type="spellStart"/>
      <w:proofErr w:type="gramStart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n,f</w:t>
      </w:r>
      <w:proofErr w:type="spellEnd"/>
      <w:proofErr w:type="gramEnd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) struct </w:t>
      </w:r>
      <w:proofErr w:type="spellStart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work_struct</w:t>
      </w:r>
      <w:proofErr w:type="spellEnd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n = __WORK_INITIALIZER(</w:t>
      </w:r>
      <w:proofErr w:type="spellStart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n,f</w:t>
      </w:r>
      <w:proofErr w:type="spellEnd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)</w:t>
      </w:r>
    </w:p>
    <w:p w14:paraId="4BFEE2D0" w14:textId="70F48EFD" w:rsidR="006E1F70" w:rsidRDefault="006E1F7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#define DECLARE_DELAYED_WORK(</w:t>
      </w:r>
      <w:proofErr w:type="spellStart"/>
      <w:proofErr w:type="gramStart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n,f</w:t>
      </w:r>
      <w:proofErr w:type="spellEnd"/>
      <w:proofErr w:type="gramEnd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) struct </w:t>
      </w:r>
      <w:proofErr w:type="spellStart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delayed_work</w:t>
      </w:r>
      <w:proofErr w:type="spellEnd"/>
      <w:r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n = __DELAYED_WORK_INITIALIZER(n,f,0)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6E1F70" w:rsidRPr="006E1F70" w14:paraId="3B0FB74A" w14:textId="77777777" w:rsidTr="006E1F70">
        <w:trPr>
          <w:tblCellSpacing w:w="15" w:type="dxa"/>
        </w:trPr>
        <w:tc>
          <w:tcPr>
            <w:tcW w:w="0" w:type="auto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63EAA02D" w14:textId="3D3659DA" w:rsidR="006E1F70" w:rsidRPr="006E1F70" w:rsidRDefault="006E1F70" w:rsidP="006E1F70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53A75F11" w14:textId="77777777" w:rsidR="006E1F70" w:rsidRPr="00230BA5" w:rsidRDefault="006E1F7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bookmarkEnd w:id="2"/>
    <w:p w14:paraId="3281C6D3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#define DECLARE_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n, f) \</w:t>
      </w:r>
    </w:p>
    <w:p w14:paraId="37B56225" w14:textId="79BAE575" w:rsidR="005C51D3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struct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work_struct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n = __WORK_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INITIALIZER(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n, f)</w:t>
      </w:r>
    </w:p>
    <w:p w14:paraId="1201A212" w14:textId="77777777" w:rsidR="006E1F70" w:rsidRPr="00230BA5" w:rsidRDefault="006E1F70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448308F2" w14:textId="365AE2A6" w:rsidR="005C51D3" w:rsidRDefault="005C51D3" w:rsidP="005C51D3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for static creation. It takes two parameters: name of the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and the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function. For creation of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in runtime, we can use the:</w:t>
      </w:r>
    </w:p>
    <w:p w14:paraId="57B5CAA0" w14:textId="742B5189" w:rsidR="003026F0" w:rsidRDefault="003026F0" w:rsidP="005C51D3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3CE3E6D0" w14:textId="297C4BC9" w:rsidR="003026F0" w:rsidRPr="003026F0" w:rsidRDefault="003026F0" w:rsidP="005C51D3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для статического создания. Он принимает два параметра: имя рабочей очереди и функцию рабочей очереди. Для создания очереди задач во время выполнения мы можем использовать:</w:t>
      </w:r>
    </w:p>
    <w:p w14:paraId="71FB0E2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#define INIT_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_work, 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       \</w:t>
      </w:r>
    </w:p>
    <w:p w14:paraId="475A804D" w14:textId="6090EC35" w:rsidR="005C51D3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__INIT_WORK((_work), (_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), 0)</w:t>
      </w:r>
    </w:p>
    <w:p w14:paraId="32C2A79D" w14:textId="70A4FD43" w:rsidR="007079AC" w:rsidRDefault="007079AC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8322"/>
      </w:tblGrid>
      <w:tr w:rsidR="007079AC" w:rsidRPr="007079AC" w14:paraId="5D9916EB" w14:textId="77777777" w:rsidTr="007079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69694B98" w14:textId="77777777" w:rsidR="007079AC" w:rsidRDefault="007079AC" w:rsidP="007079AC">
            <w:pPr>
              <w:spacing w:before="60" w:after="60" w:line="285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14:paraId="4BEED7A3" w14:textId="3F16D154" w:rsidR="007079AC" w:rsidRPr="007079AC" w:rsidRDefault="007079AC" w:rsidP="007079AC">
            <w:pPr>
              <w:spacing w:before="60" w:after="60" w:line="285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</w:t>
            </w:r>
            <w:proofErr w:type="spellStart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define</w:t>
            </w:r>
            <w:proofErr w:type="spellEnd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11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4D36A13" w14:textId="77777777" w:rsidR="007079AC" w:rsidRPr="007079AC" w:rsidRDefault="007079AC" w:rsidP="007079AC">
            <w:pPr>
              <w:spacing w:before="60" w:after="60" w:line="285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hyperlink r:id="rId6" w:anchor="a42f798c797cec8987b7a78a1edbe8bc1" w:history="1">
              <w:r w:rsidRPr="007079AC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  <w:u w:val="single"/>
                  <w:lang w:val="en-US" w:eastAsia="ru-RU"/>
                </w:rPr>
                <w:t>__INIT_WORK</w:t>
              </w:r>
            </w:hyperlink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(_work, _</w:t>
            </w:r>
            <w:proofErr w:type="spellStart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func</w:t>
            </w:r>
            <w:proofErr w:type="spellEnd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, _</w:t>
            </w:r>
            <w:proofErr w:type="spellStart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onstack</w:t>
            </w:r>
            <w:proofErr w:type="spellEnd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  <w:tr w:rsidR="007079AC" w:rsidRPr="007079AC" w14:paraId="0D589B93" w14:textId="77777777" w:rsidTr="007079AC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3A30003D" w14:textId="3236347F" w:rsidR="007079AC" w:rsidRDefault="007079AC" w:rsidP="007079AC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bookmarkStart w:id="3" w:name="_Hlk39264161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#define __INIT_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WORK(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work,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onstack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772885C9" w14:textId="6A9EC323" w:rsidR="007079AC" w:rsidRDefault="007079AC" w:rsidP="007079AC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#define INIT_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WORK(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work,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func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</w:t>
            </w:r>
          </w:p>
          <w:bookmarkEnd w:id="3"/>
          <w:p w14:paraId="5511222A" w14:textId="5E85E652" w:rsidR="007079AC" w:rsidRPr="007079AC" w:rsidRDefault="007079AC" w:rsidP="007079AC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7079AC" w:rsidRPr="007079AC" w14:paraId="0F154C25" w14:textId="77777777" w:rsidTr="007079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1B55029D" w14:textId="77777777" w:rsidR="007079AC" w:rsidRPr="007079AC" w:rsidRDefault="007079AC" w:rsidP="007079AC">
            <w:pPr>
              <w:spacing w:before="60" w:after="60" w:line="285" w:lineRule="atLeast"/>
              <w:ind w:left="60" w:right="60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#</w:t>
            </w:r>
            <w:proofErr w:type="spellStart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define</w:t>
            </w:r>
            <w:proofErr w:type="spellEnd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110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751FAF5" w14:textId="77777777" w:rsidR="007079AC" w:rsidRPr="007079AC" w:rsidRDefault="007079AC" w:rsidP="007079AC">
            <w:pPr>
              <w:spacing w:before="60" w:after="60" w:line="285" w:lineRule="atLeast"/>
              <w:ind w:left="60" w:right="6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hyperlink r:id="rId7" w:anchor="a6f796da8e8c0f48366eb8cc967687635" w:history="1">
              <w:r w:rsidRPr="007079AC">
                <w:rPr>
                  <w:rFonts w:ascii="Arial" w:eastAsia="Times New Roman" w:hAnsi="Arial" w:cs="Arial"/>
                  <w:b/>
                  <w:bCs/>
                  <w:color w:val="4665A2"/>
                  <w:sz w:val="21"/>
                  <w:szCs w:val="21"/>
                  <w:u w:val="single"/>
                  <w:lang w:eastAsia="ru-RU"/>
                </w:rPr>
                <w:t>INIT_WORK</w:t>
              </w:r>
            </w:hyperlink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(_</w:t>
            </w:r>
            <w:proofErr w:type="spellStart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_</w:t>
            </w:r>
            <w:proofErr w:type="spellStart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func</w:t>
            </w:r>
            <w:proofErr w:type="spellEnd"/>
            <w:r w:rsidRPr="007079A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</w:tbl>
    <w:p w14:paraId="0494DB45" w14:textId="77777777" w:rsidR="007079AC" w:rsidRPr="00230BA5" w:rsidRDefault="007079AC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75F8E24F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680EF6D2" w14:textId="2E1411A9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bookmarkStart w:id="4" w:name="_Hlk39264285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#define __INIT_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_work, 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onstack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)                     </w:t>
      </w:r>
    </w:p>
    <w:p w14:paraId="211FB586" w14:textId="52F63FDC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do {                                                        </w:t>
      </w:r>
    </w:p>
    <w:p w14:paraId="5883AA59" w14:textId="4BFCAEFE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__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init_work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((_work), 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onstack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);                     </w:t>
      </w:r>
    </w:p>
    <w:p w14:paraId="4E2AFBE9" w14:textId="37D21878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(_work)-&gt;data = (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atomic_long_t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 WORK_DATA_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INIT(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);   </w:t>
      </w:r>
    </w:p>
    <w:p w14:paraId="620F02D8" w14:textId="1201976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INIT_LIST_HEAD(&amp;(_work)-&gt;entry);                    </w:t>
      </w:r>
    </w:p>
    <w:p w14:paraId="74ECF334" w14:textId="6219FBCB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(_work)-&gt;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(_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func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);                           </w:t>
      </w:r>
    </w:p>
    <w:p w14:paraId="413B10D2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} while (0)</w:t>
      </w:r>
    </w:p>
    <w:bookmarkEnd w:id="4"/>
    <w:p w14:paraId="120116BE" w14:textId="784CE4F1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macro that takes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work_struct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 structure that has to be created and the function to be scheduled in this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After a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was created with the one of these macros, we need to put it to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We can do it with the help of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or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queue_delayed_work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functions:</w:t>
      </w:r>
    </w:p>
    <w:p w14:paraId="38F7ED2F" w14:textId="1A52F2D4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7B3A5ED1" w14:textId="4F851DFF" w:rsidR="003026F0" w:rsidRP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bookmarkStart w:id="5" w:name="_Hlk39264337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макрос, который принимает структуру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, которая должна быть создана, и функцию, которая должна быть запланирована в этой рабочей очереди. </w:t>
      </w:r>
      <w:bookmarkStart w:id="6" w:name="_Hlk39264396"/>
      <w:bookmarkEnd w:id="5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После того, как работа с одним из этих макросов была создана, мы должны поместить ее в очередь задач. Мы можем сделать это с помощью функций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или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delayed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:</w:t>
      </w:r>
    </w:p>
    <w:bookmarkEnd w:id="6"/>
    <w:p w14:paraId="4ED2315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static</w:t>
      </w:r>
      <w:r w:rsidRPr="00230BA5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inline</w:t>
      </w:r>
      <w:r w:rsidRPr="00230BA5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bool</w:t>
      </w:r>
      <w:r w:rsidRPr="00230BA5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queue_</w:t>
      </w:r>
      <w:proofErr w:type="gramStart"/>
      <w:r w:rsidRPr="00230BA5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work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workqueue_struct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14:paraId="70BAD667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            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work_struct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*work)</w:t>
      </w:r>
    </w:p>
    <w:p w14:paraId="4AC00F6D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451C928D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queue_work_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WORK_CPU_UNBOUND,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work);</w:t>
      </w:r>
    </w:p>
    <w:p w14:paraId="742F0FC6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4C7D15FE" w14:textId="2FAB165A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 just calls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queue_work_on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 that queues work on specific processor. Note that in our case we pass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WORK_CPU_UNBOUND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to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queue_work_on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function. It is a part of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enum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that is defined in the </w:t>
      </w:r>
      <w:hyperlink r:id="rId8" w:tgtFrame="_blank" w:history="1"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include/</w:t>
        </w:r>
        <w:proofErr w:type="spellStart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linux</w:t>
        </w:r>
        <w:proofErr w:type="spellEnd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/</w:t>
        </w:r>
        <w:proofErr w:type="spellStart"/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workqueue.h</w:t>
        </w:r>
        <w:proofErr w:type="spellEnd"/>
      </w:hyperlink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 and represents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which are not bound to any specific processor.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queue_work_on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 tests and set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WORK_STRUCT_PENDING_BIT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bit of the given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and executes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__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 with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for the given processor and given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:</w:t>
      </w:r>
    </w:p>
    <w:p w14:paraId="51854D6A" w14:textId="01F7C9BB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1A02C5D4" w14:textId="4CBFF1C2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bookmarkStart w:id="7" w:name="_Hlk39265332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Функция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просто вызывает функцию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on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, которая работает в очереди на конкретном процессоре. Обратите внимание, что в нашем случае мы передаем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CPU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UNBOUND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в функцию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on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Это часть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enum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, которая определена в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include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/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linux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/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.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h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и представляет рабочую очередь, которая не связана с каким-либо конкретным процессором. Функция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on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проверяет и устанавливает бит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PENDING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BIT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для данной работы и выполняет функцию __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с рабочей очередью для данного процессора и данной работы:</w:t>
      </w:r>
    </w:p>
    <w:p w14:paraId="7AAA7258" w14:textId="77F1961F" w:rsidR="00F82467" w:rsidRDefault="00F82467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</w:p>
    <w:p w14:paraId="3F85BD1D" w14:textId="77777777" w:rsidR="00F82467" w:rsidRPr="00F82467" w:rsidRDefault="00F82467" w:rsidP="00F82467">
      <w:pPr>
        <w:pStyle w:val="HTML"/>
        <w:rPr>
          <w:color w:val="000000"/>
          <w:sz w:val="22"/>
          <w:szCs w:val="22"/>
          <w:lang w:val="en-US"/>
        </w:rPr>
      </w:pPr>
      <w:r w:rsidRPr="00F82467">
        <w:rPr>
          <w:rStyle w:val="k"/>
          <w:color w:val="008800"/>
          <w:sz w:val="22"/>
          <w:szCs w:val="22"/>
          <w:lang w:val="en-US"/>
        </w:rPr>
        <w:t>extern</w:t>
      </w:r>
      <w:r w:rsidRPr="00F82467">
        <w:rPr>
          <w:color w:val="000000"/>
          <w:sz w:val="22"/>
          <w:szCs w:val="22"/>
          <w:lang w:val="en-US"/>
        </w:rPr>
        <w:t xml:space="preserve"> </w:t>
      </w:r>
      <w:hyperlink r:id="rId9" w:history="1">
        <w:r w:rsidRPr="00F8246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bool</w:t>
        </w:r>
      </w:hyperlink>
      <w:r w:rsidRPr="00F82467">
        <w:rPr>
          <w:color w:val="000000"/>
          <w:sz w:val="22"/>
          <w:szCs w:val="22"/>
          <w:lang w:val="en-US"/>
        </w:rPr>
        <w:t xml:space="preserve"> </w:t>
      </w:r>
      <w:hyperlink r:id="rId10" w:history="1">
        <w:proofErr w:type="spellStart"/>
        <w:r w:rsidRPr="00F8246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queue_work_on</w:t>
        </w:r>
        <w:proofErr w:type="spellEnd"/>
      </w:hyperlink>
      <w:r w:rsidRPr="00F82467">
        <w:rPr>
          <w:rStyle w:val="p"/>
          <w:color w:val="666666"/>
          <w:sz w:val="22"/>
          <w:szCs w:val="22"/>
          <w:lang w:val="en-US"/>
        </w:rPr>
        <w:t>(</w:t>
      </w:r>
      <w:r w:rsidRPr="00F82467">
        <w:rPr>
          <w:rStyle w:val="kt"/>
          <w:color w:val="333399"/>
          <w:sz w:val="22"/>
          <w:szCs w:val="22"/>
          <w:lang w:val="en-US"/>
        </w:rPr>
        <w:t>int</w:t>
      </w:r>
      <w:r w:rsidRPr="00F82467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82467">
        <w:rPr>
          <w:rStyle w:val="n"/>
          <w:color w:val="000000"/>
          <w:sz w:val="22"/>
          <w:szCs w:val="22"/>
          <w:lang w:val="en-US"/>
        </w:rPr>
        <w:t>cpu</w:t>
      </w:r>
      <w:proofErr w:type="spellEnd"/>
      <w:r w:rsidRPr="00F82467">
        <w:rPr>
          <w:rStyle w:val="p"/>
          <w:color w:val="666666"/>
          <w:sz w:val="22"/>
          <w:szCs w:val="22"/>
          <w:lang w:val="en-US"/>
        </w:rPr>
        <w:t>,</w:t>
      </w:r>
      <w:r w:rsidRPr="00F82467">
        <w:rPr>
          <w:color w:val="000000"/>
          <w:sz w:val="22"/>
          <w:szCs w:val="22"/>
          <w:lang w:val="en-US"/>
        </w:rPr>
        <w:t xml:space="preserve"> </w:t>
      </w:r>
      <w:r w:rsidRPr="00F82467">
        <w:rPr>
          <w:rStyle w:val="k"/>
          <w:color w:val="008800"/>
          <w:sz w:val="22"/>
          <w:szCs w:val="22"/>
          <w:lang w:val="en-US"/>
        </w:rPr>
        <w:t>struct</w:t>
      </w:r>
      <w:r w:rsidRPr="00F82467">
        <w:rPr>
          <w:color w:val="000000"/>
          <w:sz w:val="22"/>
          <w:szCs w:val="22"/>
          <w:lang w:val="en-US"/>
        </w:rPr>
        <w:t xml:space="preserve"> </w:t>
      </w:r>
      <w:hyperlink r:id="rId11" w:history="1">
        <w:proofErr w:type="spellStart"/>
        <w:r w:rsidRPr="00F8246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workqueue_struct</w:t>
        </w:r>
        <w:proofErr w:type="spellEnd"/>
      </w:hyperlink>
      <w:r w:rsidRPr="00F82467">
        <w:rPr>
          <w:color w:val="000000"/>
          <w:sz w:val="22"/>
          <w:szCs w:val="22"/>
          <w:lang w:val="en-US"/>
        </w:rPr>
        <w:t xml:space="preserve"> </w:t>
      </w:r>
      <w:r w:rsidRPr="00F82467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>
        <w:rPr>
          <w:rStyle w:val="n"/>
          <w:color w:val="000000"/>
          <w:sz w:val="22"/>
          <w:szCs w:val="22"/>
        </w:rPr>
        <w:fldChar w:fldCharType="begin"/>
      </w:r>
      <w:r w:rsidRPr="00F82467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"https://elixir.bootlin.com/linux/latest/ident/wq"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F82467">
        <w:rPr>
          <w:rStyle w:val="a3"/>
          <w:b/>
          <w:bCs/>
          <w:sz w:val="22"/>
          <w:szCs w:val="22"/>
          <w:shd w:val="clear" w:color="auto" w:fill="F4F6FF"/>
          <w:lang w:val="en-US"/>
        </w:rPr>
        <w:t>wq</w:t>
      </w:r>
      <w:proofErr w:type="spellEnd"/>
      <w:r>
        <w:rPr>
          <w:rStyle w:val="n"/>
          <w:color w:val="000000"/>
          <w:sz w:val="22"/>
          <w:szCs w:val="22"/>
        </w:rPr>
        <w:fldChar w:fldCharType="end"/>
      </w:r>
      <w:r w:rsidRPr="00F82467">
        <w:rPr>
          <w:rStyle w:val="p"/>
          <w:color w:val="666666"/>
          <w:sz w:val="22"/>
          <w:szCs w:val="22"/>
          <w:lang w:val="en-US"/>
        </w:rPr>
        <w:t>,</w:t>
      </w:r>
    </w:p>
    <w:p w14:paraId="08B4E4AB" w14:textId="77777777" w:rsidR="00F82467" w:rsidRPr="00F82467" w:rsidRDefault="00F82467" w:rsidP="00F82467">
      <w:pPr>
        <w:pStyle w:val="HTML"/>
        <w:rPr>
          <w:color w:val="000000"/>
          <w:sz w:val="22"/>
          <w:szCs w:val="22"/>
          <w:lang w:val="en-US"/>
        </w:rPr>
      </w:pPr>
      <w:r w:rsidRPr="00F82467">
        <w:rPr>
          <w:color w:val="000000"/>
          <w:sz w:val="22"/>
          <w:szCs w:val="22"/>
          <w:lang w:val="en-US"/>
        </w:rPr>
        <w:tab/>
      </w:r>
      <w:r w:rsidRPr="00F82467">
        <w:rPr>
          <w:color w:val="000000"/>
          <w:sz w:val="22"/>
          <w:szCs w:val="22"/>
          <w:lang w:val="en-US"/>
        </w:rPr>
        <w:tab/>
      </w:r>
      <w:r w:rsidRPr="00F82467">
        <w:rPr>
          <w:color w:val="000000"/>
          <w:sz w:val="22"/>
          <w:szCs w:val="22"/>
          <w:lang w:val="en-US"/>
        </w:rPr>
        <w:tab/>
      </w:r>
      <w:r w:rsidRPr="00F82467">
        <w:rPr>
          <w:rStyle w:val="k"/>
          <w:color w:val="008800"/>
          <w:sz w:val="22"/>
          <w:szCs w:val="22"/>
          <w:lang w:val="en-US"/>
        </w:rPr>
        <w:t>struct</w:t>
      </w:r>
      <w:r w:rsidRPr="00F82467">
        <w:rPr>
          <w:color w:val="000000"/>
          <w:sz w:val="22"/>
          <w:szCs w:val="22"/>
          <w:lang w:val="en-US"/>
        </w:rPr>
        <w:t xml:space="preserve"> </w:t>
      </w:r>
      <w:hyperlink r:id="rId12" w:history="1">
        <w:proofErr w:type="spellStart"/>
        <w:r w:rsidRPr="00F8246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work_struct</w:t>
        </w:r>
        <w:proofErr w:type="spellEnd"/>
      </w:hyperlink>
      <w:r w:rsidRPr="00F82467">
        <w:rPr>
          <w:color w:val="000000"/>
          <w:sz w:val="22"/>
          <w:szCs w:val="22"/>
          <w:lang w:val="en-US"/>
        </w:rPr>
        <w:t xml:space="preserve"> </w:t>
      </w:r>
      <w:r w:rsidRPr="00F82467">
        <w:rPr>
          <w:rStyle w:val="o"/>
          <w:color w:val="666666"/>
          <w:sz w:val="22"/>
          <w:szCs w:val="22"/>
          <w:lang w:val="en-US"/>
        </w:rPr>
        <w:t>*</w:t>
      </w:r>
      <w:hyperlink r:id="rId13" w:history="1">
        <w:r w:rsidRPr="00F8246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work</w:t>
        </w:r>
      </w:hyperlink>
      <w:r w:rsidRPr="00F82467">
        <w:rPr>
          <w:rStyle w:val="p"/>
          <w:color w:val="666666"/>
          <w:sz w:val="22"/>
          <w:szCs w:val="22"/>
          <w:lang w:val="en-US"/>
        </w:rPr>
        <w:t>);</w:t>
      </w:r>
    </w:p>
    <w:p w14:paraId="7997479A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</w:p>
    <w:p w14:paraId="3BA2D987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</w:t>
      </w:r>
      <w:proofErr w:type="spellStart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queue_work_on</w:t>
      </w:r>
      <w:proofErr w:type="spellEnd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queue work on specific </w:t>
      </w:r>
      <w:proofErr w:type="spellStart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cpu</w:t>
      </w:r>
      <w:proofErr w:type="spellEnd"/>
    </w:p>
    <w:p w14:paraId="717FF02C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@</w:t>
      </w:r>
      <w:proofErr w:type="spellStart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cpu</w:t>
      </w:r>
      <w:proofErr w:type="spellEnd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: CPU number to execute work on</w:t>
      </w:r>
    </w:p>
    <w:p w14:paraId="542DC9E9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@</w:t>
      </w:r>
      <w:proofErr w:type="spellStart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wq</w:t>
      </w:r>
      <w:proofErr w:type="spellEnd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proofErr w:type="spellStart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workqueue</w:t>
      </w:r>
      <w:proofErr w:type="spellEnd"/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use</w:t>
      </w:r>
    </w:p>
    <w:p w14:paraId="7BA7C848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@work: work to queue</w:t>
      </w:r>
    </w:p>
    <w:p w14:paraId="6EBB6DC9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</w:t>
      </w:r>
    </w:p>
    <w:p w14:paraId="276FAD22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We queue the work to a specific CPU, the caller must ensure it</w:t>
      </w:r>
    </w:p>
    <w:p w14:paraId="0251C799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can't go away.</w:t>
      </w:r>
    </w:p>
    <w:p w14:paraId="1662EEAF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</w:t>
      </w:r>
    </w:p>
    <w:p w14:paraId="6C6B6898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Return: %false if @work was already on a queue, %true otherwise.</w:t>
      </w:r>
    </w:p>
    <w:p w14:paraId="6F9888D3" w14:textId="3023E738" w:rsidR="00F82467" w:rsidRDefault="00F82467" w:rsidP="00496257">
      <w:pPr>
        <w:pStyle w:val="HTML"/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*/</w:t>
      </w:r>
    </w:p>
    <w:p w14:paraId="6C6A189F" w14:textId="345E546A" w:rsidR="00496257" w:rsidRPr="00496257" w:rsidRDefault="00496257" w:rsidP="00496257">
      <w:pPr>
        <w:pStyle w:val="HTML"/>
        <w:rPr>
          <w:rStyle w:val="cm"/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cm"/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</w:p>
    <w:p w14:paraId="02ABCCA9" w14:textId="6884224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</w:rPr>
        <w:t xml:space="preserve">  * 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96257">
        <w:rPr>
          <w:rFonts w:ascii="Times New Roman" w:hAnsi="Times New Roman" w:cs="Times New Roman"/>
          <w:sz w:val="28"/>
          <w:szCs w:val="28"/>
        </w:rPr>
        <w:t>_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96257">
        <w:rPr>
          <w:rFonts w:ascii="Times New Roman" w:hAnsi="Times New Roman" w:cs="Times New Roman"/>
          <w:sz w:val="28"/>
          <w:szCs w:val="28"/>
        </w:rPr>
        <w:t>_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96257">
        <w:rPr>
          <w:rFonts w:ascii="Times New Roman" w:hAnsi="Times New Roman" w:cs="Times New Roman"/>
          <w:sz w:val="28"/>
          <w:szCs w:val="28"/>
        </w:rPr>
        <w:t xml:space="preserve"> - очередь работы на конкретном процессоре</w:t>
      </w:r>
    </w:p>
    <w:p w14:paraId="13D7105E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496257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496257">
        <w:rPr>
          <w:rFonts w:ascii="Times New Roman" w:hAnsi="Times New Roman" w:cs="Times New Roman"/>
          <w:sz w:val="28"/>
          <w:szCs w:val="28"/>
        </w:rPr>
        <w:t>: номер процессора для выполнения работы</w:t>
      </w:r>
    </w:p>
    <w:p w14:paraId="3C9B96A1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496257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496257">
        <w:rPr>
          <w:rFonts w:ascii="Times New Roman" w:hAnsi="Times New Roman" w:cs="Times New Roman"/>
          <w:sz w:val="28"/>
          <w:szCs w:val="28"/>
        </w:rPr>
        <w:t>: рабочая очередь для использования</w:t>
      </w:r>
    </w:p>
    <w:p w14:paraId="37EE7CF9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 @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96257">
        <w:rPr>
          <w:rFonts w:ascii="Times New Roman" w:hAnsi="Times New Roman" w:cs="Times New Roman"/>
          <w:sz w:val="28"/>
          <w:szCs w:val="28"/>
        </w:rPr>
        <w:t>: работа в очереди</w:t>
      </w:r>
    </w:p>
    <w:p w14:paraId="533D382B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6EA0B00C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 </w:t>
      </w:r>
      <w:r w:rsidRPr="00496257">
        <w:rPr>
          <w:rFonts w:ascii="Times New Roman" w:hAnsi="Times New Roman" w:cs="Times New Roman"/>
          <w:sz w:val="24"/>
          <w:szCs w:val="24"/>
        </w:rPr>
        <w:t>Мы ставим работу в очередь на конкретный процессор, вызывающий должен убедиться в этом</w:t>
      </w:r>
    </w:p>
    <w:p w14:paraId="258EA1D0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 не может уйти.</w:t>
      </w:r>
    </w:p>
    <w:p w14:paraId="6BE2804D" w14:textId="77777777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EDAB610" w14:textId="60BC9729" w:rsid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6257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49625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96257">
        <w:rPr>
          <w:rFonts w:ascii="Times New Roman" w:hAnsi="Times New Roman" w:cs="Times New Roman"/>
          <w:sz w:val="28"/>
          <w:szCs w:val="28"/>
        </w:rPr>
        <w:t>:%</w:t>
      </w:r>
      <w:proofErr w:type="gramEnd"/>
      <w:r w:rsidRPr="00496257">
        <w:rPr>
          <w:rFonts w:ascii="Times New Roman" w:hAnsi="Times New Roman" w:cs="Times New Roman"/>
          <w:sz w:val="28"/>
          <w:szCs w:val="28"/>
        </w:rPr>
        <w:t xml:space="preserve"> 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96257">
        <w:rPr>
          <w:rFonts w:ascii="Times New Roman" w:hAnsi="Times New Roman" w:cs="Times New Roman"/>
          <w:sz w:val="28"/>
          <w:szCs w:val="28"/>
        </w:rPr>
        <w:t>, если @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96257">
        <w:rPr>
          <w:rFonts w:ascii="Times New Roman" w:hAnsi="Times New Roman" w:cs="Times New Roman"/>
          <w:sz w:val="28"/>
          <w:szCs w:val="28"/>
        </w:rPr>
        <w:t xml:space="preserve"> уже был в очереди, в противном случае - % 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96257">
        <w:rPr>
          <w:rFonts w:ascii="Times New Roman" w:hAnsi="Times New Roman" w:cs="Times New Roman"/>
          <w:sz w:val="28"/>
          <w:szCs w:val="28"/>
        </w:rPr>
        <w:t>.</w:t>
      </w:r>
    </w:p>
    <w:p w14:paraId="3DFFF04A" w14:textId="2F84CE93" w:rsidR="00496257" w:rsidRPr="00496257" w:rsidRDefault="0049625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4BE25E3D" w14:textId="5B1337E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bool</w:t>
        </w:r>
      </w:hyperlink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queue_work_on</w:t>
        </w:r>
        <w:proofErr w:type="spellEnd"/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496257">
        <w:rPr>
          <w:rStyle w:val="kt"/>
          <w:rFonts w:ascii="Times New Roman" w:hAnsi="Times New Roman" w:cs="Times New Roman"/>
          <w:sz w:val="28"/>
          <w:szCs w:val="28"/>
          <w:lang w:val="en-US"/>
        </w:rPr>
        <w:t>int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k"/>
          <w:rFonts w:ascii="Times New Roman" w:hAnsi="Times New Roman" w:cs="Times New Roman"/>
          <w:sz w:val="28"/>
          <w:szCs w:val="28"/>
          <w:lang w:val="en-US"/>
        </w:rPr>
        <w:t>struct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workqueue_struct</w:t>
        </w:r>
        <w:proofErr w:type="spellEnd"/>
      </w:hyperlink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o"/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begin"/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instrText xml:space="preserve"> HYPERLINK "https://elixir.bootlin.com/linux/latest/ident/wq" </w:instrText>
      </w:r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separate"/>
      </w:r>
      <w:r w:rsidRPr="0049625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4F6FF"/>
          <w:lang w:val="en-US"/>
        </w:rPr>
        <w:t>wq</w:t>
      </w:r>
      <w:proofErr w:type="spellEnd"/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end"/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k"/>
          <w:rFonts w:ascii="Times New Roman" w:hAnsi="Times New Roman" w:cs="Times New Roman"/>
          <w:sz w:val="28"/>
          <w:szCs w:val="28"/>
          <w:lang w:val="en-US"/>
        </w:rPr>
        <w:t>struct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work_struct</w:t>
        </w:r>
        <w:proofErr w:type="spellEnd"/>
      </w:hyperlink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o"/>
          <w:rFonts w:ascii="Times New Roman" w:hAnsi="Times New Roman" w:cs="Times New Roman"/>
          <w:sz w:val="28"/>
          <w:szCs w:val="28"/>
          <w:lang w:val="en-US"/>
        </w:rPr>
        <w:t>*</w:t>
      </w:r>
      <w:hyperlink r:id="rId18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)</w:t>
      </w:r>
    </w:p>
    <w:p w14:paraId="464620A1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</w:p>
    <w:p w14:paraId="0B5E8B7F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19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bool</w:t>
        </w:r>
      </w:hyperlink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ret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o"/>
          <w:rFonts w:ascii="Times New Roman" w:hAnsi="Times New Roman" w:cs="Times New Roman"/>
          <w:sz w:val="28"/>
          <w:szCs w:val="28"/>
          <w:lang w:val="en-US"/>
        </w:rPr>
        <w:t>=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false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</w:p>
    <w:p w14:paraId="1941D67A" w14:textId="6A4CA6A2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257">
        <w:rPr>
          <w:rStyle w:val="kt"/>
          <w:rFonts w:ascii="Times New Roman" w:hAnsi="Times New Roman" w:cs="Times New Roman"/>
          <w:sz w:val="28"/>
          <w:szCs w:val="28"/>
          <w:lang w:val="en-US"/>
        </w:rPr>
        <w:t>unsigned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kt"/>
          <w:rFonts w:ascii="Times New Roman" w:hAnsi="Times New Roman" w:cs="Times New Roman"/>
          <w:sz w:val="28"/>
          <w:szCs w:val="28"/>
          <w:lang w:val="en-US"/>
        </w:rPr>
        <w:t>long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flags</w:t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</w:p>
    <w:p w14:paraId="2CC18637" w14:textId="19A176A3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21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local_irq_save</w:t>
        </w:r>
        <w:proofErr w:type="spellEnd"/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flags</w:t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);</w:t>
      </w:r>
    </w:p>
    <w:p w14:paraId="1746C54C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257">
        <w:rPr>
          <w:rStyle w:val="k"/>
          <w:rFonts w:ascii="Times New Roman" w:hAnsi="Times New Roman" w:cs="Times New Roman"/>
          <w:sz w:val="28"/>
          <w:szCs w:val="28"/>
          <w:lang w:val="en-US"/>
        </w:rPr>
        <w:t>if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496257">
        <w:rPr>
          <w:rStyle w:val="o"/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begin"/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instrText xml:space="preserve"> HYPERLINK "https://elixir.bootlin.com/linux/latest/ident/test_and_set_bit" </w:instrText>
      </w:r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separate"/>
      </w:r>
      <w:r w:rsidRPr="0049625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4F6FF"/>
          <w:lang w:val="en-US"/>
        </w:rPr>
        <w:t>test_and_set_bit</w:t>
      </w:r>
      <w:proofErr w:type="spellEnd"/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end"/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hyperlink r:id="rId22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WORK_STRUCT_PENDING_BIT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work_data_bits</w:t>
        </w:r>
        <w:proofErr w:type="spellEnd"/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hyperlink r:id="rId24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)))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{</w:t>
      </w:r>
    </w:p>
    <w:p w14:paraId="110BBBDF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25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__</w:t>
        </w:r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queue_work</w:t>
        </w:r>
        <w:proofErr w:type="spellEnd"/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wq</w:t>
        </w:r>
        <w:proofErr w:type="spellEnd"/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,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7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work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30387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ret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o"/>
          <w:rFonts w:ascii="Times New Roman" w:hAnsi="Times New Roman" w:cs="Times New Roman"/>
          <w:sz w:val="28"/>
          <w:szCs w:val="28"/>
          <w:lang w:val="en-US"/>
        </w:rPr>
        <w:t>=</w:t>
      </w:r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8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true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</w:p>
    <w:p w14:paraId="3F8D698F" w14:textId="62510043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14:paraId="2F177C13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29" w:history="1">
        <w:proofErr w:type="spellStart"/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local_irq_restore</w:t>
        </w:r>
        <w:proofErr w:type="spellEnd"/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flags</w:t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);</w:t>
      </w:r>
    </w:p>
    <w:p w14:paraId="32FFB8AC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30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return</w:t>
        </w:r>
      </w:hyperlink>
      <w:r w:rsidRPr="00496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t>ret</w:t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;</w:t>
      </w:r>
    </w:p>
    <w:p w14:paraId="175C7B2C" w14:textId="77777777" w:rsidR="00F82467" w:rsidRPr="00496257" w:rsidRDefault="00F82467" w:rsidP="0049625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}</w:t>
      </w:r>
    </w:p>
    <w:p w14:paraId="51EE14E9" w14:textId="69F64314" w:rsidR="00F82467" w:rsidRPr="00496257" w:rsidRDefault="00F82467" w:rsidP="00496257">
      <w:pPr>
        <w:pStyle w:val="HTML"/>
        <w:rPr>
          <w:rStyle w:val="p"/>
          <w:rFonts w:ascii="Times New Roman" w:hAnsi="Times New Roman" w:cs="Times New Roman"/>
          <w:sz w:val="28"/>
          <w:szCs w:val="28"/>
          <w:lang w:val="en-US"/>
        </w:rPr>
      </w:pPr>
      <w:hyperlink r:id="rId31" w:history="1">
        <w:r w:rsidRPr="00496257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4F6FF"/>
            <w:lang w:val="en-US"/>
          </w:rPr>
          <w:t>EXPORT_SYMBOL</w:t>
        </w:r>
      </w:hyperlink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begin"/>
      </w:r>
      <w:r w:rsidRPr="00496257">
        <w:rPr>
          <w:rStyle w:val="n"/>
          <w:rFonts w:ascii="Times New Roman" w:hAnsi="Times New Roman" w:cs="Times New Roman"/>
          <w:sz w:val="28"/>
          <w:szCs w:val="28"/>
          <w:lang w:val="en-US"/>
        </w:rPr>
        <w:instrText xml:space="preserve"> HYPERLINK "https://elixir.bootlin.com/linux/latest/ident/queue_work_on" </w:instrText>
      </w:r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separate"/>
      </w:r>
      <w:r w:rsidRPr="0049625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4F6FF"/>
          <w:lang w:val="en-US"/>
        </w:rPr>
        <w:t>queue_work_on</w:t>
      </w:r>
      <w:proofErr w:type="spellEnd"/>
      <w:r w:rsidRPr="00496257">
        <w:rPr>
          <w:rStyle w:val="n"/>
          <w:rFonts w:ascii="Times New Roman" w:hAnsi="Times New Roman" w:cs="Times New Roman"/>
          <w:sz w:val="28"/>
          <w:szCs w:val="28"/>
        </w:rPr>
        <w:fldChar w:fldCharType="end"/>
      </w:r>
      <w:r w:rsidRPr="00496257">
        <w:rPr>
          <w:rStyle w:val="p"/>
          <w:rFonts w:ascii="Times New Roman" w:hAnsi="Times New Roman" w:cs="Times New Roman"/>
          <w:sz w:val="28"/>
          <w:szCs w:val="28"/>
          <w:lang w:val="en-US"/>
        </w:rPr>
        <w:t>);</w:t>
      </w:r>
    </w:p>
    <w:p w14:paraId="277846CF" w14:textId="77777777" w:rsidR="00496257" w:rsidRPr="00496257" w:rsidRDefault="00496257" w:rsidP="00F82467">
      <w:pPr>
        <w:pStyle w:val="HTML"/>
        <w:rPr>
          <w:color w:val="000000"/>
          <w:sz w:val="22"/>
          <w:szCs w:val="22"/>
          <w:lang w:val="en-US"/>
        </w:rPr>
      </w:pPr>
    </w:p>
    <w:bookmarkEnd w:id="7"/>
    <w:p w14:paraId="0A1922B8" w14:textId="77777777" w:rsidR="00F82467" w:rsidRPr="00496257" w:rsidRDefault="00F82467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75C17CE0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bool</w:t>
      </w:r>
      <w:r w:rsidRPr="00230BA5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queue_work_</w:t>
      </w:r>
      <w:proofErr w:type="gramStart"/>
      <w:r w:rsidRPr="00230BA5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workqueue_struct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14:paraId="1AE081C8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work_struct</w:t>
      </w:r>
      <w:proofErr w:type="spellEnd"/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*work)</w:t>
      </w:r>
    </w:p>
    <w:p w14:paraId="31DF986B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69E714A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bool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ret = 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false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610FB443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...</w:t>
      </w:r>
    </w:p>
    <w:p w14:paraId="328362A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(!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test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_and_set_bit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(WORK_STRUCT_PENDING_BIT,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work_data_bits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(work))) {</w:t>
      </w:r>
    </w:p>
    <w:p w14:paraId="756B90BA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__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queue_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 work);</w:t>
      </w:r>
    </w:p>
    <w:p w14:paraId="3A9C3265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ret = </w:t>
      </w:r>
      <w:r w:rsidRPr="00230BA5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ru-RU"/>
        </w:rPr>
        <w:t>true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5462C3A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401B7740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...</w:t>
      </w:r>
    </w:p>
    <w:p w14:paraId="78BAA558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return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ret;</w:t>
      </w:r>
    </w:p>
    <w:p w14:paraId="2B660BAB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04DA6BC7" w14:textId="3ABF260E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__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 gets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 pool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Yes,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 pool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not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Actually, all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are not placed in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, but to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 pool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that is represented by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worker_pool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structure in the Linux kernel. As you can see above,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workqueue_struct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structure has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pwqs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field which is list of </w:t>
      </w:r>
      <w:proofErr w:type="spellStart"/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worker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_pools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When we create a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, it stands out for each processor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pool_workqueue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Each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pool_workqueue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associated with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worker_pool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, which is allocated on the same processor and corresponds to the type of priority queue. Through them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interacts with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worker_pool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So in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__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queue_work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 function we set the </w:t>
      </w:r>
      <w:proofErr w:type="spell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cpu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to the current processor with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raw_smp_processor_id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(you can find information about this macro in the fourth </w:t>
      </w:r>
      <w:hyperlink r:id="rId32" w:tgtFrame="_blank" w:history="1"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part</w:t>
        </w:r>
      </w:hyperlink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of the Linux kernel initialization process chapter), getting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pool_workqueue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for the given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workqueue_struct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and insert the given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to the given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:</w:t>
      </w:r>
    </w:p>
    <w:p w14:paraId="5223ACC5" w14:textId="3DA7D88F" w:rsid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6B2BBB5D" w14:textId="12F636ED" w:rsidR="003026F0" w:rsidRPr="003026F0" w:rsidRDefault="003026F0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bookmarkStart w:id="8" w:name="_Hlk39265460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Функция __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получает рабочий пул. Да, рабочий пул </w:t>
      </w:r>
      <w:proofErr w:type="gram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не рабочий</w:t>
      </w:r>
      <w:proofErr w:type="gram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На самом деле, все работы помещаются не в рабочую очередь, а в рабочий пул, который представлен структурой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worker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в ядре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Linux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Как вы можете видеть выше, структура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имеет поле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pwqs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, которое является списком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worker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pools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Когда мы создаем рабочую очередь, она выделяется для каждого процессора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Каждый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связан с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worker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, который размещен на том же процессоре и соответствует типу очереди приоритетов. Через них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взаимодействует с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worker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. Таким образом, в функции __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queue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мы устанавливаем процессор на текущий процессор с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raw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smp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processor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id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(вы можете найти информацию об этом макросе в четвертой части главы процесса инициализации ядра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Linux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), получая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pool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для заданной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и вставляя данную работу в заданная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:</w:t>
      </w:r>
    </w:p>
    <w:bookmarkEnd w:id="8"/>
    <w:p w14:paraId="4A655DCD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static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void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__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queue_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int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workqueue_struct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,</w:t>
      </w:r>
    </w:p>
    <w:p w14:paraId="2DCC574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                     </w:t>
      </w: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struct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work_struct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*work)</w:t>
      </w:r>
    </w:p>
    <w:p w14:paraId="133CA4B9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1887F898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33589937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68FA9D15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7169211E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req_cpu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== WORK_CPU_UNBOUND)</w:t>
      </w:r>
    </w:p>
    <w:p w14:paraId="69286AB7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raw_smp_processor_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id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4E92E132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</w:p>
    <w:p w14:paraId="73D61886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if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(!(</w:t>
      </w:r>
      <w:proofErr w:type="spellStart"/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-&gt;flags &amp; WQ_UNBOUND))</w:t>
      </w:r>
    </w:p>
    <w:p w14:paraId="7777B2F4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per_cpu_ptr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cpu_pwqs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46193898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ru-RU"/>
        </w:rPr>
        <w:t>else</w:t>
      </w:r>
    </w:p>
    <w:p w14:paraId="509D0618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unbound_pwq_by_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node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cpu_to_node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cpu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));</w:t>
      </w:r>
    </w:p>
    <w:p w14:paraId="32FFAF9F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160125A1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450D542D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...</w:t>
      </w:r>
    </w:p>
    <w:p w14:paraId="2B630F27" w14:textId="77777777" w:rsidR="005C51D3" w:rsidRPr="00230BA5" w:rsidRDefault="005C51D3" w:rsidP="005C5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insert_</w:t>
      </w:r>
      <w:proofErr w:type="gram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pwq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 xml:space="preserve">, work, worklist, 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work_flags</w:t>
      </w:r>
      <w:proofErr w:type="spellEnd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1249059D" w14:textId="77777777" w:rsidR="005C51D3" w:rsidRPr="00230BA5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As we can create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and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, we need to know when they are executed. As I already wrote, all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are executed by the kernel thread. When this kernel thread is scheduled, it starts to execute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from the given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 Each worker thread executes a loop inside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worker_thread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function. This thread makes many different things and part of these things are similar to what we saw before in this part. As it starts executing, it removes all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work_struct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or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from its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</w:t>
      </w:r>
    </w:p>
    <w:p w14:paraId="16692597" w14:textId="595713C9" w:rsidR="005C51D3" w:rsidRDefault="005C51D3" w:rsidP="005C51D3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That's all.</w:t>
      </w:r>
    </w:p>
    <w:p w14:paraId="7C9EDE0F" w14:textId="75B9CFB2" w:rsidR="003026F0" w:rsidRDefault="003026F0" w:rsidP="005C51D3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7F6809DA" w14:textId="77777777" w:rsidR="003026F0" w:rsidRPr="003026F0" w:rsidRDefault="003026F0" w:rsidP="003026F0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Поскольку мы можем создавать работы и очереди работ, нам нужно знать, когда они выполняются. Как я уже писал, все работы выполняются потоком ядра. Когда этот поток ядра запланирован, он начинает выполнять работы из заданной очереди задач. Каждый рабочий поток выполняет цикл внутри функции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worker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thread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. Этот поток делает много разных вещей, и часть этих вещей похожа на то, что мы видели раньше в этой части. Когда он начинает выполняться, он удаляет всю 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work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>_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struct</w:t>
      </w:r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  <w:t xml:space="preserve"> или работает из своей очереди задач.</w:t>
      </w:r>
    </w:p>
    <w:p w14:paraId="7461CF61" w14:textId="554EE5AF" w:rsidR="003026F0" w:rsidRPr="00F82467" w:rsidRDefault="003026F0" w:rsidP="003026F0">
      <w:pPr>
        <w:shd w:val="clear" w:color="auto" w:fill="FFFFFF"/>
        <w:spacing w:after="204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eastAsia="ru-RU"/>
        </w:rPr>
      </w:pP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Это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все</w:t>
      </w:r>
      <w:proofErr w:type="spellEnd"/>
      <w:r w:rsidRPr="003026F0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.</w:t>
      </w:r>
    </w:p>
    <w:p w14:paraId="5AD3C541" w14:textId="77777777" w:rsidR="005C51D3" w:rsidRPr="00230BA5" w:rsidRDefault="005C51D3" w:rsidP="005C51D3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/>
          <w:b/>
          <w:bCs/>
          <w:color w:val="333333"/>
          <w:spacing w:val="3"/>
          <w:sz w:val="42"/>
          <w:szCs w:val="42"/>
          <w:lang w:val="en-US" w:eastAsia="ru-RU"/>
        </w:rPr>
      </w:pPr>
      <w:r w:rsidRPr="00230BA5">
        <w:rPr>
          <w:rFonts w:ascii="Helvetica" w:eastAsia="Times New Roman" w:hAnsi="Helvetica"/>
          <w:b/>
          <w:bCs/>
          <w:color w:val="333333"/>
          <w:spacing w:val="3"/>
          <w:sz w:val="42"/>
          <w:szCs w:val="42"/>
          <w:lang w:val="en-US" w:eastAsia="ru-RU"/>
        </w:rPr>
        <w:t>Conclusion</w:t>
      </w:r>
    </w:p>
    <w:p w14:paraId="09433FAF" w14:textId="77777777" w:rsidR="005C51D3" w:rsidRPr="00230BA5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It is the end of the ninth part of the </w:t>
      </w:r>
      <w:hyperlink r:id="rId33" w:tgtFrame="_blank" w:history="1">
        <w:r w:rsidRPr="00230BA5">
          <w:rPr>
            <w:rFonts w:ascii="Helvetica" w:eastAsia="Times New Roman" w:hAnsi="Helvetica"/>
            <w:color w:val="4183C4"/>
            <w:spacing w:val="3"/>
            <w:sz w:val="24"/>
            <w:szCs w:val="24"/>
            <w:lang w:val="en-US" w:eastAsia="ru-RU"/>
          </w:rPr>
          <w:t>Interrupts and Interrupt Handling</w:t>
        </w:r>
      </w:hyperlink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chapter and we continued to dive into external hardware interrupts in this part. In the previous part we saw initialization of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IRQs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and main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irq_desc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structure. In this part we saw three concepts: the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softirq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,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tasklet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and </w:t>
      </w:r>
      <w:proofErr w:type="spellStart"/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workqueue</w:t>
      </w:r>
      <w:proofErr w:type="spell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 that are used for the deferred functions.</w:t>
      </w:r>
    </w:p>
    <w:p w14:paraId="73EED3B8" w14:textId="0B52DCED" w:rsidR="005C51D3" w:rsidRDefault="005C51D3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The next part will be last part of the </w:t>
      </w:r>
      <w:r w:rsidRPr="00230BA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US" w:eastAsia="ru-RU"/>
        </w:rPr>
        <w:t>Interrupts and Interrupt Handling</w:t>
      </w:r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 chapter and we will look on the real hardware driver and will try to learn how it works with the </w:t>
      </w:r>
      <w:proofErr w:type="gramStart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>interrupts</w:t>
      </w:r>
      <w:proofErr w:type="gramEnd"/>
      <w:r w:rsidRPr="00230BA5"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  <w:t xml:space="preserve"> subsystem.</w:t>
      </w:r>
    </w:p>
    <w:p w14:paraId="7C0DC705" w14:textId="77777777" w:rsidR="00F82467" w:rsidRPr="00F82467" w:rsidRDefault="00F82467" w:rsidP="00F8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extern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4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bool</w:t>
        </w:r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5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flush_work</w:t>
        </w:r>
        <w:proofErr w:type="spellEnd"/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6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work_struct</w:t>
        </w:r>
        <w:proofErr w:type="spellEnd"/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37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work</w:t>
        </w:r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37990CD1" w14:textId="77777777" w:rsidR="00F82467" w:rsidRPr="00F82467" w:rsidRDefault="00F82467" w:rsidP="00F8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extern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8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bool</w:t>
        </w:r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9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cancel_work_sync</w:t>
        </w:r>
        <w:proofErr w:type="spellEnd"/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0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work_struct</w:t>
        </w:r>
        <w:proofErr w:type="spellEnd"/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41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work</w:t>
        </w:r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058D8D77" w14:textId="77777777" w:rsidR="00F82467" w:rsidRPr="00F82467" w:rsidRDefault="00F82467" w:rsidP="00F8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278B20C" w14:textId="77777777" w:rsidR="00F82467" w:rsidRPr="00F82467" w:rsidRDefault="00F82467" w:rsidP="00F8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extern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2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bool</w:t>
        </w:r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3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flush_delayed_work</w:t>
        </w:r>
        <w:proofErr w:type="spellEnd"/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4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delayed_work</w:t>
        </w:r>
        <w:proofErr w:type="spellEnd"/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>dwork</w:t>
      </w:r>
      <w:proofErr w:type="spellEnd"/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0B534975" w14:textId="77777777" w:rsidR="00F82467" w:rsidRPr="00F82467" w:rsidRDefault="00F82467" w:rsidP="00F8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extern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5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bool</w:t>
        </w:r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6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cancel_delayed_work</w:t>
        </w:r>
        <w:proofErr w:type="spellEnd"/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7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delayed_work</w:t>
        </w:r>
        <w:proofErr w:type="spellEnd"/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>dwork</w:t>
      </w:r>
      <w:proofErr w:type="spellEnd"/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1535D1D7" w14:textId="77777777" w:rsidR="00F82467" w:rsidRPr="00F82467" w:rsidRDefault="00F82467" w:rsidP="00F8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extern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8" w:history="1"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bool</w:t>
        </w:r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9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cancel_delayed_work_sync</w:t>
        </w:r>
        <w:proofErr w:type="spellEnd"/>
      </w:hyperlink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F8246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0" w:history="1">
        <w:proofErr w:type="spellStart"/>
        <w:r w:rsidRPr="00F82467">
          <w:rPr>
            <w:rFonts w:ascii="Courier New" w:eastAsia="Times New Roman" w:hAnsi="Courier New" w:cs="Courier New"/>
            <w:b/>
            <w:bCs/>
            <w:color w:val="0000FF"/>
            <w:u w:val="single"/>
            <w:shd w:val="clear" w:color="auto" w:fill="F4F6FF"/>
            <w:lang w:val="en-US" w:eastAsia="ru-RU"/>
          </w:rPr>
          <w:t>delayed_work</w:t>
        </w:r>
        <w:proofErr w:type="spellEnd"/>
      </w:hyperlink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F82467">
        <w:rPr>
          <w:rFonts w:ascii="Courier New" w:eastAsia="Times New Roman" w:hAnsi="Courier New" w:cs="Courier New"/>
          <w:color w:val="000000"/>
          <w:lang w:val="en-US" w:eastAsia="ru-RU"/>
        </w:rPr>
        <w:t>dwork</w:t>
      </w:r>
      <w:proofErr w:type="spellEnd"/>
      <w:r w:rsidRPr="00F8246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04F22FF1" w14:textId="77777777" w:rsidR="00F82467" w:rsidRPr="00230BA5" w:rsidRDefault="00F82467" w:rsidP="005C51D3">
      <w:pPr>
        <w:shd w:val="clear" w:color="auto" w:fill="FFFFFF"/>
        <w:spacing w:after="0" w:line="240" w:lineRule="auto"/>
        <w:rPr>
          <w:rFonts w:ascii="Helvetica" w:eastAsia="Times New Roman" w:hAnsi="Helvetica"/>
          <w:color w:val="333333"/>
          <w:spacing w:val="3"/>
          <w:sz w:val="24"/>
          <w:szCs w:val="24"/>
          <w:lang w:val="en-US" w:eastAsia="ru-RU"/>
        </w:rPr>
      </w:pPr>
    </w:p>
    <w:p w14:paraId="6622103D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>/**</w:t>
      </w:r>
    </w:p>
    <w:p w14:paraId="43D5EF0B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schedule_work - put work task in global workqueue</w:t>
      </w:r>
    </w:p>
    <w:p w14:paraId="01404EA5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@work: job to be done</w:t>
      </w:r>
    </w:p>
    <w:p w14:paraId="1B15B4A9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</w:t>
      </w:r>
    </w:p>
    <w:p w14:paraId="2AC06B06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Returns %false if @work was already on the kernel-global workqueue and</w:t>
      </w:r>
    </w:p>
    <w:p w14:paraId="32D689ED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%true otherwise.</w:t>
      </w:r>
    </w:p>
    <w:p w14:paraId="6B7628E4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</w:t>
      </w:r>
    </w:p>
    <w:p w14:paraId="2F0BA894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This puts a job in the kernel-global workqueue if it was not already</w:t>
      </w:r>
    </w:p>
    <w:p w14:paraId="6D4F0DA7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queued and leaves it in the same position on the kernel-global</w:t>
      </w:r>
    </w:p>
    <w:p w14:paraId="0CCBC259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workqueue otherwise.</w:t>
      </w:r>
    </w:p>
    <w:p w14:paraId="7FEB7B6A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</w:t>
      </w:r>
    </w:p>
    <w:p w14:paraId="07EA7C5C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Shares the same memory-ordering properties of queue_</w:t>
      </w:r>
      <w:proofErr w:type="gramStart"/>
      <w:r w:rsidRPr="005C5782">
        <w:rPr>
          <w:rStyle w:val="cm"/>
          <w:i/>
          <w:iCs/>
          <w:color w:val="708090"/>
          <w:sz w:val="22"/>
          <w:szCs w:val="22"/>
          <w:lang w:val="en-US"/>
        </w:rPr>
        <w:t>work(</w:t>
      </w:r>
      <w:proofErr w:type="gramEnd"/>
      <w:r w:rsidRPr="005C5782">
        <w:rPr>
          <w:rStyle w:val="cm"/>
          <w:i/>
          <w:iCs/>
          <w:color w:val="708090"/>
          <w:sz w:val="22"/>
          <w:szCs w:val="22"/>
          <w:lang w:val="en-US"/>
        </w:rPr>
        <w:t>), cf. the</w:t>
      </w:r>
    </w:p>
    <w:p w14:paraId="49B189CC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 DocBook header of queue_</w:t>
      </w:r>
      <w:proofErr w:type="gramStart"/>
      <w:r w:rsidRPr="005C5782">
        <w:rPr>
          <w:rStyle w:val="cm"/>
          <w:i/>
          <w:iCs/>
          <w:color w:val="708090"/>
          <w:sz w:val="22"/>
          <w:szCs w:val="22"/>
          <w:lang w:val="en-US"/>
        </w:rPr>
        <w:t>work(</w:t>
      </w:r>
      <w:proofErr w:type="gramEnd"/>
      <w:r w:rsidRPr="005C5782">
        <w:rPr>
          <w:rStyle w:val="cm"/>
          <w:i/>
          <w:iCs/>
          <w:color w:val="708090"/>
          <w:sz w:val="22"/>
          <w:szCs w:val="22"/>
          <w:lang w:val="en-US"/>
        </w:rPr>
        <w:t>).</w:t>
      </w:r>
    </w:p>
    <w:p w14:paraId="3B002FAD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cm"/>
          <w:i/>
          <w:iCs/>
          <w:color w:val="708090"/>
          <w:sz w:val="22"/>
          <w:szCs w:val="22"/>
          <w:lang w:val="en-US"/>
        </w:rPr>
        <w:t xml:space="preserve"> */</w:t>
      </w:r>
    </w:p>
    <w:p w14:paraId="1131CE27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k"/>
          <w:color w:val="008800"/>
          <w:sz w:val="22"/>
          <w:szCs w:val="22"/>
          <w:lang w:val="en-US"/>
        </w:rPr>
        <w:t>static</w:t>
      </w:r>
      <w:r w:rsidRPr="005C5782">
        <w:rPr>
          <w:color w:val="000000"/>
          <w:sz w:val="22"/>
          <w:szCs w:val="22"/>
          <w:lang w:val="en-US"/>
        </w:rPr>
        <w:t xml:space="preserve"> </w:t>
      </w:r>
      <w:r w:rsidRPr="005C5782">
        <w:rPr>
          <w:rStyle w:val="kr"/>
          <w:color w:val="008800"/>
          <w:sz w:val="22"/>
          <w:szCs w:val="22"/>
          <w:lang w:val="en-US"/>
        </w:rPr>
        <w:t>inline</w:t>
      </w:r>
      <w:r w:rsidRPr="005C5782">
        <w:rPr>
          <w:color w:val="000000"/>
          <w:sz w:val="22"/>
          <w:szCs w:val="22"/>
          <w:lang w:val="en-US"/>
        </w:rPr>
        <w:t xml:space="preserve"> </w:t>
      </w:r>
      <w:r>
        <w:rPr>
          <w:rStyle w:val="n"/>
          <w:color w:val="000000"/>
          <w:sz w:val="22"/>
          <w:szCs w:val="22"/>
        </w:rPr>
        <w:fldChar w:fldCharType="begin"/>
      </w:r>
      <w:r w:rsidRPr="005C5782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"https://elixir.bootlin.com/linux/latest/ident/bool"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bool</w:t>
      </w:r>
      <w:r>
        <w:rPr>
          <w:rStyle w:val="n"/>
          <w:color w:val="000000"/>
          <w:sz w:val="22"/>
          <w:szCs w:val="22"/>
        </w:rPr>
        <w:fldChar w:fldCharType="end"/>
      </w:r>
      <w:r w:rsidRPr="005C5782">
        <w:rPr>
          <w:color w:val="000000"/>
          <w:sz w:val="22"/>
          <w:szCs w:val="22"/>
          <w:lang w:val="en-US"/>
        </w:rPr>
        <w:t xml:space="preserve"> </w:t>
      </w:r>
      <w:r>
        <w:rPr>
          <w:rStyle w:val="nf"/>
          <w:color w:val="0066BB"/>
          <w:sz w:val="22"/>
          <w:szCs w:val="22"/>
        </w:rPr>
        <w:fldChar w:fldCharType="begin"/>
      </w:r>
      <w:r w:rsidRPr="005C5782">
        <w:rPr>
          <w:rStyle w:val="nf"/>
          <w:color w:val="0066BB"/>
          <w:sz w:val="22"/>
          <w:szCs w:val="22"/>
          <w:lang w:val="en-US"/>
        </w:rPr>
        <w:instrText xml:space="preserve"> HYPERLINK "https://elixir.bootlin.com/linux/latest/ident/schedule_work" </w:instrText>
      </w:r>
      <w:r>
        <w:rPr>
          <w:rStyle w:val="nf"/>
          <w:color w:val="0066BB"/>
          <w:sz w:val="22"/>
          <w:szCs w:val="22"/>
        </w:rPr>
        <w:fldChar w:fldCharType="separate"/>
      </w:r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schedule_work</w:t>
      </w:r>
      <w:r>
        <w:rPr>
          <w:rStyle w:val="nf"/>
          <w:color w:val="0066BB"/>
          <w:sz w:val="22"/>
          <w:szCs w:val="22"/>
        </w:rPr>
        <w:fldChar w:fldCharType="end"/>
      </w:r>
      <w:r w:rsidRPr="005C5782">
        <w:rPr>
          <w:rStyle w:val="p"/>
          <w:color w:val="666666"/>
          <w:sz w:val="22"/>
          <w:szCs w:val="22"/>
          <w:lang w:val="en-US"/>
        </w:rPr>
        <w:t>(</w:t>
      </w:r>
      <w:r w:rsidRPr="005C5782">
        <w:rPr>
          <w:rStyle w:val="k"/>
          <w:color w:val="008800"/>
          <w:sz w:val="22"/>
          <w:szCs w:val="22"/>
          <w:lang w:val="en-US"/>
        </w:rPr>
        <w:t>struct</w:t>
      </w:r>
      <w:r w:rsidRPr="005C5782">
        <w:rPr>
          <w:color w:val="000000"/>
          <w:sz w:val="22"/>
          <w:szCs w:val="22"/>
          <w:lang w:val="en-US"/>
        </w:rPr>
        <w:t xml:space="preserve"> </w:t>
      </w:r>
      <w:r>
        <w:rPr>
          <w:rStyle w:val="n"/>
          <w:color w:val="000000"/>
          <w:sz w:val="22"/>
          <w:szCs w:val="22"/>
        </w:rPr>
        <w:fldChar w:fldCharType="begin"/>
      </w:r>
      <w:r w:rsidRPr="005C5782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"https://elixir.bootlin.com/linux/latest/ident/work_struct"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work_struct</w:t>
      </w:r>
      <w:r>
        <w:rPr>
          <w:rStyle w:val="n"/>
          <w:color w:val="000000"/>
          <w:sz w:val="22"/>
          <w:szCs w:val="22"/>
        </w:rPr>
        <w:fldChar w:fldCharType="end"/>
      </w:r>
      <w:r w:rsidRPr="005C5782">
        <w:rPr>
          <w:color w:val="000000"/>
          <w:sz w:val="22"/>
          <w:szCs w:val="22"/>
          <w:lang w:val="en-US"/>
        </w:rPr>
        <w:t xml:space="preserve"> </w:t>
      </w:r>
      <w:r w:rsidRPr="005C5782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>
        <w:rPr>
          <w:rStyle w:val="n"/>
          <w:color w:val="000000"/>
          <w:sz w:val="22"/>
          <w:szCs w:val="22"/>
        </w:rPr>
        <w:fldChar w:fldCharType="begin"/>
      </w:r>
      <w:proofErr w:type="spellEnd"/>
      <w:r w:rsidRPr="005C5782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"https://elixir.bootlin.com/linux/latest/ident/work" </w:instrText>
      </w:r>
      <w:proofErr w:type="spellStart"/>
      <w:r>
        <w:rPr>
          <w:rStyle w:val="n"/>
          <w:color w:val="000000"/>
          <w:sz w:val="22"/>
          <w:szCs w:val="22"/>
        </w:rPr>
        <w:fldChar w:fldCharType="separate"/>
      </w:r>
      <w:proofErr w:type="spellEnd"/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work</w:t>
      </w:r>
      <w:r>
        <w:rPr>
          <w:rStyle w:val="n"/>
          <w:color w:val="000000"/>
          <w:sz w:val="22"/>
          <w:szCs w:val="22"/>
        </w:rPr>
        <w:fldChar w:fldCharType="end"/>
      </w:r>
      <w:r w:rsidRPr="005C5782">
        <w:rPr>
          <w:rStyle w:val="p"/>
          <w:color w:val="666666"/>
          <w:sz w:val="22"/>
          <w:szCs w:val="22"/>
          <w:lang w:val="en-US"/>
        </w:rPr>
        <w:t>)</w:t>
      </w:r>
    </w:p>
    <w:p w14:paraId="3EBE5A87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rStyle w:val="p"/>
          <w:color w:val="666666"/>
          <w:sz w:val="22"/>
          <w:szCs w:val="22"/>
          <w:lang w:val="en-US"/>
        </w:rPr>
        <w:t>{</w:t>
      </w:r>
    </w:p>
    <w:p w14:paraId="27A3B4E7" w14:textId="77777777" w:rsidR="005C5782" w:rsidRPr="005C5782" w:rsidRDefault="005C5782" w:rsidP="005C5782">
      <w:pPr>
        <w:pStyle w:val="HTML"/>
        <w:rPr>
          <w:color w:val="000000"/>
          <w:sz w:val="22"/>
          <w:szCs w:val="22"/>
          <w:lang w:val="en-US"/>
        </w:rPr>
      </w:pPr>
      <w:r w:rsidRPr="005C5782">
        <w:rPr>
          <w:color w:val="000000"/>
          <w:sz w:val="22"/>
          <w:szCs w:val="22"/>
          <w:lang w:val="en-US"/>
        </w:rPr>
        <w:tab/>
      </w:r>
      <w:r>
        <w:rPr>
          <w:rStyle w:val="n"/>
          <w:color w:val="000000"/>
          <w:sz w:val="22"/>
          <w:szCs w:val="22"/>
        </w:rPr>
        <w:fldChar w:fldCharType="begin"/>
      </w:r>
      <w:r w:rsidRPr="005C5782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"https://elixir.bootlin.com/linux/latest/ident/return"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return</w:t>
      </w:r>
      <w:r>
        <w:rPr>
          <w:rStyle w:val="n"/>
          <w:color w:val="000000"/>
          <w:sz w:val="22"/>
          <w:szCs w:val="22"/>
        </w:rPr>
        <w:fldChar w:fldCharType="end"/>
      </w:r>
      <w:r w:rsidRPr="005C5782">
        <w:rPr>
          <w:color w:val="000000"/>
          <w:sz w:val="22"/>
          <w:szCs w:val="22"/>
          <w:lang w:val="en-US"/>
        </w:rPr>
        <w:t xml:space="preserve"> </w:t>
      </w:r>
      <w:r>
        <w:rPr>
          <w:rStyle w:val="n"/>
          <w:color w:val="000000"/>
          <w:sz w:val="22"/>
          <w:szCs w:val="22"/>
        </w:rPr>
        <w:fldChar w:fldCharType="begin"/>
      </w:r>
      <w:r w:rsidRPr="005C5782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"https://elixir.bootlin.com/linux/latest/ident/queue_work"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queue_work</w:t>
      </w:r>
      <w:r>
        <w:rPr>
          <w:rStyle w:val="n"/>
          <w:color w:val="000000"/>
          <w:sz w:val="22"/>
          <w:szCs w:val="22"/>
        </w:rPr>
        <w:fldChar w:fldCharType="end"/>
      </w:r>
      <w:r w:rsidRPr="005C5782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>
        <w:rPr>
          <w:rStyle w:val="n"/>
          <w:color w:val="000000"/>
          <w:sz w:val="22"/>
          <w:szCs w:val="22"/>
        </w:rPr>
        <w:fldChar w:fldCharType="begin"/>
      </w:r>
      <w:proofErr w:type="spellEnd"/>
      <w:r w:rsidRPr="005C5782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"https://elixir.bootlin.com/linux/latest/ident/system_wq" </w:instrText>
      </w:r>
      <w:proofErr w:type="spellStart"/>
      <w:r>
        <w:rPr>
          <w:rStyle w:val="n"/>
          <w:color w:val="000000"/>
          <w:sz w:val="22"/>
          <w:szCs w:val="22"/>
        </w:rPr>
        <w:fldChar w:fldCharType="separate"/>
      </w:r>
      <w:proofErr w:type="spellEnd"/>
      <w:r w:rsidRPr="005C5782">
        <w:rPr>
          <w:rStyle w:val="a3"/>
          <w:b/>
          <w:bCs/>
          <w:sz w:val="22"/>
          <w:szCs w:val="22"/>
          <w:shd w:val="clear" w:color="auto" w:fill="F4F6FF"/>
          <w:lang w:val="en-US"/>
        </w:rPr>
        <w:t>system_wq</w:t>
      </w:r>
      <w:r>
        <w:rPr>
          <w:rStyle w:val="n"/>
          <w:color w:val="000000"/>
          <w:sz w:val="22"/>
          <w:szCs w:val="22"/>
        </w:rPr>
        <w:fldChar w:fldCharType="end"/>
      </w:r>
      <w:r w:rsidRPr="005C5782">
        <w:rPr>
          <w:rStyle w:val="p"/>
          <w:color w:val="666666"/>
          <w:sz w:val="22"/>
          <w:szCs w:val="22"/>
          <w:lang w:val="en-US"/>
        </w:rPr>
        <w:t>,</w:t>
      </w:r>
      <w:r w:rsidRPr="005C5782">
        <w:rPr>
          <w:color w:val="000000"/>
          <w:sz w:val="22"/>
          <w:szCs w:val="22"/>
          <w:lang w:val="en-US"/>
        </w:rPr>
        <w:t xml:space="preserve"> </w:t>
      </w:r>
      <w:hyperlink r:id="rId51" w:history="1">
        <w:r w:rsidRPr="005C5782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work</w:t>
        </w:r>
      </w:hyperlink>
      <w:r w:rsidRPr="005C5782">
        <w:rPr>
          <w:rStyle w:val="p"/>
          <w:color w:val="666666"/>
          <w:sz w:val="22"/>
          <w:szCs w:val="22"/>
          <w:lang w:val="en-US"/>
        </w:rPr>
        <w:t>);</w:t>
      </w:r>
    </w:p>
    <w:p w14:paraId="4E5FBCD0" w14:textId="77777777" w:rsidR="005C5782" w:rsidRDefault="005C5782" w:rsidP="005C5782">
      <w:pPr>
        <w:pStyle w:val="HTML"/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14:paraId="2C3D2E0F" w14:textId="77777777" w:rsidR="005C51D3" w:rsidRPr="00230BA5" w:rsidRDefault="005C51D3" w:rsidP="005C51D3">
      <w:pPr>
        <w:rPr>
          <w:lang w:val="en-US"/>
        </w:rPr>
      </w:pPr>
    </w:p>
    <w:p w14:paraId="517E408D" w14:textId="77777777" w:rsidR="00D5128D" w:rsidRPr="005C51D3" w:rsidRDefault="00D5128D">
      <w:pPr>
        <w:rPr>
          <w:lang w:val="en-US"/>
        </w:rPr>
      </w:pPr>
    </w:p>
    <w:sectPr w:rsidR="00D5128D" w:rsidRPr="005C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D3"/>
    <w:rsid w:val="00162B24"/>
    <w:rsid w:val="003026F0"/>
    <w:rsid w:val="00496257"/>
    <w:rsid w:val="005C51D3"/>
    <w:rsid w:val="005C5782"/>
    <w:rsid w:val="006E1F70"/>
    <w:rsid w:val="007079AC"/>
    <w:rsid w:val="007C0CE3"/>
    <w:rsid w:val="00D5128D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5DF2"/>
  <w15:chartTrackingRefBased/>
  <w15:docId w15:val="{9101FF36-C119-482A-8FA8-C265DB7E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1D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467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F82467"/>
  </w:style>
  <w:style w:type="character" w:customStyle="1" w:styleId="n">
    <w:name w:val="n"/>
    <w:basedOn w:val="a0"/>
    <w:rsid w:val="00F82467"/>
  </w:style>
  <w:style w:type="character" w:styleId="a3">
    <w:name w:val="Hyperlink"/>
    <w:basedOn w:val="a0"/>
    <w:uiPriority w:val="99"/>
    <w:unhideWhenUsed/>
    <w:rsid w:val="00F82467"/>
    <w:rPr>
      <w:color w:val="0000FF"/>
      <w:u w:val="single"/>
    </w:rPr>
  </w:style>
  <w:style w:type="character" w:customStyle="1" w:styleId="nf">
    <w:name w:val="nf"/>
    <w:basedOn w:val="a0"/>
    <w:rsid w:val="00F82467"/>
  </w:style>
  <w:style w:type="character" w:customStyle="1" w:styleId="p">
    <w:name w:val="p"/>
    <w:basedOn w:val="a0"/>
    <w:rsid w:val="00F82467"/>
  </w:style>
  <w:style w:type="character" w:customStyle="1" w:styleId="o">
    <w:name w:val="o"/>
    <w:basedOn w:val="a0"/>
    <w:rsid w:val="00F82467"/>
  </w:style>
  <w:style w:type="character" w:customStyle="1" w:styleId="kt">
    <w:name w:val="kt"/>
    <w:basedOn w:val="a0"/>
    <w:rsid w:val="00F82467"/>
  </w:style>
  <w:style w:type="character" w:customStyle="1" w:styleId="cm">
    <w:name w:val="cm"/>
    <w:basedOn w:val="a0"/>
    <w:rsid w:val="00F82467"/>
  </w:style>
  <w:style w:type="character" w:customStyle="1" w:styleId="kr">
    <w:name w:val="kr"/>
    <w:basedOn w:val="a0"/>
    <w:rsid w:val="005C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latest/ident/work" TargetMode="External"/><Relationship Id="rId18" Type="http://schemas.openxmlformats.org/officeDocument/2006/relationships/hyperlink" Target="https://elixir.bootlin.com/linux/latest/ident/work" TargetMode="External"/><Relationship Id="rId26" Type="http://schemas.openxmlformats.org/officeDocument/2006/relationships/hyperlink" Target="https://elixir.bootlin.com/linux/latest/ident/wq" TargetMode="External"/><Relationship Id="rId39" Type="http://schemas.openxmlformats.org/officeDocument/2006/relationships/hyperlink" Target="https://elixir.bootlin.com/linux/latest/ident/cancel_work_syn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lixir.bootlin.com/linux/latest/ident/local_irq_save" TargetMode="External"/><Relationship Id="rId34" Type="http://schemas.openxmlformats.org/officeDocument/2006/relationships/hyperlink" Target="https://elixir.bootlin.com/linux/latest/ident/bool" TargetMode="External"/><Relationship Id="rId42" Type="http://schemas.openxmlformats.org/officeDocument/2006/relationships/hyperlink" Target="https://elixir.bootlin.com/linux/latest/ident/bool" TargetMode="External"/><Relationship Id="rId47" Type="http://schemas.openxmlformats.org/officeDocument/2006/relationships/hyperlink" Target="https://elixir.bootlin.com/linux/latest/ident/delayed_work" TargetMode="External"/><Relationship Id="rId50" Type="http://schemas.openxmlformats.org/officeDocument/2006/relationships/hyperlink" Target="https://elixir.bootlin.com/linux/latest/ident/delayed_work" TargetMode="External"/><Relationship Id="rId7" Type="http://schemas.openxmlformats.org/officeDocument/2006/relationships/hyperlink" Target="https://docs.huihoo.com/doxygen/linux/kernel/3.7/linux_2workqueue_8h.html" TargetMode="External"/><Relationship Id="rId12" Type="http://schemas.openxmlformats.org/officeDocument/2006/relationships/hyperlink" Target="https://elixir.bootlin.com/linux/latest/ident/work_struct" TargetMode="External"/><Relationship Id="rId17" Type="http://schemas.openxmlformats.org/officeDocument/2006/relationships/hyperlink" Target="https://elixir.bootlin.com/linux/latest/ident/work_struct" TargetMode="External"/><Relationship Id="rId25" Type="http://schemas.openxmlformats.org/officeDocument/2006/relationships/hyperlink" Target="https://elixir.bootlin.com/linux/latest/ident/__queue_work" TargetMode="External"/><Relationship Id="rId33" Type="http://schemas.openxmlformats.org/officeDocument/2006/relationships/hyperlink" Target="https://0xax.gitbooks.io/linux-insides/content/Interrupts/index.html" TargetMode="External"/><Relationship Id="rId38" Type="http://schemas.openxmlformats.org/officeDocument/2006/relationships/hyperlink" Target="https://elixir.bootlin.com/linux/latest/ident/bool" TargetMode="External"/><Relationship Id="rId46" Type="http://schemas.openxmlformats.org/officeDocument/2006/relationships/hyperlink" Target="https://elixir.bootlin.com/linux/latest/ident/cancel_delayed_wo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latest/ident/workqueue_struct" TargetMode="External"/><Relationship Id="rId20" Type="http://schemas.openxmlformats.org/officeDocument/2006/relationships/hyperlink" Target="https://elixir.bootlin.com/linux/latest/ident/false" TargetMode="External"/><Relationship Id="rId29" Type="http://schemas.openxmlformats.org/officeDocument/2006/relationships/hyperlink" Target="https://elixir.bootlin.com/linux/latest/ident/local_irq_restore" TargetMode="External"/><Relationship Id="rId41" Type="http://schemas.openxmlformats.org/officeDocument/2006/relationships/hyperlink" Target="https://elixir.bootlin.com/linux/latest/ident/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huihoo.com/doxygen/linux/kernel/3.7/linux_2workqueue_8h.html" TargetMode="External"/><Relationship Id="rId11" Type="http://schemas.openxmlformats.org/officeDocument/2006/relationships/hyperlink" Target="https://elixir.bootlin.com/linux/latest/ident/workqueue_struct" TargetMode="External"/><Relationship Id="rId24" Type="http://schemas.openxmlformats.org/officeDocument/2006/relationships/hyperlink" Target="https://elixir.bootlin.com/linux/latest/ident/work" TargetMode="External"/><Relationship Id="rId32" Type="http://schemas.openxmlformats.org/officeDocument/2006/relationships/hyperlink" Target="https://0xax.gitbooks.io/linux-insides/content/Initialization/linux-initialization-4.html" TargetMode="External"/><Relationship Id="rId37" Type="http://schemas.openxmlformats.org/officeDocument/2006/relationships/hyperlink" Target="https://elixir.bootlin.com/linux/latest/ident/work" TargetMode="External"/><Relationship Id="rId40" Type="http://schemas.openxmlformats.org/officeDocument/2006/relationships/hyperlink" Target="https://elixir.bootlin.com/linux/latest/ident/work_struct" TargetMode="External"/><Relationship Id="rId45" Type="http://schemas.openxmlformats.org/officeDocument/2006/relationships/hyperlink" Target="https://elixir.bootlin.com/linux/latest/ident/boo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torvalds/linux/blob/16f73eb02d7e1765ccab3d2018e0bd98eb93d973/include/linux/workqueue.h" TargetMode="External"/><Relationship Id="rId15" Type="http://schemas.openxmlformats.org/officeDocument/2006/relationships/hyperlink" Target="https://elixir.bootlin.com/linux/latest/ident/queue_work_on" TargetMode="External"/><Relationship Id="rId23" Type="http://schemas.openxmlformats.org/officeDocument/2006/relationships/hyperlink" Target="https://elixir.bootlin.com/linux/latest/ident/work_data_bits" TargetMode="External"/><Relationship Id="rId28" Type="http://schemas.openxmlformats.org/officeDocument/2006/relationships/hyperlink" Target="https://elixir.bootlin.com/linux/latest/ident/true" TargetMode="External"/><Relationship Id="rId36" Type="http://schemas.openxmlformats.org/officeDocument/2006/relationships/hyperlink" Target="https://elixir.bootlin.com/linux/latest/ident/work_struct" TargetMode="External"/><Relationship Id="rId49" Type="http://schemas.openxmlformats.org/officeDocument/2006/relationships/hyperlink" Target="https://elixir.bootlin.com/linux/latest/ident/cancel_delayed_work_sync" TargetMode="External"/><Relationship Id="rId10" Type="http://schemas.openxmlformats.org/officeDocument/2006/relationships/hyperlink" Target="https://elixir.bootlin.com/linux/latest/ident/queue_work_on" TargetMode="External"/><Relationship Id="rId19" Type="http://schemas.openxmlformats.org/officeDocument/2006/relationships/hyperlink" Target="https://elixir.bootlin.com/linux/latest/ident/bool" TargetMode="External"/><Relationship Id="rId31" Type="http://schemas.openxmlformats.org/officeDocument/2006/relationships/hyperlink" Target="https://elixir.bootlin.com/linux/latest/ident/EXPORT_SYMBOL" TargetMode="External"/><Relationship Id="rId44" Type="http://schemas.openxmlformats.org/officeDocument/2006/relationships/hyperlink" Target="https://elixir.bootlin.com/linux/latest/ident/delayed_work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github.com/torvalds/linux/blob/16f73eb02d7e1765ccab3d2018e0bd98eb93d973/kernel/workqueue.c" TargetMode="External"/><Relationship Id="rId9" Type="http://schemas.openxmlformats.org/officeDocument/2006/relationships/hyperlink" Target="https://elixir.bootlin.com/linux/latest/ident/bool" TargetMode="External"/><Relationship Id="rId14" Type="http://schemas.openxmlformats.org/officeDocument/2006/relationships/hyperlink" Target="https://elixir.bootlin.com/linux/latest/ident/bool" TargetMode="External"/><Relationship Id="rId22" Type="http://schemas.openxmlformats.org/officeDocument/2006/relationships/hyperlink" Target="https://elixir.bootlin.com/linux/latest/ident/WORK_STRUCT_PENDING_BIT" TargetMode="External"/><Relationship Id="rId27" Type="http://schemas.openxmlformats.org/officeDocument/2006/relationships/hyperlink" Target="https://elixir.bootlin.com/linux/latest/ident/work" TargetMode="External"/><Relationship Id="rId30" Type="http://schemas.openxmlformats.org/officeDocument/2006/relationships/hyperlink" Target="https://elixir.bootlin.com/linux/latest/ident/return" TargetMode="External"/><Relationship Id="rId35" Type="http://schemas.openxmlformats.org/officeDocument/2006/relationships/hyperlink" Target="https://elixir.bootlin.com/linux/latest/ident/flush_work" TargetMode="External"/><Relationship Id="rId43" Type="http://schemas.openxmlformats.org/officeDocument/2006/relationships/hyperlink" Target="https://elixir.bootlin.com/linux/latest/ident/flush_delayed_work" TargetMode="External"/><Relationship Id="rId48" Type="http://schemas.openxmlformats.org/officeDocument/2006/relationships/hyperlink" Target="https://elixir.bootlin.com/linux/latest/ident/bool" TargetMode="External"/><Relationship Id="rId8" Type="http://schemas.openxmlformats.org/officeDocument/2006/relationships/hyperlink" Target="https://github.com/torvalds/linux/blob/16f73eb02d7e1765ccab3d2018e0bd98eb93d973/include/linux/workqueue.h" TargetMode="External"/><Relationship Id="rId51" Type="http://schemas.openxmlformats.org/officeDocument/2006/relationships/hyperlink" Target="https://elixir.bootlin.com/linux/latest/ident/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4</cp:revision>
  <dcterms:created xsi:type="dcterms:W3CDTF">2020-05-01T17:07:00Z</dcterms:created>
  <dcterms:modified xsi:type="dcterms:W3CDTF">2020-05-01T19:46:00Z</dcterms:modified>
</cp:coreProperties>
</file>