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5721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* kernel/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workqueue.c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- generic async execution with shared worker pool</w:t>
      </w:r>
    </w:p>
    <w:p w14:paraId="5C023F6A" w14:textId="77777777" w:rsidR="00717F6C" w:rsidRPr="00430A35" w:rsidRDefault="00717F6C" w:rsidP="00717F6C">
      <w:pPr>
        <w:pStyle w:val="HTML"/>
        <w:rPr>
          <w:rFonts w:ascii="Times New Roman" w:hAnsi="Times New Roman" w:cs="Times New Roman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</w:rPr>
        <w:t>*</w:t>
      </w:r>
    </w:p>
    <w:p w14:paraId="690584C0" w14:textId="77777777" w:rsidR="00717F6C" w:rsidRPr="00430A35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</w:pPr>
    </w:p>
    <w:p w14:paraId="02CA5768" w14:textId="7F332AFF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</w:t>
      </w:r>
    </w:p>
    <w:p w14:paraId="2787F38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 The externally visible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workqueue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.  It relays the issued work items to</w:t>
      </w:r>
    </w:p>
    <w:p w14:paraId="2596EF45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 </w:t>
      </w:r>
      <w:proofErr w:type="gram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the</w:t>
      </w:r>
      <w:proofErr w:type="gram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appropriate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worker_pool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through its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pool_workqueues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.</w:t>
      </w:r>
    </w:p>
    <w:p w14:paraId="2A65F765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24D0A28D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struct </w:t>
      </w:r>
      <w:hyperlink r:id="rId4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workqueue_struct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{</w:t>
      </w:r>
    </w:p>
    <w:p w14:paraId="72F8D249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5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list_head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6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pwqs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WR: all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pwqs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of this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wq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4EA83D45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7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list_head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list;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PR: list of all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workqueues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2743588F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5DA92D48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8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mutex</w:t>
        </w:r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9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mutex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protects this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wq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3E3AFA00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int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10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work_color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current work color */</w:t>
      </w:r>
    </w:p>
    <w:p w14:paraId="7795997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int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11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flush_color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current flush color */</w:t>
      </w:r>
    </w:p>
    <w:p w14:paraId="412DE876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12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atomic_t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13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nr_pwqs_to_flush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flush in progress */</w:t>
      </w:r>
    </w:p>
    <w:p w14:paraId="193BDC8C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14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wq_flusher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*</w:t>
      </w:r>
      <w:proofErr w:type="spellStart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instrText xml:space="preserve"> HYPERLINK "https://elixir.bootlin.com/linux/v4.8/C/ident/first_flusher" </w:instrText>
      </w: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Pr="00717F6C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first_flusher</w:t>
      </w:r>
      <w:proofErr w:type="spellEnd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first flusher */</w:t>
      </w:r>
    </w:p>
    <w:p w14:paraId="2888ACFE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15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list_head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16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flusher_queue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flush waiters */</w:t>
      </w:r>
    </w:p>
    <w:p w14:paraId="1E6166B7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17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list_head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18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flusher_overflow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flush overflow list */</w:t>
      </w:r>
    </w:p>
    <w:p w14:paraId="19AE372D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4B8771C5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19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list_head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20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maydays</w:t>
        </w:r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MD: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pwqs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requesting rescue */</w:t>
      </w:r>
    </w:p>
    <w:p w14:paraId="262463CA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21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worker</w:t>
        </w:r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*</w:t>
      </w:r>
      <w:hyperlink r:id="rId22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rescuer</w:t>
        </w:r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I: rescue worker */</w:t>
      </w:r>
    </w:p>
    <w:p w14:paraId="5D151253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0C6CE11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int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23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nr_drainers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drain in progress */</w:t>
      </w:r>
    </w:p>
    <w:p w14:paraId="48049250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int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24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saved_max_active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WQ: saved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pwq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max_active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726DE82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7D70A30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25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workqueue_attrs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*</w:t>
      </w:r>
      <w:proofErr w:type="spellStart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instrText xml:space="preserve"> HYPERLINK "https://elixir.bootlin.com/linux/v4.8/C/ident/unbound_attrs" </w:instrText>
      </w: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Pr="00717F6C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unbound_attrs</w:t>
      </w:r>
      <w:proofErr w:type="spellEnd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PW: only for unbound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wqs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652BCCB6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26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pool_workqueue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*</w:t>
      </w:r>
      <w:proofErr w:type="spellStart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instrText xml:space="preserve"> HYPERLINK "https://elixir.bootlin.com/linux/v4.8/C/ident/dfl_pwq" </w:instrText>
      </w: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Pr="00717F6C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dfl_pwq</w:t>
      </w:r>
      <w:proofErr w:type="spellEnd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PW: only for unbound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wqs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5C595BB9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6B20C0D7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#</w:t>
      </w:r>
      <w:proofErr w:type="gramStart"/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ifdef</w:t>
      </w:r>
      <w:proofErr w:type="gramEnd"/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hyperlink r:id="rId27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CONFIG_SYSFS</w:t>
        </w:r>
      </w:hyperlink>
    </w:p>
    <w:p w14:paraId="6292E2E0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28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wq_device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*</w:t>
      </w:r>
      <w:proofErr w:type="spellStart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instrText xml:space="preserve"> HYPERLINK "https://elixir.bootlin.com/linux/v4.8/C/ident/wq_dev" </w:instrText>
      </w: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Pr="00717F6C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wq_dev</w:t>
      </w:r>
      <w:proofErr w:type="spellEnd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I: for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sysfs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interface */</w:t>
      </w:r>
    </w:p>
    <w:p w14:paraId="3816A56F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#</w:t>
      </w:r>
      <w:proofErr w:type="gramStart"/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endif</w:t>
      </w:r>
      <w:proofErr w:type="gramEnd"/>
    </w:p>
    <w:p w14:paraId="57D5690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#</w:t>
      </w:r>
      <w:proofErr w:type="gramStart"/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ifdef</w:t>
      </w:r>
      <w:proofErr w:type="gramEnd"/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hyperlink r:id="rId29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CONFIG_LOCKDEP</w:t>
        </w:r>
      </w:hyperlink>
    </w:p>
    <w:p w14:paraId="312B9D0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30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lockdep_map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31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lockdep_map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</w:p>
    <w:p w14:paraId="713484DC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#</w:t>
      </w:r>
      <w:proofErr w:type="gramStart"/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endif</w:t>
      </w:r>
      <w:proofErr w:type="gramEnd"/>
    </w:p>
    <w:p w14:paraId="06D9F246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char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name[</w:t>
      </w:r>
      <w:hyperlink r:id="rId32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WQ_NAME_LEN</w:t>
        </w:r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];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I: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workqueue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name */</w:t>
      </w:r>
    </w:p>
    <w:p w14:paraId="72300EC4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38B35CE8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</w:t>
      </w:r>
    </w:p>
    <w:p w14:paraId="53FFF2BE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ab/>
        <w:t xml:space="preserve"> * Destruction of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workqueue_struct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is sched-RCU protected to allow</w:t>
      </w:r>
    </w:p>
    <w:p w14:paraId="1D104149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ab/>
        <w:t xml:space="preserve"> * </w:t>
      </w:r>
      <w:proofErr w:type="gram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walking</w:t>
      </w:r>
      <w:proofErr w:type="gram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the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workqueues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list without grabbing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wq_pool_mutex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.</w:t>
      </w:r>
    </w:p>
    <w:p w14:paraId="13A55454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ab/>
        <w:t xml:space="preserve"> * This is used to dump all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workqueues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from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sysrq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.</w:t>
      </w:r>
    </w:p>
    <w:p w14:paraId="48A0E6F1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ab/>
        <w:t xml:space="preserve"> */</w:t>
      </w:r>
    </w:p>
    <w:p w14:paraId="5FC88FE1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33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rcu_head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hyperlink r:id="rId34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rcu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>;</w:t>
      </w:r>
    </w:p>
    <w:p w14:paraId="2C448CE5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5CDE0515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hot fields used during command issue, aligned to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cacheline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4C75D2F1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>unsigned int</w:t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flags </w:t>
      </w:r>
      <w:hyperlink r:id="rId35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____</w:t>
        </w:r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cacheline_aligned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WQ: WQ_* flags */</w:t>
      </w:r>
    </w:p>
    <w:p w14:paraId="5F2A38FF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36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pool_workqueue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hyperlink r:id="rId37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__</w:t>
        </w:r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percpu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*</w:t>
      </w:r>
      <w:proofErr w:type="spellStart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instrText xml:space="preserve"> HYPERLINK "https://elixir.bootlin.com/linux/v4.8/C/ident/cpu_pwqs" </w:instrText>
      </w: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Pr="00717F6C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cpu_pwqs</w:t>
      </w:r>
      <w:proofErr w:type="spellEnd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/* I: per-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cpu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pwqs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*/</w:t>
      </w:r>
    </w:p>
    <w:p w14:paraId="71D9797B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ab/>
        <w:t xml:space="preserve">struct </w:t>
      </w:r>
      <w:hyperlink r:id="rId38" w:history="1"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pool_workqueue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hyperlink r:id="rId39" w:history="1"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__</w:t>
        </w:r>
        <w:proofErr w:type="spellStart"/>
        <w:r w:rsidRPr="00717F6C">
          <w:rPr>
            <w:rFonts w:ascii="Times New Roman" w:eastAsia="Times New Roman" w:hAnsi="Times New Roman"/>
            <w:b/>
            <w:bCs/>
            <w:sz w:val="20"/>
            <w:szCs w:val="20"/>
            <w:lang w:val="en-US" w:eastAsia="ru-RU"/>
          </w:rPr>
          <w:t>rcu</w:t>
        </w:r>
        <w:proofErr w:type="spellEnd"/>
      </w:hyperlink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*</w:t>
      </w:r>
      <w:proofErr w:type="spellStart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begin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instrText xml:space="preserve"> HYPERLINK "https://elixir.bootlin.com/linux/v4.8/C/ident/numa_pwq_tbl" </w:instrText>
      </w: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separate"/>
      </w:r>
      <w:r w:rsidRPr="00717F6C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numa_pwq_tbl</w:t>
      </w:r>
      <w:proofErr w:type="spellEnd"/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fldChar w:fldCharType="end"/>
      </w:r>
      <w:r w:rsidRPr="00717F6C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[]; </w:t>
      </w:r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/* PWR: unbound </w:t>
      </w:r>
      <w:proofErr w:type="spellStart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pwqs</w:t>
      </w:r>
      <w:proofErr w:type="spellEnd"/>
      <w:r w:rsidRPr="00717F6C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indexed by node */</w:t>
      </w:r>
    </w:p>
    <w:p w14:paraId="3F1664A3" w14:textId="77777777" w:rsidR="00717F6C" w:rsidRPr="00717F6C" w:rsidRDefault="00717F6C" w:rsidP="0071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717F6C">
        <w:rPr>
          <w:rFonts w:ascii="Times New Roman" w:eastAsia="Times New Roman" w:hAnsi="Times New Roman"/>
          <w:sz w:val="20"/>
          <w:szCs w:val="20"/>
          <w:lang w:eastAsia="ru-RU"/>
        </w:rPr>
        <w:t>};</w:t>
      </w:r>
    </w:p>
    <w:p w14:paraId="591F8BEB" w14:textId="5D47A8B6" w:rsidR="00D5128D" w:rsidRPr="00430A35" w:rsidRDefault="00D5128D">
      <w:pPr>
        <w:rPr>
          <w:rFonts w:ascii="Times New Roman" w:hAnsi="Times New Roman"/>
          <w:sz w:val="20"/>
          <w:szCs w:val="20"/>
        </w:rPr>
      </w:pPr>
    </w:p>
    <w:p w14:paraId="3E6E8299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br/>
      </w:r>
      <w:r w:rsidRPr="00430A35">
        <w:rPr>
          <w:rStyle w:val="k"/>
          <w:rFonts w:ascii="Times New Roman" w:hAnsi="Times New Roman" w:cs="Times New Roman"/>
          <w:lang w:val="en-US"/>
        </w:rPr>
        <w:t>struct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40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work_struct</w:t>
        </w:r>
        <w:proofErr w:type="spellEnd"/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p"/>
          <w:rFonts w:ascii="Times New Roman" w:hAnsi="Times New Roman" w:cs="Times New Roman"/>
          <w:lang w:val="en-US"/>
        </w:rPr>
        <w:t>{</w:t>
      </w:r>
    </w:p>
    <w:p w14:paraId="30950518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41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atomic_long_t</w:t>
        </w:r>
        <w:proofErr w:type="spellEnd"/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n"/>
          <w:rFonts w:ascii="Times New Roman" w:hAnsi="Times New Roman" w:cs="Times New Roman"/>
          <w:lang w:val="en-US"/>
        </w:rPr>
        <w:t>data</w:t>
      </w:r>
      <w:r w:rsidRPr="00430A35">
        <w:rPr>
          <w:rStyle w:val="p"/>
          <w:rFonts w:ascii="Times New Roman" w:hAnsi="Times New Roman" w:cs="Times New Roman"/>
          <w:lang w:val="en-US"/>
        </w:rPr>
        <w:t>;</w:t>
      </w:r>
    </w:p>
    <w:p w14:paraId="5FF13791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k"/>
          <w:rFonts w:ascii="Times New Roman" w:hAnsi="Times New Roman" w:cs="Times New Roman"/>
          <w:lang w:val="en-US"/>
        </w:rPr>
        <w:t>struct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42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list_head</w:t>
        </w:r>
        <w:proofErr w:type="spellEnd"/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n"/>
          <w:rFonts w:ascii="Times New Roman" w:hAnsi="Times New Roman" w:cs="Times New Roman"/>
          <w:lang w:val="en-US"/>
        </w:rPr>
        <w:t>entry</w:t>
      </w:r>
      <w:r w:rsidRPr="00430A35">
        <w:rPr>
          <w:rStyle w:val="p"/>
          <w:rFonts w:ascii="Times New Roman" w:hAnsi="Times New Roman" w:cs="Times New Roman"/>
          <w:lang w:val="en-US"/>
        </w:rPr>
        <w:t>;</w:t>
      </w:r>
    </w:p>
    <w:p w14:paraId="43EDAB50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43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work_func_t</w:t>
        </w:r>
        <w:proofErr w:type="spellEnd"/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44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func</w:t>
        </w:r>
        <w:proofErr w:type="spellEnd"/>
      </w:hyperlink>
      <w:r w:rsidRPr="00430A35">
        <w:rPr>
          <w:rStyle w:val="p"/>
          <w:rFonts w:ascii="Times New Roman" w:hAnsi="Times New Roman" w:cs="Times New Roman"/>
          <w:lang w:val="en-US"/>
        </w:rPr>
        <w:t>;</w:t>
      </w:r>
    </w:p>
    <w:p w14:paraId="0FD1FCA6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ifdef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45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CONFIG_LOCKDEP</w:t>
        </w:r>
      </w:hyperlink>
    </w:p>
    <w:p w14:paraId="05D624F4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k"/>
          <w:rFonts w:ascii="Times New Roman" w:hAnsi="Times New Roman" w:cs="Times New Roman"/>
          <w:lang w:val="en-US"/>
        </w:rPr>
        <w:t>struct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46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lockdep_map</w:t>
        </w:r>
        <w:proofErr w:type="spellEnd"/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47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lockdep_map</w:t>
        </w:r>
        <w:proofErr w:type="spellEnd"/>
      </w:hyperlink>
      <w:r w:rsidRPr="00430A35">
        <w:rPr>
          <w:rStyle w:val="p"/>
          <w:rFonts w:ascii="Times New Roman" w:hAnsi="Times New Roman" w:cs="Times New Roman"/>
          <w:lang w:val="en-US"/>
        </w:rPr>
        <w:t>;</w:t>
      </w:r>
    </w:p>
    <w:p w14:paraId="03546469" w14:textId="77777777" w:rsidR="00717F6C" w:rsidRPr="00430A35" w:rsidRDefault="00717F6C" w:rsidP="00717F6C">
      <w:pPr>
        <w:pStyle w:val="HTML"/>
        <w:rPr>
          <w:rFonts w:ascii="Times New Roman" w:hAnsi="Times New Roman" w:cs="Times New Roman"/>
        </w:rPr>
      </w:pPr>
      <w:r w:rsidRPr="00430A35">
        <w:rPr>
          <w:rStyle w:val="cp"/>
          <w:rFonts w:ascii="Times New Roman" w:hAnsi="Times New Roman" w:cs="Times New Roman"/>
        </w:rPr>
        <w:t>#endif</w:t>
      </w:r>
    </w:p>
    <w:p w14:paraId="579CB35C" w14:textId="77777777" w:rsidR="00717F6C" w:rsidRPr="00430A35" w:rsidRDefault="00717F6C" w:rsidP="00717F6C">
      <w:pPr>
        <w:pStyle w:val="HTML"/>
        <w:rPr>
          <w:rFonts w:ascii="Times New Roman" w:hAnsi="Times New Roman" w:cs="Times New Roman"/>
        </w:rPr>
      </w:pPr>
      <w:r w:rsidRPr="00430A35">
        <w:rPr>
          <w:rStyle w:val="p"/>
          <w:rFonts w:ascii="Times New Roman" w:hAnsi="Times New Roman" w:cs="Times New Roman"/>
        </w:rPr>
        <w:t>};</w:t>
      </w:r>
    </w:p>
    <w:p w14:paraId="21203AD7" w14:textId="029FDD47" w:rsidR="00717F6C" w:rsidRPr="00430A35" w:rsidRDefault="00717F6C">
      <w:pPr>
        <w:rPr>
          <w:rFonts w:ascii="Times New Roman" w:hAnsi="Times New Roman"/>
          <w:sz w:val="20"/>
          <w:szCs w:val="20"/>
        </w:rPr>
      </w:pPr>
    </w:p>
    <w:p w14:paraId="40705FE3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k"/>
          <w:rFonts w:ascii="Times New Roman" w:hAnsi="Times New Roman" w:cs="Times New Roman"/>
          <w:lang w:val="en-US"/>
        </w:rPr>
        <w:t>typedef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nf"/>
          <w:rFonts w:ascii="Times New Roman" w:hAnsi="Times New Roman" w:cs="Times New Roman"/>
          <w:lang w:val="en-US"/>
        </w:rPr>
        <w:t>void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p"/>
          <w:rFonts w:ascii="Times New Roman" w:hAnsi="Times New Roman" w:cs="Times New Roman"/>
          <w:lang w:val="en-US"/>
        </w:rPr>
        <w:t>(</w:t>
      </w:r>
      <w:r w:rsidRPr="00430A35">
        <w:rPr>
          <w:rStyle w:val="o"/>
          <w:rFonts w:ascii="Times New Roman" w:hAnsi="Times New Roman" w:cs="Times New Roman"/>
          <w:lang w:val="en-US"/>
        </w:rPr>
        <w:t>*</w:t>
      </w:r>
      <w:proofErr w:type="spellStart"/>
      <w:r w:rsidRPr="00430A35">
        <w:rPr>
          <w:rStyle w:val="n"/>
          <w:rFonts w:ascii="Times New Roman" w:hAnsi="Times New Roman" w:cs="Times New Roman"/>
        </w:rPr>
        <w:fldChar w:fldCharType="begin"/>
      </w:r>
      <w:r w:rsidRPr="00430A35">
        <w:rPr>
          <w:rStyle w:val="n"/>
          <w:rFonts w:ascii="Times New Roman" w:hAnsi="Times New Roman" w:cs="Times New Roman"/>
          <w:lang w:val="en-US"/>
        </w:rPr>
        <w:instrText xml:space="preserve"> HYPERLINK "https://elixir.bootlin.com/linux/v4.8/C/ident/work_func_t" </w:instrText>
      </w:r>
      <w:r w:rsidRPr="00430A35">
        <w:rPr>
          <w:rStyle w:val="n"/>
          <w:rFonts w:ascii="Times New Roman" w:hAnsi="Times New Roman" w:cs="Times New Roman"/>
        </w:rPr>
        <w:fldChar w:fldCharType="separate"/>
      </w:r>
      <w:r w:rsidRPr="00430A35">
        <w:rPr>
          <w:rStyle w:val="a3"/>
          <w:rFonts w:ascii="Times New Roman" w:hAnsi="Times New Roman" w:cs="Times New Roman"/>
          <w:b/>
          <w:bCs/>
          <w:color w:val="auto"/>
          <w:u w:val="none"/>
          <w:lang w:val="en-US"/>
        </w:rPr>
        <w:t>work_func_t</w:t>
      </w:r>
      <w:proofErr w:type="spellEnd"/>
      <w:r w:rsidRPr="00430A35">
        <w:rPr>
          <w:rStyle w:val="n"/>
          <w:rFonts w:ascii="Times New Roman" w:hAnsi="Times New Roman" w:cs="Times New Roman"/>
        </w:rPr>
        <w:fldChar w:fldCharType="end"/>
      </w:r>
      <w:r w:rsidRPr="00430A35">
        <w:rPr>
          <w:rStyle w:val="p"/>
          <w:rFonts w:ascii="Times New Roman" w:hAnsi="Times New Roman" w:cs="Times New Roman"/>
          <w:lang w:val="en-US"/>
        </w:rPr>
        <w:t>)(</w:t>
      </w:r>
      <w:r w:rsidRPr="00430A35">
        <w:rPr>
          <w:rStyle w:val="k"/>
          <w:rFonts w:ascii="Times New Roman" w:hAnsi="Times New Roman" w:cs="Times New Roman"/>
          <w:lang w:val="en-US"/>
        </w:rPr>
        <w:t>struct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48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work_struct</w:t>
        </w:r>
        <w:proofErr w:type="spellEnd"/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*</w:t>
      </w:r>
      <w:hyperlink r:id="rId49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work</w:t>
        </w:r>
      </w:hyperlink>
      <w:r w:rsidRPr="00430A35">
        <w:rPr>
          <w:rStyle w:val="p"/>
          <w:rFonts w:ascii="Times New Roman" w:hAnsi="Times New Roman" w:cs="Times New Roman"/>
          <w:lang w:val="en-US"/>
        </w:rPr>
        <w:t>);</w:t>
      </w:r>
    </w:p>
    <w:p w14:paraId="49F88E23" w14:textId="756A400A" w:rsidR="00717F6C" w:rsidRPr="00430A35" w:rsidRDefault="00717F6C">
      <w:pPr>
        <w:rPr>
          <w:rFonts w:ascii="Times New Roman" w:hAnsi="Times New Roman"/>
          <w:sz w:val="20"/>
          <w:szCs w:val="20"/>
          <w:lang w:val="en-US"/>
        </w:rPr>
      </w:pPr>
    </w:p>
    <w:p w14:paraId="0827B786" w14:textId="77777777" w:rsidR="00717F6C" w:rsidRPr="00430A35" w:rsidRDefault="00717F6C">
      <w:pPr>
        <w:rPr>
          <w:rFonts w:ascii="Times New Roman" w:hAnsi="Times New Roman"/>
          <w:sz w:val="20"/>
          <w:szCs w:val="20"/>
          <w:lang w:val="en-US"/>
        </w:rPr>
      </w:pPr>
    </w:p>
    <w:p w14:paraId="0CBBCA64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</w:t>
      </w:r>
    </w:p>
    <w:p w14:paraId="1B501853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initialize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all of a work item in one go</w:t>
      </w:r>
    </w:p>
    <w:p w14:paraId="6AC1F241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2D779A1B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NOTE! No point in using "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atomic_long_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set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)": using a direct</w:t>
      </w:r>
    </w:p>
    <w:p w14:paraId="605FC643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assignment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of the work data initializer allows the compiler</w:t>
      </w:r>
    </w:p>
    <w:p w14:paraId="5545EAFB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to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generate better code.</w:t>
      </w:r>
    </w:p>
    <w:p w14:paraId="76547593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*/</w:t>
      </w:r>
    </w:p>
    <w:p w14:paraId="212F72CD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ifdef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50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CONFIG_LOCKDEP</w:t>
        </w:r>
      </w:hyperlink>
    </w:p>
    <w:p w14:paraId="3453F99E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define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51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__INIT_WORK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(_work,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onstack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149BDF65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  <w:t>do {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3AD5D3A0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 xml:space="preserve">static 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struct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52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lock_class_key</w:t>
        </w:r>
        <w:proofErr w:type="spellEnd"/>
      </w:hyperlink>
      <w:r w:rsidRPr="00430A35">
        <w:rPr>
          <w:rStyle w:val="cp"/>
          <w:rFonts w:ascii="Times New Roman" w:hAnsi="Times New Roman" w:cs="Times New Roman"/>
          <w:lang w:val="en-US"/>
        </w:rPr>
        <w:t xml:space="preserve"> __key;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382461DD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66CB32B9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53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</w:t>
        </w:r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init_work</w:t>
        </w:r>
        <w:proofErr w:type="spellEnd"/>
      </w:hyperlink>
      <w:r w:rsidRPr="00430A35">
        <w:rPr>
          <w:rStyle w:val="cp"/>
          <w:rFonts w:ascii="Times New Roman" w:hAnsi="Times New Roman" w:cs="Times New Roman"/>
          <w:lang w:val="en-US"/>
        </w:rPr>
        <w:t>((_work),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onstack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1C65E270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(_work)-&gt;data = (</w:t>
      </w:r>
      <w:proofErr w:type="spellStart"/>
      <w:r w:rsidRPr="00430A35">
        <w:rPr>
          <w:rStyle w:val="cp"/>
          <w:rFonts w:ascii="Times New Roman" w:hAnsi="Times New Roman" w:cs="Times New Roman"/>
        </w:rPr>
        <w:fldChar w:fldCharType="begin"/>
      </w:r>
      <w:r w:rsidRPr="00430A35">
        <w:rPr>
          <w:rStyle w:val="cp"/>
          <w:rFonts w:ascii="Times New Roman" w:hAnsi="Times New Roman" w:cs="Times New Roman"/>
          <w:lang w:val="en-US"/>
        </w:rPr>
        <w:instrText xml:space="preserve"> HYPERLINK "https://elixir.bootlin.com/linux/v4.8/C/ident/atomic_long_t" </w:instrText>
      </w:r>
      <w:r w:rsidRPr="00430A35">
        <w:rPr>
          <w:rStyle w:val="cp"/>
          <w:rFonts w:ascii="Times New Roman" w:hAnsi="Times New Roman" w:cs="Times New Roman"/>
        </w:rPr>
        <w:fldChar w:fldCharType="separate"/>
      </w:r>
      <w:r w:rsidRPr="00430A35">
        <w:rPr>
          <w:rStyle w:val="a3"/>
          <w:rFonts w:ascii="Times New Roman" w:hAnsi="Times New Roman" w:cs="Times New Roman"/>
          <w:b/>
          <w:bCs/>
          <w:color w:val="auto"/>
          <w:u w:val="none"/>
          <w:lang w:val="en-US"/>
        </w:rPr>
        <w:t>atomic_long_t</w:t>
      </w:r>
      <w:proofErr w:type="spellEnd"/>
      <w:r w:rsidRPr="00430A35">
        <w:rPr>
          <w:rStyle w:val="cp"/>
          <w:rFonts w:ascii="Times New Roman" w:hAnsi="Times New Roman" w:cs="Times New Roman"/>
        </w:rPr>
        <w:fldChar w:fldCharType="end"/>
      </w:r>
      <w:r w:rsidRPr="00430A35">
        <w:rPr>
          <w:rStyle w:val="cp"/>
          <w:rFonts w:ascii="Times New Roman" w:hAnsi="Times New Roman" w:cs="Times New Roman"/>
          <w:lang w:val="en-US"/>
        </w:rPr>
        <w:t xml:space="preserve">) </w:t>
      </w:r>
      <w:hyperlink r:id="rId54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WORK_DATA_INIT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();</w:t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0BACA680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55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lockdep_init_map</w:t>
        </w:r>
        <w:proofErr w:type="spellEnd"/>
      </w:hyperlink>
      <w:r w:rsidRPr="00430A35">
        <w:rPr>
          <w:rStyle w:val="cp"/>
          <w:rFonts w:ascii="Times New Roman" w:hAnsi="Times New Roman" w:cs="Times New Roman"/>
          <w:lang w:val="en-US"/>
        </w:rPr>
        <w:t>(&amp;(_work)-&gt;</w:t>
      </w:r>
      <w:proofErr w:type="spellStart"/>
      <w:r w:rsidRPr="00430A35">
        <w:rPr>
          <w:rStyle w:val="cp"/>
          <w:rFonts w:ascii="Times New Roman" w:hAnsi="Times New Roman" w:cs="Times New Roman"/>
        </w:rPr>
        <w:fldChar w:fldCharType="begin"/>
      </w:r>
      <w:r w:rsidRPr="00430A35">
        <w:rPr>
          <w:rStyle w:val="cp"/>
          <w:rFonts w:ascii="Times New Roman" w:hAnsi="Times New Roman" w:cs="Times New Roman"/>
          <w:lang w:val="en-US"/>
        </w:rPr>
        <w:instrText xml:space="preserve"> HYPERLINK "https://elixir.bootlin.com/linux/v4.8/C/ident/lockdep_map" </w:instrText>
      </w:r>
      <w:r w:rsidRPr="00430A35">
        <w:rPr>
          <w:rStyle w:val="cp"/>
          <w:rFonts w:ascii="Times New Roman" w:hAnsi="Times New Roman" w:cs="Times New Roman"/>
        </w:rPr>
        <w:fldChar w:fldCharType="separate"/>
      </w:r>
      <w:r w:rsidRPr="00430A35">
        <w:rPr>
          <w:rStyle w:val="a3"/>
          <w:rFonts w:ascii="Times New Roman" w:hAnsi="Times New Roman" w:cs="Times New Roman"/>
          <w:b/>
          <w:bCs/>
          <w:color w:val="auto"/>
          <w:u w:val="none"/>
          <w:lang w:val="en-US"/>
        </w:rPr>
        <w:t>lockdep_map</w:t>
      </w:r>
      <w:proofErr w:type="spellEnd"/>
      <w:r w:rsidRPr="00430A35">
        <w:rPr>
          <w:rStyle w:val="cp"/>
          <w:rFonts w:ascii="Times New Roman" w:hAnsi="Times New Roman" w:cs="Times New Roman"/>
        </w:rPr>
        <w:fldChar w:fldCharType="end"/>
      </w:r>
      <w:r w:rsidRPr="00430A35">
        <w:rPr>
          <w:rStyle w:val="cp"/>
          <w:rFonts w:ascii="Times New Roman" w:hAnsi="Times New Roman" w:cs="Times New Roman"/>
          <w:lang w:val="en-US"/>
        </w:rPr>
        <w:t>, #_work, &amp;__key, 0); \</w:t>
      </w:r>
    </w:p>
    <w:p w14:paraId="797C3EBC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56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INIT_LIST_HEAD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(&amp;(_work)-&gt;entry);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2E7FA204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(_work)-&gt;</w:t>
      </w:r>
      <w:proofErr w:type="spellStart"/>
      <w:r w:rsidRPr="00430A35">
        <w:rPr>
          <w:rStyle w:val="cp"/>
          <w:rFonts w:ascii="Times New Roman" w:hAnsi="Times New Roman" w:cs="Times New Roman"/>
        </w:rPr>
        <w:fldChar w:fldCharType="begin"/>
      </w:r>
      <w:r w:rsidRPr="00430A35">
        <w:rPr>
          <w:rStyle w:val="cp"/>
          <w:rFonts w:ascii="Times New Roman" w:hAnsi="Times New Roman" w:cs="Times New Roman"/>
          <w:lang w:val="en-US"/>
        </w:rPr>
        <w:instrText xml:space="preserve"> HYPERLINK "https://elixir.bootlin.com/linux/v4.8/C/ident/func" </w:instrText>
      </w:r>
      <w:r w:rsidRPr="00430A35">
        <w:rPr>
          <w:rStyle w:val="cp"/>
          <w:rFonts w:ascii="Times New Roman" w:hAnsi="Times New Roman" w:cs="Times New Roman"/>
        </w:rPr>
        <w:fldChar w:fldCharType="separate"/>
      </w:r>
      <w:r w:rsidRPr="00430A35">
        <w:rPr>
          <w:rStyle w:val="a3"/>
          <w:rFonts w:ascii="Times New Roman" w:hAnsi="Times New Roman" w:cs="Times New Roman"/>
          <w:b/>
          <w:bCs/>
          <w:color w:val="auto"/>
          <w:u w:val="none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</w:rPr>
        <w:fldChar w:fldCharType="end"/>
      </w:r>
      <w:r w:rsidRPr="00430A35">
        <w:rPr>
          <w:rStyle w:val="cp"/>
          <w:rFonts w:ascii="Times New Roman" w:hAnsi="Times New Roman" w:cs="Times New Roman"/>
          <w:lang w:val="en-US"/>
        </w:rPr>
        <w:t xml:space="preserve"> = (_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717746B2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  <w:t>} while (0)</w:t>
      </w:r>
    </w:p>
    <w:p w14:paraId="07E0134D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else</w:t>
      </w:r>
      <w:proofErr w:type="gramEnd"/>
    </w:p>
    <w:p w14:paraId="3A513588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define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57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__INIT_WORK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(_work,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onstack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587F83F6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  <w:t>do {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2EF6613D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58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</w:t>
        </w:r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init_work</w:t>
        </w:r>
        <w:proofErr w:type="spellEnd"/>
      </w:hyperlink>
      <w:r w:rsidRPr="00430A35">
        <w:rPr>
          <w:rStyle w:val="cp"/>
          <w:rFonts w:ascii="Times New Roman" w:hAnsi="Times New Roman" w:cs="Times New Roman"/>
          <w:lang w:val="en-US"/>
        </w:rPr>
        <w:t>((_work),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onstack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3CFD3814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(_work)-&gt;data = (</w:t>
      </w:r>
      <w:proofErr w:type="spellStart"/>
      <w:r w:rsidRPr="00430A35">
        <w:rPr>
          <w:rStyle w:val="cp"/>
          <w:rFonts w:ascii="Times New Roman" w:hAnsi="Times New Roman" w:cs="Times New Roman"/>
        </w:rPr>
        <w:fldChar w:fldCharType="begin"/>
      </w:r>
      <w:r w:rsidRPr="00430A35">
        <w:rPr>
          <w:rStyle w:val="cp"/>
          <w:rFonts w:ascii="Times New Roman" w:hAnsi="Times New Roman" w:cs="Times New Roman"/>
          <w:lang w:val="en-US"/>
        </w:rPr>
        <w:instrText xml:space="preserve"> HYPERLINK "https://elixir.bootlin.com/linux/v4.8/C/ident/atomic_long_t" </w:instrText>
      </w:r>
      <w:r w:rsidRPr="00430A35">
        <w:rPr>
          <w:rStyle w:val="cp"/>
          <w:rFonts w:ascii="Times New Roman" w:hAnsi="Times New Roman" w:cs="Times New Roman"/>
        </w:rPr>
        <w:fldChar w:fldCharType="separate"/>
      </w:r>
      <w:r w:rsidRPr="00430A35">
        <w:rPr>
          <w:rStyle w:val="a3"/>
          <w:rFonts w:ascii="Times New Roman" w:hAnsi="Times New Roman" w:cs="Times New Roman"/>
          <w:b/>
          <w:bCs/>
          <w:color w:val="auto"/>
          <w:u w:val="none"/>
          <w:lang w:val="en-US"/>
        </w:rPr>
        <w:t>atomic_long_t</w:t>
      </w:r>
      <w:proofErr w:type="spellEnd"/>
      <w:r w:rsidRPr="00430A35">
        <w:rPr>
          <w:rStyle w:val="cp"/>
          <w:rFonts w:ascii="Times New Roman" w:hAnsi="Times New Roman" w:cs="Times New Roman"/>
        </w:rPr>
        <w:fldChar w:fldCharType="end"/>
      </w:r>
      <w:r w:rsidRPr="00430A35">
        <w:rPr>
          <w:rStyle w:val="cp"/>
          <w:rFonts w:ascii="Times New Roman" w:hAnsi="Times New Roman" w:cs="Times New Roman"/>
          <w:lang w:val="en-US"/>
        </w:rPr>
        <w:t xml:space="preserve">) </w:t>
      </w:r>
      <w:hyperlink r:id="rId59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WORK_DATA_INIT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();</w:t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595D25B7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60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INIT_LIST_HEAD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(&amp;(_work)-&gt;entry);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657CBE23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(_work)-&gt;</w:t>
      </w:r>
      <w:proofErr w:type="spellStart"/>
      <w:r w:rsidRPr="00430A35">
        <w:rPr>
          <w:rStyle w:val="cp"/>
          <w:rFonts w:ascii="Times New Roman" w:hAnsi="Times New Roman" w:cs="Times New Roman"/>
        </w:rPr>
        <w:fldChar w:fldCharType="begin"/>
      </w:r>
      <w:r w:rsidRPr="00430A35">
        <w:rPr>
          <w:rStyle w:val="cp"/>
          <w:rFonts w:ascii="Times New Roman" w:hAnsi="Times New Roman" w:cs="Times New Roman"/>
          <w:lang w:val="en-US"/>
        </w:rPr>
        <w:instrText xml:space="preserve"> HYPERLINK "https://elixir.bootlin.com/linux/v4.8/C/ident/func" </w:instrText>
      </w:r>
      <w:r w:rsidRPr="00430A35">
        <w:rPr>
          <w:rStyle w:val="cp"/>
          <w:rFonts w:ascii="Times New Roman" w:hAnsi="Times New Roman" w:cs="Times New Roman"/>
        </w:rPr>
        <w:fldChar w:fldCharType="separate"/>
      </w:r>
      <w:r w:rsidRPr="00430A35">
        <w:rPr>
          <w:rStyle w:val="a3"/>
          <w:rFonts w:ascii="Times New Roman" w:hAnsi="Times New Roman" w:cs="Times New Roman"/>
          <w:b/>
          <w:bCs/>
          <w:color w:val="auto"/>
          <w:u w:val="none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</w:rPr>
        <w:fldChar w:fldCharType="end"/>
      </w:r>
      <w:r w:rsidRPr="00430A35">
        <w:rPr>
          <w:rStyle w:val="cp"/>
          <w:rFonts w:ascii="Times New Roman" w:hAnsi="Times New Roman" w:cs="Times New Roman"/>
          <w:lang w:val="en-US"/>
        </w:rPr>
        <w:t xml:space="preserve"> = (_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);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7D972AB0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  <w:t>} while (0)</w:t>
      </w:r>
    </w:p>
    <w:p w14:paraId="2B4DAA4F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endif</w:t>
      </w:r>
      <w:proofErr w:type="gramEnd"/>
    </w:p>
    <w:p w14:paraId="5D8B62A7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</w:p>
    <w:p w14:paraId="47548539" w14:textId="77777777" w:rsidR="00717F6C" w:rsidRPr="00430A35" w:rsidRDefault="00717F6C" w:rsidP="00717F6C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define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61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INIT_WORK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(_work, _</w:t>
      </w:r>
      <w:proofErr w:type="spellStart"/>
      <w:r w:rsidRPr="00430A35">
        <w:rPr>
          <w:rStyle w:val="cp"/>
          <w:rFonts w:ascii="Times New Roman" w:hAnsi="Times New Roman" w:cs="Times New Roman"/>
          <w:lang w:val="en-US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  <w:lang w:val="en-US"/>
        </w:rPr>
        <w:t>)</w:t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</w:r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1087AC68" w14:textId="77777777" w:rsidR="00717F6C" w:rsidRPr="00430A35" w:rsidRDefault="00717F6C" w:rsidP="00717F6C">
      <w:pPr>
        <w:pStyle w:val="HTML"/>
        <w:rPr>
          <w:rFonts w:ascii="Times New Roman" w:hAnsi="Times New Roman" w:cs="Times New Roman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62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</w:rPr>
          <w:t>__INIT_WORK</w:t>
        </w:r>
      </w:hyperlink>
      <w:r w:rsidRPr="00430A35">
        <w:rPr>
          <w:rStyle w:val="cp"/>
          <w:rFonts w:ascii="Times New Roman" w:hAnsi="Times New Roman" w:cs="Times New Roman"/>
        </w:rPr>
        <w:t>((_</w:t>
      </w:r>
      <w:proofErr w:type="spellStart"/>
      <w:r w:rsidRPr="00430A35">
        <w:rPr>
          <w:rStyle w:val="cp"/>
          <w:rFonts w:ascii="Times New Roman" w:hAnsi="Times New Roman" w:cs="Times New Roman"/>
        </w:rPr>
        <w:t>work</w:t>
      </w:r>
      <w:proofErr w:type="spellEnd"/>
      <w:r w:rsidRPr="00430A35">
        <w:rPr>
          <w:rStyle w:val="cp"/>
          <w:rFonts w:ascii="Times New Roman" w:hAnsi="Times New Roman" w:cs="Times New Roman"/>
        </w:rPr>
        <w:t>), (_</w:t>
      </w:r>
      <w:proofErr w:type="spellStart"/>
      <w:r w:rsidRPr="00430A35">
        <w:rPr>
          <w:rStyle w:val="cp"/>
          <w:rFonts w:ascii="Times New Roman" w:hAnsi="Times New Roman" w:cs="Times New Roman"/>
        </w:rPr>
        <w:t>func</w:t>
      </w:r>
      <w:proofErr w:type="spellEnd"/>
      <w:r w:rsidRPr="00430A35">
        <w:rPr>
          <w:rStyle w:val="cp"/>
          <w:rFonts w:ascii="Times New Roman" w:hAnsi="Times New Roman" w:cs="Times New Roman"/>
        </w:rPr>
        <w:t>), 0)</w:t>
      </w:r>
    </w:p>
    <w:p w14:paraId="13A897A7" w14:textId="4CB3874A" w:rsidR="00717F6C" w:rsidRPr="00430A35" w:rsidRDefault="00717F6C">
      <w:pPr>
        <w:rPr>
          <w:rFonts w:ascii="Times New Roman" w:hAnsi="Times New Roman"/>
          <w:sz w:val="20"/>
          <w:szCs w:val="20"/>
        </w:rPr>
      </w:pPr>
    </w:p>
    <w:p w14:paraId="30D83D87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</w:t>
      </w:r>
    </w:p>
    <w:p w14:paraId="72BD29C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flags and constants.  For details, please refer to</w:t>
      </w:r>
    </w:p>
    <w:p w14:paraId="5DF8C37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Documentation/workqueue.txt.</w:t>
      </w:r>
    </w:p>
    <w:p w14:paraId="2B704031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*/</w:t>
      </w:r>
    </w:p>
    <w:p w14:paraId="0C5B70F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proofErr w:type="spellStart"/>
      <w:r w:rsidRPr="00430A35">
        <w:rPr>
          <w:rStyle w:val="k"/>
          <w:rFonts w:ascii="Times New Roman" w:hAnsi="Times New Roman" w:cs="Times New Roman"/>
          <w:lang w:val="en-US"/>
        </w:rPr>
        <w:t>enum</w:t>
      </w:r>
      <w:proofErr w:type="spellEnd"/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p"/>
          <w:rFonts w:ascii="Times New Roman" w:hAnsi="Times New Roman" w:cs="Times New Roman"/>
          <w:lang w:val="en-US"/>
        </w:rPr>
        <w:t>{</w:t>
      </w:r>
    </w:p>
    <w:p w14:paraId="2B09936A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3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WQ_UNBOUND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/* not bound to any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*/</w:t>
      </w:r>
    </w:p>
    <w:p w14:paraId="296921A0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4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WQ_FREEZABLE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2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 freeze during suspend */</w:t>
      </w:r>
    </w:p>
    <w:p w14:paraId="413BC1F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5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WQ_MEM_RECLAIM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3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 may be used for memory reclaim */</w:t>
      </w:r>
    </w:p>
    <w:p w14:paraId="2C8D7F4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6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WQ_HIGHPRI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4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 high priority */</w:t>
      </w:r>
    </w:p>
    <w:p w14:paraId="4B583FAD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7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WQ_CPU_INTENSIVE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5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/*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intensive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*/</w:t>
      </w:r>
    </w:p>
    <w:p w14:paraId="138F9FE0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8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WQ_SYSFS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6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/* visible in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sysfs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, see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wq_sysfs_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register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) */</w:t>
      </w:r>
    </w:p>
    <w:p w14:paraId="07F5078E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</w:p>
    <w:p w14:paraId="5E2F8862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</w:t>
      </w:r>
    </w:p>
    <w:p w14:paraId="60900179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Per-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workqueues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are generally preferred because they tend to</w:t>
      </w:r>
    </w:p>
    <w:p w14:paraId="0F95720D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show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better performance thanks to cache locality.  Per-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</w:p>
    <w:p w14:paraId="73451032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workqueues</w:t>
      </w:r>
      <w:proofErr w:type="spellEnd"/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exclude the scheduler from choosing the CPU to</w:t>
      </w:r>
    </w:p>
    <w:p w14:paraId="3B8B4633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execute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the worker threads, which has an unfortunate side effect</w:t>
      </w:r>
    </w:p>
    <w:p w14:paraId="6910EC11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of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increasing power consumption.</w:t>
      </w:r>
    </w:p>
    <w:p w14:paraId="493D2456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</w:t>
      </w:r>
    </w:p>
    <w:p w14:paraId="49A7E11E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The scheduler considers a CPU idle if it doesn't have any task</w:t>
      </w:r>
    </w:p>
    <w:p w14:paraId="487408A0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to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execute and tries to keep idle cores idle to conserve power;</w:t>
      </w:r>
    </w:p>
    <w:p w14:paraId="267BBBF7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however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, for example, a per-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work item scheduled from an</w:t>
      </w:r>
    </w:p>
    <w:p w14:paraId="73E6C466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interrupt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handler on an idle CPU will force the scheduler to</w:t>
      </w:r>
    </w:p>
    <w:p w14:paraId="77097CCE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excute</w:t>
      </w:r>
      <w:proofErr w:type="spellEnd"/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the work item on that CPU breaking the idleness, which in</w:t>
      </w:r>
    </w:p>
    <w:p w14:paraId="4205DF80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turn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may lead to more scheduling choices which are sub-optimal</w:t>
      </w:r>
    </w:p>
    <w:p w14:paraId="765C044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in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terms of power consumption.</w:t>
      </w:r>
    </w:p>
    <w:p w14:paraId="431DA66F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</w:t>
      </w:r>
    </w:p>
    <w:p w14:paraId="6386CD7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Workqueues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marked with WQ_POWER_EFFICIENT are per-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by default</w:t>
      </w:r>
    </w:p>
    <w:p w14:paraId="4584F93D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but become unbound if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workqueue.power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_efficient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kernel param is</w:t>
      </w:r>
    </w:p>
    <w:p w14:paraId="195A7D0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lastRenderedPageBreak/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specified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.  Per-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workqueues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which are identified to</w:t>
      </w:r>
    </w:p>
    <w:p w14:paraId="3F7BC75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contribute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significantly to power-consumption are identified and</w:t>
      </w:r>
    </w:p>
    <w:p w14:paraId="0A9B453A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marked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with this flag and enabling the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power_efficient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mode</w:t>
      </w:r>
    </w:p>
    <w:p w14:paraId="01BB75C6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leads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to noticeable power saving at the cost of small</w:t>
      </w:r>
    </w:p>
    <w:p w14:paraId="0FA1ED26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performance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disadvantage.</w:t>
      </w:r>
    </w:p>
    <w:p w14:paraId="5213717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</w:t>
      </w:r>
    </w:p>
    <w:p w14:paraId="4EF4EEF2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 http://thread.gmane.org/gmane.linux.kernel/1480396</w:t>
      </w:r>
    </w:p>
    <w:p w14:paraId="257F9867" w14:textId="0A013569" w:rsidR="001D5CFE" w:rsidRPr="00430A35" w:rsidRDefault="001D5CFE" w:rsidP="001D5CFE">
      <w:pPr>
        <w:pStyle w:val="HTML"/>
        <w:rPr>
          <w:rStyle w:val="cm"/>
          <w:rFonts w:ascii="Times New Roman" w:hAnsi="Times New Roman" w:cs="Times New Roman"/>
          <w:i/>
          <w:iCs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ab/>
        <w:t xml:space="preserve"> */</w:t>
      </w:r>
    </w:p>
    <w:p w14:paraId="629A8AAF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Рабочие очереди для каждого процессора, как правило, предпочтительнее, поскольку они, как правило,</w:t>
      </w:r>
    </w:p>
    <w:p w14:paraId="5DC73B08" w14:textId="132054AB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демонстриру</w:t>
      </w:r>
      <w:r w:rsidRPr="00430A35">
        <w:rPr>
          <w:rFonts w:ascii="Times New Roman" w:hAnsi="Times New Roman" w:cs="Times New Roman"/>
        </w:rPr>
        <w:t>ют</w:t>
      </w:r>
      <w:r w:rsidRPr="00430A35">
        <w:rPr>
          <w:rFonts w:ascii="Times New Roman" w:hAnsi="Times New Roman" w:cs="Times New Roman"/>
        </w:rPr>
        <w:t xml:space="preserve"> более высокую производительность благодаря локальности кэша. Для каждого процессора</w:t>
      </w:r>
    </w:p>
    <w:p w14:paraId="3F308B7B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рабочие очереди исключают возможность выбора планировщиком процессора для</w:t>
      </w:r>
    </w:p>
    <w:p w14:paraId="4463C4E6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выполнение рабочих потоков, что имеет неприятный побочный эффект</w:t>
      </w:r>
    </w:p>
    <w:p w14:paraId="428595E1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увеличения энергопотребления.</w:t>
      </w:r>
    </w:p>
    <w:p w14:paraId="19D3A8EA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</w:t>
      </w:r>
    </w:p>
    <w:p w14:paraId="6803DA1E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Планировщик считает, что процессор простаивает, если у него нет какой-либо задачи</w:t>
      </w:r>
    </w:p>
    <w:p w14:paraId="76D3AB2E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для выполнения и пытается поддерживать простаивающие ядра в режиме ожидания для экономии энергии;</w:t>
      </w:r>
    </w:p>
    <w:p w14:paraId="315AEE56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однако, например, рабочий элемент для каждого процессора, запланированный из</w:t>
      </w:r>
    </w:p>
    <w:p w14:paraId="08761F01" w14:textId="123B2E3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обработчик</w:t>
      </w:r>
      <w:r w:rsidRPr="00430A35">
        <w:rPr>
          <w:rFonts w:ascii="Times New Roman" w:hAnsi="Times New Roman" w:cs="Times New Roman"/>
        </w:rPr>
        <w:t>а</w:t>
      </w:r>
      <w:r w:rsidRPr="00430A35">
        <w:rPr>
          <w:rFonts w:ascii="Times New Roman" w:hAnsi="Times New Roman" w:cs="Times New Roman"/>
        </w:rPr>
        <w:t xml:space="preserve"> прерывани</w:t>
      </w:r>
      <w:r w:rsidRPr="00430A35">
        <w:rPr>
          <w:rFonts w:ascii="Times New Roman" w:hAnsi="Times New Roman" w:cs="Times New Roman"/>
        </w:rPr>
        <w:t>я</w:t>
      </w:r>
      <w:r w:rsidRPr="00430A35">
        <w:rPr>
          <w:rFonts w:ascii="Times New Roman" w:hAnsi="Times New Roman" w:cs="Times New Roman"/>
        </w:rPr>
        <w:t xml:space="preserve"> на неработающем процессоре заставит планировщик</w:t>
      </w:r>
    </w:p>
    <w:p w14:paraId="7ACFACAA" w14:textId="73A3908C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 xml:space="preserve">* исключить рабочий элемент на этом процессоре, нарушая бездействие, </w:t>
      </w:r>
      <w:proofErr w:type="gramStart"/>
      <w:r w:rsidRPr="00430A35">
        <w:rPr>
          <w:rFonts w:ascii="Times New Roman" w:hAnsi="Times New Roman" w:cs="Times New Roman"/>
        </w:rPr>
        <w:t xml:space="preserve">которое </w:t>
      </w:r>
      <w:r w:rsidRPr="00430A35">
        <w:rPr>
          <w:rFonts w:ascii="Times New Roman" w:hAnsi="Times New Roman" w:cs="Times New Roman"/>
        </w:rPr>
        <w:t>наоборот</w:t>
      </w:r>
      <w:proofErr w:type="gramEnd"/>
      <w:r w:rsidRPr="00430A35">
        <w:rPr>
          <w:rFonts w:ascii="Times New Roman" w:hAnsi="Times New Roman" w:cs="Times New Roman"/>
        </w:rPr>
        <w:t xml:space="preserve"> может привести к большему количеству вариантов планирования, которые являются неоптимальными</w:t>
      </w:r>
      <w:r w:rsidRPr="00430A35">
        <w:rPr>
          <w:rFonts w:ascii="Times New Roman" w:hAnsi="Times New Roman" w:cs="Times New Roman"/>
        </w:rPr>
        <w:t xml:space="preserve"> </w:t>
      </w:r>
      <w:r w:rsidRPr="00430A35">
        <w:rPr>
          <w:rFonts w:ascii="Times New Roman" w:hAnsi="Times New Roman" w:cs="Times New Roman"/>
        </w:rPr>
        <w:t>с точки зрения энергопотребления.</w:t>
      </w:r>
    </w:p>
    <w:p w14:paraId="0C1FFEF4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</w:t>
      </w:r>
    </w:p>
    <w:p w14:paraId="4284A098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 xml:space="preserve">* Рабочие очереди, помеченные символом </w:t>
      </w:r>
      <w:r w:rsidRPr="00430A35">
        <w:rPr>
          <w:rFonts w:ascii="Times New Roman" w:hAnsi="Times New Roman" w:cs="Times New Roman"/>
          <w:lang w:val="en-US"/>
        </w:rPr>
        <w:t>WQ</w:t>
      </w:r>
      <w:r w:rsidRPr="00430A35">
        <w:rPr>
          <w:rFonts w:ascii="Times New Roman" w:hAnsi="Times New Roman" w:cs="Times New Roman"/>
        </w:rPr>
        <w:t>_</w:t>
      </w:r>
      <w:r w:rsidRPr="00430A35">
        <w:rPr>
          <w:rFonts w:ascii="Times New Roman" w:hAnsi="Times New Roman" w:cs="Times New Roman"/>
          <w:lang w:val="en-US"/>
        </w:rPr>
        <w:t>POWER</w:t>
      </w:r>
      <w:r w:rsidRPr="00430A35">
        <w:rPr>
          <w:rFonts w:ascii="Times New Roman" w:hAnsi="Times New Roman" w:cs="Times New Roman"/>
        </w:rPr>
        <w:t>_</w:t>
      </w:r>
      <w:r w:rsidRPr="00430A35">
        <w:rPr>
          <w:rFonts w:ascii="Times New Roman" w:hAnsi="Times New Roman" w:cs="Times New Roman"/>
          <w:lang w:val="en-US"/>
        </w:rPr>
        <w:t>EFFICIENT</w:t>
      </w:r>
      <w:r w:rsidRPr="00430A35">
        <w:rPr>
          <w:rFonts w:ascii="Times New Roman" w:hAnsi="Times New Roman" w:cs="Times New Roman"/>
        </w:rPr>
        <w:t>, по умолчанию предназначены для каждого процессора.</w:t>
      </w:r>
    </w:p>
    <w:p w14:paraId="7511CBC5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 xml:space="preserve">* но становится несвязанным, если рабочая </w:t>
      </w:r>
      <w:proofErr w:type="spellStart"/>
      <w:proofErr w:type="gramStart"/>
      <w:r w:rsidRPr="00430A35">
        <w:rPr>
          <w:rFonts w:ascii="Times New Roman" w:hAnsi="Times New Roman" w:cs="Times New Roman"/>
        </w:rPr>
        <w:t>очередь.параметр</w:t>
      </w:r>
      <w:proofErr w:type="spellEnd"/>
      <w:proofErr w:type="gramEnd"/>
      <w:r w:rsidRPr="00430A35">
        <w:rPr>
          <w:rFonts w:ascii="Times New Roman" w:hAnsi="Times New Roman" w:cs="Times New Roman"/>
        </w:rPr>
        <w:t xml:space="preserve"> ядра </w:t>
      </w:r>
      <w:r w:rsidRPr="00430A35">
        <w:rPr>
          <w:rFonts w:ascii="Times New Roman" w:hAnsi="Times New Roman" w:cs="Times New Roman"/>
          <w:lang w:val="en-US"/>
        </w:rPr>
        <w:t>power</w:t>
      </w:r>
      <w:r w:rsidRPr="00430A35">
        <w:rPr>
          <w:rFonts w:ascii="Times New Roman" w:hAnsi="Times New Roman" w:cs="Times New Roman"/>
        </w:rPr>
        <w:t>_</w:t>
      </w:r>
      <w:r w:rsidRPr="00430A35">
        <w:rPr>
          <w:rFonts w:ascii="Times New Roman" w:hAnsi="Times New Roman" w:cs="Times New Roman"/>
          <w:lang w:val="en-US"/>
        </w:rPr>
        <w:t>efficient</w:t>
      </w:r>
      <w:r w:rsidRPr="00430A35">
        <w:rPr>
          <w:rFonts w:ascii="Times New Roman" w:hAnsi="Times New Roman" w:cs="Times New Roman"/>
        </w:rPr>
        <w:t xml:space="preserve"> равен</w:t>
      </w:r>
    </w:p>
    <w:p w14:paraId="46C33BA1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указано. Рабочие очереди для каждого процессора, которые идентифицируются для</w:t>
      </w:r>
    </w:p>
    <w:p w14:paraId="4AD35B17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значительно увеличивают энергопотребление, идентифицируются и</w:t>
      </w:r>
    </w:p>
    <w:p w14:paraId="295A65C3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 xml:space="preserve">* помечаются этим флагом и включают режим </w:t>
      </w:r>
      <w:r w:rsidRPr="00430A35">
        <w:rPr>
          <w:rFonts w:ascii="Times New Roman" w:hAnsi="Times New Roman" w:cs="Times New Roman"/>
          <w:lang w:val="en-US"/>
        </w:rPr>
        <w:t>power</w:t>
      </w:r>
      <w:r w:rsidRPr="00430A35">
        <w:rPr>
          <w:rFonts w:ascii="Times New Roman" w:hAnsi="Times New Roman" w:cs="Times New Roman"/>
        </w:rPr>
        <w:t>_</w:t>
      </w:r>
      <w:r w:rsidRPr="00430A35">
        <w:rPr>
          <w:rFonts w:ascii="Times New Roman" w:hAnsi="Times New Roman" w:cs="Times New Roman"/>
          <w:lang w:val="en-US"/>
        </w:rPr>
        <w:t>efficient</w:t>
      </w:r>
      <w:r w:rsidRPr="00430A35">
        <w:rPr>
          <w:rFonts w:ascii="Times New Roman" w:hAnsi="Times New Roman" w:cs="Times New Roman"/>
        </w:rPr>
        <w:t>.</w:t>
      </w:r>
    </w:p>
    <w:p w14:paraId="0BFEAC9B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Fonts w:ascii="Times New Roman" w:hAnsi="Times New Roman" w:cs="Times New Roman"/>
        </w:rPr>
        <w:t>* приводит к заметной экономии электроэнергии за счет небольших</w:t>
      </w:r>
    </w:p>
    <w:p w14:paraId="6B6AA8FA" w14:textId="443063B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430A35">
        <w:rPr>
          <w:rFonts w:ascii="Times New Roman" w:hAnsi="Times New Roman" w:cs="Times New Roman"/>
          <w:lang w:val="en-US"/>
        </w:rPr>
        <w:t>недостаток</w:t>
      </w:r>
      <w:proofErr w:type="spellEnd"/>
      <w:r w:rsidRPr="00430A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0A35">
        <w:rPr>
          <w:rFonts w:ascii="Times New Roman" w:hAnsi="Times New Roman" w:cs="Times New Roman"/>
          <w:lang w:val="en-US"/>
        </w:rPr>
        <w:t>производительности</w:t>
      </w:r>
      <w:proofErr w:type="spellEnd"/>
      <w:r w:rsidRPr="00430A35">
        <w:rPr>
          <w:rFonts w:ascii="Times New Roman" w:hAnsi="Times New Roman" w:cs="Times New Roman"/>
          <w:lang w:val="en-US"/>
        </w:rPr>
        <w:t>.</w:t>
      </w:r>
    </w:p>
    <w:p w14:paraId="2B065CC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69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WQ_POWER_EFFICIENT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7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</w:p>
    <w:p w14:paraId="2E21B1A2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</w:p>
    <w:p w14:paraId="5DA852F1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70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__WQ_DRAINING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16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/* internal: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draining */</w:t>
      </w:r>
    </w:p>
    <w:p w14:paraId="1D82BF2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71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__WQ_ORDERED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17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/* internal: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ordered */</w:t>
      </w:r>
    </w:p>
    <w:p w14:paraId="3BEBAEE1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72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__WQ_LEGACY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&lt;&lt;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18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/* internal: create*_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) */</w:t>
      </w:r>
    </w:p>
    <w:p w14:paraId="5BA0CFA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</w:p>
    <w:p w14:paraId="434BBC7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73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WQ_MAX_ACTIVE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512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proofErr w:type="gramStart"/>
      <w:r w:rsidRPr="00430A35">
        <w:rPr>
          <w:rFonts w:ascii="Times New Roman" w:hAnsi="Times New Roman" w:cs="Times New Roman"/>
          <w:lang w:val="en-US"/>
        </w:rPr>
        <w:tab/>
        <w:t xml:space="preserve"> 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* I like 512, better ideas? */</w:t>
      </w:r>
    </w:p>
    <w:p w14:paraId="4B8A304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74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WQ_MAX_UNBOUND_PER_CPU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4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  <w:proofErr w:type="gramStart"/>
      <w:r w:rsidRPr="00430A35">
        <w:rPr>
          <w:rFonts w:ascii="Times New Roman" w:hAnsi="Times New Roman" w:cs="Times New Roman"/>
          <w:lang w:val="en-US"/>
        </w:rPr>
        <w:tab/>
        <w:t xml:space="preserve"> 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/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* 4 * #cpus for unbound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*/</w:t>
      </w:r>
    </w:p>
    <w:p w14:paraId="0F6A976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Fonts w:ascii="Times New Roman" w:hAnsi="Times New Roman" w:cs="Times New Roman"/>
          <w:lang w:val="en-US"/>
        </w:rPr>
        <w:tab/>
      </w:r>
      <w:hyperlink r:id="rId75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WQ_DFL_ACTIVE</w:t>
        </w:r>
      </w:hyperlink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Fonts w:ascii="Times New Roman" w:hAnsi="Times New Roman" w:cs="Times New Roman"/>
          <w:lang w:val="en-US"/>
        </w:rPr>
        <w:tab/>
      </w:r>
      <w:r w:rsidRPr="00430A35">
        <w:rPr>
          <w:rStyle w:val="o"/>
          <w:rFonts w:ascii="Times New Roman" w:hAnsi="Times New Roman" w:cs="Times New Roman"/>
          <w:lang w:val="en-US"/>
        </w:rPr>
        <w:t>=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hyperlink r:id="rId76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WQ_MAX_ACTIVE</w:t>
        </w:r>
      </w:hyperlink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o"/>
          <w:rFonts w:ascii="Times New Roman" w:hAnsi="Times New Roman" w:cs="Times New Roman"/>
          <w:lang w:val="en-US"/>
        </w:rPr>
        <w:t>/</w:t>
      </w:r>
      <w:r w:rsidRPr="00430A35">
        <w:rPr>
          <w:rFonts w:ascii="Times New Roman" w:hAnsi="Times New Roman" w:cs="Times New Roman"/>
          <w:lang w:val="en-US"/>
        </w:rPr>
        <w:t xml:space="preserve"> </w:t>
      </w:r>
      <w:r w:rsidRPr="00430A35">
        <w:rPr>
          <w:rStyle w:val="mi"/>
          <w:rFonts w:ascii="Times New Roman" w:hAnsi="Times New Roman" w:cs="Times New Roman"/>
          <w:lang w:val="en-US"/>
        </w:rPr>
        <w:t>2</w:t>
      </w:r>
      <w:r w:rsidRPr="00430A35">
        <w:rPr>
          <w:rStyle w:val="p"/>
          <w:rFonts w:ascii="Times New Roman" w:hAnsi="Times New Roman" w:cs="Times New Roman"/>
          <w:lang w:val="en-US"/>
        </w:rPr>
        <w:t>,</w:t>
      </w:r>
    </w:p>
    <w:p w14:paraId="073EA662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p"/>
          <w:rFonts w:ascii="Times New Roman" w:hAnsi="Times New Roman" w:cs="Times New Roman"/>
          <w:lang w:val="en-US"/>
        </w:rPr>
        <w:t>};</w:t>
      </w:r>
    </w:p>
    <w:p w14:paraId="0981A2E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</w:p>
    <w:p w14:paraId="4D53D661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/* unbound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wq's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aren't per-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cpu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, scale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max_active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according to #cpus */</w:t>
      </w:r>
    </w:p>
    <w:p w14:paraId="24542C3E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>#</w:t>
      </w:r>
      <w:proofErr w:type="gramStart"/>
      <w:r w:rsidRPr="00430A35">
        <w:rPr>
          <w:rStyle w:val="cp"/>
          <w:rFonts w:ascii="Times New Roman" w:hAnsi="Times New Roman" w:cs="Times New Roman"/>
          <w:lang w:val="en-US"/>
        </w:rPr>
        <w:t>define</w:t>
      </w:r>
      <w:proofErr w:type="gramEnd"/>
      <w:r w:rsidRPr="00430A35">
        <w:rPr>
          <w:rStyle w:val="cp"/>
          <w:rFonts w:ascii="Times New Roman" w:hAnsi="Times New Roman" w:cs="Times New Roman"/>
          <w:lang w:val="en-US"/>
        </w:rPr>
        <w:t xml:space="preserve"> </w:t>
      </w:r>
      <w:hyperlink r:id="rId77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WQ_UNBOUND_MAX_ACTIVE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ab/>
        <w:t>\</w:t>
      </w:r>
    </w:p>
    <w:p w14:paraId="4C321AA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p"/>
          <w:rFonts w:ascii="Times New Roman" w:hAnsi="Times New Roman" w:cs="Times New Roman"/>
          <w:lang w:val="en-US"/>
        </w:rPr>
        <w:tab/>
      </w:r>
      <w:hyperlink r:id="rId78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max_t</w:t>
        </w:r>
        <w:proofErr w:type="spellEnd"/>
      </w:hyperlink>
      <w:r w:rsidRPr="00430A35">
        <w:rPr>
          <w:rStyle w:val="cp"/>
          <w:rFonts w:ascii="Times New Roman" w:hAnsi="Times New Roman" w:cs="Times New Roman"/>
          <w:lang w:val="en-US"/>
        </w:rPr>
        <w:t xml:space="preserve">(int, </w:t>
      </w:r>
      <w:hyperlink r:id="rId79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WQ_MAX_ACTIVE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 xml:space="preserve">, </w:t>
      </w:r>
      <w:hyperlink r:id="rId80" w:history="1">
        <w:proofErr w:type="spellStart"/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num_possible_cpus</w:t>
        </w:r>
        <w:proofErr w:type="spellEnd"/>
      </w:hyperlink>
      <w:r w:rsidRPr="00430A35">
        <w:rPr>
          <w:rStyle w:val="cp"/>
          <w:rFonts w:ascii="Times New Roman" w:hAnsi="Times New Roman" w:cs="Times New Roman"/>
          <w:lang w:val="en-US"/>
        </w:rPr>
        <w:t xml:space="preserve">() * </w:t>
      </w:r>
      <w:hyperlink r:id="rId81" w:history="1">
        <w:r w:rsidRPr="00430A35">
          <w:rPr>
            <w:rStyle w:val="a3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WQ_MAX_UNBOUND_PER_CPU</w:t>
        </w:r>
      </w:hyperlink>
      <w:r w:rsidRPr="00430A35">
        <w:rPr>
          <w:rStyle w:val="cp"/>
          <w:rFonts w:ascii="Times New Roman" w:hAnsi="Times New Roman" w:cs="Times New Roman"/>
          <w:lang w:val="en-US"/>
        </w:rPr>
        <w:t>)</w:t>
      </w:r>
    </w:p>
    <w:p w14:paraId="3935EB49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</w:p>
    <w:p w14:paraId="64902F33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Style w:val="cm"/>
          <w:rFonts w:ascii="Times New Roman" w:hAnsi="Times New Roman" w:cs="Times New Roman"/>
          <w:i/>
          <w:iCs/>
        </w:rPr>
        <w:t>/*</w:t>
      </w:r>
    </w:p>
    <w:p w14:paraId="0A6FB603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* System-wide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workqueues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which are always present.</w:t>
      </w:r>
    </w:p>
    <w:p w14:paraId="7AA63594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55625A36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the one used by schedule[_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delayed]_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work[_on]().</w:t>
      </w:r>
    </w:p>
    <w:p w14:paraId="392BB5BD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Multi-CPU multi-threaded.  There are users which expect relatively</w:t>
      </w:r>
    </w:p>
    <w:p w14:paraId="5CE7F19E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short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queue flush time.  Don't queue works which can run for too</w:t>
      </w:r>
    </w:p>
    <w:p w14:paraId="492D320F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long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.</w:t>
      </w:r>
    </w:p>
    <w:p w14:paraId="65E6465C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4E261A40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_highpri_wq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similar to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but for work items which</w:t>
      </w:r>
    </w:p>
    <w:p w14:paraId="26C9F97F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require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WQ_HIGHPRI.</w:t>
      </w:r>
    </w:p>
    <w:p w14:paraId="2D75345C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0466823F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_long_wq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similar to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but may host long running</w:t>
      </w:r>
    </w:p>
    <w:p w14:paraId="6B9F4FAD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works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.  Queue flushing might take relatively long.</w:t>
      </w:r>
    </w:p>
    <w:p w14:paraId="59C080CE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491A3A79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_unbound_wq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unbound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workqueue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.  Workers are not bound to</w:t>
      </w:r>
    </w:p>
    <w:p w14:paraId="0E42136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any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specific CPU, not concurrency managed, and all queued works are</w:t>
      </w:r>
    </w:p>
    <w:p w14:paraId="17EFB316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executed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immediately as long as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max_active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limit is not reached and</w:t>
      </w:r>
    </w:p>
    <w:p w14:paraId="61B603D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lastRenderedPageBreak/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resources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are available.</w:t>
      </w:r>
    </w:p>
    <w:p w14:paraId="1EBE5FCB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086DBEEC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_freezable_wq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equivalent to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except that it's</w:t>
      </w:r>
    </w:p>
    <w:p w14:paraId="754224D8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freezable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.</w:t>
      </w:r>
    </w:p>
    <w:p w14:paraId="058C6CC1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</w:t>
      </w:r>
    </w:p>
    <w:p w14:paraId="7734EC5F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*_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power_efficient_wq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are inclined towards saving power and converted</w:t>
      </w:r>
    </w:p>
    <w:p w14:paraId="445CE48F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into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WQ_UNBOUND variants if '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wq_power_efficient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' is enabled; otherwise,</w:t>
      </w:r>
    </w:p>
    <w:p w14:paraId="3AB91917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they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are same as their non-power-efficient counterparts - e.g.</w:t>
      </w:r>
    </w:p>
    <w:p w14:paraId="6A046AB5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proofErr w:type="gram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</w:t>
      </w:r>
      <w:proofErr w:type="gram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_power_efficient_wq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is identical to 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system_wq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if</w:t>
      </w:r>
    </w:p>
    <w:p w14:paraId="467E9C69" w14:textId="77777777" w:rsidR="001D5CFE" w:rsidRPr="00430A35" w:rsidRDefault="001D5CFE" w:rsidP="001D5CFE">
      <w:pPr>
        <w:pStyle w:val="HTML"/>
        <w:rPr>
          <w:rFonts w:ascii="Times New Roman" w:hAnsi="Times New Roman" w:cs="Times New Roman"/>
          <w:lang w:val="en-US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* '</w:t>
      </w:r>
      <w:proofErr w:type="spellStart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wq_power_efficient</w:t>
      </w:r>
      <w:proofErr w:type="spellEnd"/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>' is disabled.  See WQ_POWER_EFFICIENT for more info.</w:t>
      </w:r>
    </w:p>
    <w:p w14:paraId="02434F40" w14:textId="77777777" w:rsidR="001D5CFE" w:rsidRPr="00430A35" w:rsidRDefault="001D5CFE" w:rsidP="001D5CFE">
      <w:pPr>
        <w:pStyle w:val="HTML"/>
        <w:rPr>
          <w:rFonts w:ascii="Times New Roman" w:hAnsi="Times New Roman" w:cs="Times New Roman"/>
        </w:rPr>
      </w:pPr>
      <w:r w:rsidRPr="00430A35">
        <w:rPr>
          <w:rStyle w:val="cm"/>
          <w:rFonts w:ascii="Times New Roman" w:hAnsi="Times New Roman" w:cs="Times New Roman"/>
          <w:i/>
          <w:iCs/>
          <w:lang w:val="en-US"/>
        </w:rPr>
        <w:t xml:space="preserve"> </w:t>
      </w:r>
      <w:r w:rsidRPr="00430A35">
        <w:rPr>
          <w:rStyle w:val="cm"/>
          <w:rFonts w:ascii="Times New Roman" w:hAnsi="Times New Roman" w:cs="Times New Roman"/>
          <w:i/>
          <w:iCs/>
        </w:rPr>
        <w:t>*/</w:t>
      </w:r>
    </w:p>
    <w:p w14:paraId="4398E488" w14:textId="25AD3B51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Общесистемные рабочие очереди, которые всегда присутствуют.</w:t>
      </w:r>
    </w:p>
    <w:p w14:paraId="5B841384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system_wq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- это тот, который используется </w:t>
      </w:r>
      <w:proofErr w:type="spellStart"/>
      <w:r w:rsidRPr="00430A35">
        <w:rPr>
          <w:rFonts w:ascii="Times New Roman" w:hAnsi="Times New Roman"/>
          <w:sz w:val="20"/>
          <w:szCs w:val="20"/>
        </w:rPr>
        <w:t>schedule</w:t>
      </w:r>
      <w:proofErr w:type="spellEnd"/>
      <w:r w:rsidRPr="00430A35">
        <w:rPr>
          <w:rFonts w:ascii="Times New Roman" w:hAnsi="Times New Roman"/>
          <w:sz w:val="20"/>
          <w:szCs w:val="20"/>
        </w:rPr>
        <w:t>[_</w:t>
      </w:r>
      <w:proofErr w:type="spellStart"/>
      <w:proofErr w:type="gramStart"/>
      <w:r w:rsidRPr="00430A35">
        <w:rPr>
          <w:rFonts w:ascii="Times New Roman" w:hAnsi="Times New Roman"/>
          <w:sz w:val="20"/>
          <w:szCs w:val="20"/>
        </w:rPr>
        <w:t>delayed</w:t>
      </w:r>
      <w:proofErr w:type="spellEnd"/>
      <w:r w:rsidRPr="00430A35">
        <w:rPr>
          <w:rFonts w:ascii="Times New Roman" w:hAnsi="Times New Roman"/>
          <w:sz w:val="20"/>
          <w:szCs w:val="20"/>
        </w:rPr>
        <w:t>]_</w:t>
      </w:r>
      <w:proofErr w:type="spellStart"/>
      <w:proofErr w:type="gramEnd"/>
      <w:r w:rsidRPr="00430A35">
        <w:rPr>
          <w:rFonts w:ascii="Times New Roman" w:hAnsi="Times New Roman"/>
          <w:sz w:val="20"/>
          <w:szCs w:val="20"/>
        </w:rPr>
        <w:t>work</w:t>
      </w:r>
      <w:proofErr w:type="spellEnd"/>
      <w:r w:rsidRPr="00430A35">
        <w:rPr>
          <w:rFonts w:ascii="Times New Roman" w:hAnsi="Times New Roman"/>
          <w:sz w:val="20"/>
          <w:szCs w:val="20"/>
        </w:rPr>
        <w:t>[_</w:t>
      </w:r>
      <w:proofErr w:type="spellStart"/>
      <w:r w:rsidRPr="00430A35">
        <w:rPr>
          <w:rFonts w:ascii="Times New Roman" w:hAnsi="Times New Roman"/>
          <w:sz w:val="20"/>
          <w:szCs w:val="20"/>
        </w:rPr>
        <w:t>on</w:t>
      </w:r>
      <w:proofErr w:type="spellEnd"/>
      <w:r w:rsidRPr="00430A35">
        <w:rPr>
          <w:rFonts w:ascii="Times New Roman" w:hAnsi="Times New Roman"/>
          <w:sz w:val="20"/>
          <w:szCs w:val="20"/>
        </w:rPr>
        <w:t>]().</w:t>
      </w:r>
    </w:p>
    <w:p w14:paraId="74ED8E2F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Многопроцессорная многопоточность. Есть пользователи, которые ожидают относительно</w:t>
      </w:r>
    </w:p>
    <w:p w14:paraId="0C959B8B" w14:textId="1B3C8F35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короткое время промывки очереди</w:t>
      </w:r>
      <w:r w:rsidR="00430A35" w:rsidRPr="00430A35">
        <w:rPr>
          <w:rFonts w:ascii="Times New Roman" w:hAnsi="Times New Roman"/>
          <w:sz w:val="20"/>
          <w:szCs w:val="20"/>
        </w:rPr>
        <w:t xml:space="preserve"> </w:t>
      </w:r>
      <w:r w:rsidR="00430A35" w:rsidRPr="00430A35">
        <w:rPr>
          <w:rStyle w:val="cm"/>
          <w:rFonts w:ascii="Times New Roman" w:hAnsi="Times New Roman"/>
          <w:i/>
          <w:iCs/>
          <w:sz w:val="20"/>
          <w:szCs w:val="20"/>
          <w:lang w:val="en-US"/>
        </w:rPr>
        <w:t>queue</w:t>
      </w:r>
      <w:r w:rsidR="00430A35" w:rsidRPr="00430A35">
        <w:rPr>
          <w:rStyle w:val="cm"/>
          <w:rFonts w:ascii="Times New Roman" w:hAnsi="Times New Roman"/>
          <w:i/>
          <w:iCs/>
          <w:sz w:val="20"/>
          <w:szCs w:val="20"/>
        </w:rPr>
        <w:t xml:space="preserve"> </w:t>
      </w:r>
      <w:r w:rsidR="00430A35" w:rsidRPr="00430A35">
        <w:rPr>
          <w:rStyle w:val="cm"/>
          <w:rFonts w:ascii="Times New Roman" w:hAnsi="Times New Roman"/>
          <w:i/>
          <w:iCs/>
          <w:sz w:val="20"/>
          <w:szCs w:val="20"/>
          <w:lang w:val="en-US"/>
        </w:rPr>
        <w:t>flush</w:t>
      </w:r>
      <w:r w:rsidRPr="00430A35">
        <w:rPr>
          <w:rFonts w:ascii="Times New Roman" w:hAnsi="Times New Roman"/>
          <w:sz w:val="20"/>
          <w:szCs w:val="20"/>
        </w:rPr>
        <w:t>. Не ставьте в очередь работы, которые могут выполняться слишком долго</w:t>
      </w:r>
      <w:r w:rsidR="00430A35" w:rsidRPr="00430A35">
        <w:rPr>
          <w:rFonts w:ascii="Times New Roman" w:hAnsi="Times New Roman"/>
          <w:sz w:val="20"/>
          <w:szCs w:val="20"/>
        </w:rPr>
        <w:t xml:space="preserve"> </w:t>
      </w:r>
      <w:r w:rsidRPr="00430A35">
        <w:rPr>
          <w:rFonts w:ascii="Times New Roman" w:hAnsi="Times New Roman"/>
          <w:sz w:val="20"/>
          <w:szCs w:val="20"/>
        </w:rPr>
        <w:t>длинный.</w:t>
      </w:r>
    </w:p>
    <w:p w14:paraId="68F40FC6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system_highpri_wq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аналогичен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system_wq</w:t>
      </w:r>
      <w:proofErr w:type="spellEnd"/>
      <w:r w:rsidRPr="00430A35">
        <w:rPr>
          <w:rFonts w:ascii="Times New Roman" w:hAnsi="Times New Roman"/>
          <w:sz w:val="20"/>
          <w:szCs w:val="20"/>
        </w:rPr>
        <w:t>, но для рабочих элементов, которые</w:t>
      </w:r>
    </w:p>
    <w:p w14:paraId="16B90DEE" w14:textId="4C61A41F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требуется WQ_HIGHPRI.</w:t>
      </w:r>
    </w:p>
    <w:p w14:paraId="54583369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system_long_wq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похож на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system_wq</w:t>
      </w:r>
      <w:proofErr w:type="spellEnd"/>
      <w:r w:rsidRPr="00430A35">
        <w:rPr>
          <w:rFonts w:ascii="Times New Roman" w:hAnsi="Times New Roman"/>
          <w:sz w:val="20"/>
          <w:szCs w:val="20"/>
        </w:rPr>
        <w:t>, но может содержать длительное время</w:t>
      </w:r>
    </w:p>
    <w:p w14:paraId="1582EDC4" w14:textId="73CA20B3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работает. Очистка очереди может занять относительно много времени.</w:t>
      </w:r>
    </w:p>
    <w:p w14:paraId="5AE83B56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system_unbound_wq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430A35">
        <w:rPr>
          <w:rFonts w:ascii="Times New Roman" w:hAnsi="Times New Roman"/>
          <w:sz w:val="20"/>
          <w:szCs w:val="20"/>
        </w:rPr>
        <w:t>- это</w:t>
      </w:r>
      <w:proofErr w:type="gramEnd"/>
      <w:r w:rsidRPr="00430A35">
        <w:rPr>
          <w:rFonts w:ascii="Times New Roman" w:hAnsi="Times New Roman"/>
          <w:sz w:val="20"/>
          <w:szCs w:val="20"/>
        </w:rPr>
        <w:t xml:space="preserve"> несвязанная рабочая очередь. Работники не обязаны</w:t>
      </w:r>
    </w:p>
    <w:p w14:paraId="1A3948DB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любой конкретный процессор, не управляемый параллелизмом, и все работы в очереди выполняются</w:t>
      </w:r>
    </w:p>
    <w:p w14:paraId="22ACC1A4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выполняется немедленно до тех пор, пока не будет достигнут предел </w:t>
      </w:r>
      <w:proofErr w:type="spellStart"/>
      <w:r w:rsidRPr="00430A35">
        <w:rPr>
          <w:rFonts w:ascii="Times New Roman" w:hAnsi="Times New Roman"/>
          <w:sz w:val="20"/>
          <w:szCs w:val="20"/>
        </w:rPr>
        <w:t>max_active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и</w:t>
      </w:r>
    </w:p>
    <w:p w14:paraId="4782CDDF" w14:textId="65FBA720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ресурсы доступны.</w:t>
      </w:r>
    </w:p>
    <w:p w14:paraId="0020CC8A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system_freezable_wq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эквивалентен </w:t>
      </w:r>
      <w:proofErr w:type="spellStart"/>
      <w:r w:rsidRPr="00430A35">
        <w:rPr>
          <w:rFonts w:ascii="Times New Roman" w:hAnsi="Times New Roman"/>
          <w:sz w:val="20"/>
          <w:szCs w:val="20"/>
        </w:rPr>
        <w:t>system_wq</w:t>
      </w:r>
      <w:proofErr w:type="spellEnd"/>
      <w:r w:rsidRPr="00430A35">
        <w:rPr>
          <w:rFonts w:ascii="Times New Roman" w:hAnsi="Times New Roman"/>
          <w:sz w:val="20"/>
          <w:szCs w:val="20"/>
        </w:rPr>
        <w:t>, за исключением того, что он</w:t>
      </w:r>
    </w:p>
    <w:p w14:paraId="7142A19B" w14:textId="08A3EBD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возможность замораживания.</w:t>
      </w:r>
    </w:p>
    <w:p w14:paraId="243EB6F9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*_</w:t>
      </w:r>
      <w:proofErr w:type="spellStart"/>
      <w:r w:rsidRPr="00430A35">
        <w:rPr>
          <w:rFonts w:ascii="Times New Roman" w:hAnsi="Times New Roman"/>
          <w:sz w:val="20"/>
          <w:szCs w:val="20"/>
        </w:rPr>
        <w:t>power_efficient_wq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склонны к экономии энергии и преобразованы</w:t>
      </w:r>
    </w:p>
    <w:p w14:paraId="14FE454D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в варианты WQ_UNBOUND, если включен параметр '</w:t>
      </w:r>
      <w:proofErr w:type="spellStart"/>
      <w:r w:rsidRPr="00430A35">
        <w:rPr>
          <w:rFonts w:ascii="Times New Roman" w:hAnsi="Times New Roman"/>
          <w:sz w:val="20"/>
          <w:szCs w:val="20"/>
        </w:rPr>
        <w:t>wq_power_efficient</w:t>
      </w:r>
      <w:proofErr w:type="spellEnd"/>
      <w:r w:rsidRPr="00430A35">
        <w:rPr>
          <w:rFonts w:ascii="Times New Roman" w:hAnsi="Times New Roman"/>
          <w:sz w:val="20"/>
          <w:szCs w:val="20"/>
        </w:rPr>
        <w:t>'; в противном случае</w:t>
      </w:r>
    </w:p>
    <w:p w14:paraId="79B56273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 xml:space="preserve">* они такие же, как и их </w:t>
      </w:r>
      <w:proofErr w:type="spellStart"/>
      <w:r w:rsidRPr="00430A35">
        <w:rPr>
          <w:rFonts w:ascii="Times New Roman" w:hAnsi="Times New Roman"/>
          <w:sz w:val="20"/>
          <w:szCs w:val="20"/>
        </w:rPr>
        <w:t>неэнергосберегающие</w:t>
      </w:r>
      <w:proofErr w:type="spellEnd"/>
      <w:r w:rsidRPr="00430A35">
        <w:rPr>
          <w:rFonts w:ascii="Times New Roman" w:hAnsi="Times New Roman"/>
          <w:sz w:val="20"/>
          <w:szCs w:val="20"/>
        </w:rPr>
        <w:t xml:space="preserve"> аналоги - например</w:t>
      </w:r>
    </w:p>
    <w:p w14:paraId="3E8EE0EB" w14:textId="77777777" w:rsidR="001D5CFE" w:rsidRPr="00430A35" w:rsidRDefault="001D5CFE" w:rsidP="001D5CFE">
      <w:pPr>
        <w:rPr>
          <w:rFonts w:ascii="Times New Roman" w:hAnsi="Times New Roman"/>
          <w:sz w:val="20"/>
          <w:szCs w:val="20"/>
          <w:lang w:val="en-US"/>
        </w:rPr>
      </w:pPr>
      <w:r w:rsidRPr="00430A35">
        <w:rPr>
          <w:rFonts w:ascii="Times New Roman" w:hAnsi="Times New Roman"/>
          <w:sz w:val="20"/>
          <w:szCs w:val="20"/>
          <w:lang w:val="en-US"/>
        </w:rPr>
        <w:t xml:space="preserve">* </w:t>
      </w:r>
      <w:proofErr w:type="spellStart"/>
      <w:proofErr w:type="gramStart"/>
      <w:r w:rsidRPr="00430A35">
        <w:rPr>
          <w:rFonts w:ascii="Times New Roman" w:hAnsi="Times New Roman"/>
          <w:sz w:val="20"/>
          <w:szCs w:val="20"/>
          <w:lang w:val="en-US"/>
        </w:rPr>
        <w:t>system</w:t>
      </w:r>
      <w:proofErr w:type="gramEnd"/>
      <w:r w:rsidRPr="00430A35">
        <w:rPr>
          <w:rFonts w:ascii="Times New Roman" w:hAnsi="Times New Roman"/>
          <w:sz w:val="20"/>
          <w:szCs w:val="20"/>
          <w:lang w:val="en-US"/>
        </w:rPr>
        <w:t>_power_efficient_wq</w:t>
      </w:r>
      <w:proofErr w:type="spellEnd"/>
      <w:r w:rsidRPr="00430A3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30A35">
        <w:rPr>
          <w:rFonts w:ascii="Times New Roman" w:hAnsi="Times New Roman"/>
          <w:sz w:val="20"/>
          <w:szCs w:val="20"/>
        </w:rPr>
        <w:t>идентичен</w:t>
      </w:r>
      <w:r w:rsidRPr="00430A35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430A35">
        <w:rPr>
          <w:rFonts w:ascii="Times New Roman" w:hAnsi="Times New Roman"/>
          <w:sz w:val="20"/>
          <w:szCs w:val="20"/>
          <w:lang w:val="en-US"/>
        </w:rPr>
        <w:t>system_wq</w:t>
      </w:r>
      <w:proofErr w:type="spellEnd"/>
      <w:r w:rsidRPr="00430A35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430A35">
        <w:rPr>
          <w:rFonts w:ascii="Times New Roman" w:hAnsi="Times New Roman"/>
          <w:sz w:val="20"/>
          <w:szCs w:val="20"/>
        </w:rPr>
        <w:t>если</w:t>
      </w:r>
    </w:p>
    <w:p w14:paraId="1E59F368" w14:textId="0A577D0D" w:rsidR="001D5CFE" w:rsidRPr="00430A35" w:rsidRDefault="001D5CFE" w:rsidP="001D5CFE">
      <w:pPr>
        <w:rPr>
          <w:rFonts w:ascii="Times New Roman" w:hAnsi="Times New Roman"/>
          <w:sz w:val="20"/>
          <w:szCs w:val="20"/>
        </w:rPr>
      </w:pPr>
      <w:r w:rsidRPr="00430A35">
        <w:rPr>
          <w:rFonts w:ascii="Times New Roman" w:hAnsi="Times New Roman"/>
          <w:sz w:val="20"/>
          <w:szCs w:val="20"/>
        </w:rPr>
        <w:t>* '</w:t>
      </w:r>
      <w:proofErr w:type="spellStart"/>
      <w:r w:rsidRPr="00430A35">
        <w:rPr>
          <w:rFonts w:ascii="Times New Roman" w:hAnsi="Times New Roman"/>
          <w:sz w:val="20"/>
          <w:szCs w:val="20"/>
        </w:rPr>
        <w:t>wq_power_efficient</w:t>
      </w:r>
      <w:proofErr w:type="spellEnd"/>
      <w:r w:rsidRPr="00430A35">
        <w:rPr>
          <w:rFonts w:ascii="Times New Roman" w:hAnsi="Times New Roman"/>
          <w:sz w:val="20"/>
          <w:szCs w:val="20"/>
        </w:rPr>
        <w:t>' отключен. Дополнительную информацию см. в разделе WQ_POWER_EFFICIENT.</w:t>
      </w:r>
    </w:p>
    <w:sectPr w:rsidR="001D5CFE" w:rsidRPr="0043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6C"/>
    <w:rsid w:val="001D5CFE"/>
    <w:rsid w:val="00430A35"/>
    <w:rsid w:val="00717F6C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4B6B"/>
  <w15:chartTrackingRefBased/>
  <w15:docId w15:val="{5D4BDEC5-33E4-4267-A7BC-EF62468B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7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7F6C"/>
    <w:rPr>
      <w:rFonts w:ascii="Courier New" w:eastAsia="Times New Roman" w:hAnsi="Courier New" w:cs="Courier New"/>
      <w:lang w:eastAsia="ru-RU"/>
    </w:rPr>
  </w:style>
  <w:style w:type="character" w:customStyle="1" w:styleId="cm">
    <w:name w:val="cm"/>
    <w:basedOn w:val="a0"/>
    <w:rsid w:val="00717F6C"/>
  </w:style>
  <w:style w:type="character" w:customStyle="1" w:styleId="k">
    <w:name w:val="k"/>
    <w:basedOn w:val="a0"/>
    <w:rsid w:val="00717F6C"/>
  </w:style>
  <w:style w:type="character" w:customStyle="1" w:styleId="n">
    <w:name w:val="n"/>
    <w:basedOn w:val="a0"/>
    <w:rsid w:val="00717F6C"/>
  </w:style>
  <w:style w:type="character" w:styleId="a3">
    <w:name w:val="Hyperlink"/>
    <w:basedOn w:val="a0"/>
    <w:uiPriority w:val="99"/>
    <w:semiHidden/>
    <w:unhideWhenUsed/>
    <w:rsid w:val="00717F6C"/>
    <w:rPr>
      <w:color w:val="0000FF"/>
      <w:u w:val="single"/>
    </w:rPr>
  </w:style>
  <w:style w:type="character" w:customStyle="1" w:styleId="p">
    <w:name w:val="p"/>
    <w:basedOn w:val="a0"/>
    <w:rsid w:val="00717F6C"/>
  </w:style>
  <w:style w:type="character" w:customStyle="1" w:styleId="kt">
    <w:name w:val="kt"/>
    <w:basedOn w:val="a0"/>
    <w:rsid w:val="00717F6C"/>
  </w:style>
  <w:style w:type="character" w:customStyle="1" w:styleId="o">
    <w:name w:val="o"/>
    <w:basedOn w:val="a0"/>
    <w:rsid w:val="00717F6C"/>
  </w:style>
  <w:style w:type="character" w:customStyle="1" w:styleId="cp">
    <w:name w:val="cp"/>
    <w:basedOn w:val="a0"/>
    <w:rsid w:val="00717F6C"/>
  </w:style>
  <w:style w:type="character" w:customStyle="1" w:styleId="nf">
    <w:name w:val="nf"/>
    <w:basedOn w:val="a0"/>
    <w:rsid w:val="00717F6C"/>
  </w:style>
  <w:style w:type="character" w:customStyle="1" w:styleId="mi">
    <w:name w:val="mi"/>
    <w:basedOn w:val="a0"/>
    <w:rsid w:val="001D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4.8/C/ident/nr_pwqs_to_flush" TargetMode="External"/><Relationship Id="rId18" Type="http://schemas.openxmlformats.org/officeDocument/2006/relationships/hyperlink" Target="https://elixir.bootlin.com/linux/v4.8/C/ident/flusher_overflow" TargetMode="External"/><Relationship Id="rId26" Type="http://schemas.openxmlformats.org/officeDocument/2006/relationships/hyperlink" Target="https://elixir.bootlin.com/linux/v4.8/C/ident/pool_workqueue" TargetMode="External"/><Relationship Id="rId39" Type="http://schemas.openxmlformats.org/officeDocument/2006/relationships/hyperlink" Target="https://elixir.bootlin.com/linux/v4.8/C/ident/__rcu" TargetMode="External"/><Relationship Id="rId21" Type="http://schemas.openxmlformats.org/officeDocument/2006/relationships/hyperlink" Target="https://elixir.bootlin.com/linux/v4.8/C/ident/worker" TargetMode="External"/><Relationship Id="rId34" Type="http://schemas.openxmlformats.org/officeDocument/2006/relationships/hyperlink" Target="https://elixir.bootlin.com/linux/v4.8/C/ident/rcu" TargetMode="External"/><Relationship Id="rId42" Type="http://schemas.openxmlformats.org/officeDocument/2006/relationships/hyperlink" Target="https://elixir.bootlin.com/linux/v4.8/C/ident/list_head" TargetMode="External"/><Relationship Id="rId47" Type="http://schemas.openxmlformats.org/officeDocument/2006/relationships/hyperlink" Target="https://elixir.bootlin.com/linux/v4.8/C/ident/lockdep_map" TargetMode="External"/><Relationship Id="rId50" Type="http://schemas.openxmlformats.org/officeDocument/2006/relationships/hyperlink" Target="https://elixir.bootlin.com/linux/v4.8/K/ident/CONFIG_LOCKDEP" TargetMode="External"/><Relationship Id="rId55" Type="http://schemas.openxmlformats.org/officeDocument/2006/relationships/hyperlink" Target="https://elixir.bootlin.com/linux/v4.8/C/ident/lockdep_init_map" TargetMode="External"/><Relationship Id="rId63" Type="http://schemas.openxmlformats.org/officeDocument/2006/relationships/hyperlink" Target="https://elixir.bootlin.com/linux/v4.8/C/ident/WQ_UNBOUND" TargetMode="External"/><Relationship Id="rId68" Type="http://schemas.openxmlformats.org/officeDocument/2006/relationships/hyperlink" Target="https://elixir.bootlin.com/linux/v4.8/C/ident/WQ_SYSFS" TargetMode="External"/><Relationship Id="rId76" Type="http://schemas.openxmlformats.org/officeDocument/2006/relationships/hyperlink" Target="https://elixir.bootlin.com/linux/v4.8/C/ident/WQ_MAX_ACTIVE" TargetMode="External"/><Relationship Id="rId7" Type="http://schemas.openxmlformats.org/officeDocument/2006/relationships/hyperlink" Target="https://elixir.bootlin.com/linux/v4.8/C/ident/list_head" TargetMode="External"/><Relationship Id="rId71" Type="http://schemas.openxmlformats.org/officeDocument/2006/relationships/hyperlink" Target="https://elixir.bootlin.com/linux/v4.8/C/ident/__WQ_ORDE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4.8/C/ident/flusher_queue" TargetMode="External"/><Relationship Id="rId29" Type="http://schemas.openxmlformats.org/officeDocument/2006/relationships/hyperlink" Target="https://elixir.bootlin.com/linux/v4.8/K/ident/CONFIG_LOCKDEP" TargetMode="External"/><Relationship Id="rId11" Type="http://schemas.openxmlformats.org/officeDocument/2006/relationships/hyperlink" Target="https://elixir.bootlin.com/linux/v4.8/C/ident/flush_color" TargetMode="External"/><Relationship Id="rId24" Type="http://schemas.openxmlformats.org/officeDocument/2006/relationships/hyperlink" Target="https://elixir.bootlin.com/linux/v4.8/C/ident/saved_max_active" TargetMode="External"/><Relationship Id="rId32" Type="http://schemas.openxmlformats.org/officeDocument/2006/relationships/hyperlink" Target="https://elixir.bootlin.com/linux/v4.8/C/ident/WQ_NAME_LEN" TargetMode="External"/><Relationship Id="rId37" Type="http://schemas.openxmlformats.org/officeDocument/2006/relationships/hyperlink" Target="https://elixir.bootlin.com/linux/v4.8/C/ident/__percpu" TargetMode="External"/><Relationship Id="rId40" Type="http://schemas.openxmlformats.org/officeDocument/2006/relationships/hyperlink" Target="https://elixir.bootlin.com/linux/v4.8/C/ident/work_struct" TargetMode="External"/><Relationship Id="rId45" Type="http://schemas.openxmlformats.org/officeDocument/2006/relationships/hyperlink" Target="https://elixir.bootlin.com/linux/v4.8/K/ident/CONFIG_LOCKDEP" TargetMode="External"/><Relationship Id="rId53" Type="http://schemas.openxmlformats.org/officeDocument/2006/relationships/hyperlink" Target="https://elixir.bootlin.com/linux/v4.8/C/ident/__init_work" TargetMode="External"/><Relationship Id="rId58" Type="http://schemas.openxmlformats.org/officeDocument/2006/relationships/hyperlink" Target="https://elixir.bootlin.com/linux/v4.8/C/ident/__init_work" TargetMode="External"/><Relationship Id="rId66" Type="http://schemas.openxmlformats.org/officeDocument/2006/relationships/hyperlink" Target="https://elixir.bootlin.com/linux/v4.8/C/ident/WQ_HIGHPRI" TargetMode="External"/><Relationship Id="rId74" Type="http://schemas.openxmlformats.org/officeDocument/2006/relationships/hyperlink" Target="https://elixir.bootlin.com/linux/v4.8/C/ident/WQ_MAX_UNBOUND_PER_CPU" TargetMode="External"/><Relationship Id="rId79" Type="http://schemas.openxmlformats.org/officeDocument/2006/relationships/hyperlink" Target="https://elixir.bootlin.com/linux/v4.8/C/ident/WQ_MAX_ACTIVE" TargetMode="External"/><Relationship Id="rId5" Type="http://schemas.openxmlformats.org/officeDocument/2006/relationships/hyperlink" Target="https://elixir.bootlin.com/linux/v4.8/C/ident/list_head" TargetMode="External"/><Relationship Id="rId61" Type="http://schemas.openxmlformats.org/officeDocument/2006/relationships/hyperlink" Target="https://elixir.bootlin.com/linux/v4.8/C/ident/INIT_WORK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elixir.bootlin.com/linux/v4.8/C/ident/work_color" TargetMode="External"/><Relationship Id="rId19" Type="http://schemas.openxmlformats.org/officeDocument/2006/relationships/hyperlink" Target="https://elixir.bootlin.com/linux/v4.8/C/ident/list_head" TargetMode="External"/><Relationship Id="rId31" Type="http://schemas.openxmlformats.org/officeDocument/2006/relationships/hyperlink" Target="https://elixir.bootlin.com/linux/v4.8/C/ident/lockdep_map" TargetMode="External"/><Relationship Id="rId44" Type="http://schemas.openxmlformats.org/officeDocument/2006/relationships/hyperlink" Target="https://elixir.bootlin.com/linux/v4.8/C/ident/func" TargetMode="External"/><Relationship Id="rId52" Type="http://schemas.openxmlformats.org/officeDocument/2006/relationships/hyperlink" Target="https://elixir.bootlin.com/linux/v4.8/C/ident/lock_class_key" TargetMode="External"/><Relationship Id="rId60" Type="http://schemas.openxmlformats.org/officeDocument/2006/relationships/hyperlink" Target="https://elixir.bootlin.com/linux/v4.8/C/ident/INIT_LIST_HEAD" TargetMode="External"/><Relationship Id="rId65" Type="http://schemas.openxmlformats.org/officeDocument/2006/relationships/hyperlink" Target="https://elixir.bootlin.com/linux/v4.8/C/ident/WQ_MEM_RECLAIM" TargetMode="External"/><Relationship Id="rId73" Type="http://schemas.openxmlformats.org/officeDocument/2006/relationships/hyperlink" Target="https://elixir.bootlin.com/linux/v4.8/C/ident/WQ_MAX_ACTIVE" TargetMode="External"/><Relationship Id="rId78" Type="http://schemas.openxmlformats.org/officeDocument/2006/relationships/hyperlink" Target="https://elixir.bootlin.com/linux/v4.8/C/ident/max_t" TargetMode="External"/><Relationship Id="rId81" Type="http://schemas.openxmlformats.org/officeDocument/2006/relationships/hyperlink" Target="https://elixir.bootlin.com/linux/v4.8/C/ident/WQ_MAX_UNBOUND_PER_CPU" TargetMode="External"/><Relationship Id="rId4" Type="http://schemas.openxmlformats.org/officeDocument/2006/relationships/hyperlink" Target="https://elixir.bootlin.com/linux/v4.8/C/ident/workqueue_struct" TargetMode="External"/><Relationship Id="rId9" Type="http://schemas.openxmlformats.org/officeDocument/2006/relationships/hyperlink" Target="https://elixir.bootlin.com/linux/v4.8/C/ident/mutex" TargetMode="External"/><Relationship Id="rId14" Type="http://schemas.openxmlformats.org/officeDocument/2006/relationships/hyperlink" Target="https://elixir.bootlin.com/linux/v4.8/C/ident/wq_flusher" TargetMode="External"/><Relationship Id="rId22" Type="http://schemas.openxmlformats.org/officeDocument/2006/relationships/hyperlink" Target="https://elixir.bootlin.com/linux/v4.8/C/ident/rescuer" TargetMode="External"/><Relationship Id="rId27" Type="http://schemas.openxmlformats.org/officeDocument/2006/relationships/hyperlink" Target="https://elixir.bootlin.com/linux/v4.8/K/ident/CONFIG_SYSFS" TargetMode="External"/><Relationship Id="rId30" Type="http://schemas.openxmlformats.org/officeDocument/2006/relationships/hyperlink" Target="https://elixir.bootlin.com/linux/v4.8/C/ident/lockdep_map" TargetMode="External"/><Relationship Id="rId35" Type="http://schemas.openxmlformats.org/officeDocument/2006/relationships/hyperlink" Target="https://elixir.bootlin.com/linux/v4.8/C/ident/____cacheline_aligned" TargetMode="External"/><Relationship Id="rId43" Type="http://schemas.openxmlformats.org/officeDocument/2006/relationships/hyperlink" Target="https://elixir.bootlin.com/linux/v4.8/C/ident/work_func_t" TargetMode="External"/><Relationship Id="rId48" Type="http://schemas.openxmlformats.org/officeDocument/2006/relationships/hyperlink" Target="https://elixir.bootlin.com/linux/v4.8/C/ident/work_struct" TargetMode="External"/><Relationship Id="rId56" Type="http://schemas.openxmlformats.org/officeDocument/2006/relationships/hyperlink" Target="https://elixir.bootlin.com/linux/v4.8/C/ident/INIT_LIST_HEAD" TargetMode="External"/><Relationship Id="rId64" Type="http://schemas.openxmlformats.org/officeDocument/2006/relationships/hyperlink" Target="https://elixir.bootlin.com/linux/v4.8/C/ident/WQ_FREEZABLE" TargetMode="External"/><Relationship Id="rId69" Type="http://schemas.openxmlformats.org/officeDocument/2006/relationships/hyperlink" Target="https://elixir.bootlin.com/linux/v4.8/C/ident/WQ_POWER_EFFICIENT" TargetMode="External"/><Relationship Id="rId77" Type="http://schemas.openxmlformats.org/officeDocument/2006/relationships/hyperlink" Target="https://elixir.bootlin.com/linux/v4.8/C/ident/WQ_UNBOUND_MAX_ACTIVE" TargetMode="External"/><Relationship Id="rId8" Type="http://schemas.openxmlformats.org/officeDocument/2006/relationships/hyperlink" Target="https://elixir.bootlin.com/linux/v4.8/C/ident/mutex" TargetMode="External"/><Relationship Id="rId51" Type="http://schemas.openxmlformats.org/officeDocument/2006/relationships/hyperlink" Target="https://elixir.bootlin.com/linux/v4.8/C/ident/__INIT_WORK" TargetMode="External"/><Relationship Id="rId72" Type="http://schemas.openxmlformats.org/officeDocument/2006/relationships/hyperlink" Target="https://elixir.bootlin.com/linux/v4.8/C/ident/__WQ_LEGACY" TargetMode="External"/><Relationship Id="rId80" Type="http://schemas.openxmlformats.org/officeDocument/2006/relationships/hyperlink" Target="https://elixir.bootlin.com/linux/v4.8/C/ident/num_possible_cpu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v4.8/C/ident/atomic_t" TargetMode="External"/><Relationship Id="rId17" Type="http://schemas.openxmlformats.org/officeDocument/2006/relationships/hyperlink" Target="https://elixir.bootlin.com/linux/v4.8/C/ident/list_head" TargetMode="External"/><Relationship Id="rId25" Type="http://schemas.openxmlformats.org/officeDocument/2006/relationships/hyperlink" Target="https://elixir.bootlin.com/linux/v4.8/C/ident/workqueue_attrs" TargetMode="External"/><Relationship Id="rId33" Type="http://schemas.openxmlformats.org/officeDocument/2006/relationships/hyperlink" Target="https://elixir.bootlin.com/linux/v4.8/C/ident/rcu_head" TargetMode="External"/><Relationship Id="rId38" Type="http://schemas.openxmlformats.org/officeDocument/2006/relationships/hyperlink" Target="https://elixir.bootlin.com/linux/v4.8/C/ident/pool_workqueue" TargetMode="External"/><Relationship Id="rId46" Type="http://schemas.openxmlformats.org/officeDocument/2006/relationships/hyperlink" Target="https://elixir.bootlin.com/linux/v4.8/C/ident/lockdep_map" TargetMode="External"/><Relationship Id="rId59" Type="http://schemas.openxmlformats.org/officeDocument/2006/relationships/hyperlink" Target="https://elixir.bootlin.com/linux/v4.8/C/ident/WORK_DATA_INIT" TargetMode="External"/><Relationship Id="rId67" Type="http://schemas.openxmlformats.org/officeDocument/2006/relationships/hyperlink" Target="https://elixir.bootlin.com/linux/v4.8/C/ident/WQ_CPU_INTENSIVE" TargetMode="External"/><Relationship Id="rId20" Type="http://schemas.openxmlformats.org/officeDocument/2006/relationships/hyperlink" Target="https://elixir.bootlin.com/linux/v4.8/C/ident/maydays" TargetMode="External"/><Relationship Id="rId41" Type="http://schemas.openxmlformats.org/officeDocument/2006/relationships/hyperlink" Target="https://elixir.bootlin.com/linux/v4.8/C/ident/atomic_long_t" TargetMode="External"/><Relationship Id="rId54" Type="http://schemas.openxmlformats.org/officeDocument/2006/relationships/hyperlink" Target="https://elixir.bootlin.com/linux/v4.8/C/ident/WORK_DATA_INIT" TargetMode="External"/><Relationship Id="rId62" Type="http://schemas.openxmlformats.org/officeDocument/2006/relationships/hyperlink" Target="https://elixir.bootlin.com/linux/v4.8/C/ident/__INIT_WORK" TargetMode="External"/><Relationship Id="rId70" Type="http://schemas.openxmlformats.org/officeDocument/2006/relationships/hyperlink" Target="https://elixir.bootlin.com/linux/v4.8/C/ident/__WQ_DRAINING" TargetMode="External"/><Relationship Id="rId75" Type="http://schemas.openxmlformats.org/officeDocument/2006/relationships/hyperlink" Target="https://elixir.bootlin.com/linux/v4.8/C/ident/WQ_DFL_ACTIVE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v4.8/C/ident/pwqs" TargetMode="External"/><Relationship Id="rId15" Type="http://schemas.openxmlformats.org/officeDocument/2006/relationships/hyperlink" Target="https://elixir.bootlin.com/linux/v4.8/C/ident/list_head" TargetMode="External"/><Relationship Id="rId23" Type="http://schemas.openxmlformats.org/officeDocument/2006/relationships/hyperlink" Target="https://elixir.bootlin.com/linux/v4.8/C/ident/nr_drainers" TargetMode="External"/><Relationship Id="rId28" Type="http://schemas.openxmlformats.org/officeDocument/2006/relationships/hyperlink" Target="https://elixir.bootlin.com/linux/v4.8/C/ident/wq_device" TargetMode="External"/><Relationship Id="rId36" Type="http://schemas.openxmlformats.org/officeDocument/2006/relationships/hyperlink" Target="https://elixir.bootlin.com/linux/v4.8/C/ident/pool_workqueue" TargetMode="External"/><Relationship Id="rId49" Type="http://schemas.openxmlformats.org/officeDocument/2006/relationships/hyperlink" Target="https://elixir.bootlin.com/linux/v4.8/C/ident/work" TargetMode="External"/><Relationship Id="rId57" Type="http://schemas.openxmlformats.org/officeDocument/2006/relationships/hyperlink" Target="https://elixir.bootlin.com/linux/v4.8/C/ident/__INIT_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2022-05-14T07:28:00Z</dcterms:created>
  <dcterms:modified xsi:type="dcterms:W3CDTF">2022-05-14T07:43:00Z</dcterms:modified>
</cp:coreProperties>
</file>