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4B81F" w14:textId="77777777" w:rsidR="00090361" w:rsidRPr="00090361" w:rsidRDefault="00090361" w:rsidP="00090361">
      <w:pPr>
        <w:rPr>
          <w:b/>
          <w:bCs/>
        </w:rPr>
      </w:pPr>
      <w:r w:rsidRPr="00090361">
        <w:rPr>
          <w:b/>
          <w:bCs/>
        </w:rPr>
        <w:t>Environmental &amp; Reclamation Bond Guide</w:t>
      </w:r>
    </w:p>
    <w:p w14:paraId="49A85680" w14:textId="77777777" w:rsidR="00090361" w:rsidRPr="00090361" w:rsidRDefault="00090361" w:rsidP="00090361">
      <w:r w:rsidRPr="00090361">
        <w:t>Environmental and reclamation bonds play a critical role in protecting public lands, natural resources, and communities from environmental harm. These bonds ensure that operators, contractors, and developers comply with environmental regulations, complete required land restoration, and properly manage hazardous materials.</w:t>
      </w:r>
    </w:p>
    <w:p w14:paraId="5A0B5327" w14:textId="77777777" w:rsidR="00090361" w:rsidRPr="00090361" w:rsidRDefault="00090361" w:rsidP="00090361">
      <w:r w:rsidRPr="00090361">
        <w:t>This guide explains the core concepts behind environmental and reclamation bonds, how they differ from related financial assurance tools, and what contractors must know to stay compliant.</w:t>
      </w:r>
    </w:p>
    <w:p w14:paraId="7F81D329" w14:textId="77777777" w:rsidR="00090361" w:rsidRPr="00090361" w:rsidRDefault="00090361" w:rsidP="00090361">
      <w:pPr>
        <w:rPr>
          <w:b/>
          <w:bCs/>
        </w:rPr>
      </w:pPr>
      <w:r w:rsidRPr="00090361">
        <w:rPr>
          <w:b/>
          <w:bCs/>
        </w:rPr>
        <w:t>Environmental Bond vs. Reclamation Bond</w:t>
      </w:r>
    </w:p>
    <w:p w14:paraId="328EBD7D" w14:textId="77777777" w:rsidR="00090361" w:rsidRPr="00090361" w:rsidRDefault="00090361" w:rsidP="00090361">
      <w:r w:rsidRPr="00090361">
        <w:t>Although often grouped together, environmental bonds and reclamation bonds serve different purposes.</w:t>
      </w:r>
    </w:p>
    <w:p w14:paraId="290825F9" w14:textId="77777777" w:rsidR="00090361" w:rsidRPr="00090361" w:rsidRDefault="00090361" w:rsidP="00090361">
      <w:pPr>
        <w:rPr>
          <w:b/>
          <w:bCs/>
        </w:rPr>
      </w:pPr>
      <w:r w:rsidRPr="00090361">
        <w:rPr>
          <w:b/>
          <w:bCs/>
        </w:rPr>
        <w:t>Environmental Bond</w:t>
      </w:r>
    </w:p>
    <w:p w14:paraId="38A598D3" w14:textId="77777777" w:rsidR="00090361" w:rsidRPr="00090361" w:rsidRDefault="00090361" w:rsidP="00090361">
      <w:r w:rsidRPr="00090361">
        <w:t>An environmental bond guarantees compliance with environmental regulations during operations. It protects government agencies and the public from:</w:t>
      </w:r>
    </w:p>
    <w:p w14:paraId="43E4A88D" w14:textId="77777777" w:rsidR="00090361" w:rsidRPr="00090361" w:rsidRDefault="00090361" w:rsidP="00090361">
      <w:pPr>
        <w:numPr>
          <w:ilvl w:val="0"/>
          <w:numId w:val="1"/>
        </w:numPr>
      </w:pPr>
      <w:r w:rsidRPr="00090361">
        <w:t>Improper waste handling</w:t>
      </w:r>
    </w:p>
    <w:p w14:paraId="3622F128" w14:textId="77777777" w:rsidR="00090361" w:rsidRPr="00090361" w:rsidRDefault="00090361" w:rsidP="00090361">
      <w:pPr>
        <w:numPr>
          <w:ilvl w:val="0"/>
          <w:numId w:val="1"/>
        </w:numPr>
      </w:pPr>
      <w:r w:rsidRPr="00090361">
        <w:t>Pollution events</w:t>
      </w:r>
    </w:p>
    <w:p w14:paraId="758A4D64" w14:textId="77777777" w:rsidR="00090361" w:rsidRPr="00090361" w:rsidRDefault="00090361" w:rsidP="00090361">
      <w:pPr>
        <w:numPr>
          <w:ilvl w:val="0"/>
          <w:numId w:val="1"/>
        </w:numPr>
      </w:pPr>
      <w:r w:rsidRPr="00090361">
        <w:t>Environmental violations</w:t>
      </w:r>
    </w:p>
    <w:p w14:paraId="55C7E891" w14:textId="77777777" w:rsidR="00090361" w:rsidRPr="00090361" w:rsidRDefault="00090361" w:rsidP="00090361">
      <w:pPr>
        <w:numPr>
          <w:ilvl w:val="0"/>
          <w:numId w:val="1"/>
        </w:numPr>
      </w:pPr>
      <w:r w:rsidRPr="00090361">
        <w:t>Failure to follow environmental permits</w:t>
      </w:r>
    </w:p>
    <w:p w14:paraId="7131EA99" w14:textId="77777777" w:rsidR="00090361" w:rsidRPr="00090361" w:rsidRDefault="00090361" w:rsidP="00090361">
      <w:r w:rsidRPr="00090361">
        <w:t>These bonds are common in industries such as waste management, hazardous materials handling, and environmental contracting.</w:t>
      </w:r>
    </w:p>
    <w:p w14:paraId="2301ED50" w14:textId="77777777" w:rsidR="00090361" w:rsidRPr="00090361" w:rsidRDefault="00090361" w:rsidP="00090361">
      <w:pPr>
        <w:rPr>
          <w:b/>
          <w:bCs/>
        </w:rPr>
      </w:pPr>
      <w:r w:rsidRPr="00090361">
        <w:rPr>
          <w:b/>
          <w:bCs/>
        </w:rPr>
        <w:t>Reclamation Bond</w:t>
      </w:r>
    </w:p>
    <w:p w14:paraId="1BF9E81D" w14:textId="77777777" w:rsidR="00090361" w:rsidRPr="00090361" w:rsidRDefault="00090361" w:rsidP="00090361">
      <w:r w:rsidRPr="00090361">
        <w:t>A reclamation bond guarantees that a company will restore land after operations are complete. This includes:</w:t>
      </w:r>
    </w:p>
    <w:p w14:paraId="5D4A500A" w14:textId="77777777" w:rsidR="00090361" w:rsidRPr="00090361" w:rsidRDefault="00090361" w:rsidP="00090361">
      <w:pPr>
        <w:numPr>
          <w:ilvl w:val="0"/>
          <w:numId w:val="2"/>
        </w:numPr>
      </w:pPr>
      <w:r w:rsidRPr="00090361">
        <w:t>Mining reclamation</w:t>
      </w:r>
    </w:p>
    <w:p w14:paraId="06ED6F9F" w14:textId="77777777" w:rsidR="00090361" w:rsidRPr="00090361" w:rsidRDefault="00090361" w:rsidP="00090361">
      <w:pPr>
        <w:numPr>
          <w:ilvl w:val="0"/>
          <w:numId w:val="2"/>
        </w:numPr>
      </w:pPr>
      <w:r w:rsidRPr="00090361">
        <w:t>Oil &amp; gas well plugging</w:t>
      </w:r>
    </w:p>
    <w:p w14:paraId="5DDFCE06" w14:textId="77777777" w:rsidR="00090361" w:rsidRPr="00090361" w:rsidRDefault="00090361" w:rsidP="00090361">
      <w:pPr>
        <w:numPr>
          <w:ilvl w:val="0"/>
          <w:numId w:val="2"/>
        </w:numPr>
      </w:pPr>
      <w:r w:rsidRPr="00090361">
        <w:t>Land disturbance restoration</w:t>
      </w:r>
    </w:p>
    <w:p w14:paraId="6DEF9CE9" w14:textId="77777777" w:rsidR="00090361" w:rsidRPr="00090361" w:rsidRDefault="00090361" w:rsidP="00090361">
      <w:pPr>
        <w:numPr>
          <w:ilvl w:val="0"/>
          <w:numId w:val="2"/>
        </w:numPr>
      </w:pPr>
      <w:r w:rsidRPr="00090361">
        <w:t>Soil stabilization and grading</w:t>
      </w:r>
    </w:p>
    <w:p w14:paraId="1C638398" w14:textId="77777777" w:rsidR="00090361" w:rsidRPr="00090361" w:rsidRDefault="00090361" w:rsidP="00090361">
      <w:pPr>
        <w:numPr>
          <w:ilvl w:val="0"/>
          <w:numId w:val="2"/>
        </w:numPr>
      </w:pPr>
      <w:proofErr w:type="gramStart"/>
      <w:r w:rsidRPr="00090361">
        <w:t>Re</w:t>
      </w:r>
      <w:r w:rsidRPr="00090361">
        <w:noBreakHyphen/>
        <w:t>vegetation</w:t>
      </w:r>
      <w:proofErr w:type="gramEnd"/>
      <w:r w:rsidRPr="00090361">
        <w:t xml:space="preserve"> and erosion control</w:t>
      </w:r>
    </w:p>
    <w:p w14:paraId="30BC15E4" w14:textId="77777777" w:rsidR="00090361" w:rsidRPr="00090361" w:rsidRDefault="00090361" w:rsidP="00090361">
      <w:r w:rsidRPr="00090361">
        <w:t>Reclamation bonds are required by federal agencies (BLM, USFS), state mining commissions, and local land authorities.</w:t>
      </w:r>
    </w:p>
    <w:p w14:paraId="3AA0A418" w14:textId="77777777" w:rsidR="00090361" w:rsidRPr="00090361" w:rsidRDefault="00090361" w:rsidP="00090361">
      <w:pPr>
        <w:rPr>
          <w:b/>
          <w:bCs/>
        </w:rPr>
      </w:pPr>
      <w:r w:rsidRPr="00090361">
        <w:rPr>
          <w:b/>
          <w:bCs/>
        </w:rPr>
        <w:lastRenderedPageBreak/>
        <w:t>Key Difference</w:t>
      </w:r>
    </w:p>
    <w:p w14:paraId="3FC40582" w14:textId="77777777" w:rsidR="00090361" w:rsidRPr="00090361" w:rsidRDefault="00090361" w:rsidP="00090361">
      <w:pPr>
        <w:numPr>
          <w:ilvl w:val="0"/>
          <w:numId w:val="3"/>
        </w:numPr>
      </w:pPr>
      <w:r w:rsidRPr="00090361">
        <w:rPr>
          <w:b/>
          <w:bCs/>
        </w:rPr>
        <w:t>Environmental bond:</w:t>
      </w:r>
      <w:r w:rsidRPr="00090361">
        <w:t xml:space="preserve"> ensures compliance </w:t>
      </w:r>
      <w:r w:rsidRPr="00090361">
        <w:rPr>
          <w:i/>
          <w:iCs/>
        </w:rPr>
        <w:t>during</w:t>
      </w:r>
      <w:r w:rsidRPr="00090361">
        <w:t xml:space="preserve"> operations</w:t>
      </w:r>
    </w:p>
    <w:p w14:paraId="5E142F6E" w14:textId="77777777" w:rsidR="00090361" w:rsidRPr="00090361" w:rsidRDefault="00090361" w:rsidP="00090361">
      <w:pPr>
        <w:numPr>
          <w:ilvl w:val="0"/>
          <w:numId w:val="3"/>
        </w:numPr>
      </w:pPr>
      <w:r w:rsidRPr="00090361">
        <w:rPr>
          <w:b/>
          <w:bCs/>
        </w:rPr>
        <w:t>Reclamation bond:</w:t>
      </w:r>
      <w:r w:rsidRPr="00090361">
        <w:t xml:space="preserve"> ensures restoration </w:t>
      </w:r>
      <w:r w:rsidRPr="00090361">
        <w:rPr>
          <w:i/>
          <w:iCs/>
        </w:rPr>
        <w:t>after</w:t>
      </w:r>
      <w:r w:rsidRPr="00090361">
        <w:t xml:space="preserve"> operations</w:t>
      </w:r>
    </w:p>
    <w:p w14:paraId="476C7BAF" w14:textId="77777777" w:rsidR="00090361" w:rsidRPr="00090361" w:rsidRDefault="00090361" w:rsidP="00090361">
      <w:pPr>
        <w:rPr>
          <w:b/>
          <w:bCs/>
        </w:rPr>
      </w:pPr>
      <w:r w:rsidRPr="00090361">
        <w:rPr>
          <w:b/>
          <w:bCs/>
        </w:rPr>
        <w:t>Environmental Bond vs. Pollution Liability Bond</w:t>
      </w:r>
    </w:p>
    <w:p w14:paraId="27D1B18E" w14:textId="77777777" w:rsidR="00090361" w:rsidRPr="00090361" w:rsidRDefault="00090361" w:rsidP="00090361">
      <w:r w:rsidRPr="00090361">
        <w:t>These two instruments are frequently confused, but they are fundamentally different.</w:t>
      </w:r>
    </w:p>
    <w:p w14:paraId="32956B47" w14:textId="77777777" w:rsidR="00090361" w:rsidRPr="00090361" w:rsidRDefault="00090361" w:rsidP="00090361">
      <w:pPr>
        <w:rPr>
          <w:b/>
          <w:bCs/>
        </w:rPr>
      </w:pPr>
      <w:r w:rsidRPr="00090361">
        <w:rPr>
          <w:b/>
          <w:bCs/>
        </w:rPr>
        <w:t>Environmental Bond</w:t>
      </w:r>
    </w:p>
    <w:p w14:paraId="294162B4" w14:textId="77777777" w:rsidR="00090361" w:rsidRPr="00090361" w:rsidRDefault="00090361" w:rsidP="00090361">
      <w:pPr>
        <w:numPr>
          <w:ilvl w:val="0"/>
          <w:numId w:val="4"/>
        </w:numPr>
      </w:pPr>
      <w:r w:rsidRPr="00090361">
        <w:t xml:space="preserve">A </w:t>
      </w:r>
      <w:r w:rsidRPr="00090361">
        <w:rPr>
          <w:b/>
          <w:bCs/>
        </w:rPr>
        <w:t>financial guarantee</w:t>
      </w:r>
    </w:p>
    <w:p w14:paraId="4C745A0C" w14:textId="77777777" w:rsidR="00090361" w:rsidRPr="00090361" w:rsidRDefault="00090361" w:rsidP="00090361">
      <w:pPr>
        <w:numPr>
          <w:ilvl w:val="0"/>
          <w:numId w:val="4"/>
        </w:numPr>
      </w:pPr>
      <w:r w:rsidRPr="00090361">
        <w:t xml:space="preserve">Protects the </w:t>
      </w:r>
      <w:r w:rsidRPr="00090361">
        <w:rPr>
          <w:b/>
          <w:bCs/>
        </w:rPr>
        <w:t>government</w:t>
      </w:r>
    </w:p>
    <w:p w14:paraId="26AF6337" w14:textId="77777777" w:rsidR="00090361" w:rsidRPr="00090361" w:rsidRDefault="00090361" w:rsidP="00090361">
      <w:pPr>
        <w:numPr>
          <w:ilvl w:val="0"/>
          <w:numId w:val="4"/>
        </w:numPr>
      </w:pPr>
      <w:r w:rsidRPr="00090361">
        <w:t>Ensures compliance with environmental regulations</w:t>
      </w:r>
    </w:p>
    <w:p w14:paraId="317DFB31" w14:textId="77777777" w:rsidR="00090361" w:rsidRPr="00090361" w:rsidRDefault="00090361" w:rsidP="00090361">
      <w:pPr>
        <w:numPr>
          <w:ilvl w:val="0"/>
          <w:numId w:val="4"/>
        </w:numPr>
      </w:pPr>
      <w:proofErr w:type="gramStart"/>
      <w:r w:rsidRPr="00090361">
        <w:t>Requires</w:t>
      </w:r>
      <w:proofErr w:type="gramEnd"/>
      <w:r w:rsidRPr="00090361">
        <w:t xml:space="preserve"> </w:t>
      </w:r>
      <w:r w:rsidRPr="00090361">
        <w:rPr>
          <w:b/>
          <w:bCs/>
        </w:rPr>
        <w:t>repayment</w:t>
      </w:r>
      <w:r w:rsidRPr="00090361">
        <w:t xml:space="preserve"> to the surety if a claim is paid</w:t>
      </w:r>
    </w:p>
    <w:p w14:paraId="491A41D8" w14:textId="77777777" w:rsidR="00090361" w:rsidRPr="00090361" w:rsidRDefault="00090361" w:rsidP="00090361">
      <w:pPr>
        <w:rPr>
          <w:b/>
          <w:bCs/>
        </w:rPr>
      </w:pPr>
      <w:r w:rsidRPr="00090361">
        <w:rPr>
          <w:b/>
          <w:bCs/>
        </w:rPr>
        <w:t>Pollution Liability Insurance</w:t>
      </w:r>
    </w:p>
    <w:p w14:paraId="0F5CDA68" w14:textId="77777777" w:rsidR="00090361" w:rsidRPr="00090361" w:rsidRDefault="00090361" w:rsidP="00090361">
      <w:pPr>
        <w:numPr>
          <w:ilvl w:val="0"/>
          <w:numId w:val="5"/>
        </w:numPr>
      </w:pPr>
      <w:r w:rsidRPr="00090361">
        <w:t xml:space="preserve">An </w:t>
      </w:r>
      <w:r w:rsidRPr="00090361">
        <w:rPr>
          <w:b/>
          <w:bCs/>
        </w:rPr>
        <w:t>insurance policy</w:t>
      </w:r>
    </w:p>
    <w:p w14:paraId="78338093" w14:textId="77777777" w:rsidR="00090361" w:rsidRPr="00090361" w:rsidRDefault="00090361" w:rsidP="00090361">
      <w:pPr>
        <w:numPr>
          <w:ilvl w:val="0"/>
          <w:numId w:val="5"/>
        </w:numPr>
      </w:pPr>
      <w:r w:rsidRPr="00090361">
        <w:t xml:space="preserve">Protects the </w:t>
      </w:r>
      <w:r w:rsidRPr="00090361">
        <w:rPr>
          <w:b/>
          <w:bCs/>
        </w:rPr>
        <w:t>policyholder</w:t>
      </w:r>
    </w:p>
    <w:p w14:paraId="6AD87B77" w14:textId="77777777" w:rsidR="00090361" w:rsidRPr="00090361" w:rsidRDefault="00090361" w:rsidP="00090361">
      <w:pPr>
        <w:numPr>
          <w:ilvl w:val="0"/>
          <w:numId w:val="5"/>
        </w:numPr>
      </w:pPr>
      <w:r w:rsidRPr="00090361">
        <w:t>Covers cleanup costs, third</w:t>
      </w:r>
      <w:r w:rsidRPr="00090361">
        <w:noBreakHyphen/>
        <w:t>party injury, and property damage</w:t>
      </w:r>
    </w:p>
    <w:p w14:paraId="0E056C02" w14:textId="77777777" w:rsidR="00090361" w:rsidRPr="00090361" w:rsidRDefault="00090361" w:rsidP="00090361">
      <w:pPr>
        <w:numPr>
          <w:ilvl w:val="0"/>
          <w:numId w:val="5"/>
        </w:numPr>
      </w:pPr>
      <w:r w:rsidRPr="00090361">
        <w:t xml:space="preserve">Does </w:t>
      </w:r>
      <w:r w:rsidRPr="00090361">
        <w:rPr>
          <w:b/>
          <w:bCs/>
        </w:rPr>
        <w:t>not</w:t>
      </w:r>
      <w:r w:rsidRPr="00090361">
        <w:t xml:space="preserve"> require repayment</w:t>
      </w:r>
    </w:p>
    <w:p w14:paraId="010D523C" w14:textId="77777777" w:rsidR="00090361" w:rsidRPr="00090361" w:rsidRDefault="00090361" w:rsidP="00090361">
      <w:pPr>
        <w:rPr>
          <w:b/>
          <w:bCs/>
        </w:rPr>
      </w:pPr>
      <w:r w:rsidRPr="00090361">
        <w:rPr>
          <w:b/>
          <w:bCs/>
        </w:rPr>
        <w:t>Key Distinction</w:t>
      </w:r>
    </w:p>
    <w:p w14:paraId="7718828A" w14:textId="77777777" w:rsidR="00090361" w:rsidRPr="00090361" w:rsidRDefault="00090361" w:rsidP="00090361">
      <w:r w:rsidRPr="00090361">
        <w:t xml:space="preserve">Environmental bonds guarantee </w:t>
      </w:r>
      <w:r w:rsidRPr="00090361">
        <w:rPr>
          <w:b/>
          <w:bCs/>
        </w:rPr>
        <w:t>regulatory compliance</w:t>
      </w:r>
      <w:r w:rsidRPr="00090361">
        <w:t xml:space="preserve">, while pollution liability insurance covers </w:t>
      </w:r>
      <w:r w:rsidRPr="00090361">
        <w:rPr>
          <w:b/>
          <w:bCs/>
        </w:rPr>
        <w:t>accidental pollution events</w:t>
      </w:r>
      <w:r w:rsidRPr="00090361">
        <w:t>.</w:t>
      </w:r>
    </w:p>
    <w:p w14:paraId="0254D190" w14:textId="77777777" w:rsidR="00090361" w:rsidRPr="00090361" w:rsidRDefault="00090361" w:rsidP="00090361">
      <w:r w:rsidRPr="00090361">
        <w:t xml:space="preserve">Most environmental contractors need </w:t>
      </w:r>
      <w:r w:rsidRPr="00090361">
        <w:rPr>
          <w:b/>
          <w:bCs/>
        </w:rPr>
        <w:t>both</w:t>
      </w:r>
      <w:r w:rsidRPr="00090361">
        <w:t>.</w:t>
      </w:r>
    </w:p>
    <w:p w14:paraId="0AF82FD9" w14:textId="77777777" w:rsidR="00090361" w:rsidRPr="00090361" w:rsidRDefault="00090361" w:rsidP="00090361">
      <w:pPr>
        <w:rPr>
          <w:b/>
          <w:bCs/>
        </w:rPr>
      </w:pPr>
      <w:r w:rsidRPr="00090361">
        <w:rPr>
          <w:b/>
          <w:bCs/>
        </w:rPr>
        <w:t>How Reclamation Bonds Work</w:t>
      </w:r>
    </w:p>
    <w:p w14:paraId="6E504397" w14:textId="77777777" w:rsidR="00090361" w:rsidRPr="00090361" w:rsidRDefault="00090361" w:rsidP="00090361">
      <w:r w:rsidRPr="00090361">
        <w:t>Reclamation bonds ensure that land disturbed by industrial activity is restored to a safe, stable, and environmentally acceptable condition.</w:t>
      </w:r>
    </w:p>
    <w:p w14:paraId="183DEBB0" w14:textId="77777777" w:rsidR="00090361" w:rsidRPr="00090361" w:rsidRDefault="00090361" w:rsidP="00090361">
      <w:pPr>
        <w:rPr>
          <w:b/>
          <w:bCs/>
        </w:rPr>
      </w:pPr>
      <w:r w:rsidRPr="00090361">
        <w:rPr>
          <w:b/>
          <w:bCs/>
        </w:rPr>
        <w:t>How the Process Works</w:t>
      </w:r>
    </w:p>
    <w:p w14:paraId="1A87829A" w14:textId="77777777" w:rsidR="00090361" w:rsidRPr="00090361" w:rsidRDefault="00090361" w:rsidP="00090361">
      <w:pPr>
        <w:numPr>
          <w:ilvl w:val="0"/>
          <w:numId w:val="6"/>
        </w:numPr>
      </w:pPr>
      <w:proofErr w:type="gramStart"/>
      <w:r w:rsidRPr="00090361">
        <w:rPr>
          <w:b/>
          <w:bCs/>
        </w:rPr>
        <w:t>Regulator sets</w:t>
      </w:r>
      <w:proofErr w:type="gramEnd"/>
      <w:r w:rsidRPr="00090361">
        <w:rPr>
          <w:b/>
          <w:bCs/>
        </w:rPr>
        <w:t xml:space="preserve"> the reclamation requirement</w:t>
      </w:r>
      <w:r w:rsidRPr="00090361">
        <w:t xml:space="preserve"> Agencies determine the cost of restoring the land.</w:t>
      </w:r>
    </w:p>
    <w:p w14:paraId="5BAA023E" w14:textId="77777777" w:rsidR="00090361" w:rsidRPr="00090361" w:rsidRDefault="00090361" w:rsidP="00090361">
      <w:pPr>
        <w:numPr>
          <w:ilvl w:val="0"/>
          <w:numId w:val="6"/>
        </w:numPr>
      </w:pPr>
      <w:r w:rsidRPr="00090361">
        <w:rPr>
          <w:b/>
          <w:bCs/>
        </w:rPr>
        <w:t>Operator obtains a reclamation bond</w:t>
      </w:r>
      <w:r w:rsidRPr="00090361">
        <w:t xml:space="preserve"> </w:t>
      </w:r>
      <w:proofErr w:type="gramStart"/>
      <w:r w:rsidRPr="00090361">
        <w:t>The</w:t>
      </w:r>
      <w:proofErr w:type="gramEnd"/>
      <w:r w:rsidRPr="00090361">
        <w:t xml:space="preserve"> bond amount matches the estimated reclamation cost.</w:t>
      </w:r>
    </w:p>
    <w:p w14:paraId="2424FC7C" w14:textId="77777777" w:rsidR="00090361" w:rsidRPr="00090361" w:rsidRDefault="00090361" w:rsidP="00090361">
      <w:pPr>
        <w:numPr>
          <w:ilvl w:val="0"/>
          <w:numId w:val="6"/>
        </w:numPr>
      </w:pPr>
      <w:r w:rsidRPr="00090361">
        <w:rPr>
          <w:b/>
          <w:bCs/>
        </w:rPr>
        <w:lastRenderedPageBreak/>
        <w:t>Operations begin</w:t>
      </w:r>
      <w:r w:rsidRPr="00090361">
        <w:t xml:space="preserve"> Mining, drilling, or land disturbance activities occur.</w:t>
      </w:r>
    </w:p>
    <w:p w14:paraId="39F6F378" w14:textId="77777777" w:rsidR="00090361" w:rsidRPr="00090361" w:rsidRDefault="00090361" w:rsidP="00090361">
      <w:pPr>
        <w:numPr>
          <w:ilvl w:val="0"/>
          <w:numId w:val="6"/>
        </w:numPr>
      </w:pPr>
      <w:r w:rsidRPr="00090361">
        <w:rPr>
          <w:b/>
          <w:bCs/>
        </w:rPr>
        <w:t xml:space="preserve">Reclamation </w:t>
      </w:r>
      <w:proofErr w:type="gramStart"/>
      <w:r w:rsidRPr="00090361">
        <w:rPr>
          <w:b/>
          <w:bCs/>
        </w:rPr>
        <w:t>phase</w:t>
      </w:r>
      <w:proofErr w:type="gramEnd"/>
      <w:r w:rsidRPr="00090361">
        <w:t xml:space="preserve"> </w:t>
      </w:r>
      <w:proofErr w:type="gramStart"/>
      <w:r w:rsidRPr="00090361">
        <w:t>The</w:t>
      </w:r>
      <w:proofErr w:type="gramEnd"/>
      <w:r w:rsidRPr="00090361">
        <w:t xml:space="preserve"> operator restores the land after operations end.</w:t>
      </w:r>
    </w:p>
    <w:p w14:paraId="51E714F0" w14:textId="77777777" w:rsidR="00090361" w:rsidRPr="00090361" w:rsidRDefault="00090361" w:rsidP="00090361">
      <w:pPr>
        <w:numPr>
          <w:ilvl w:val="0"/>
          <w:numId w:val="6"/>
        </w:numPr>
      </w:pPr>
      <w:r w:rsidRPr="00090361">
        <w:rPr>
          <w:b/>
          <w:bCs/>
        </w:rPr>
        <w:t xml:space="preserve">Bond </w:t>
      </w:r>
      <w:proofErr w:type="gramStart"/>
      <w:r w:rsidRPr="00090361">
        <w:rPr>
          <w:b/>
          <w:bCs/>
        </w:rPr>
        <w:t>release</w:t>
      </w:r>
      <w:proofErr w:type="gramEnd"/>
      <w:r w:rsidRPr="00090361">
        <w:t xml:space="preserve"> </w:t>
      </w:r>
      <w:proofErr w:type="gramStart"/>
      <w:r w:rsidRPr="00090361">
        <w:t>The</w:t>
      </w:r>
      <w:proofErr w:type="gramEnd"/>
      <w:r w:rsidRPr="00090361">
        <w:t xml:space="preserve"> agency inspects the site and releases the bond once reclamation is complete.</w:t>
      </w:r>
    </w:p>
    <w:p w14:paraId="291B2CEE" w14:textId="77777777" w:rsidR="00090361" w:rsidRPr="00090361" w:rsidRDefault="00090361" w:rsidP="00090361">
      <w:r w:rsidRPr="00090361">
        <w:t>If the operator fails to reclaim the land, the surety pays the agency — then seeks reimbursement from the operator.</w:t>
      </w:r>
    </w:p>
    <w:p w14:paraId="129775F7" w14:textId="77777777" w:rsidR="00090361" w:rsidRPr="00090361" w:rsidRDefault="00090361" w:rsidP="00090361">
      <w:pPr>
        <w:rPr>
          <w:b/>
          <w:bCs/>
        </w:rPr>
      </w:pPr>
      <w:r w:rsidRPr="00090361">
        <w:rPr>
          <w:b/>
          <w:bCs/>
        </w:rPr>
        <w:t>Environmental Compliance Checklist for Contractors</w:t>
      </w:r>
    </w:p>
    <w:p w14:paraId="57952D7E" w14:textId="77777777" w:rsidR="00090361" w:rsidRPr="00090361" w:rsidRDefault="00090361" w:rsidP="00090361">
      <w:r w:rsidRPr="00090361">
        <w:t>Environmental contractors must follow strict regulations. This checklist outlines the most common compliance requirements:</w:t>
      </w:r>
    </w:p>
    <w:p w14:paraId="10FF0D6C" w14:textId="77777777" w:rsidR="00090361" w:rsidRPr="00090361" w:rsidRDefault="00090361" w:rsidP="00090361">
      <w:pPr>
        <w:rPr>
          <w:b/>
          <w:bCs/>
        </w:rPr>
      </w:pPr>
      <w:r w:rsidRPr="00090361">
        <w:rPr>
          <w:b/>
          <w:bCs/>
        </w:rPr>
        <w:t>Before Work Begins</w:t>
      </w:r>
    </w:p>
    <w:p w14:paraId="23B2A920" w14:textId="77777777" w:rsidR="00090361" w:rsidRPr="00090361" w:rsidRDefault="00090361" w:rsidP="00090361">
      <w:pPr>
        <w:numPr>
          <w:ilvl w:val="0"/>
          <w:numId w:val="7"/>
        </w:numPr>
      </w:pPr>
      <w:r w:rsidRPr="00090361">
        <w:t>Obtain required environmental permits</w:t>
      </w:r>
    </w:p>
    <w:p w14:paraId="180EEFA4" w14:textId="77777777" w:rsidR="00090361" w:rsidRPr="00090361" w:rsidRDefault="00090361" w:rsidP="00090361">
      <w:pPr>
        <w:numPr>
          <w:ilvl w:val="0"/>
          <w:numId w:val="7"/>
        </w:numPr>
      </w:pPr>
      <w:r w:rsidRPr="00090361">
        <w:t xml:space="preserve">Prepare </w:t>
      </w:r>
      <w:proofErr w:type="gramStart"/>
      <w:r w:rsidRPr="00090361">
        <w:t>site</w:t>
      </w:r>
      <w:r w:rsidRPr="00090361">
        <w:noBreakHyphen/>
      </w:r>
      <w:proofErr w:type="gramEnd"/>
      <w:r w:rsidRPr="00090361">
        <w:t>specific environmental plans</w:t>
      </w:r>
    </w:p>
    <w:p w14:paraId="100C3734" w14:textId="77777777" w:rsidR="00090361" w:rsidRPr="00090361" w:rsidRDefault="00090361" w:rsidP="00090361">
      <w:pPr>
        <w:numPr>
          <w:ilvl w:val="0"/>
          <w:numId w:val="7"/>
        </w:numPr>
      </w:pPr>
      <w:r w:rsidRPr="00090361">
        <w:t>Verify hazardous waste handling procedures</w:t>
      </w:r>
    </w:p>
    <w:p w14:paraId="3FAE8A73" w14:textId="77777777" w:rsidR="00090361" w:rsidRPr="00090361" w:rsidRDefault="00090361" w:rsidP="00090361">
      <w:pPr>
        <w:numPr>
          <w:ilvl w:val="0"/>
          <w:numId w:val="7"/>
        </w:numPr>
      </w:pPr>
      <w:r w:rsidRPr="00090361">
        <w:t>Train employees on environmental protocols</w:t>
      </w:r>
    </w:p>
    <w:p w14:paraId="26023F56" w14:textId="77777777" w:rsidR="00090361" w:rsidRPr="00090361" w:rsidRDefault="00090361" w:rsidP="00090361">
      <w:pPr>
        <w:rPr>
          <w:b/>
          <w:bCs/>
        </w:rPr>
      </w:pPr>
      <w:r w:rsidRPr="00090361">
        <w:rPr>
          <w:b/>
          <w:bCs/>
        </w:rPr>
        <w:t>During Operations</w:t>
      </w:r>
    </w:p>
    <w:p w14:paraId="3F448CC0" w14:textId="77777777" w:rsidR="00090361" w:rsidRPr="00090361" w:rsidRDefault="00090361" w:rsidP="00090361">
      <w:pPr>
        <w:numPr>
          <w:ilvl w:val="0"/>
          <w:numId w:val="8"/>
        </w:numPr>
      </w:pPr>
      <w:r w:rsidRPr="00090361">
        <w:t>Maintain proper waste storage and labeling</w:t>
      </w:r>
    </w:p>
    <w:p w14:paraId="43D878AB" w14:textId="77777777" w:rsidR="00090361" w:rsidRPr="00090361" w:rsidRDefault="00090361" w:rsidP="00090361">
      <w:pPr>
        <w:numPr>
          <w:ilvl w:val="0"/>
          <w:numId w:val="8"/>
        </w:numPr>
      </w:pPr>
      <w:r w:rsidRPr="00090361">
        <w:t>Follow stormwater and erosion control measures</w:t>
      </w:r>
    </w:p>
    <w:p w14:paraId="629A0692" w14:textId="77777777" w:rsidR="00090361" w:rsidRPr="00090361" w:rsidRDefault="00090361" w:rsidP="00090361">
      <w:pPr>
        <w:numPr>
          <w:ilvl w:val="0"/>
          <w:numId w:val="8"/>
        </w:numPr>
      </w:pPr>
      <w:r w:rsidRPr="00090361">
        <w:t>Document all environmental inspections</w:t>
      </w:r>
    </w:p>
    <w:p w14:paraId="49FAEFB2" w14:textId="77777777" w:rsidR="00090361" w:rsidRPr="00090361" w:rsidRDefault="00090361" w:rsidP="00090361">
      <w:pPr>
        <w:numPr>
          <w:ilvl w:val="0"/>
          <w:numId w:val="8"/>
        </w:numPr>
      </w:pPr>
      <w:r w:rsidRPr="00090361">
        <w:t>Report spills or violations immediately</w:t>
      </w:r>
    </w:p>
    <w:p w14:paraId="3ACA65A4" w14:textId="77777777" w:rsidR="00090361" w:rsidRPr="00090361" w:rsidRDefault="00090361" w:rsidP="00090361">
      <w:pPr>
        <w:rPr>
          <w:b/>
          <w:bCs/>
        </w:rPr>
      </w:pPr>
      <w:r w:rsidRPr="00090361">
        <w:rPr>
          <w:b/>
          <w:bCs/>
        </w:rPr>
        <w:t>After Work Is Complete</w:t>
      </w:r>
    </w:p>
    <w:p w14:paraId="01AA2697" w14:textId="77777777" w:rsidR="00090361" w:rsidRPr="00090361" w:rsidRDefault="00090361" w:rsidP="00090361">
      <w:pPr>
        <w:numPr>
          <w:ilvl w:val="0"/>
          <w:numId w:val="9"/>
        </w:numPr>
      </w:pPr>
      <w:r w:rsidRPr="00090361">
        <w:t>Remove waste and hazardous materials</w:t>
      </w:r>
    </w:p>
    <w:p w14:paraId="77971271" w14:textId="77777777" w:rsidR="00090361" w:rsidRPr="00090361" w:rsidRDefault="00090361" w:rsidP="00090361">
      <w:pPr>
        <w:numPr>
          <w:ilvl w:val="0"/>
          <w:numId w:val="9"/>
        </w:numPr>
      </w:pPr>
      <w:r w:rsidRPr="00090361">
        <w:t>Restore disturbed land</w:t>
      </w:r>
    </w:p>
    <w:p w14:paraId="79AB83F7" w14:textId="77777777" w:rsidR="00090361" w:rsidRPr="00090361" w:rsidRDefault="00090361" w:rsidP="00090361">
      <w:pPr>
        <w:numPr>
          <w:ilvl w:val="0"/>
          <w:numId w:val="9"/>
        </w:numPr>
      </w:pPr>
      <w:r w:rsidRPr="00090361">
        <w:t>Submit closure documentation</w:t>
      </w:r>
    </w:p>
    <w:p w14:paraId="43F29D55" w14:textId="77777777" w:rsidR="00090361" w:rsidRPr="00090361" w:rsidRDefault="00090361" w:rsidP="00090361">
      <w:pPr>
        <w:numPr>
          <w:ilvl w:val="0"/>
          <w:numId w:val="9"/>
        </w:numPr>
      </w:pPr>
      <w:proofErr w:type="gramStart"/>
      <w:r w:rsidRPr="00090361">
        <w:t>Request</w:t>
      </w:r>
      <w:proofErr w:type="gramEnd"/>
      <w:r w:rsidRPr="00090361">
        <w:t xml:space="preserve"> final inspection</w:t>
      </w:r>
    </w:p>
    <w:p w14:paraId="4D8A906F" w14:textId="77777777" w:rsidR="00090361" w:rsidRPr="00090361" w:rsidRDefault="00090361" w:rsidP="00090361">
      <w:r w:rsidRPr="00090361">
        <w:t>Following this checklist reduces the risk of violations and claims.</w:t>
      </w:r>
    </w:p>
    <w:p w14:paraId="57D3C1E6" w14:textId="77777777" w:rsidR="00090361" w:rsidRPr="00090361" w:rsidRDefault="00090361" w:rsidP="00090361">
      <w:pPr>
        <w:rPr>
          <w:b/>
          <w:bCs/>
        </w:rPr>
      </w:pPr>
      <w:r w:rsidRPr="00090361">
        <w:rPr>
          <w:b/>
          <w:bCs/>
        </w:rPr>
        <w:t>Hazardous Waste Bond Requirements Explained</w:t>
      </w:r>
    </w:p>
    <w:p w14:paraId="71C26AA5" w14:textId="77777777" w:rsidR="00090361" w:rsidRPr="00090361" w:rsidRDefault="00090361" w:rsidP="00090361">
      <w:r w:rsidRPr="00090361">
        <w:lastRenderedPageBreak/>
        <w:t>Hazardous waste bonds are required for businesses that generate, transport, store, or dispose of hazardous materials. These bonds ensure compliance with federal and state regulations, including:</w:t>
      </w:r>
    </w:p>
    <w:p w14:paraId="4A8230D4" w14:textId="77777777" w:rsidR="00090361" w:rsidRPr="00090361" w:rsidRDefault="00090361" w:rsidP="00090361">
      <w:pPr>
        <w:numPr>
          <w:ilvl w:val="0"/>
          <w:numId w:val="10"/>
        </w:numPr>
      </w:pPr>
      <w:r w:rsidRPr="00090361">
        <w:t>RCRA (Resource Conservation and Recovery Act)</w:t>
      </w:r>
    </w:p>
    <w:p w14:paraId="7F981CA3" w14:textId="77777777" w:rsidR="00090361" w:rsidRPr="00090361" w:rsidRDefault="00090361" w:rsidP="00090361">
      <w:pPr>
        <w:numPr>
          <w:ilvl w:val="0"/>
          <w:numId w:val="10"/>
        </w:numPr>
      </w:pPr>
      <w:r w:rsidRPr="00090361">
        <w:t>EPA hazardous waste rules</w:t>
      </w:r>
    </w:p>
    <w:p w14:paraId="098FA170" w14:textId="77777777" w:rsidR="00090361" w:rsidRPr="00090361" w:rsidRDefault="00090361" w:rsidP="00090361">
      <w:pPr>
        <w:numPr>
          <w:ilvl w:val="0"/>
          <w:numId w:val="10"/>
        </w:numPr>
      </w:pPr>
      <w:r w:rsidRPr="00090361">
        <w:t>State environmental protection laws</w:t>
      </w:r>
    </w:p>
    <w:p w14:paraId="663101DA" w14:textId="77777777" w:rsidR="00090361" w:rsidRPr="00090361" w:rsidRDefault="00090361" w:rsidP="00090361">
      <w:pPr>
        <w:rPr>
          <w:b/>
          <w:bCs/>
        </w:rPr>
      </w:pPr>
      <w:r w:rsidRPr="00090361">
        <w:rPr>
          <w:b/>
          <w:bCs/>
        </w:rPr>
        <w:t>What These Bonds Guarantee</w:t>
      </w:r>
    </w:p>
    <w:p w14:paraId="012102EF" w14:textId="77777777" w:rsidR="00090361" w:rsidRPr="00090361" w:rsidRDefault="00090361" w:rsidP="00090361">
      <w:pPr>
        <w:numPr>
          <w:ilvl w:val="0"/>
          <w:numId w:val="11"/>
        </w:numPr>
      </w:pPr>
      <w:r w:rsidRPr="00090361">
        <w:t>Proper handling and disposal of hazardous waste</w:t>
      </w:r>
    </w:p>
    <w:p w14:paraId="6A7A2C2A" w14:textId="77777777" w:rsidR="00090361" w:rsidRPr="00090361" w:rsidRDefault="00090361" w:rsidP="00090361">
      <w:pPr>
        <w:numPr>
          <w:ilvl w:val="0"/>
          <w:numId w:val="11"/>
        </w:numPr>
      </w:pPr>
      <w:r w:rsidRPr="00090361">
        <w:t>Compliance with storage and transportation rules</w:t>
      </w:r>
    </w:p>
    <w:p w14:paraId="6BFD40F1" w14:textId="77777777" w:rsidR="00090361" w:rsidRPr="00090361" w:rsidRDefault="00090361" w:rsidP="00090361">
      <w:pPr>
        <w:numPr>
          <w:ilvl w:val="0"/>
          <w:numId w:val="11"/>
        </w:numPr>
      </w:pPr>
      <w:r w:rsidRPr="00090361">
        <w:t>Payment of fines or penalties for violations</w:t>
      </w:r>
    </w:p>
    <w:p w14:paraId="6DB14240" w14:textId="77777777" w:rsidR="00090361" w:rsidRPr="00090361" w:rsidRDefault="00090361" w:rsidP="00090361">
      <w:pPr>
        <w:numPr>
          <w:ilvl w:val="0"/>
          <w:numId w:val="11"/>
        </w:numPr>
      </w:pPr>
      <w:r w:rsidRPr="00090361">
        <w:t>Protection of public health and the environment</w:t>
      </w:r>
    </w:p>
    <w:p w14:paraId="4447963F" w14:textId="77777777" w:rsidR="00090361" w:rsidRPr="00090361" w:rsidRDefault="00090361" w:rsidP="00090361">
      <w:r w:rsidRPr="00090361">
        <w:t>Industries requiring these bonds include waste haulers, treatment facilities, recycling operations, and environmental remediation contractors.</w:t>
      </w:r>
    </w:p>
    <w:p w14:paraId="095BD89D" w14:textId="77777777" w:rsidR="00090361" w:rsidRPr="00090361" w:rsidRDefault="00090361" w:rsidP="00090361">
      <w:pPr>
        <w:rPr>
          <w:b/>
          <w:bCs/>
        </w:rPr>
      </w:pPr>
      <w:r w:rsidRPr="00090361">
        <w:rPr>
          <w:b/>
          <w:bCs/>
        </w:rPr>
        <w:t>Environmental &amp; Pollution Bonds: What They Are and Why They Matter</w:t>
      </w:r>
    </w:p>
    <w:p w14:paraId="2391BDD4" w14:textId="77777777" w:rsidR="00090361" w:rsidRPr="00090361" w:rsidRDefault="00090361" w:rsidP="00090361">
      <w:r w:rsidRPr="00090361">
        <w:t>Environmental and pollution bonds provide financial assurance that companies will operate responsibly and protect natural resources. They matter because they:</w:t>
      </w:r>
    </w:p>
    <w:p w14:paraId="292C29BC" w14:textId="77777777" w:rsidR="00090361" w:rsidRPr="00090361" w:rsidRDefault="00090361" w:rsidP="00090361">
      <w:pPr>
        <w:numPr>
          <w:ilvl w:val="0"/>
          <w:numId w:val="12"/>
        </w:numPr>
      </w:pPr>
      <w:r w:rsidRPr="00090361">
        <w:t>Protect taxpayers from cleanup costs</w:t>
      </w:r>
    </w:p>
    <w:p w14:paraId="1E49E239" w14:textId="77777777" w:rsidR="00090361" w:rsidRPr="00090361" w:rsidRDefault="00090361" w:rsidP="00090361">
      <w:pPr>
        <w:numPr>
          <w:ilvl w:val="0"/>
          <w:numId w:val="12"/>
        </w:numPr>
      </w:pPr>
      <w:r w:rsidRPr="00090361">
        <w:t>Ensure companies follow environmental laws</w:t>
      </w:r>
    </w:p>
    <w:p w14:paraId="13785EC8" w14:textId="77777777" w:rsidR="00090361" w:rsidRPr="00090361" w:rsidRDefault="00090361" w:rsidP="00090361">
      <w:pPr>
        <w:numPr>
          <w:ilvl w:val="0"/>
          <w:numId w:val="12"/>
        </w:numPr>
      </w:pPr>
      <w:r w:rsidRPr="00090361">
        <w:t>Promote responsible land use</w:t>
      </w:r>
    </w:p>
    <w:p w14:paraId="0BD8C95E" w14:textId="77777777" w:rsidR="00090361" w:rsidRPr="00090361" w:rsidRDefault="00090361" w:rsidP="00090361">
      <w:pPr>
        <w:numPr>
          <w:ilvl w:val="0"/>
          <w:numId w:val="12"/>
        </w:numPr>
      </w:pPr>
      <w:r w:rsidRPr="00090361">
        <w:t>Reduce environmental risk</w:t>
      </w:r>
    </w:p>
    <w:p w14:paraId="16B1E328" w14:textId="77777777" w:rsidR="00090361" w:rsidRPr="00090361" w:rsidRDefault="00090361" w:rsidP="00090361">
      <w:pPr>
        <w:numPr>
          <w:ilvl w:val="0"/>
          <w:numId w:val="12"/>
        </w:numPr>
      </w:pPr>
      <w:r w:rsidRPr="00090361">
        <w:t>Support sustainable development</w:t>
      </w:r>
    </w:p>
    <w:p w14:paraId="41643E5D" w14:textId="77777777" w:rsidR="00090361" w:rsidRPr="00090361" w:rsidRDefault="00090361" w:rsidP="00090361">
      <w:r w:rsidRPr="00090361">
        <w:t>These bonds are essential tools for balancing economic activity with environmental protection.</w:t>
      </w:r>
    </w:p>
    <w:p w14:paraId="3DB93E8A" w14:textId="77777777" w:rsidR="00090361" w:rsidRPr="00090361" w:rsidRDefault="00090361" w:rsidP="00090361">
      <w:pPr>
        <w:rPr>
          <w:b/>
          <w:bCs/>
        </w:rPr>
      </w:pPr>
      <w:r w:rsidRPr="00090361">
        <w:rPr>
          <w:b/>
          <w:bCs/>
        </w:rPr>
        <w:t>SEO Package (Meta Title, Description, URL, Alt</w:t>
      </w:r>
      <w:r w:rsidRPr="00090361">
        <w:rPr>
          <w:b/>
          <w:bCs/>
        </w:rPr>
        <w:noBreakHyphen/>
        <w:t>Text)</w:t>
      </w:r>
    </w:p>
    <w:p w14:paraId="06A11C49" w14:textId="77777777" w:rsidR="00090361" w:rsidRPr="00090361" w:rsidRDefault="00090361" w:rsidP="00090361">
      <w:pPr>
        <w:rPr>
          <w:b/>
          <w:bCs/>
        </w:rPr>
      </w:pPr>
      <w:r w:rsidRPr="00090361">
        <w:rPr>
          <w:b/>
          <w:bCs/>
        </w:rPr>
        <w:t>Meta Title</w:t>
      </w:r>
    </w:p>
    <w:p w14:paraId="6DC6E26D" w14:textId="77777777" w:rsidR="00090361" w:rsidRPr="00090361" w:rsidRDefault="00090361" w:rsidP="00090361">
      <w:r w:rsidRPr="00090361">
        <w:rPr>
          <w:b/>
          <w:bCs/>
        </w:rPr>
        <w:t>Environmental &amp; Reclamation Bond Guide | Compliance, Restoration &amp; Hazardous Waste Bonds</w:t>
      </w:r>
    </w:p>
    <w:p w14:paraId="01E95B80" w14:textId="77777777" w:rsidR="00090361" w:rsidRPr="00090361" w:rsidRDefault="00090361" w:rsidP="00090361">
      <w:pPr>
        <w:rPr>
          <w:b/>
          <w:bCs/>
        </w:rPr>
      </w:pPr>
      <w:r w:rsidRPr="00090361">
        <w:rPr>
          <w:b/>
          <w:bCs/>
        </w:rPr>
        <w:t>Meta Description</w:t>
      </w:r>
    </w:p>
    <w:p w14:paraId="7067E030" w14:textId="77777777" w:rsidR="00090361" w:rsidRPr="00090361" w:rsidRDefault="00090361" w:rsidP="00090361">
      <w:r w:rsidRPr="00090361">
        <w:lastRenderedPageBreak/>
        <w:t>Learn how environmental and reclamation bonds work, including compliance guarantees, reclamation requirements, hazardous waste bonds, pollution liability differences, and environmental checklists for contractors.</w:t>
      </w:r>
    </w:p>
    <w:p w14:paraId="5C109576" w14:textId="77777777" w:rsidR="00090361" w:rsidRPr="00090361" w:rsidRDefault="00090361" w:rsidP="00090361">
      <w:pPr>
        <w:rPr>
          <w:b/>
          <w:bCs/>
        </w:rPr>
      </w:pPr>
      <w:r w:rsidRPr="00090361">
        <w:rPr>
          <w:b/>
          <w:bCs/>
        </w:rPr>
        <w:t>Suggested URL</w:t>
      </w:r>
    </w:p>
    <w:p w14:paraId="0342C2BC" w14:textId="77777777" w:rsidR="00090361" w:rsidRPr="00090361" w:rsidRDefault="00090361" w:rsidP="00090361">
      <w:r w:rsidRPr="00090361">
        <w:t>https://www.inspiresurety.com/environmental-reclamation-bond-guide</w:t>
      </w:r>
    </w:p>
    <w:p w14:paraId="33356B3B" w14:textId="77777777" w:rsidR="00090361" w:rsidRPr="00090361" w:rsidRDefault="00090361" w:rsidP="00090361">
      <w:pPr>
        <w:rPr>
          <w:b/>
          <w:bCs/>
        </w:rPr>
      </w:pPr>
      <w:r w:rsidRPr="00090361">
        <w:rPr>
          <w:b/>
          <w:bCs/>
        </w:rPr>
        <w:t>Alt</w:t>
      </w:r>
      <w:r w:rsidRPr="00090361">
        <w:rPr>
          <w:b/>
          <w:bCs/>
        </w:rPr>
        <w:noBreakHyphen/>
        <w:t>Text for Images</w:t>
      </w:r>
    </w:p>
    <w:p w14:paraId="235F9479" w14:textId="77777777" w:rsidR="00090361" w:rsidRPr="00090361" w:rsidRDefault="00090361" w:rsidP="00090361">
      <w:r w:rsidRPr="00090361">
        <w:t>Use these for any graphics you add:</w:t>
      </w:r>
    </w:p>
    <w:p w14:paraId="24CFAEDD" w14:textId="77777777" w:rsidR="00090361" w:rsidRPr="00090361" w:rsidRDefault="00090361" w:rsidP="00090361">
      <w:pPr>
        <w:numPr>
          <w:ilvl w:val="0"/>
          <w:numId w:val="13"/>
        </w:numPr>
      </w:pPr>
      <w:r w:rsidRPr="00090361">
        <w:t>“Diagram comparing environmental bonds and reclamation bonds.”</w:t>
      </w:r>
    </w:p>
    <w:p w14:paraId="4E742402" w14:textId="77777777" w:rsidR="00090361" w:rsidRPr="00090361" w:rsidRDefault="00090361" w:rsidP="00090361">
      <w:pPr>
        <w:numPr>
          <w:ilvl w:val="0"/>
          <w:numId w:val="13"/>
        </w:numPr>
      </w:pPr>
      <w:r w:rsidRPr="00090361">
        <w:t>“Flowchart showing how reclamation bonds work from permitting to bond release.”</w:t>
      </w:r>
    </w:p>
    <w:p w14:paraId="589644C1" w14:textId="77777777" w:rsidR="00090361" w:rsidRPr="00090361" w:rsidRDefault="00090361" w:rsidP="00090361">
      <w:pPr>
        <w:numPr>
          <w:ilvl w:val="0"/>
          <w:numId w:val="13"/>
        </w:numPr>
      </w:pPr>
      <w:r w:rsidRPr="00090361">
        <w:t>“Checklist graphic illustrating environmental compliance steps for contractors.”</w:t>
      </w:r>
    </w:p>
    <w:p w14:paraId="17D88CC3" w14:textId="77777777" w:rsidR="00090361" w:rsidRPr="00090361" w:rsidRDefault="00090361" w:rsidP="00090361">
      <w:pPr>
        <w:numPr>
          <w:ilvl w:val="0"/>
          <w:numId w:val="13"/>
        </w:numPr>
      </w:pPr>
      <w:r w:rsidRPr="00090361">
        <w:t>“Comparison chart of environmental bonds vs. pollution liability insurance.”</w:t>
      </w:r>
    </w:p>
    <w:p w14:paraId="699CD6D9" w14:textId="77777777" w:rsidR="00090361" w:rsidRPr="00090361" w:rsidRDefault="00090361" w:rsidP="00090361">
      <w:pPr>
        <w:numPr>
          <w:ilvl w:val="0"/>
          <w:numId w:val="13"/>
        </w:numPr>
      </w:pPr>
      <w:r w:rsidRPr="00090361">
        <w:t>“Illustration of hazardous waste handling requirements for bonded contractors.”</w:t>
      </w:r>
    </w:p>
    <w:p w14:paraId="4F905842" w14:textId="77777777" w:rsidR="00840F5E" w:rsidRDefault="00840F5E"/>
    <w:sectPr w:rsidR="00840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5002"/>
    <w:multiLevelType w:val="multilevel"/>
    <w:tmpl w:val="2976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C5C5F"/>
    <w:multiLevelType w:val="multilevel"/>
    <w:tmpl w:val="DB56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35214"/>
    <w:multiLevelType w:val="multilevel"/>
    <w:tmpl w:val="FFE8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A1DB7"/>
    <w:multiLevelType w:val="multilevel"/>
    <w:tmpl w:val="7324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94D51"/>
    <w:multiLevelType w:val="multilevel"/>
    <w:tmpl w:val="BDA6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A020B"/>
    <w:multiLevelType w:val="multilevel"/>
    <w:tmpl w:val="0164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45D55"/>
    <w:multiLevelType w:val="multilevel"/>
    <w:tmpl w:val="B9F4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F0188"/>
    <w:multiLevelType w:val="multilevel"/>
    <w:tmpl w:val="F866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5436A7"/>
    <w:multiLevelType w:val="multilevel"/>
    <w:tmpl w:val="CC4A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C729A"/>
    <w:multiLevelType w:val="multilevel"/>
    <w:tmpl w:val="9EE0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53A06"/>
    <w:multiLevelType w:val="multilevel"/>
    <w:tmpl w:val="559C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C6E60"/>
    <w:multiLevelType w:val="multilevel"/>
    <w:tmpl w:val="5C70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DC15D1"/>
    <w:multiLevelType w:val="multilevel"/>
    <w:tmpl w:val="3A7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064907">
    <w:abstractNumId w:val="0"/>
  </w:num>
  <w:num w:numId="2" w16cid:durableId="1588733127">
    <w:abstractNumId w:val="12"/>
  </w:num>
  <w:num w:numId="3" w16cid:durableId="1117482083">
    <w:abstractNumId w:val="5"/>
  </w:num>
  <w:num w:numId="4" w16cid:durableId="856770598">
    <w:abstractNumId w:val="10"/>
  </w:num>
  <w:num w:numId="5" w16cid:durableId="1420786581">
    <w:abstractNumId w:val="1"/>
  </w:num>
  <w:num w:numId="6" w16cid:durableId="221412441">
    <w:abstractNumId w:val="7"/>
  </w:num>
  <w:num w:numId="7" w16cid:durableId="1213343107">
    <w:abstractNumId w:val="6"/>
  </w:num>
  <w:num w:numId="8" w16cid:durableId="1256667226">
    <w:abstractNumId w:val="8"/>
  </w:num>
  <w:num w:numId="9" w16cid:durableId="99372704">
    <w:abstractNumId w:val="3"/>
  </w:num>
  <w:num w:numId="10" w16cid:durableId="99299815">
    <w:abstractNumId w:val="2"/>
  </w:num>
  <w:num w:numId="11" w16cid:durableId="261378021">
    <w:abstractNumId w:val="4"/>
  </w:num>
  <w:num w:numId="12" w16cid:durableId="1286085386">
    <w:abstractNumId w:val="9"/>
  </w:num>
  <w:num w:numId="13" w16cid:durableId="5659208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361"/>
    <w:rsid w:val="00090361"/>
    <w:rsid w:val="00590EC0"/>
    <w:rsid w:val="00840F5E"/>
    <w:rsid w:val="00A17DDF"/>
    <w:rsid w:val="00AB0E5D"/>
    <w:rsid w:val="00BF5788"/>
    <w:rsid w:val="00C24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73C72"/>
  <w15:chartTrackingRefBased/>
  <w15:docId w15:val="{7DBB272D-7A0E-4D08-8E17-55C285162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3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03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03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03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3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3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03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03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03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3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361"/>
    <w:rPr>
      <w:rFonts w:eastAsiaTheme="majorEastAsia" w:cstheme="majorBidi"/>
      <w:color w:val="272727" w:themeColor="text1" w:themeTint="D8"/>
    </w:rPr>
  </w:style>
  <w:style w:type="paragraph" w:styleId="Title">
    <w:name w:val="Title"/>
    <w:basedOn w:val="Normal"/>
    <w:next w:val="Normal"/>
    <w:link w:val="TitleChar"/>
    <w:uiPriority w:val="10"/>
    <w:qFormat/>
    <w:rsid w:val="00090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361"/>
    <w:pPr>
      <w:spacing w:before="160"/>
      <w:jc w:val="center"/>
    </w:pPr>
    <w:rPr>
      <w:i/>
      <w:iCs/>
      <w:color w:val="404040" w:themeColor="text1" w:themeTint="BF"/>
    </w:rPr>
  </w:style>
  <w:style w:type="character" w:customStyle="1" w:styleId="QuoteChar">
    <w:name w:val="Quote Char"/>
    <w:basedOn w:val="DefaultParagraphFont"/>
    <w:link w:val="Quote"/>
    <w:uiPriority w:val="29"/>
    <w:rsid w:val="00090361"/>
    <w:rPr>
      <w:i/>
      <w:iCs/>
      <w:color w:val="404040" w:themeColor="text1" w:themeTint="BF"/>
    </w:rPr>
  </w:style>
  <w:style w:type="paragraph" w:styleId="ListParagraph">
    <w:name w:val="List Paragraph"/>
    <w:basedOn w:val="Normal"/>
    <w:uiPriority w:val="34"/>
    <w:qFormat/>
    <w:rsid w:val="00090361"/>
    <w:pPr>
      <w:ind w:left="720"/>
      <w:contextualSpacing/>
    </w:pPr>
  </w:style>
  <w:style w:type="character" w:styleId="IntenseEmphasis">
    <w:name w:val="Intense Emphasis"/>
    <w:basedOn w:val="DefaultParagraphFont"/>
    <w:uiPriority w:val="21"/>
    <w:qFormat/>
    <w:rsid w:val="00090361"/>
    <w:rPr>
      <w:i/>
      <w:iCs/>
      <w:color w:val="2F5496" w:themeColor="accent1" w:themeShade="BF"/>
    </w:rPr>
  </w:style>
  <w:style w:type="paragraph" w:styleId="IntenseQuote">
    <w:name w:val="Intense Quote"/>
    <w:basedOn w:val="Normal"/>
    <w:next w:val="Normal"/>
    <w:link w:val="IntenseQuoteChar"/>
    <w:uiPriority w:val="30"/>
    <w:qFormat/>
    <w:rsid w:val="000903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361"/>
    <w:rPr>
      <w:i/>
      <w:iCs/>
      <w:color w:val="2F5496" w:themeColor="accent1" w:themeShade="BF"/>
    </w:rPr>
  </w:style>
  <w:style w:type="character" w:styleId="IntenseReference">
    <w:name w:val="Intense Reference"/>
    <w:basedOn w:val="DefaultParagraphFont"/>
    <w:uiPriority w:val="32"/>
    <w:qFormat/>
    <w:rsid w:val="000903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808</Words>
  <Characters>5014</Characters>
  <Application>Microsoft Office Word</Application>
  <DocSecurity>0</DocSecurity>
  <Lines>135</Lines>
  <Paragraphs>126</Paragraphs>
  <ScaleCrop>false</ScaleCrop>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Wright</dc:creator>
  <cp:keywords/>
  <dc:description/>
  <cp:lastModifiedBy>Steven Wright</cp:lastModifiedBy>
  <cp:revision>1</cp:revision>
  <dcterms:created xsi:type="dcterms:W3CDTF">2026-02-14T02:27:00Z</dcterms:created>
  <dcterms:modified xsi:type="dcterms:W3CDTF">2026-02-14T02:29:00Z</dcterms:modified>
</cp:coreProperties>
</file>