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D2" w:rsidRDefault="00F702D2" w:rsidP="00BE0E13">
      <w:pPr>
        <w:pStyle w:val="Tytu"/>
      </w:pPr>
      <w:bookmarkStart w:id="0" w:name="_Toc26962581"/>
      <w:bookmarkStart w:id="1" w:name="_GoBack"/>
      <w:bookmarkEnd w:id="1"/>
      <w:r>
        <w:t>100Plus</w:t>
      </w:r>
      <w:bookmarkEnd w:id="0"/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Wersja 1.0</w:t>
      </w:r>
    </w:p>
    <w:p w:rsidR="00BE0E13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Rzeczy do zrobienia</w:t>
      </w:r>
      <w:r w:rsidR="006235F0">
        <w:rPr>
          <w:rFonts w:ascii="Calibri" w:hAnsi="Calibri" w:cs="Calibri"/>
        </w:rPr>
        <w:t xml:space="preserve"> 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FF0000"/>
        </w:rPr>
        <w:t>Czerwone</w:t>
      </w:r>
      <w:r>
        <w:rPr>
          <w:rFonts w:ascii="Calibri" w:hAnsi="Calibri" w:cs="Calibri"/>
        </w:rPr>
        <w:t xml:space="preserve"> – w trakcie realizacji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color w:val="FFC000"/>
        </w:rPr>
        <w:t>Pomarańczowe</w:t>
      </w:r>
      <w:r>
        <w:rPr>
          <w:rFonts w:ascii="Calibri" w:hAnsi="Calibri" w:cs="Calibri"/>
        </w:rPr>
        <w:t xml:space="preserve"> – testowane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color w:val="70AD47" w:themeColor="accent6"/>
        </w:rPr>
        <w:t>Zielone</w:t>
      </w:r>
      <w:r>
        <w:rPr>
          <w:rFonts w:ascii="Calibri" w:hAnsi="Calibri" w:cs="Calibri"/>
        </w:rPr>
        <w:t xml:space="preserve"> – zrobione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Czarne – nie rozpoczęte</w:t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BE0E13">
        <w:rPr>
          <w:rFonts w:ascii="Calibri" w:hAnsi="Calibri" w:cs="Calibri"/>
          <w:u w:val="single"/>
        </w:rPr>
        <w:t>Podkreślenie</w:t>
      </w:r>
      <w:r>
        <w:rPr>
          <w:rFonts w:ascii="Calibri" w:hAnsi="Calibri" w:cs="Calibri"/>
        </w:rPr>
        <w:t xml:space="preserve"> – osoby przypisane do zadania</w:t>
      </w:r>
    </w:p>
    <w:p w:rsidR="00BE0E13" w:rsidRDefault="00BE0E13">
      <w:pPr>
        <w:pStyle w:val="Nagwekspisutreci"/>
      </w:pPr>
      <w:r>
        <w:t>Spis treści</w:t>
      </w:r>
    </w:p>
    <w:p w:rsidR="00C94FF1" w:rsidRDefault="00BE0E13">
      <w:pPr>
        <w:pStyle w:val="Spistreci1"/>
        <w:tabs>
          <w:tab w:val="right" w:leader="dot" w:pos="9396"/>
        </w:tabs>
        <w:rPr>
          <w:noProof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6962581" w:history="1">
        <w:r w:rsidR="00C94FF1" w:rsidRPr="006F241C">
          <w:rPr>
            <w:rStyle w:val="Hipercze"/>
            <w:noProof/>
          </w:rPr>
          <w:t>100Plus</w:t>
        </w:r>
        <w:r w:rsidR="00C94FF1">
          <w:rPr>
            <w:noProof/>
            <w:webHidden/>
          </w:rPr>
          <w:tab/>
        </w:r>
        <w:r w:rsidR="00C94FF1">
          <w:rPr>
            <w:noProof/>
            <w:webHidden/>
          </w:rPr>
          <w:fldChar w:fldCharType="begin"/>
        </w:r>
        <w:r w:rsidR="00C94FF1">
          <w:rPr>
            <w:noProof/>
            <w:webHidden/>
          </w:rPr>
          <w:instrText xml:space="preserve"> PAGEREF _Toc26962581 \h </w:instrText>
        </w:r>
        <w:r w:rsidR="00C94FF1">
          <w:rPr>
            <w:noProof/>
            <w:webHidden/>
          </w:rPr>
        </w:r>
        <w:r w:rsidR="00C94FF1">
          <w:rPr>
            <w:noProof/>
            <w:webHidden/>
          </w:rPr>
          <w:fldChar w:fldCharType="separate"/>
        </w:r>
        <w:r w:rsidR="00C94FF1">
          <w:rPr>
            <w:noProof/>
            <w:webHidden/>
          </w:rPr>
          <w:t>1</w:t>
        </w:r>
        <w:r w:rsidR="00C94FF1"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1"/>
        <w:tabs>
          <w:tab w:val="right" w:leader="dot" w:pos="9396"/>
        </w:tabs>
        <w:rPr>
          <w:noProof/>
        </w:rPr>
      </w:pPr>
      <w:hyperlink w:anchor="_Toc26962582" w:history="1">
        <w:r w:rsidRPr="006F241C">
          <w:rPr>
            <w:rStyle w:val="Hipercze"/>
            <w:noProof/>
          </w:rPr>
          <w:t>DESIGNERS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83" w:history="1">
        <w:r w:rsidRPr="006F241C">
          <w:rPr>
            <w:rStyle w:val="Hipercze"/>
            <w:noProof/>
          </w:rPr>
          <w:t>Wypisać pomysły na ścieżki tematyczne punktów czerwonych, niebieskich i zielonych.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84" w:history="1">
        <w:r w:rsidRPr="006F241C">
          <w:rPr>
            <w:rStyle w:val="Hipercze"/>
            <w:noProof/>
          </w:rPr>
          <w:t>Rozpisać mechanikę przyznawania punktów Marcin Kołacz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85" w:history="1">
        <w:r w:rsidRPr="006F241C">
          <w:rPr>
            <w:rStyle w:val="Hipercze"/>
            <w:noProof/>
          </w:rPr>
          <w:t>Propozycje zmian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86" w:history="1">
        <w:r w:rsidRPr="006F241C">
          <w:rPr>
            <w:rStyle w:val="Hipercze"/>
            <w:noProof/>
          </w:rPr>
          <w:t>Rozpisać parametry kart zadań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87" w:history="1">
        <w:r w:rsidRPr="006F241C">
          <w:rPr>
            <w:rStyle w:val="Hipercze"/>
            <w:noProof/>
          </w:rPr>
          <w:t>Mechanika przyznawania punktów zwycięstwa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88" w:history="1">
        <w:r w:rsidRPr="006F241C">
          <w:rPr>
            <w:rStyle w:val="Hipercze"/>
            <w:noProof/>
          </w:rPr>
          <w:t>Dopisać luźne pomysły.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1"/>
        <w:tabs>
          <w:tab w:val="right" w:leader="dot" w:pos="9396"/>
        </w:tabs>
        <w:rPr>
          <w:noProof/>
        </w:rPr>
      </w:pPr>
      <w:hyperlink w:anchor="_Toc26962589" w:history="1">
        <w:r w:rsidRPr="006F241C">
          <w:rPr>
            <w:rStyle w:val="Hipercze"/>
            <w:noProof/>
          </w:rPr>
          <w:t>GRAFICY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90" w:history="1">
        <w:r w:rsidRPr="006F241C">
          <w:rPr>
            <w:rStyle w:val="Hipercze"/>
            <w:noProof/>
          </w:rPr>
          <w:t>Concept arty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91" w:history="1">
        <w:r w:rsidRPr="006F241C">
          <w:rPr>
            <w:rStyle w:val="Hipercze"/>
            <w:noProof/>
          </w:rPr>
          <w:t>Kart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92" w:history="1">
        <w:r w:rsidRPr="006F241C">
          <w:rPr>
            <w:rStyle w:val="Hipercze"/>
            <w:noProof/>
          </w:rPr>
          <w:t>Ekranu ładowania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93" w:history="1">
        <w:r w:rsidRPr="006F241C">
          <w:rPr>
            <w:rStyle w:val="Hipercze"/>
            <w:noProof/>
          </w:rPr>
          <w:t>Tła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3"/>
        <w:tabs>
          <w:tab w:val="right" w:leader="dot" w:pos="9396"/>
        </w:tabs>
        <w:rPr>
          <w:noProof/>
        </w:rPr>
      </w:pPr>
      <w:hyperlink w:anchor="_Toc26962594" w:history="1">
        <w:r w:rsidRPr="006F241C">
          <w:rPr>
            <w:rStyle w:val="Hipercze"/>
            <w:noProof/>
          </w:rPr>
          <w:t>Grafiki promującej grę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95" w:history="1">
        <w:r w:rsidRPr="006F241C">
          <w:rPr>
            <w:rStyle w:val="Hipercze"/>
            <w:noProof/>
          </w:rPr>
          <w:t>PlaceHolder do kart zadań, kart gracza i powerUp’ów.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96" w:history="1">
        <w:r w:rsidRPr="006F241C">
          <w:rPr>
            <w:rStyle w:val="Hipercze"/>
            <w:noProof/>
          </w:rPr>
          <w:t>Czcionka do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97" w:history="1">
        <w:r w:rsidRPr="006F241C">
          <w:rPr>
            <w:rStyle w:val="Hipercze"/>
            <w:noProof/>
          </w:rPr>
          <w:t>Elementy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1"/>
        <w:tabs>
          <w:tab w:val="right" w:leader="dot" w:pos="9396"/>
        </w:tabs>
        <w:rPr>
          <w:noProof/>
        </w:rPr>
      </w:pPr>
      <w:hyperlink w:anchor="_Toc26962598" w:history="1">
        <w:r w:rsidRPr="006F241C">
          <w:rPr>
            <w:rStyle w:val="Hipercze"/>
            <w:noProof/>
          </w:rPr>
          <w:t>PROGRAMIŚCI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599" w:history="1">
        <w:r w:rsidRPr="006F241C">
          <w:rPr>
            <w:rStyle w:val="Hipercze"/>
            <w:noProof/>
          </w:rPr>
          <w:t>Uruchamianie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600" w:history="1">
        <w:r w:rsidRPr="006F241C">
          <w:rPr>
            <w:rStyle w:val="Hipercze"/>
            <w:noProof/>
          </w:rPr>
          <w:t>Tworzenie zestawu kart zadań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601" w:history="1">
        <w:r w:rsidRPr="006F241C">
          <w:rPr>
            <w:rStyle w:val="Hipercze"/>
            <w:noProof/>
          </w:rPr>
          <w:t>Wyświetlanie karty zadań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602" w:history="1">
        <w:r w:rsidRPr="006F241C">
          <w:rPr>
            <w:rStyle w:val="Hipercze"/>
            <w:noProof/>
          </w:rPr>
          <w:t>Dodawanie karty zadań i sprawdzanie czy nie przekracza maksymalnej liczby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FF1" w:rsidRDefault="00C94FF1">
      <w:pPr>
        <w:pStyle w:val="Spistreci2"/>
        <w:tabs>
          <w:tab w:val="right" w:leader="dot" w:pos="9396"/>
        </w:tabs>
        <w:rPr>
          <w:noProof/>
        </w:rPr>
      </w:pPr>
      <w:hyperlink w:anchor="_Toc26962603" w:history="1">
        <w:r w:rsidRPr="006F241C">
          <w:rPr>
            <w:rStyle w:val="Hipercze"/>
            <w:noProof/>
          </w:rPr>
          <w:t>Usuwanie kart zadań.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_Toc26962603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0E13" w:rsidRDefault="00BE0E13">
      <w:r>
        <w:rPr>
          <w:b/>
          <w:bCs/>
        </w:rPr>
        <w:fldChar w:fldCharType="end"/>
      </w:r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6235F0" w:rsidP="00BE0E13">
      <w:pPr>
        <w:pStyle w:val="Nagwek1"/>
      </w:pPr>
      <w:bookmarkStart w:id="2" w:name="_Toc26962582"/>
      <w:r>
        <w:t>DESIGNER</w:t>
      </w:r>
      <w:r w:rsidR="00814E2A">
        <w:t>S</w:t>
      </w:r>
      <w:bookmarkEnd w:id="2"/>
    </w:p>
    <w:p w:rsidR="00BE0E13" w:rsidRDefault="00BE0E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6235F0" w:rsidRDefault="006235F0" w:rsidP="00BE0E13">
      <w:pPr>
        <w:pStyle w:val="Nagwek2"/>
      </w:pPr>
      <w:bookmarkStart w:id="3" w:name="_Toc26962583"/>
      <w:r>
        <w:lastRenderedPageBreak/>
        <w:t>Wypisać pomysły na ścieżki tematyczne punktów czerwonych, niebieskich i zielonych.</w:t>
      </w:r>
      <w:bookmarkEnd w:id="3"/>
    </w:p>
    <w:p w:rsidR="006235F0" w:rsidRDefault="006235F0" w:rsidP="00BE0E13">
      <w:pPr>
        <w:pStyle w:val="Nagwek2"/>
      </w:pPr>
      <w:bookmarkStart w:id="4" w:name="_Toc26962584"/>
      <w:r w:rsidRPr="00BE0E13">
        <w:rPr>
          <w:color w:val="FF0000"/>
        </w:rPr>
        <w:t>Rozpisać mechanikę przyznawania punktów</w:t>
      </w:r>
      <w:r>
        <w:t xml:space="preserve"> </w:t>
      </w:r>
      <w:r w:rsidRPr="00BE0E13">
        <w:rPr>
          <w:u w:val="single"/>
        </w:rPr>
        <w:t>Marcin Kołacz</w:t>
      </w:r>
      <w:bookmarkEnd w:id="4"/>
    </w:p>
    <w:p w:rsidR="006235F0" w:rsidRDefault="006235F0" w:rsidP="00BE0E13">
      <w:pPr>
        <w:pStyle w:val="Nagwek3"/>
      </w:pPr>
      <w:bookmarkStart w:id="5" w:name="_Toc26962585"/>
      <w:r>
        <w:t>Propozycje zmian</w:t>
      </w:r>
      <w:bookmarkEnd w:id="5"/>
    </w:p>
    <w:p w:rsidR="00814E2A" w:rsidRDefault="00860087" w:rsidP="00BE0E13">
      <w:pPr>
        <w:pStyle w:val="Nagwek2"/>
      </w:pPr>
      <w:bookmarkStart w:id="6" w:name="_Toc26962586"/>
      <w:r>
        <w:t>Rozpisać parametry kart zadań</w:t>
      </w:r>
      <w:bookmarkEnd w:id="6"/>
    </w:p>
    <w:p w:rsidR="00860087" w:rsidRDefault="00860087" w:rsidP="00BE0E13">
      <w:pPr>
        <w:pStyle w:val="Nagwek3"/>
      </w:pPr>
      <w:bookmarkStart w:id="7" w:name="_Toc26962587"/>
      <w:r>
        <w:t>Mechanika przyznawania punktów zwycięstwa</w:t>
      </w:r>
      <w:bookmarkEnd w:id="7"/>
    </w:p>
    <w:p w:rsidR="00814E2A" w:rsidRDefault="006235F0" w:rsidP="00BE0E13">
      <w:pPr>
        <w:pStyle w:val="Nagwek2"/>
      </w:pPr>
      <w:bookmarkStart w:id="8" w:name="_Toc26962588"/>
      <w:r>
        <w:t>Dopisać luźne pomysły.</w:t>
      </w:r>
      <w:bookmarkEnd w:id="8"/>
    </w:p>
    <w:p w:rsidR="00BE0E13" w:rsidRPr="00BE0E13" w:rsidRDefault="00BE0E13" w:rsidP="00BE0E13">
      <w:pPr>
        <w:pStyle w:val="Nagwek1"/>
      </w:pPr>
      <w:bookmarkStart w:id="9" w:name="_Toc26962589"/>
      <w:r>
        <w:t>GRAFICY</w:t>
      </w:r>
      <w:bookmarkEnd w:id="9"/>
    </w:p>
    <w:p w:rsidR="00BE0E13" w:rsidRDefault="00814E2A" w:rsidP="00BE0E13">
      <w:pPr>
        <w:pStyle w:val="Nagwek2"/>
      </w:pPr>
      <w:bookmarkStart w:id="10" w:name="_Toc26962590"/>
      <w:r>
        <w:t>Concept arty</w:t>
      </w:r>
      <w:bookmarkEnd w:id="10"/>
      <w:r>
        <w:t xml:space="preserve"> </w:t>
      </w:r>
    </w:p>
    <w:p w:rsidR="00BE0E13" w:rsidRDefault="00814E2A" w:rsidP="00BE0E13">
      <w:pPr>
        <w:pStyle w:val="Nagwek3"/>
      </w:pPr>
      <w:bookmarkStart w:id="11" w:name="_Toc26962591"/>
      <w:r w:rsidRPr="00BE0E13">
        <w:t>Kart</w:t>
      </w:r>
      <w:bookmarkEnd w:id="11"/>
    </w:p>
    <w:p w:rsidR="00BE0E13" w:rsidRDefault="00814E2A" w:rsidP="00BE0E13">
      <w:pPr>
        <w:pStyle w:val="Nagwek3"/>
      </w:pPr>
      <w:bookmarkStart w:id="12" w:name="_Toc26962592"/>
      <w:r w:rsidRPr="00BE0E13">
        <w:t>Ekranu ładowania</w:t>
      </w:r>
      <w:bookmarkEnd w:id="12"/>
    </w:p>
    <w:p w:rsidR="00BE0E13" w:rsidRDefault="00814E2A" w:rsidP="00BE0E13">
      <w:pPr>
        <w:pStyle w:val="Nagwek3"/>
      </w:pPr>
      <w:bookmarkStart w:id="13" w:name="_Toc26962593"/>
      <w:r w:rsidRPr="00BE0E13">
        <w:t>Tła gry</w:t>
      </w:r>
      <w:bookmarkEnd w:id="13"/>
    </w:p>
    <w:p w:rsidR="00BE0E13" w:rsidRDefault="00814E2A" w:rsidP="00BE0E13">
      <w:pPr>
        <w:pStyle w:val="Nagwek3"/>
      </w:pPr>
      <w:bookmarkStart w:id="14" w:name="_Toc26962594"/>
      <w:r w:rsidRPr="00BE0E13">
        <w:t>Grafiki promującej grę</w:t>
      </w:r>
      <w:bookmarkEnd w:id="14"/>
    </w:p>
    <w:p w:rsidR="00BE0E13" w:rsidRDefault="005D6D6C" w:rsidP="00BE0E13">
      <w:pPr>
        <w:pStyle w:val="Nagwek2"/>
      </w:pPr>
      <w:bookmarkStart w:id="15" w:name="_Toc26962595"/>
      <w:r w:rsidRPr="00BE0E13">
        <w:t>PlaceH</w:t>
      </w:r>
      <w:r w:rsidR="00987BB7" w:rsidRPr="00BE0E13">
        <w:t>older do kart zadań, kart gracza i powerUp’ów.</w:t>
      </w:r>
      <w:bookmarkEnd w:id="15"/>
    </w:p>
    <w:p w:rsidR="00BE0E13" w:rsidRDefault="00814E2A" w:rsidP="00BE0E13">
      <w:pPr>
        <w:pStyle w:val="Nagwek2"/>
      </w:pPr>
      <w:bookmarkStart w:id="16" w:name="_Toc26962596"/>
      <w:r w:rsidRPr="00BE0E13">
        <w:t>Czcionka do gry</w:t>
      </w:r>
      <w:bookmarkEnd w:id="16"/>
    </w:p>
    <w:p w:rsidR="00BE0E13" w:rsidRDefault="00814E2A" w:rsidP="00BE0E13">
      <w:pPr>
        <w:pStyle w:val="Nagwek2"/>
      </w:pPr>
      <w:bookmarkStart w:id="17" w:name="_Toc26962597"/>
      <w:r w:rsidRPr="00BE0E13">
        <w:t>Elementy menu</w:t>
      </w:r>
      <w:bookmarkEnd w:id="17"/>
    </w:p>
    <w:p w:rsidR="00BE0E13" w:rsidRDefault="00BE0E13" w:rsidP="00BE0E13">
      <w:pPr>
        <w:pStyle w:val="Nagwek1"/>
      </w:pPr>
      <w:bookmarkStart w:id="18" w:name="_Toc26962598"/>
      <w:r>
        <w:t>PROGRAMIŚCI</w:t>
      </w:r>
      <w:bookmarkEnd w:id="18"/>
    </w:p>
    <w:p w:rsidR="00814E2A" w:rsidRPr="00BE0E13" w:rsidRDefault="00814E2A" w:rsidP="009C1AAE">
      <w:pPr>
        <w:pStyle w:val="Nagwek2"/>
      </w:pPr>
      <w:bookmarkStart w:id="19" w:name="_Toc26962599"/>
      <w:r w:rsidRPr="00BE0E13">
        <w:t>Uruchamianie gry</w:t>
      </w:r>
      <w:bookmarkEnd w:id="19"/>
    </w:p>
    <w:p w:rsidR="00814E2A" w:rsidRDefault="00814E2A" w:rsidP="009C1AAE">
      <w:pPr>
        <w:pStyle w:val="Nagwek2"/>
      </w:pPr>
      <w:bookmarkStart w:id="20" w:name="_Toc26962600"/>
      <w:r>
        <w:t>Tworzenie zestawu kart zadań</w:t>
      </w:r>
      <w:bookmarkEnd w:id="20"/>
    </w:p>
    <w:p w:rsidR="00814E2A" w:rsidRDefault="00814E2A" w:rsidP="009C1AAE">
      <w:pPr>
        <w:pStyle w:val="Nagwek2"/>
      </w:pPr>
      <w:bookmarkStart w:id="21" w:name="_Toc26962601"/>
      <w:r>
        <w:t>Wyświetlanie karty zadań</w:t>
      </w:r>
      <w:bookmarkEnd w:id="21"/>
    </w:p>
    <w:p w:rsidR="00814E2A" w:rsidRDefault="00814E2A" w:rsidP="009C1AAE">
      <w:pPr>
        <w:pStyle w:val="Nagwek2"/>
      </w:pPr>
      <w:bookmarkStart w:id="22" w:name="_Toc26962602"/>
      <w:r>
        <w:lastRenderedPageBreak/>
        <w:t>Dodawanie karty zadań i sprawdzanie czy nie przekracza maksymalnej liczby</w:t>
      </w:r>
      <w:bookmarkEnd w:id="22"/>
    </w:p>
    <w:p w:rsidR="00814E2A" w:rsidRDefault="00814E2A" w:rsidP="009C1AAE">
      <w:pPr>
        <w:pStyle w:val="Nagwek2"/>
      </w:pPr>
      <w:bookmarkStart w:id="23" w:name="_Toc26962603"/>
      <w:r>
        <w:t>Usuwanie kart zadań.</w:t>
      </w:r>
      <w:bookmarkEnd w:id="23"/>
    </w:p>
    <w:p w:rsidR="006235F0" w:rsidRDefault="006235F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5B63E8" w:rsidRDefault="005B63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702D2" w:rsidRDefault="00F702D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Wersja.2.0 //na przyszłość</w:t>
      </w:r>
    </w:p>
    <w:sectPr w:rsidR="00F702D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568"/>
    <w:multiLevelType w:val="hybridMultilevel"/>
    <w:tmpl w:val="757698A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01E031C"/>
    <w:multiLevelType w:val="hybridMultilevel"/>
    <w:tmpl w:val="DFAC78C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5405F44"/>
    <w:multiLevelType w:val="hybridMultilevel"/>
    <w:tmpl w:val="1902E91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7E00188"/>
    <w:multiLevelType w:val="hybridMultilevel"/>
    <w:tmpl w:val="C49AE810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F0"/>
    <w:rsid w:val="005B63E8"/>
    <w:rsid w:val="005D6D6C"/>
    <w:rsid w:val="006235F0"/>
    <w:rsid w:val="006F241C"/>
    <w:rsid w:val="00814E2A"/>
    <w:rsid w:val="00860087"/>
    <w:rsid w:val="00987BB7"/>
    <w:rsid w:val="009974F3"/>
    <w:rsid w:val="009C1AAE"/>
    <w:rsid w:val="00BE0E13"/>
    <w:rsid w:val="00C94FF1"/>
    <w:rsid w:val="00F7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8F9BD37-EEBD-49B8-92A2-3A72DE51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E1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0E1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E0E1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locked/>
    <w:rsid w:val="00BE0E13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locked/>
    <w:rsid w:val="00BE0E13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locked/>
    <w:rsid w:val="00BE0E13"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E0E13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Spistreci1">
    <w:name w:val="toc 1"/>
    <w:basedOn w:val="Normalny"/>
    <w:next w:val="Normalny"/>
    <w:autoRedefine/>
    <w:uiPriority w:val="39"/>
    <w:unhideWhenUsed/>
    <w:rsid w:val="00BE0E13"/>
  </w:style>
  <w:style w:type="paragraph" w:styleId="Spistreci2">
    <w:name w:val="toc 2"/>
    <w:basedOn w:val="Normalny"/>
    <w:next w:val="Normalny"/>
    <w:autoRedefine/>
    <w:uiPriority w:val="39"/>
    <w:unhideWhenUsed/>
    <w:rsid w:val="00BE0E13"/>
    <w:pPr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BE0E13"/>
    <w:pPr>
      <w:ind w:left="440"/>
    </w:pPr>
  </w:style>
  <w:style w:type="character" w:styleId="Hipercze">
    <w:name w:val="Hyperlink"/>
    <w:basedOn w:val="Domylnaczcionkaakapitu"/>
    <w:uiPriority w:val="99"/>
    <w:unhideWhenUsed/>
    <w:rsid w:val="00BE0E13"/>
    <w:rPr>
      <w:color w:val="0563C1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BE0E1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locked/>
    <w:rsid w:val="00BE0E13"/>
    <w:rPr>
      <w:rFonts w:asciiTheme="majorHAnsi" w:eastAsiaTheme="majorEastAsia" w:hAnsiTheme="majorHAnsi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A421B-E9B2-4D40-B8E2-4B362E70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417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mkolacz</dc:creator>
  <cp:keywords/>
  <dc:description/>
  <cp:lastModifiedBy>mkolacz</cp:lastModifiedBy>
  <cp:revision>2</cp:revision>
  <dcterms:created xsi:type="dcterms:W3CDTF">2019-12-11T12:17:00Z</dcterms:created>
  <dcterms:modified xsi:type="dcterms:W3CDTF">2019-12-11T12:17:00Z</dcterms:modified>
</cp:coreProperties>
</file>