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CF81D1" w14:textId="77777777" w:rsidR="00A562B8" w:rsidRDefault="00A562B8" w:rsidP="00A562B8">
      <w:pPr>
        <w:jc w:val="center"/>
        <w:rPr>
          <w:b/>
          <w:sz w:val="52"/>
          <w:szCs w:val="52"/>
        </w:rPr>
      </w:pPr>
      <w:r w:rsidRPr="00A562B8">
        <w:rPr>
          <w:b/>
          <w:sz w:val="52"/>
          <w:szCs w:val="52"/>
        </w:rPr>
        <w:t>Der Sehende Stein</w:t>
      </w:r>
    </w:p>
    <w:p w14:paraId="2FA74480" w14:textId="1D5B0B5C" w:rsidR="00B91FF6" w:rsidRPr="00A562B8" w:rsidRDefault="00A562B8" w:rsidP="00A562B8">
      <w:pPr>
        <w:jc w:val="center"/>
        <w:rPr>
          <w:b/>
          <w:sz w:val="52"/>
          <w:szCs w:val="52"/>
        </w:rPr>
      </w:pPr>
      <w:r w:rsidRPr="00A562B8">
        <w:rPr>
          <w:b/>
          <w:sz w:val="52"/>
          <w:szCs w:val="52"/>
        </w:rPr>
        <w:t>Meister-Location-Sheet</w:t>
      </w:r>
    </w:p>
    <w:p w14:paraId="7295A663" w14:textId="77777777" w:rsidR="00A562B8" w:rsidRDefault="00A562B8"/>
    <w:p w14:paraId="61CDC521" w14:textId="77777777" w:rsidR="00A562B8" w:rsidRDefault="00A562B8"/>
    <w:p w14:paraId="478EE29D" w14:textId="77777777" w:rsidR="00A562B8" w:rsidRDefault="00A562B8"/>
    <w:p w14:paraId="3FEBD42E" w14:textId="2BD51816" w:rsidR="00A562B8" w:rsidRDefault="00A562B8">
      <w:pPr>
        <w:pStyle w:val="Verzeichnis1"/>
        <w:tabs>
          <w:tab w:val="left" w:pos="480"/>
          <w:tab w:val="right" w:leader="dot" w:pos="9062"/>
        </w:tabs>
        <w:rPr>
          <w:noProof/>
        </w:rPr>
      </w:pPr>
      <w:r>
        <w:fldChar w:fldCharType="begin"/>
      </w:r>
      <w:r>
        <w:instrText xml:space="preserve"> TOC \o "1-3" \h \z \u </w:instrText>
      </w:r>
      <w:r>
        <w:fldChar w:fldCharType="separate"/>
      </w:r>
      <w:hyperlink w:anchor="_Toc153377401" w:history="1">
        <w:r w:rsidRPr="000D16F1">
          <w:rPr>
            <w:rStyle w:val="Hyperlink"/>
            <w:noProof/>
          </w:rPr>
          <w:t>1.</w:t>
        </w:r>
        <w:r>
          <w:rPr>
            <w:noProof/>
          </w:rPr>
          <w:tab/>
        </w:r>
        <w:r w:rsidRPr="000D16F1">
          <w:rPr>
            <w:rStyle w:val="Hyperlink"/>
            <w:noProof/>
          </w:rPr>
          <w:t>Universität</w:t>
        </w:r>
        <w:r>
          <w:rPr>
            <w:noProof/>
            <w:webHidden/>
          </w:rPr>
          <w:tab/>
        </w:r>
        <w:r>
          <w:rPr>
            <w:noProof/>
            <w:webHidden/>
          </w:rPr>
          <w:fldChar w:fldCharType="begin"/>
        </w:r>
        <w:r>
          <w:rPr>
            <w:noProof/>
            <w:webHidden/>
          </w:rPr>
          <w:instrText xml:space="preserve"> PAGEREF _Toc153377401 \h </w:instrText>
        </w:r>
        <w:r>
          <w:rPr>
            <w:noProof/>
            <w:webHidden/>
          </w:rPr>
        </w:r>
        <w:r>
          <w:rPr>
            <w:noProof/>
            <w:webHidden/>
          </w:rPr>
          <w:fldChar w:fldCharType="separate"/>
        </w:r>
        <w:r w:rsidR="00585E88">
          <w:rPr>
            <w:noProof/>
            <w:webHidden/>
          </w:rPr>
          <w:t>2</w:t>
        </w:r>
        <w:r>
          <w:rPr>
            <w:noProof/>
            <w:webHidden/>
          </w:rPr>
          <w:fldChar w:fldCharType="end"/>
        </w:r>
      </w:hyperlink>
    </w:p>
    <w:p w14:paraId="5537CF23" w14:textId="0DAE8E1F" w:rsidR="00A562B8" w:rsidRDefault="00000000">
      <w:pPr>
        <w:pStyle w:val="Verzeichnis1"/>
        <w:tabs>
          <w:tab w:val="left" w:pos="480"/>
          <w:tab w:val="right" w:leader="dot" w:pos="9062"/>
        </w:tabs>
        <w:rPr>
          <w:noProof/>
        </w:rPr>
      </w:pPr>
      <w:hyperlink w:anchor="_Toc153377402" w:history="1">
        <w:r w:rsidR="00A562B8" w:rsidRPr="000D16F1">
          <w:rPr>
            <w:rStyle w:val="Hyperlink"/>
            <w:noProof/>
          </w:rPr>
          <w:t>2.</w:t>
        </w:r>
        <w:r w:rsidR="00A562B8">
          <w:rPr>
            <w:noProof/>
          </w:rPr>
          <w:tab/>
        </w:r>
        <w:r w:rsidR="00A562B8" w:rsidRPr="000D16F1">
          <w:rPr>
            <w:rStyle w:val="Hyperlink"/>
            <w:noProof/>
          </w:rPr>
          <w:t>Haus der Carlsons</w:t>
        </w:r>
        <w:r w:rsidR="00A562B8">
          <w:rPr>
            <w:noProof/>
            <w:webHidden/>
          </w:rPr>
          <w:tab/>
        </w:r>
        <w:r w:rsidR="00A562B8">
          <w:rPr>
            <w:noProof/>
            <w:webHidden/>
          </w:rPr>
          <w:fldChar w:fldCharType="begin"/>
        </w:r>
        <w:r w:rsidR="00A562B8">
          <w:rPr>
            <w:noProof/>
            <w:webHidden/>
          </w:rPr>
          <w:instrText xml:space="preserve"> PAGEREF _Toc153377402 \h </w:instrText>
        </w:r>
        <w:r w:rsidR="00A562B8">
          <w:rPr>
            <w:noProof/>
            <w:webHidden/>
          </w:rPr>
        </w:r>
        <w:r w:rsidR="00A562B8">
          <w:rPr>
            <w:noProof/>
            <w:webHidden/>
          </w:rPr>
          <w:fldChar w:fldCharType="separate"/>
        </w:r>
        <w:r w:rsidR="00585E88">
          <w:rPr>
            <w:noProof/>
            <w:webHidden/>
          </w:rPr>
          <w:t>4</w:t>
        </w:r>
        <w:r w:rsidR="00A562B8">
          <w:rPr>
            <w:noProof/>
            <w:webHidden/>
          </w:rPr>
          <w:fldChar w:fldCharType="end"/>
        </w:r>
      </w:hyperlink>
    </w:p>
    <w:p w14:paraId="5912572B" w14:textId="14AB6057" w:rsidR="00A562B8" w:rsidRDefault="00000000">
      <w:pPr>
        <w:pStyle w:val="Verzeichnis1"/>
        <w:tabs>
          <w:tab w:val="left" w:pos="480"/>
          <w:tab w:val="right" w:leader="dot" w:pos="9062"/>
        </w:tabs>
        <w:rPr>
          <w:noProof/>
        </w:rPr>
      </w:pPr>
      <w:hyperlink w:anchor="_Toc153377403" w:history="1">
        <w:r w:rsidR="00A562B8" w:rsidRPr="000D16F1">
          <w:rPr>
            <w:rStyle w:val="Hyperlink"/>
            <w:noProof/>
          </w:rPr>
          <w:t>3.</w:t>
        </w:r>
        <w:r w:rsidR="00A562B8">
          <w:rPr>
            <w:noProof/>
          </w:rPr>
          <w:tab/>
        </w:r>
        <w:r w:rsidR="00A562B8" w:rsidRPr="000D16F1">
          <w:rPr>
            <w:rStyle w:val="Hyperlink"/>
            <w:noProof/>
          </w:rPr>
          <w:t>Bibliothek</w:t>
        </w:r>
        <w:r w:rsidR="00A562B8">
          <w:rPr>
            <w:noProof/>
            <w:webHidden/>
          </w:rPr>
          <w:tab/>
        </w:r>
        <w:r w:rsidR="00A562B8">
          <w:rPr>
            <w:noProof/>
            <w:webHidden/>
          </w:rPr>
          <w:fldChar w:fldCharType="begin"/>
        </w:r>
        <w:r w:rsidR="00A562B8">
          <w:rPr>
            <w:noProof/>
            <w:webHidden/>
          </w:rPr>
          <w:instrText xml:space="preserve"> PAGEREF _Toc153377403 \h </w:instrText>
        </w:r>
        <w:r w:rsidR="00A562B8">
          <w:rPr>
            <w:noProof/>
            <w:webHidden/>
          </w:rPr>
        </w:r>
        <w:r w:rsidR="00A562B8">
          <w:rPr>
            <w:noProof/>
            <w:webHidden/>
          </w:rPr>
          <w:fldChar w:fldCharType="separate"/>
        </w:r>
        <w:r w:rsidR="00585E88">
          <w:rPr>
            <w:noProof/>
            <w:webHidden/>
          </w:rPr>
          <w:t>8</w:t>
        </w:r>
        <w:r w:rsidR="00A562B8">
          <w:rPr>
            <w:noProof/>
            <w:webHidden/>
          </w:rPr>
          <w:fldChar w:fldCharType="end"/>
        </w:r>
      </w:hyperlink>
    </w:p>
    <w:p w14:paraId="2FA6E437" w14:textId="283065EC" w:rsidR="00A562B8" w:rsidRDefault="00000000">
      <w:pPr>
        <w:pStyle w:val="Verzeichnis1"/>
        <w:tabs>
          <w:tab w:val="left" w:pos="480"/>
          <w:tab w:val="right" w:leader="dot" w:pos="9062"/>
        </w:tabs>
        <w:rPr>
          <w:noProof/>
        </w:rPr>
      </w:pPr>
      <w:hyperlink w:anchor="_Toc153377404" w:history="1">
        <w:r w:rsidR="00A562B8" w:rsidRPr="000D16F1">
          <w:rPr>
            <w:rStyle w:val="Hyperlink"/>
            <w:noProof/>
          </w:rPr>
          <w:t>4.</w:t>
        </w:r>
        <w:r w:rsidR="00A562B8">
          <w:rPr>
            <w:noProof/>
          </w:rPr>
          <w:tab/>
        </w:r>
        <w:r w:rsidR="00A562B8" w:rsidRPr="000D16F1">
          <w:rPr>
            <w:rStyle w:val="Hyperlink"/>
            <w:noProof/>
          </w:rPr>
          <w:t>Kairo</w:t>
        </w:r>
        <w:r w:rsidR="00A562B8">
          <w:rPr>
            <w:noProof/>
            <w:webHidden/>
          </w:rPr>
          <w:tab/>
        </w:r>
        <w:r w:rsidR="00A562B8">
          <w:rPr>
            <w:noProof/>
            <w:webHidden/>
          </w:rPr>
          <w:fldChar w:fldCharType="begin"/>
        </w:r>
        <w:r w:rsidR="00A562B8">
          <w:rPr>
            <w:noProof/>
            <w:webHidden/>
          </w:rPr>
          <w:instrText xml:space="preserve"> PAGEREF _Toc153377404 \h </w:instrText>
        </w:r>
        <w:r w:rsidR="00A562B8">
          <w:rPr>
            <w:noProof/>
            <w:webHidden/>
          </w:rPr>
        </w:r>
        <w:r w:rsidR="00A562B8">
          <w:rPr>
            <w:noProof/>
            <w:webHidden/>
          </w:rPr>
          <w:fldChar w:fldCharType="separate"/>
        </w:r>
        <w:r w:rsidR="00585E88">
          <w:rPr>
            <w:noProof/>
            <w:webHidden/>
          </w:rPr>
          <w:t>9</w:t>
        </w:r>
        <w:r w:rsidR="00A562B8">
          <w:rPr>
            <w:noProof/>
            <w:webHidden/>
          </w:rPr>
          <w:fldChar w:fldCharType="end"/>
        </w:r>
      </w:hyperlink>
    </w:p>
    <w:p w14:paraId="308DD26C" w14:textId="420E9E60" w:rsidR="00A562B8" w:rsidRDefault="00000000">
      <w:pPr>
        <w:pStyle w:val="Verzeichnis1"/>
        <w:tabs>
          <w:tab w:val="left" w:pos="480"/>
          <w:tab w:val="right" w:leader="dot" w:pos="9062"/>
        </w:tabs>
        <w:rPr>
          <w:noProof/>
        </w:rPr>
      </w:pPr>
      <w:hyperlink w:anchor="_Toc153377405" w:history="1">
        <w:r w:rsidR="00A562B8" w:rsidRPr="000D16F1">
          <w:rPr>
            <w:rStyle w:val="Hyperlink"/>
            <w:noProof/>
          </w:rPr>
          <w:t>5.</w:t>
        </w:r>
        <w:r w:rsidR="00A562B8">
          <w:rPr>
            <w:noProof/>
          </w:rPr>
          <w:tab/>
        </w:r>
        <w:r w:rsidR="00A562B8" w:rsidRPr="000D16F1">
          <w:rPr>
            <w:rStyle w:val="Hyperlink"/>
            <w:noProof/>
          </w:rPr>
          <w:t>Lager</w:t>
        </w:r>
        <w:r w:rsidR="00A562B8">
          <w:rPr>
            <w:noProof/>
            <w:webHidden/>
          </w:rPr>
          <w:tab/>
        </w:r>
        <w:r w:rsidR="00A562B8">
          <w:rPr>
            <w:noProof/>
            <w:webHidden/>
          </w:rPr>
          <w:fldChar w:fldCharType="begin"/>
        </w:r>
        <w:r w:rsidR="00A562B8">
          <w:rPr>
            <w:noProof/>
            <w:webHidden/>
          </w:rPr>
          <w:instrText xml:space="preserve"> PAGEREF _Toc153377405 \h </w:instrText>
        </w:r>
        <w:r w:rsidR="00A562B8">
          <w:rPr>
            <w:noProof/>
            <w:webHidden/>
          </w:rPr>
        </w:r>
        <w:r w:rsidR="00A562B8">
          <w:rPr>
            <w:noProof/>
            <w:webHidden/>
          </w:rPr>
          <w:fldChar w:fldCharType="separate"/>
        </w:r>
        <w:r w:rsidR="00585E88">
          <w:rPr>
            <w:noProof/>
            <w:webHidden/>
          </w:rPr>
          <w:t>10</w:t>
        </w:r>
        <w:r w:rsidR="00A562B8">
          <w:rPr>
            <w:noProof/>
            <w:webHidden/>
          </w:rPr>
          <w:fldChar w:fldCharType="end"/>
        </w:r>
      </w:hyperlink>
    </w:p>
    <w:p w14:paraId="4BCE34CD" w14:textId="088B1E5D" w:rsidR="00A562B8" w:rsidRDefault="00000000">
      <w:pPr>
        <w:pStyle w:val="Verzeichnis1"/>
        <w:tabs>
          <w:tab w:val="left" w:pos="480"/>
          <w:tab w:val="right" w:leader="dot" w:pos="9062"/>
        </w:tabs>
        <w:rPr>
          <w:noProof/>
        </w:rPr>
      </w:pPr>
      <w:hyperlink w:anchor="_Toc153377406" w:history="1">
        <w:r w:rsidR="00A562B8" w:rsidRPr="000D16F1">
          <w:rPr>
            <w:rStyle w:val="Hyperlink"/>
            <w:noProof/>
          </w:rPr>
          <w:t>6.</w:t>
        </w:r>
        <w:r w:rsidR="00A562B8">
          <w:rPr>
            <w:noProof/>
          </w:rPr>
          <w:tab/>
        </w:r>
        <w:r w:rsidR="00A562B8" w:rsidRPr="000D16F1">
          <w:rPr>
            <w:rStyle w:val="Hyperlink"/>
            <w:noProof/>
          </w:rPr>
          <w:t>Grabkammer, vorderer Bereich</w:t>
        </w:r>
        <w:r w:rsidR="00A562B8">
          <w:rPr>
            <w:noProof/>
            <w:webHidden/>
          </w:rPr>
          <w:tab/>
        </w:r>
        <w:r w:rsidR="00A562B8">
          <w:rPr>
            <w:noProof/>
            <w:webHidden/>
          </w:rPr>
          <w:fldChar w:fldCharType="begin"/>
        </w:r>
        <w:r w:rsidR="00A562B8">
          <w:rPr>
            <w:noProof/>
            <w:webHidden/>
          </w:rPr>
          <w:instrText xml:space="preserve"> PAGEREF _Toc153377406 \h </w:instrText>
        </w:r>
        <w:r w:rsidR="00A562B8">
          <w:rPr>
            <w:noProof/>
            <w:webHidden/>
          </w:rPr>
        </w:r>
        <w:r w:rsidR="00A562B8">
          <w:rPr>
            <w:noProof/>
            <w:webHidden/>
          </w:rPr>
          <w:fldChar w:fldCharType="separate"/>
        </w:r>
        <w:r w:rsidR="00585E88">
          <w:rPr>
            <w:noProof/>
            <w:webHidden/>
          </w:rPr>
          <w:t>11</w:t>
        </w:r>
        <w:r w:rsidR="00A562B8">
          <w:rPr>
            <w:noProof/>
            <w:webHidden/>
          </w:rPr>
          <w:fldChar w:fldCharType="end"/>
        </w:r>
      </w:hyperlink>
    </w:p>
    <w:p w14:paraId="40CC85D2" w14:textId="352B5771" w:rsidR="00A562B8" w:rsidRDefault="00000000">
      <w:pPr>
        <w:pStyle w:val="Verzeichnis1"/>
        <w:tabs>
          <w:tab w:val="left" w:pos="480"/>
          <w:tab w:val="right" w:leader="dot" w:pos="9062"/>
        </w:tabs>
        <w:rPr>
          <w:noProof/>
        </w:rPr>
      </w:pPr>
      <w:hyperlink w:anchor="_Toc153377407" w:history="1">
        <w:r w:rsidR="00A562B8" w:rsidRPr="000D16F1">
          <w:rPr>
            <w:rStyle w:val="Hyperlink"/>
            <w:noProof/>
          </w:rPr>
          <w:t>7.</w:t>
        </w:r>
        <w:r w:rsidR="00A562B8">
          <w:rPr>
            <w:noProof/>
          </w:rPr>
          <w:tab/>
        </w:r>
        <w:r w:rsidR="00A562B8" w:rsidRPr="000D16F1">
          <w:rPr>
            <w:rStyle w:val="Hyperlink"/>
            <w:noProof/>
          </w:rPr>
          <w:t>Grabkammer, hinterer Bereich</w:t>
        </w:r>
        <w:r w:rsidR="00A562B8">
          <w:rPr>
            <w:noProof/>
            <w:webHidden/>
          </w:rPr>
          <w:tab/>
        </w:r>
        <w:r w:rsidR="00A562B8">
          <w:rPr>
            <w:noProof/>
            <w:webHidden/>
          </w:rPr>
          <w:fldChar w:fldCharType="begin"/>
        </w:r>
        <w:r w:rsidR="00A562B8">
          <w:rPr>
            <w:noProof/>
            <w:webHidden/>
          </w:rPr>
          <w:instrText xml:space="preserve"> PAGEREF _Toc153377407 \h </w:instrText>
        </w:r>
        <w:r w:rsidR="00A562B8">
          <w:rPr>
            <w:noProof/>
            <w:webHidden/>
          </w:rPr>
        </w:r>
        <w:r w:rsidR="00A562B8">
          <w:rPr>
            <w:noProof/>
            <w:webHidden/>
          </w:rPr>
          <w:fldChar w:fldCharType="separate"/>
        </w:r>
        <w:r w:rsidR="00585E88">
          <w:rPr>
            <w:noProof/>
            <w:webHidden/>
          </w:rPr>
          <w:t>12</w:t>
        </w:r>
        <w:r w:rsidR="00A562B8">
          <w:rPr>
            <w:noProof/>
            <w:webHidden/>
          </w:rPr>
          <w:fldChar w:fldCharType="end"/>
        </w:r>
      </w:hyperlink>
    </w:p>
    <w:p w14:paraId="0136B1F8" w14:textId="082C70EB" w:rsidR="00A562B8" w:rsidRDefault="00000000">
      <w:pPr>
        <w:pStyle w:val="Verzeichnis1"/>
        <w:tabs>
          <w:tab w:val="left" w:pos="480"/>
          <w:tab w:val="right" w:leader="dot" w:pos="9062"/>
        </w:tabs>
        <w:rPr>
          <w:noProof/>
        </w:rPr>
      </w:pPr>
      <w:hyperlink w:anchor="_Toc153377408" w:history="1">
        <w:r w:rsidR="00A562B8" w:rsidRPr="000D16F1">
          <w:rPr>
            <w:rStyle w:val="Hyperlink"/>
            <w:noProof/>
          </w:rPr>
          <w:t>8.</w:t>
        </w:r>
        <w:r w:rsidR="00A562B8">
          <w:rPr>
            <w:noProof/>
          </w:rPr>
          <w:tab/>
        </w:r>
        <w:r w:rsidR="00A562B8" w:rsidRPr="000D16F1">
          <w:rPr>
            <w:rStyle w:val="Hyperlink"/>
            <w:noProof/>
          </w:rPr>
          <w:t>Andere Seite</w:t>
        </w:r>
        <w:r w:rsidR="00A562B8">
          <w:rPr>
            <w:noProof/>
            <w:webHidden/>
          </w:rPr>
          <w:tab/>
        </w:r>
        <w:r w:rsidR="00A562B8">
          <w:rPr>
            <w:noProof/>
            <w:webHidden/>
          </w:rPr>
          <w:fldChar w:fldCharType="begin"/>
        </w:r>
        <w:r w:rsidR="00A562B8">
          <w:rPr>
            <w:noProof/>
            <w:webHidden/>
          </w:rPr>
          <w:instrText xml:space="preserve"> PAGEREF _Toc153377408 \h </w:instrText>
        </w:r>
        <w:r w:rsidR="00A562B8">
          <w:rPr>
            <w:noProof/>
            <w:webHidden/>
          </w:rPr>
        </w:r>
        <w:r w:rsidR="00A562B8">
          <w:rPr>
            <w:noProof/>
            <w:webHidden/>
          </w:rPr>
          <w:fldChar w:fldCharType="separate"/>
        </w:r>
        <w:r w:rsidR="00585E88">
          <w:rPr>
            <w:noProof/>
            <w:webHidden/>
          </w:rPr>
          <w:t>13</w:t>
        </w:r>
        <w:r w:rsidR="00A562B8">
          <w:rPr>
            <w:noProof/>
            <w:webHidden/>
          </w:rPr>
          <w:fldChar w:fldCharType="end"/>
        </w:r>
      </w:hyperlink>
    </w:p>
    <w:p w14:paraId="29AE5E07" w14:textId="2A56210E" w:rsidR="00A562B8" w:rsidRDefault="00A562B8">
      <w:r>
        <w:fldChar w:fldCharType="end"/>
      </w:r>
      <w:r>
        <w:br w:type="page"/>
      </w:r>
    </w:p>
    <w:p w14:paraId="15D66612" w14:textId="47E6EFAE" w:rsidR="00A562B8" w:rsidRDefault="00A562B8" w:rsidP="00A562B8">
      <w:pPr>
        <w:pStyle w:val="berschrift1"/>
        <w:numPr>
          <w:ilvl w:val="0"/>
          <w:numId w:val="1"/>
        </w:numPr>
      </w:pPr>
      <w:bookmarkStart w:id="0" w:name="_Toc153377401"/>
      <w:r>
        <w:lastRenderedPageBreak/>
        <w:t>Universität</w:t>
      </w:r>
      <w:bookmarkEnd w:id="0"/>
    </w:p>
    <w:p w14:paraId="6A8FE2D0" w14:textId="77777777" w:rsidR="002B6B88" w:rsidRDefault="002B6B88"/>
    <w:p w14:paraId="308EC908" w14:textId="48F5B824" w:rsidR="002B6B88" w:rsidRPr="00B7523D" w:rsidRDefault="002B6B88">
      <w:pPr>
        <w:rPr>
          <w:i/>
          <w:iCs/>
        </w:rPr>
      </w:pPr>
      <w:r w:rsidRPr="00B7523D">
        <w:rPr>
          <w:i/>
          <w:iCs/>
        </w:rPr>
        <w:t xml:space="preserve">[MEISTER-INFO: alle drei bis auf einen sind bereits im Vorzimmer des Präsidenten, Zahra </w:t>
      </w:r>
      <w:proofErr w:type="spellStart"/>
      <w:r w:rsidRPr="00B7523D">
        <w:rPr>
          <w:i/>
          <w:iCs/>
        </w:rPr>
        <w:t>el-Mady</w:t>
      </w:r>
      <w:proofErr w:type="spellEnd"/>
      <w:r w:rsidRPr="00B7523D">
        <w:rPr>
          <w:i/>
          <w:iCs/>
        </w:rPr>
        <w:t xml:space="preserve"> beginnt vor dem Verwaltungsgebäude]</w:t>
      </w:r>
    </w:p>
    <w:p w14:paraId="233792B4" w14:textId="3FFA5633" w:rsidR="002B6B88" w:rsidRDefault="002B6B88">
      <w:r>
        <w:t xml:space="preserve">Der Campus der altehrwürdigen </w:t>
      </w:r>
      <w:proofErr w:type="spellStart"/>
      <w:r>
        <w:t>Miskatonic</w:t>
      </w:r>
      <w:proofErr w:type="spellEnd"/>
      <w:r>
        <w:t xml:space="preserve"> University ist in der Tat beeindruckend. Eine Vielzahl von </w:t>
      </w:r>
      <w:r w:rsidR="00C96728">
        <w:t>ausgedehnten</w:t>
      </w:r>
      <w:r>
        <w:t xml:space="preserve"> </w:t>
      </w:r>
      <w:r w:rsidR="005116B7">
        <w:t>Bauwerken</w:t>
      </w:r>
      <w:r>
        <w:t xml:space="preserve"> im viktorianischen </w:t>
      </w:r>
      <w:r w:rsidR="005116B7">
        <w:t>Stil</w:t>
      </w:r>
      <w:r w:rsidR="00B7523D">
        <w:t xml:space="preserve"> geben der Anlage der Universität ein erhabenes Gesamtbild</w:t>
      </w:r>
      <w:r>
        <w:t xml:space="preserve">. Auf deinem Weg kommst Du an Einrichtungen verschiedener Fakultäten vorbei, daneben gibt es Gebäude von Studentenverbindungen. Weiter entfernt erkennst Du das Mensagebäude.  </w:t>
      </w:r>
    </w:p>
    <w:p w14:paraId="5F7F7D77" w14:textId="4E8F177F" w:rsidR="00B7523D" w:rsidRDefault="002B6B88">
      <w:r>
        <w:t xml:space="preserve">Die Wege sind gepflastert und gepflegt, die Rasenflächen gemäht und die Grünanlagen im Allgemeinen in sehr gutem Zustand. Einige Studenten sind zu sehen, aber wie zu erwarten um 11:00 Uhr nicht allzu viele. Einige schlendern bedächtig durch die parkähnliche Anlage der Universität, einige eilen mit </w:t>
      </w:r>
      <w:r w:rsidR="00B7523D">
        <w:t>Heftern, Blättern und Büchern unter dem Arm geklemmt auf Fakultätsgebäude zu. Die Gebäude sind im Gelände der Universität sehr gut ausgeschildert, entsprechend schnell findest Du den Weg zum Verwaltungsgebäude.</w:t>
      </w:r>
    </w:p>
    <w:p w14:paraId="3C863850" w14:textId="7E8833B3" w:rsidR="002B6B88" w:rsidRDefault="00B7523D">
      <w:r>
        <w:t>Vor einem dreistöckigen, weiß gestrichenem Gebäude machst du Halt. Ein Schild mit goldenen Lettern weist dieses als Verwaltungsgebäude aus. Einige Herren in Tweed-Anzügen stehen rauchend auf der Veranda und sind in ein Gespräch vertieft. Als sie dich bemerken, nicken sie dir höflich zu und versinken dann wieder in ihr Gespräch.</w:t>
      </w:r>
    </w:p>
    <w:p w14:paraId="08186BAB" w14:textId="4A344DF1" w:rsidR="00B7523D" w:rsidRDefault="00B7523D">
      <w:r>
        <w:t>[WAS MACHST DU =&gt; Ziel ist es, das Gebäude zu betreten.]</w:t>
      </w:r>
    </w:p>
    <w:p w14:paraId="2D1C4D83" w14:textId="183DCDC2" w:rsidR="00B7523D" w:rsidRDefault="00B7523D">
      <w:r>
        <w:t xml:space="preserve">Du öffnest die schwere Tür in den Innenbereich des Verwaltungsgebäudes und bist erstaunt, wie groß das Gebäude doch ist. Du landest in einer mittelgroßen Halle, an deren Seiten sich zwei mächtige Treppen nach oben winden. Der Boden ist mit großen, kalten Natursteinplatten ausgelegt. Ein schmaler Läufer führt direkt auf einen schmalen, </w:t>
      </w:r>
      <w:proofErr w:type="spellStart"/>
      <w:r>
        <w:t>eichernen</w:t>
      </w:r>
      <w:proofErr w:type="spellEnd"/>
      <w:r>
        <w:t xml:space="preserve"> Schreibtisch zu. Dort sitzt ein kleiner Mann in einer roten Uniform und blickt dir freundlich entgegen. Auf einem goldenen Metallschild auf dem Schreibtisch steht in einfacher Schrift „Concierge“.</w:t>
      </w:r>
    </w:p>
    <w:p w14:paraId="4BB6C311" w14:textId="1887FEE5" w:rsidR="00B7523D" w:rsidRDefault="00B7523D">
      <w:r>
        <w:t>[WAS MACHST DU? =&gt; Ziel</w:t>
      </w:r>
      <w:r w:rsidR="00333F40">
        <w:t>: Concierge ansprechen, zum Präsidenten, Brief bitte vorlegen]</w:t>
      </w:r>
    </w:p>
    <w:p w14:paraId="584EA3CD" w14:textId="1DBF634C" w:rsidR="00333F40" w:rsidRDefault="00333F40">
      <w:r>
        <w:t xml:space="preserve">Der Concierge erklärt dir den Weg zum Vorzimmer des Universitätspräsidenten im zweiten Stock. Schnell erreichst Du das Zimmer, klopfst höflich an und betrittst den Raum. </w:t>
      </w:r>
    </w:p>
    <w:p w14:paraId="4E9D19D1" w14:textId="7BF43359" w:rsidR="00C76AA0" w:rsidRDefault="00333F40">
      <w:r>
        <w:t xml:space="preserve">Der Raum ist recht schmucklos eingerichtet. Ein einfacher Schreibtisch </w:t>
      </w:r>
      <w:r w:rsidR="00C76AA0">
        <w:t>steht direkt gegenüber der Tür, durch die du hindurchgetreten bist, linker Hand ist eine größere Doppeltür, die sehr wahrscheinlich in das Büro des Präsidenten führt. Hinter dem Schreibtisch sind einige Ablagefächer mit verschiedenen Beschriftungen, die meisten mehr oder weniger mit Blättern, Mappen oder Büchern gefüllt. Neben dem Schreibtisch ist ein Rohr zu sehen, dass zur Decke führt, dort einen Knick macht und in der hinteren Wand verschwindet.</w:t>
      </w:r>
    </w:p>
    <w:p w14:paraId="076C106A" w14:textId="32A20155" w:rsidR="00C76AA0" w:rsidRDefault="00C76AA0">
      <w:r>
        <w:t>[IDEENWURF: geschafft: erkennt Rohrpost-System, nicht geschafft, weiter unten]</w:t>
      </w:r>
    </w:p>
    <w:p w14:paraId="56DEF719" w14:textId="294B1EBA" w:rsidR="00C76AA0" w:rsidRDefault="00C76AA0">
      <w:r>
        <w:t xml:space="preserve">Rechter Hand ist eine kleine Sitzecke. Dort sitzen bereits zwei Damen ins Gespräch vertieft. Ein weiterer, junger Herr in einfachem Anzug, der seine besten Jahre schon hinter sich hat, hört dem Gespräch höflich zu. </w:t>
      </w:r>
    </w:p>
    <w:p w14:paraId="459886AC" w14:textId="5D5A84A7" w:rsidR="00C76AA0" w:rsidRDefault="00C76AA0">
      <w:r>
        <w:t xml:space="preserve">Am Schreibtisch sitzt etwa dreißigjähriger Sekretär und notiert gerade mit einem Füllfederhalter auf ein Blatt Papier. Er wendet sich dir zu und begrüßt dich mit den Worten: „Sie müssen Fräulein </w:t>
      </w:r>
      <w:r w:rsidR="006210C1">
        <w:lastRenderedPageBreak/>
        <w:t>[NAME DES CHARS DER ANFÄNGT}</w:t>
      </w:r>
      <w:r>
        <w:t xml:space="preserve"> sein, guten Morgen. Die anderen sind auch schon da.“ Er weist mit seiner linken Hand auf die Gruppe, die sich rechts hingesetzt hat. „Wenn Sie noch einen Augenblick warten würden. Sie können sich mit den Damen und Herren gerne schon bekannt machen.“</w:t>
      </w:r>
    </w:p>
    <w:p w14:paraId="29D1A371" w14:textId="4B4E6B89" w:rsidR="00C76AA0" w:rsidRDefault="00C76AA0">
      <w:r>
        <w:t>[GELEGENHEIT, SICH MIT DEN ANDEREN ZU BESPRECHEN, KENNENZULERNEN]</w:t>
      </w:r>
    </w:p>
    <w:p w14:paraId="43A344B5" w14:textId="4710DF26" w:rsidR="00C76AA0" w:rsidRDefault="00C76AA0">
      <w:r>
        <w:t>Ein klapperndes und klopfenden Geräusch, welches lauter wird, erregt eure Aufmerksamkeit. Mit einem Plopp und Zischen kommt eine Rohrpost durch das Rohr angeschossen und erreicht ihr Ziel am Schreibtisch des Sekretärs. Dieser nimmt diese entgegen und entnimmt die Kartusche</w:t>
      </w:r>
      <w:r w:rsidR="006210C1">
        <w:t xml:space="preserve"> </w:t>
      </w:r>
      <w:r>
        <w:t xml:space="preserve">und legt </w:t>
      </w:r>
      <w:proofErr w:type="gramStart"/>
      <w:r>
        <w:t>diese</w:t>
      </w:r>
      <w:proofErr w:type="gramEnd"/>
      <w:r w:rsidR="006210C1">
        <w:t xml:space="preserve"> ohne diese zu öffnen</w:t>
      </w:r>
      <w:r>
        <w:t xml:space="preserve"> auf der anderen Seite des Schreibtischs ab. Der Sekretär </w:t>
      </w:r>
      <w:r w:rsidR="00FD2E21">
        <w:t>holt eine goldene Taschenuhr aus seiner Hosentasche, schaut kurz darauf und wendet sich euch zu: „Wenn ich sie jetzt bitten dürfte.“</w:t>
      </w:r>
    </w:p>
    <w:p w14:paraId="3DC92BD7" w14:textId="6D4D82E1" w:rsidR="00FD2E21" w:rsidRDefault="00FD2E21">
      <w:r>
        <w:t>Er geht ungelenk um den Schreibtisch herum, nähert sich der Doppeltür und öffnet diese. „Professor Garmond, ihre Gäste sind eingetroffen.“ Der Sekretär winkt euch herein und verlässt dann das Zimmer und schließt die Tür.</w:t>
      </w:r>
    </w:p>
    <w:p w14:paraId="09C48DC1" w14:textId="08ED3AA0" w:rsidR="00C8638B" w:rsidRDefault="00C8638B">
      <w:r>
        <w:t xml:space="preserve">Das Arbeitszimmer des Präsidenten gleicht mehr einem Bibliothekssaal. Die Wände sind gesäumt von </w:t>
      </w:r>
      <w:proofErr w:type="spellStart"/>
      <w:r>
        <w:t>eichernen</w:t>
      </w:r>
      <w:proofErr w:type="spellEnd"/>
      <w:r>
        <w:t xml:space="preserve"> Bücherregalen gefüllt mit Literatur aus verschiedensten Bereichen, soweit ihr das überblicken könnt, mit einem Schwerpunkt der Archäologie. </w:t>
      </w:r>
    </w:p>
    <w:p w14:paraId="6E46C61A" w14:textId="0ACF2DD3" w:rsidR="00C8638B" w:rsidRDefault="00C8638B">
      <w:r>
        <w:t xml:space="preserve">[WURF AUF WISSEN: EROLG: Die </w:t>
      </w:r>
      <w:proofErr w:type="spellStart"/>
      <w:r>
        <w:t>Miskatonic</w:t>
      </w:r>
      <w:proofErr w:type="spellEnd"/>
      <w:r>
        <w:t xml:space="preserve"> Universität hat einen Schwerpunkt in Archäologie und forscht hier </w:t>
      </w:r>
      <w:proofErr w:type="spellStart"/>
      <w:r>
        <w:t>intentsiv</w:t>
      </w:r>
      <w:proofErr w:type="spellEnd"/>
      <w:r>
        <w:t>]</w:t>
      </w:r>
    </w:p>
    <w:p w14:paraId="54E8CC3D" w14:textId="4D8F19B0" w:rsidR="00C8638B" w:rsidRDefault="00C8638B">
      <w:r>
        <w:t>Der Boden ist mit einem großen gewebten Teppich mit verschiedenen Ornamenten verziert bedeckt. Vor den großen Fenstern am Ende des Raumes steht ein riesiger Eichenschreibtisch. Hierauf sind einige Bücher sowie Blätter mit handschriftlichen Notizen ersichtlich. Zudem steht eine brennende Petroleumlampe auf einer Seite. Vor dem Schreibtisch, etwas rechts versetzt ist eine kleine Sitzecke mit vier bequemen Sesseln sowie einem etwas unbequemeren Holzstuhl, der eindeutig nicht zu dem gut ausgewählten Ensemble gehört, zu sehen. Auf einem Tischchen stehen fünf Whiskey-Gläser und eine Flasche mit einer braunen Flüssigkeit.</w:t>
      </w:r>
    </w:p>
    <w:p w14:paraId="731C83ED" w14:textId="104B549D" w:rsidR="00C8638B" w:rsidRDefault="00C8638B">
      <w:r>
        <w:t>Hinter dem Schreibtisch erhebt sich ein etwa 50 Jahre alter man in feinem Anzug mit einem Lächeln auf den Lippen und geht um den Schreibtisch herum, um Euch zu begrüßen.</w:t>
      </w:r>
    </w:p>
    <w:p w14:paraId="4E920EF8" w14:textId="01F019DA" w:rsidR="00B60E44" w:rsidRDefault="00B60E44">
      <w:r>
        <w:t>[</w:t>
      </w:r>
      <w:proofErr w:type="spellStart"/>
      <w:r>
        <w:t>BEGRÜßUNG</w:t>
      </w:r>
      <w:proofErr w:type="spellEnd"/>
      <w:r>
        <w:t xml:space="preserve"> DURCH GARMOND, JEDEN PERSÖNLICH]</w:t>
      </w:r>
    </w:p>
    <w:p w14:paraId="6CF0314D" w14:textId="6293A5FA" w:rsidR="00C8638B" w:rsidRDefault="00C8638B" w:rsidP="00C8638B">
      <w:r>
        <w:t>[GELEIT ZUR SITZECKE DURCH GARMOND]</w:t>
      </w:r>
    </w:p>
    <w:p w14:paraId="2BB68077" w14:textId="1C810E3D" w:rsidR="00B60E44" w:rsidRDefault="00B60E44">
      <w:r w:rsidRPr="005116B7">
        <w:rPr>
          <w:highlight w:val="yellow"/>
        </w:rPr>
        <w:t>[KURZE ERKLÄRUNG ÜBER DIE AUSGRABUNG BEI LUXOR]</w:t>
      </w:r>
    </w:p>
    <w:p w14:paraId="4B4670C6" w14:textId="7DE7BABF" w:rsidR="00B60E44" w:rsidRDefault="00B60E44">
      <w:r>
        <w:t>[GEÄNDERTE AUSGANGSLAGE, KEIN KONTAKT MEHR, AZIZ MELDET SICH NOCH AUS LUXOR]</w:t>
      </w:r>
    </w:p>
    <w:p w14:paraId="5CF6D5FA" w14:textId="66F9E702" w:rsidR="00B60E44" w:rsidRDefault="00B60E44">
      <w:r>
        <w:t>[NACH DEM RECHTEN SEHEN UND URSPRÜNGLICHEN AUFTRAG AUSFÜHREN]</w:t>
      </w:r>
    </w:p>
    <w:p w14:paraId="1612308E" w14:textId="32C69A73" w:rsidR="00B60E44" w:rsidRDefault="00B60E44">
      <w:r w:rsidRPr="006210C1">
        <w:rPr>
          <w:highlight w:val="yellow"/>
        </w:rPr>
        <w:t xml:space="preserve">[[WURF AUF </w:t>
      </w:r>
      <w:r w:rsidR="00C8638B" w:rsidRPr="006210C1">
        <w:rPr>
          <w:highlight w:val="yellow"/>
        </w:rPr>
        <w:t>VERBORGENES ERKENNEN??</w:t>
      </w:r>
      <w:r w:rsidRPr="006210C1">
        <w:rPr>
          <w:highlight w:val="yellow"/>
        </w:rPr>
        <w:t xml:space="preserve"> UM ZU ERKENNEN, DASS GARMOND ZIEMLICH BESORGT IST]]</w:t>
      </w:r>
    </w:p>
    <w:p w14:paraId="060FC546" w14:textId="53C9C616" w:rsidR="00B60E44" w:rsidRDefault="00B60E44">
      <w:r>
        <w:t>[ANNAHME</w:t>
      </w:r>
      <w:r w:rsidR="00C8638B">
        <w:t xml:space="preserve"> DES AUFTRAGS</w:t>
      </w:r>
      <w:r>
        <w:t>]</w:t>
      </w:r>
    </w:p>
    <w:p w14:paraId="5E64B5AD" w14:textId="15C982BE" w:rsidR="00B60E44" w:rsidRDefault="00B60E44">
      <w:r>
        <w:t>[HINWEIS AUF FLYNN CARLSON, SEINE FRAU WOHNT IN DER NÄHE UND DÜRFTE NOCH BRIEFE ERHALTEN HABEN, GGF. WEITER INFORMATIONEN ODER AUFZEICHNUNGEN VON FLYNN ZU FINDEN]</w:t>
      </w:r>
    </w:p>
    <w:p w14:paraId="52F8895D" w14:textId="14CBA73E" w:rsidR="00A562B8" w:rsidRDefault="00B60E44">
      <w:r>
        <w:t>[ZIEL: FLYNNS HAUS]</w:t>
      </w:r>
      <w:r w:rsidR="00A562B8">
        <w:br w:type="page"/>
      </w:r>
    </w:p>
    <w:p w14:paraId="04DD509D" w14:textId="12470153" w:rsidR="00A562B8" w:rsidRDefault="00A562B8" w:rsidP="00A562B8">
      <w:pPr>
        <w:pStyle w:val="berschrift1"/>
        <w:numPr>
          <w:ilvl w:val="0"/>
          <w:numId w:val="1"/>
        </w:numPr>
      </w:pPr>
      <w:bookmarkStart w:id="1" w:name="_Toc153377402"/>
      <w:r>
        <w:lastRenderedPageBreak/>
        <w:t>Haus der Carlsons</w:t>
      </w:r>
      <w:bookmarkEnd w:id="1"/>
    </w:p>
    <w:p w14:paraId="7D839564" w14:textId="6EC8A5BC" w:rsidR="00562BEE" w:rsidRDefault="00562BEE" w:rsidP="00562BEE">
      <w:pPr>
        <w:pStyle w:val="berschrift2"/>
        <w:numPr>
          <w:ilvl w:val="1"/>
          <w:numId w:val="1"/>
        </w:numPr>
      </w:pPr>
      <w:r>
        <w:t>Außenbereich</w:t>
      </w:r>
    </w:p>
    <w:p w14:paraId="24695DC7" w14:textId="3ECB742B" w:rsidR="00562BEE" w:rsidRDefault="00562BEE" w:rsidP="00562BEE">
      <w:r>
        <w:t>Ihr erreicht das Haus der Carlsons. Es ist ein einfaches Haus in einer dünn besiedelten Gegend von Arkham. Die Häuser stehen hier weit auseinander</w:t>
      </w:r>
      <w:r w:rsidR="00A30EFB">
        <w:t>, die meisten Häuser sind kleine, aber schicke Mittelstandshäuser. D</w:t>
      </w:r>
      <w:r>
        <w:t xml:space="preserve">ie Straße ist geschottert. Vor </w:t>
      </w:r>
      <w:r w:rsidR="00A30EFB">
        <w:t>Carlsons</w:t>
      </w:r>
      <w:r>
        <w:t xml:space="preserve"> Haus ist ein recht mitgenommener Gartenzaun, der Garten sieht ungepflegt aus</w:t>
      </w:r>
      <w:r w:rsidR="00A30EFB">
        <w:t>. Einige Büsche und eine Handvoll größerer Bäume sind auf dem Grundstück zu sehen</w:t>
      </w:r>
      <w:r>
        <w:t>.</w:t>
      </w:r>
      <w:r w:rsidR="00AD4CD2">
        <w:t xml:space="preserve"> Das Haus ist für die Zeit typisch </w:t>
      </w:r>
      <w:r w:rsidR="00A30EFB">
        <w:t>Im Stil eines Schrotflintenhauses aus Holz</w:t>
      </w:r>
      <w:r w:rsidR="00AD4CD2">
        <w:t xml:space="preserve"> gebaut</w:t>
      </w:r>
      <w:r w:rsidR="00A30EFB">
        <w:t xml:space="preserve">. Die </w:t>
      </w:r>
      <w:proofErr w:type="spellStart"/>
      <w:r w:rsidR="00A30EFB">
        <w:t>Verlattung</w:t>
      </w:r>
      <w:proofErr w:type="spellEnd"/>
      <w:r w:rsidR="00A30EFB">
        <w:t xml:space="preserve"> war ursprünglich wohl weiß gestrichen</w:t>
      </w:r>
      <w:r w:rsidR="00AD4CD2">
        <w:t xml:space="preserve">. Die Farbe ist allerdings über die Jahre immer mehr zu einem schmutzigen hellgrau verkommen und blättert an vielen Stellen ab. </w:t>
      </w:r>
    </w:p>
    <w:p w14:paraId="0B27741C" w14:textId="25C4265C" w:rsidR="00C96728" w:rsidRDefault="00C96728" w:rsidP="00562BEE">
      <w:r>
        <w:t xml:space="preserve">Das Haus hat zwei Stockwerke, ein Hochparterre </w:t>
      </w:r>
      <w:r w:rsidR="000E4659">
        <w:t>und</w:t>
      </w:r>
      <w:r>
        <w:t xml:space="preserve"> einen ersten Stock sowie einen Spitzboden. Die Holzfenster sind klein mit Sprossenkreuzen und einfachem Glas und schmutzig-grauen einfachen Gardinen davor. Oben im Dachgeschoss ist ein verglastes Rundfester, vielleicht mit einem Durchmesser von 50 Zentimetern. Das Dach ist mit roten Ziegeln gedeckt. Ein Schornstein qualmt vor sich hin. </w:t>
      </w:r>
    </w:p>
    <w:p w14:paraId="0D72C518" w14:textId="78D12939" w:rsidR="00562BEE" w:rsidRDefault="00562BEE" w:rsidP="00562BEE">
      <w:r>
        <w:t>Das Gartentor steht offen und quietscht leise im Wind. Ein bemooster gepflasterter Pfad führt zu einer hölzernen Veranda. Hier ist auch die Eingangstür. Von weitem seht ihr einen Briefschlitz.</w:t>
      </w:r>
    </w:p>
    <w:p w14:paraId="3A8327A8" w14:textId="02A17749" w:rsidR="00C96728" w:rsidRDefault="00C96728" w:rsidP="00562BEE">
      <w:r>
        <w:t>Am Gartenzaun haben sich wilde Rosen ausgebreitet, die gemauerten Pfeiler, die das Gartentor einrahmen, sind zugewuchert.</w:t>
      </w:r>
    </w:p>
    <w:p w14:paraId="5749CF90" w14:textId="0B3EE061" w:rsidR="00C96728" w:rsidRDefault="00C96728" w:rsidP="00562BEE">
      <w:r>
        <w:t>[HANDLUNG DER ERMITTLER]</w:t>
      </w:r>
    </w:p>
    <w:p w14:paraId="5C7F8380" w14:textId="5DAD4F65" w:rsidR="00C96728" w:rsidRDefault="00C96728" w:rsidP="00562BEE">
      <w:r>
        <w:t>[VERBORGENES ERKENNEN]: Hinter dem Rosengestrüpp an den Pfeilern lest ihr auf einem verwitterten Namensschild den Namen „Carlson“.</w:t>
      </w:r>
    </w:p>
    <w:p w14:paraId="412C96AB" w14:textId="647030B8" w:rsidR="00C96728" w:rsidRDefault="00C96728" w:rsidP="00562BEE">
      <w:r>
        <w:t>[VERANDA]:</w:t>
      </w:r>
    </w:p>
    <w:p w14:paraId="267B2401" w14:textId="3E3A2316" w:rsidR="00562BEE" w:rsidRDefault="005116B7" w:rsidP="00472A6C">
      <w:r>
        <w:t xml:space="preserve">Zwei Stufen führen auf die überdachte Veranda mit einem früher einmal schicken Geländer. Zweieinhalb Schritte weiter ist die Haustür, rechter Hand noch ein kleiner Bereich, auf dem zwei traurig anmutende Schaukelstühle und ein kleiner Tisch stehen. </w:t>
      </w:r>
      <w:r w:rsidR="00472A6C">
        <w:t>Keiner der Stühle lädt zum Sitzen ein, sie machen eher den Eindruck unter der geringsten Belastung zu zerbrechen. Weiter rechts ist das Geländer ausgebrochen. Früher einmal waren wohl Blumenkästen daran befestigt.</w:t>
      </w:r>
    </w:p>
    <w:p w14:paraId="557737A3" w14:textId="00CC5A40" w:rsidR="00562BEE" w:rsidRDefault="00562BEE" w:rsidP="00562BEE">
      <w:r>
        <w:t>Tür ist angelehnt offen</w:t>
      </w:r>
      <w:r w:rsidR="00472A6C">
        <w:t>.</w:t>
      </w:r>
      <w:r w:rsidR="009C3BF9">
        <w:t xml:space="preserve"> Im Briefschlitz steckt ein Briefumschlag.</w:t>
      </w:r>
      <w:r w:rsidR="00FF12AF">
        <w:t xml:space="preserve"> </w:t>
      </w:r>
      <w:r w:rsidR="00FF12AF" w:rsidRPr="00FF12AF">
        <w:rPr>
          <w:b/>
          <w:color w:val="FF0000"/>
        </w:rPr>
        <w:t>[BRIEF</w:t>
      </w:r>
      <w:r w:rsidR="00B433B1">
        <w:rPr>
          <w:b/>
          <w:color w:val="FF0000"/>
        </w:rPr>
        <w:t xml:space="preserve"> Nr. 8 (vorletzter)</w:t>
      </w:r>
      <w:r w:rsidR="00FF12AF" w:rsidRPr="00FF12AF">
        <w:rPr>
          <w:b/>
          <w:color w:val="FF0000"/>
        </w:rPr>
        <w:t>]</w:t>
      </w:r>
    </w:p>
    <w:p w14:paraId="52BE6FB4" w14:textId="77F34B8F" w:rsidR="00472A6C" w:rsidRPr="00562BEE" w:rsidRDefault="00472A6C" w:rsidP="00562BEE">
      <w:r>
        <w:t>[ÖFFNEN DER TÜR/KLOPFEN] „Kommen Sie herein, ich bin gleich da. Sie können im Wohnzimmer Platz nehmen, lassen Sie die Schuhe ruhig an.“</w:t>
      </w:r>
      <w:r w:rsidR="009C3BF9">
        <w:t xml:space="preserve"> Ihr hört Schritte im inneren leiser werdend verschwinden.</w:t>
      </w:r>
    </w:p>
    <w:p w14:paraId="4C98D906" w14:textId="41D956E5" w:rsidR="00562BEE" w:rsidRDefault="00562BEE" w:rsidP="00562BEE">
      <w:pPr>
        <w:pStyle w:val="berschrift2"/>
        <w:numPr>
          <w:ilvl w:val="1"/>
          <w:numId w:val="1"/>
        </w:numPr>
      </w:pPr>
      <w:r>
        <w:t>Diele</w:t>
      </w:r>
    </w:p>
    <w:p w14:paraId="5DB02783" w14:textId="56047651" w:rsidR="00A30EFB" w:rsidRDefault="00A30EFB" w:rsidP="00A30EFB">
      <w:r>
        <w:t>Ihr betretet einen kleinen Flur</w:t>
      </w:r>
      <w:r w:rsidR="00FF12AF">
        <w:t>. Die Haustür im Rücken blickt ihr in etwa 3 Metern Entfernung auf eine weitere Tür, die angelehnt weiter ins Haus führt. Nach links und rechts bildet der Raum eine längliche Diele von etwa sechs Metern Länge. Auf dem Boden liegt ein alter, stark verbrauchter blauer Teppich mit nichtssagenden Ornamenten. Linker Hand ist ein kleines Schuhregal, davor liegt ein paar Lederstiefel. Zudem ist eine kleine Truhe auf dieser Seite des Raums.</w:t>
      </w:r>
    </w:p>
    <w:p w14:paraId="084EC642" w14:textId="69C97B3C" w:rsidR="00FF12AF" w:rsidRDefault="00FF12AF" w:rsidP="00A30EFB">
      <w:r>
        <w:lastRenderedPageBreak/>
        <w:t xml:space="preserve">Im rechten Teil ist ein größerer </w:t>
      </w:r>
      <w:proofErr w:type="gramStart"/>
      <w:r>
        <w:t>Garderobenschrank</w:t>
      </w:r>
      <w:proofErr w:type="gramEnd"/>
      <w:r>
        <w:t xml:space="preserve"> in dem einigen Jacken hängen. Vier Gaslampen erhellen den Raum. Ein größerer Haufen Erde, halb auf dem Teppich, halb auf den hölzernen Dielen, wirkt deplatziert. Es sieht so aus, als hätte jemand Erde von draußen hier auf den Boden gekippt.</w:t>
      </w:r>
    </w:p>
    <w:p w14:paraId="4A1206EC" w14:textId="1B0173B3" w:rsidR="00FF12AF" w:rsidRPr="00A30EFB" w:rsidRDefault="00FF12AF" w:rsidP="00A30EFB">
      <w:pPr>
        <w:rPr>
          <w:vertAlign w:val="superscript"/>
        </w:rPr>
      </w:pPr>
      <w:r>
        <w:t>Es ist kalt in der Diele, deutlich kälter als draußen. Ihr hört Schritte von hinter der angelehnten Tür, die leiser werden.</w:t>
      </w:r>
    </w:p>
    <w:p w14:paraId="6B628ECA" w14:textId="5D20C462" w:rsidR="00472A6C" w:rsidRPr="00472A6C" w:rsidRDefault="00FF12AF" w:rsidP="00FF12AF">
      <w:r>
        <w:t>[VERBORGENES ERKENNEN]: Als ihr die Gaslampen näher betrachtet, fällt Euch auf, dass kein Petroleum in ihnen ist. Zudem ist eine Staubschicht auf den Stiefeln erkennbar – diese wurden wohl länger nicht benutzt. Einige erdige Fußabdrücke sind auf dem blauen Teppich zu erkennen.</w:t>
      </w:r>
    </w:p>
    <w:p w14:paraId="4BFD5D5D" w14:textId="28B2CA6E" w:rsidR="00562BEE" w:rsidRDefault="00562BEE" w:rsidP="00562BEE">
      <w:pPr>
        <w:pStyle w:val="berschrift2"/>
        <w:numPr>
          <w:ilvl w:val="1"/>
          <w:numId w:val="1"/>
        </w:numPr>
      </w:pPr>
      <w:r>
        <w:t>Wohnzimmer</w:t>
      </w:r>
    </w:p>
    <w:p w14:paraId="4B7E4C36" w14:textId="37AEF10F" w:rsidR="00547E8B" w:rsidRDefault="00547E8B" w:rsidP="00562BEE">
      <w:r>
        <w:t xml:space="preserve">Ihr öffnet die Tür und kommt in ein geräumiges Wohnzimmer. Es ist sehr kalt in diesem Raum und das Zimmer wirkt, als ob es seit Jahren verlassen ist. Eine gut sichtbare Staubschicht bedeckt den Boden, die Möbelstücke, Bücher und andere Dinge. Einzig der Tisch, der sich etwa in der Mitte des Raumes befindet, scheint frei von Staub zu sein. Ihr hinterlasst deutlich sichtbare Spuren im sonst </w:t>
      </w:r>
      <w:r w:rsidR="00C8771C">
        <w:t>unberührten</w:t>
      </w:r>
      <w:r>
        <w:t xml:space="preserve"> Staub auf dem Boden.</w:t>
      </w:r>
    </w:p>
    <w:p w14:paraId="6C52488D" w14:textId="2CC32A2A" w:rsidR="00547E8B" w:rsidRDefault="00547E8B" w:rsidP="00562BEE">
      <w:r>
        <w:t>Hinter Euch ist die Tür zurück in die Diele, linker Hand ist eine Tür, die in einen kleinen Flur zu führen scheint. Vor Euch ist der saubere Tisc</w:t>
      </w:r>
      <w:r w:rsidR="00820784">
        <w:t xml:space="preserve">h, an dem drei Stuhle stehen. An der linken Wand, neben der Tür in den Flur sehr ihr ein kleines Regal mit einigen Flaschen und Büchern. An der gegenüberliegenden Wand ist ein größeres Bücherregal bestehend aus vier Teilregalen. An der Rechten Wand sind zwei </w:t>
      </w:r>
      <w:proofErr w:type="gramStart"/>
      <w:r w:rsidR="00820784">
        <w:t>Fenster</w:t>
      </w:r>
      <w:proofErr w:type="gramEnd"/>
      <w:r w:rsidR="00820784">
        <w:t xml:space="preserve"> zwischen denen ein schwerer Schreibtisch platziert ist. Neben dem Schreibtisch sind einige Schriftrollen und Bücherstapel zu sehen.</w:t>
      </w:r>
    </w:p>
    <w:p w14:paraId="0FAA8235" w14:textId="71889ECE" w:rsidR="00820784" w:rsidRDefault="00820784" w:rsidP="00562BEE">
      <w:r>
        <w:t>[Regal links] nichts</w:t>
      </w:r>
    </w:p>
    <w:p w14:paraId="60C5D995" w14:textId="4BEA944D" w:rsidR="00820784" w:rsidRDefault="00820784" w:rsidP="00562BEE">
      <w:r>
        <w:t xml:space="preserve">[Regal </w:t>
      </w:r>
      <w:proofErr w:type="spellStart"/>
      <w:r>
        <w:t>ggü</w:t>
      </w:r>
      <w:proofErr w:type="spellEnd"/>
      <w:r>
        <w:t>] nichts</w:t>
      </w:r>
    </w:p>
    <w:p w14:paraId="085F5D02" w14:textId="77777777" w:rsidR="00C17CA7" w:rsidRDefault="00820784" w:rsidP="00562BEE">
      <w:r>
        <w:t>[Tisch]</w:t>
      </w:r>
      <w:r w:rsidR="00C8771C">
        <w:t xml:space="preserve"> Auf dem Tisch liegt ein Steakmesser und eine Gabel, auf einem Teller ist eine gebratene, nicht gegessene Wurst zu sehen. Neben einer kleinen Schüssel sind einige Trauben. Zudem ist </w:t>
      </w:r>
      <w:proofErr w:type="gramStart"/>
      <w:r w:rsidR="00C8771C">
        <w:t>eine Kerne</w:t>
      </w:r>
      <w:proofErr w:type="gramEnd"/>
      <w:r w:rsidR="00C8771C">
        <w:t xml:space="preserve"> auf dem Tisch, die den Tisch in ein flackerndes Licht hüllt</w:t>
      </w:r>
      <w:r w:rsidR="00C17CA7">
        <w:t xml:space="preserve">. Ein goldener Schlüssel liegt auf dem Tisch und ein Buch mit ledernem Einband. Auf dem Ledereinband sind vorne erhaben einige seltsame Zeichen und ein an einen Totenschädel erinnerndes Ornament dargestellt. Etwas Vergleichbares habt ihr bisher noch nicht gesehen. </w:t>
      </w:r>
    </w:p>
    <w:p w14:paraId="38DB32A2" w14:textId="4641EA38" w:rsidR="00C17CA7" w:rsidRDefault="00C17CA7" w:rsidP="00562BEE">
      <w:r>
        <w:t>[Wurst anfassen?] =&gt; ist noch warm</w:t>
      </w:r>
    </w:p>
    <w:p w14:paraId="01DE441F" w14:textId="1446F955" w:rsidR="00C17CA7" w:rsidRDefault="00C17CA7" w:rsidP="00562BEE">
      <w:r>
        <w:t>[Buch anfassen]: Vision von einem Monster</w:t>
      </w:r>
    </w:p>
    <w:p w14:paraId="0C1377BF" w14:textId="5B0611A3" w:rsidR="003E5760" w:rsidRDefault="00C17CA7" w:rsidP="00562BEE">
      <w:r>
        <w:tab/>
        <w:t>Als ihr das Buch berührt, verändert sich eure Wahrnehmung.</w:t>
      </w:r>
      <w:r w:rsidR="003E5760">
        <w:t xml:space="preserve"> Ein gleißendes Licht nimmt Euch kurz die gesamte Sicht, alles ist hellgelb weiß. Dann seht ihr wieder normal. </w:t>
      </w:r>
      <w:r>
        <w:t>Ihr fühlt euch, als ob ihr wie Puppen durch einen Puppenspieler durch den Raum getragen wird. Ihr blickt nun auf die Tür in zur Diele, zu Eurer rechten ist die andere Tür, der runde Tisch ist zwischen Euch und der Tür. Alles sieht ganz anders aus, warm und sauber, belebt</w:t>
      </w:r>
      <w:r w:rsidR="003E5760">
        <w:t>. Der Runde Tisch ist aufgeräumt und bis auf eine erloschene Kerze leer</w:t>
      </w:r>
      <w:r>
        <w:t>.</w:t>
      </w:r>
      <w:r w:rsidR="003E5760">
        <w:t xml:space="preserve"> Der Schreibtisch zu Eurer Linken ist auch mit Stapeln von Büchern übersäht, aber links und rechts ist nichts zu sehen.</w:t>
      </w:r>
      <w:r>
        <w:t xml:space="preserve"> </w:t>
      </w:r>
    </w:p>
    <w:p w14:paraId="525D701A" w14:textId="77777777" w:rsidR="003E5760" w:rsidRDefault="00C17CA7" w:rsidP="00562BEE">
      <w:r>
        <w:t xml:space="preserve">Die Tür zur Diele schlägt plötzlich auf. Eine Frau in einem einfachen Kleid eilt durch die Tür, schaut über die Schulter hinter sich, hektisch, wie es scheint. Ihre Gesichtszüge sind nicht zu erkennen, das Gesicht ist verschwommen unkenntlich. Die Frau versucht die Türe zu schließen, springt mehr dagegen. </w:t>
      </w:r>
      <w:r w:rsidR="003E5760">
        <w:t xml:space="preserve">Etwas wie ein schwarzer Rauch dringt durch die sich schließende Tür und </w:t>
      </w:r>
      <w:r w:rsidR="003E5760">
        <w:lastRenderedPageBreak/>
        <w:t>bildet etwas wie einen entarteten Arm, viel länger als bei einem Menschen und seltsam verformt. Die Tür wir aufgedrückt, die Frau hastet an dem Tisch vorbei in Richtung der anderen Tür und verschwindet dort. Die Tür wird aufgerissen und etwas, was euren Verstand übersteigt dringt in das Wohnzimmer ein. Das Etwas, was sich hier durch die Tür zwängt, ist über 2,50 groß, hat lange Arme, die am Ende wie Messer zulaufen zu scheinen. Aber konkretere Konturen oder ähnliches sind nicht zu erkennen. Alles wirkt verzogen, verschwommen. Das Wesen macht zwei hastige Schritte in Richtung der anderen Tür und verharrt dann kurz. Es hebt das Haupt, als ob es angespannt hören oder riechen würde, dreht sich ruckartig in Eure Richtung und verharrt dann, den Blick auf Euch gerichtet vor dem Tisch. Ein wütender greller Schrei entweicht der Kreatur. Es lässt seine Kralle auf den Tisch niedersausen, macht dann kehrt und verschwindet durch die andere Tür, der Frau hinterher. Euch wird schwarz vor Augen.</w:t>
      </w:r>
    </w:p>
    <w:p w14:paraId="2580E77D" w14:textId="240545E6" w:rsidR="00C8771C" w:rsidRDefault="003E5760" w:rsidP="00562BEE">
      <w:r>
        <w:t>Ihr steht wieder vor dem Tisch, das Buch ist verschwunden. Stattdessen seht ihr tiefe Furchen im Holz, als ob Etwas in den Tisch gehackt und durch das Holz gezogen hätte.</w:t>
      </w:r>
      <w:r w:rsidR="00820784">
        <w:t xml:space="preserve"> </w:t>
      </w:r>
      <w:r w:rsidR="002F3467">
        <w:t xml:space="preserve">Ein Brief liegt auf dem Tisch </w:t>
      </w:r>
      <w:r w:rsidR="002F3467" w:rsidRPr="00FF12AF">
        <w:rPr>
          <w:b/>
          <w:color w:val="FF0000"/>
        </w:rPr>
        <w:t>[BRIEF</w:t>
      </w:r>
      <w:r w:rsidR="002F3467">
        <w:rPr>
          <w:b/>
          <w:color w:val="FF0000"/>
        </w:rPr>
        <w:t xml:space="preserve"> Nr. 1</w:t>
      </w:r>
      <w:r w:rsidR="002F3467" w:rsidRPr="00FF12AF">
        <w:rPr>
          <w:b/>
          <w:color w:val="FF0000"/>
        </w:rPr>
        <w:t>]</w:t>
      </w:r>
    </w:p>
    <w:p w14:paraId="46D34E02" w14:textId="2E92D347" w:rsidR="003E5760" w:rsidRDefault="003E5760" w:rsidP="00562BEE">
      <w:r w:rsidRPr="003E5760">
        <w:rPr>
          <w:highlight w:val="green"/>
        </w:rPr>
        <w:t>[</w:t>
      </w:r>
      <w:proofErr w:type="spellStart"/>
      <w:r w:rsidRPr="003E5760">
        <w:rPr>
          <w:highlight w:val="green"/>
        </w:rPr>
        <w:t>gS</w:t>
      </w:r>
      <w:proofErr w:type="spellEnd"/>
      <w:r w:rsidRPr="003E5760">
        <w:rPr>
          <w:highlight w:val="green"/>
        </w:rPr>
        <w:t>-Test]</w:t>
      </w:r>
    </w:p>
    <w:p w14:paraId="3A5EAEE4" w14:textId="61C39573" w:rsidR="002F3467" w:rsidRDefault="002F3467" w:rsidP="00562BEE">
      <w:r>
        <w:t xml:space="preserve">[Test auf Wahrnehmung] Die Furchen erscheinen nicht unbedingt willkürlich, sondern bilden mit etwas </w:t>
      </w:r>
      <w:proofErr w:type="gramStart"/>
      <w:r>
        <w:t>Phantasie</w:t>
      </w:r>
      <w:proofErr w:type="gramEnd"/>
      <w:r>
        <w:t xml:space="preserve"> zwei seltsame Zeichen.</w:t>
      </w:r>
    </w:p>
    <w:p w14:paraId="4258F3B0" w14:textId="72613C1B" w:rsidR="002F3467" w:rsidRDefault="002F3467" w:rsidP="00562BEE">
      <w:r>
        <w:t xml:space="preserve">[Test auf ägyptische Zeichen, Meisterroll] </w:t>
      </w:r>
    </w:p>
    <w:p w14:paraId="543A81E9" w14:textId="7C9B49D0" w:rsidR="002F3467" w:rsidRDefault="002F3467" w:rsidP="002F3467">
      <w:pPr>
        <w:pStyle w:val="Listenabsatz"/>
        <w:numPr>
          <w:ilvl w:val="0"/>
          <w:numId w:val="5"/>
        </w:numPr>
      </w:pPr>
      <w:r>
        <w:t>Total versagt: „Großes Haus“</w:t>
      </w:r>
    </w:p>
    <w:p w14:paraId="77FC3CE2" w14:textId="02A490F9" w:rsidR="002F3467" w:rsidRDefault="002F3467" w:rsidP="002F3467">
      <w:pPr>
        <w:pStyle w:val="Listenabsatz"/>
        <w:numPr>
          <w:ilvl w:val="0"/>
          <w:numId w:val="5"/>
        </w:numPr>
      </w:pPr>
      <w:r>
        <w:t>Gerade so versagt: Ihr könnt die Zeichen nicht lesen</w:t>
      </w:r>
    </w:p>
    <w:p w14:paraId="4852FE08" w14:textId="14DFEC22" w:rsidR="00562BEE" w:rsidRDefault="002F3467" w:rsidP="002F3467">
      <w:pPr>
        <w:pStyle w:val="Listenabsatz"/>
        <w:numPr>
          <w:ilvl w:val="0"/>
          <w:numId w:val="5"/>
        </w:numPr>
      </w:pPr>
      <w:r>
        <w:t>Erfolg: „Verschwindet schnell“</w:t>
      </w:r>
    </w:p>
    <w:p w14:paraId="2AA9D5D2" w14:textId="7C2E6D74" w:rsidR="00820784" w:rsidRPr="00562BEE" w:rsidRDefault="00820784" w:rsidP="00820784">
      <w:r>
        <w:t>[Schreibtisch] Brief, offenes Buch über ägyptische Mythologie</w:t>
      </w:r>
      <w:r w:rsidR="002F3467">
        <w:t xml:space="preserve"> </w:t>
      </w:r>
      <w:r w:rsidR="002F3467" w:rsidRPr="00FF12AF">
        <w:rPr>
          <w:b/>
          <w:color w:val="FF0000"/>
        </w:rPr>
        <w:t>[BRIEF</w:t>
      </w:r>
      <w:r w:rsidR="002F3467">
        <w:rPr>
          <w:b/>
          <w:color w:val="FF0000"/>
        </w:rPr>
        <w:t xml:space="preserve"> Nr. 2</w:t>
      </w:r>
      <w:r w:rsidR="002F3467" w:rsidRPr="00FF12AF">
        <w:rPr>
          <w:b/>
          <w:color w:val="FF0000"/>
        </w:rPr>
        <w:t>]</w:t>
      </w:r>
    </w:p>
    <w:p w14:paraId="768CE0D1" w14:textId="4840C612" w:rsidR="00562BEE" w:rsidRDefault="00562BEE" w:rsidP="00562BEE">
      <w:pPr>
        <w:pStyle w:val="berschrift2"/>
        <w:numPr>
          <w:ilvl w:val="1"/>
          <w:numId w:val="1"/>
        </w:numPr>
      </w:pPr>
      <w:r>
        <w:t>Treppenhaus</w:t>
      </w:r>
    </w:p>
    <w:p w14:paraId="593F5CD5" w14:textId="4105CEF6" w:rsidR="00C8771C" w:rsidRDefault="00C8771C" w:rsidP="00C8771C">
      <w:r>
        <w:t xml:space="preserve">Ihr </w:t>
      </w:r>
      <w:r w:rsidR="00C17CA7">
        <w:t>kommt</w:t>
      </w:r>
      <w:r>
        <w:t xml:space="preserve"> in ein</w:t>
      </w:r>
      <w:r w:rsidR="00C17CA7">
        <w:t xml:space="preserve"> kleines Treppenhaus</w:t>
      </w:r>
      <w:r>
        <w:t>, eine Treppe führt nach oben, eine weitere Tür rechter Hand in die Küche. Die Tür zur Küche scheint aus den Angeln gerissen worden zu sein, so seht ihr Holzsplitter im Bereich der Türe, die untere Aufhängung sieht verbogen aus, an der oberen hängt – wie abgerissen – noch ein Stück der Tür. Ihr seht Kratzspuren auf den Dielenboden und an den Holzvertäfelungen der Wände nach oben. Ansonsten ist hier auch alles mit einer dicken Staubschicht bedeckt. Es ist viel zu kalt hier.</w:t>
      </w:r>
    </w:p>
    <w:p w14:paraId="0C54348C" w14:textId="4310547D" w:rsidR="00B14A9C" w:rsidRDefault="00B14A9C" w:rsidP="00B14A9C">
      <w:r>
        <w:t xml:space="preserve">[Verborgenes Erkennen] Auf einem kleinen Tischchen steht eine seltsame Statue, halb darunter ist ein Brief zu sehen </w:t>
      </w:r>
      <w:r w:rsidRPr="00FF12AF">
        <w:rPr>
          <w:b/>
          <w:color w:val="FF0000"/>
        </w:rPr>
        <w:t>[BRIEF</w:t>
      </w:r>
      <w:r>
        <w:rPr>
          <w:b/>
          <w:color w:val="FF0000"/>
        </w:rPr>
        <w:t xml:space="preserve"> Nr. 3</w:t>
      </w:r>
      <w:r w:rsidRPr="00FF12AF">
        <w:rPr>
          <w:b/>
          <w:color w:val="FF0000"/>
        </w:rPr>
        <w:t>]</w:t>
      </w:r>
    </w:p>
    <w:p w14:paraId="0F070E77" w14:textId="15708CCB" w:rsidR="00B14A9C" w:rsidRPr="00C8771C" w:rsidRDefault="00B14A9C" w:rsidP="00C8771C"/>
    <w:p w14:paraId="05A3EC23" w14:textId="563F2093" w:rsidR="00562BEE" w:rsidRDefault="00562BEE" w:rsidP="00562BEE">
      <w:pPr>
        <w:pStyle w:val="berschrift2"/>
        <w:numPr>
          <w:ilvl w:val="1"/>
          <w:numId w:val="1"/>
        </w:numPr>
      </w:pPr>
      <w:r>
        <w:t>Küche</w:t>
      </w:r>
    </w:p>
    <w:p w14:paraId="40EF3F8C" w14:textId="0102FD87" w:rsidR="00B14A9C" w:rsidRDefault="00B14A9C" w:rsidP="00B14A9C">
      <w:r>
        <w:t>Die Küche wirkt chaotisch, überall liegen Speisereste, teilweise schon lange verdorben. Links von der Tür liegt ein Tisch auf seinen zwei verbleibenden Tischbeinen und zwei Stühle. Was auf dem Tisch lag</w:t>
      </w:r>
      <w:r w:rsidR="00585E88">
        <w:t>,</w:t>
      </w:r>
      <w:r>
        <w:t xml:space="preserve"> ist anscheinend heruntergerutscht und liegt auf dem schachbrettartig gestalteten Küchenboden. Vor dem Küchenherd </w:t>
      </w:r>
      <w:r w:rsidR="00585E88">
        <w:t>liegen</w:t>
      </w:r>
      <w:r>
        <w:t xml:space="preserve"> ein Hackbrett und Hackbeil, schmutzig schmierig auf dem Boden, auf dem Waschtisch daneben ist unsauberes Geschirr gestapelt. Auf den Schränken liegen allerlei Küchenutensilien, teilweise durcheinander, aber alles mit einer dicken Staubschicht bedeckt. Halb unter dem Tisch seht ihr einen Brief </w:t>
      </w:r>
      <w:r w:rsidRPr="00B14A9C">
        <w:rPr>
          <w:b/>
          <w:color w:val="FF0000"/>
        </w:rPr>
        <w:t>[BRIEF Nr. 4]</w:t>
      </w:r>
    </w:p>
    <w:p w14:paraId="075E1F9B" w14:textId="23522935" w:rsidR="00B14A9C" w:rsidRPr="00B14A9C" w:rsidRDefault="00B14A9C" w:rsidP="00B14A9C">
      <w:r>
        <w:lastRenderedPageBreak/>
        <w:t>[Verborgenes Erkennen] Ihr lasst Eure Finger über die vermeintliche Staubschicht in der Küche gleiten</w:t>
      </w:r>
      <w:r w:rsidR="007B511C">
        <w:t>. Mit Erstaunen stellt ihr fest, dass es gar kein Staub ist, sondern eine recht dicke, aber nicht sonderlich festgefrorene Reifschicht.</w:t>
      </w:r>
    </w:p>
    <w:p w14:paraId="592978BC" w14:textId="51D96E11" w:rsidR="00562BEE" w:rsidRDefault="00562BEE" w:rsidP="00562BEE">
      <w:pPr>
        <w:pStyle w:val="berschrift2"/>
        <w:numPr>
          <w:ilvl w:val="1"/>
          <w:numId w:val="1"/>
        </w:numPr>
      </w:pPr>
      <w:r>
        <w:t>Diele</w:t>
      </w:r>
    </w:p>
    <w:p w14:paraId="7F683E57" w14:textId="44A327CD" w:rsidR="007B511C" w:rsidRPr="007B511C" w:rsidRDefault="007B511C" w:rsidP="007B511C">
      <w:r>
        <w:t>Ihr geht die Treppen nach oben….</w:t>
      </w:r>
    </w:p>
    <w:p w14:paraId="187CABAD" w14:textId="316D8F93" w:rsidR="00562BEE" w:rsidRDefault="00562BEE" w:rsidP="00562BEE">
      <w:pPr>
        <w:pStyle w:val="berschrift2"/>
        <w:numPr>
          <w:ilvl w:val="1"/>
          <w:numId w:val="1"/>
        </w:numPr>
      </w:pPr>
      <w:r>
        <w:t>Schlafzimmer</w:t>
      </w:r>
    </w:p>
    <w:p w14:paraId="1C0C821B" w14:textId="352147D0" w:rsidR="00B14A9C" w:rsidRDefault="00B14A9C" w:rsidP="00B14A9C">
      <w:r w:rsidRPr="00B14A9C">
        <w:rPr>
          <w:b/>
          <w:color w:val="FF0000"/>
        </w:rPr>
        <w:t>[BRIEF Nr. 5]</w:t>
      </w:r>
      <w:r>
        <w:rPr>
          <w:b/>
          <w:color w:val="FF0000"/>
        </w:rPr>
        <w:t xml:space="preserve"> </w:t>
      </w:r>
      <w:r w:rsidRPr="00B14A9C">
        <w:rPr>
          <w:b/>
          <w:color w:val="FF0000"/>
        </w:rPr>
        <w:t xml:space="preserve">[BRIEF Nr. </w:t>
      </w:r>
      <w:r>
        <w:rPr>
          <w:b/>
          <w:color w:val="FF0000"/>
        </w:rPr>
        <w:t>6</w:t>
      </w:r>
      <w:r w:rsidRPr="00B14A9C">
        <w:rPr>
          <w:b/>
          <w:color w:val="FF0000"/>
        </w:rPr>
        <w:t>]</w:t>
      </w:r>
    </w:p>
    <w:p w14:paraId="7B6991D5" w14:textId="77777777" w:rsidR="00B14A9C" w:rsidRPr="00B14A9C" w:rsidRDefault="00B14A9C" w:rsidP="00B14A9C"/>
    <w:p w14:paraId="07A335FB" w14:textId="5C41FD77" w:rsidR="00562BEE" w:rsidRDefault="00562BEE" w:rsidP="00562BEE">
      <w:pPr>
        <w:pStyle w:val="berschrift2"/>
        <w:numPr>
          <w:ilvl w:val="1"/>
          <w:numId w:val="1"/>
        </w:numPr>
      </w:pPr>
      <w:r>
        <w:t>Bad</w:t>
      </w:r>
    </w:p>
    <w:p w14:paraId="408F9D31" w14:textId="1B8502F6" w:rsidR="00B14A9C" w:rsidRPr="00B14A9C" w:rsidRDefault="00B14A9C" w:rsidP="00B14A9C">
      <w:r w:rsidRPr="00B14A9C">
        <w:rPr>
          <w:b/>
          <w:color w:val="FF0000"/>
        </w:rPr>
        <w:t xml:space="preserve">[BRIEF Nr. </w:t>
      </w:r>
      <w:r>
        <w:rPr>
          <w:b/>
          <w:color w:val="FF0000"/>
        </w:rPr>
        <w:t>7</w:t>
      </w:r>
      <w:r w:rsidRPr="00B14A9C">
        <w:rPr>
          <w:b/>
          <w:color w:val="FF0000"/>
        </w:rPr>
        <w:t>]</w:t>
      </w:r>
    </w:p>
    <w:p w14:paraId="6EFE2E3E" w14:textId="0CEE9D0C" w:rsidR="00562BEE" w:rsidRDefault="00562BEE" w:rsidP="00562BEE">
      <w:pPr>
        <w:pStyle w:val="berschrift2"/>
        <w:numPr>
          <w:ilvl w:val="1"/>
          <w:numId w:val="1"/>
        </w:numPr>
      </w:pPr>
      <w:r>
        <w:t>Gästezimmer</w:t>
      </w:r>
    </w:p>
    <w:p w14:paraId="1C3304A4" w14:textId="7F321A84" w:rsidR="00562BEE" w:rsidRPr="00562BEE" w:rsidRDefault="00562BEE" w:rsidP="00562BEE">
      <w:r w:rsidRPr="00562BEE">
        <w:t>Oberer Stock, Stiege nach ganz oben</w:t>
      </w:r>
    </w:p>
    <w:p w14:paraId="0868441E" w14:textId="56AAB17A" w:rsidR="00562BEE" w:rsidRDefault="00562BEE" w:rsidP="00562BEE">
      <w:pPr>
        <w:pStyle w:val="berschrift3"/>
        <w:numPr>
          <w:ilvl w:val="1"/>
          <w:numId w:val="1"/>
        </w:numPr>
      </w:pPr>
      <w:r>
        <w:t>Dach</w:t>
      </w:r>
    </w:p>
    <w:p w14:paraId="13D15F42" w14:textId="77777777" w:rsidR="00562BEE" w:rsidRDefault="00562BEE" w:rsidP="00562BEE">
      <w:r>
        <w:t>Dachboden, kalt, dunkel, irgendwas baumelt an einem Balken -&gt; Leiche Carlsons Frau</w:t>
      </w:r>
    </w:p>
    <w:p w14:paraId="62402670" w14:textId="77777777" w:rsidR="00562BEE" w:rsidRDefault="00562BEE" w:rsidP="00562BEE">
      <w:r>
        <w:t>Unten: Schaben, Kratzen</w:t>
      </w:r>
    </w:p>
    <w:p w14:paraId="520F911F" w14:textId="77777777" w:rsidR="00562BEE" w:rsidRDefault="00562BEE" w:rsidP="00562BEE">
      <w:r>
        <w:t>Berührung: weitere Vision</w:t>
      </w:r>
    </w:p>
    <w:p w14:paraId="45F6C221" w14:textId="3A3F2475" w:rsidR="00562BEE" w:rsidRDefault="00562BEE" w:rsidP="00562BEE">
      <w:r>
        <w:t>In der Hand: Zettel mit Bibliotheksinfo</w:t>
      </w:r>
    </w:p>
    <w:p w14:paraId="6561A5E8" w14:textId="28061DA3" w:rsidR="00B433B1" w:rsidRPr="00562BEE" w:rsidRDefault="00B14A9C" w:rsidP="00562BEE">
      <w:r w:rsidRPr="00B14A9C">
        <w:rPr>
          <w:b/>
          <w:color w:val="FF0000"/>
        </w:rPr>
        <w:t>[BRIEF Nr. 5]</w:t>
      </w:r>
      <w:r w:rsidR="00B433B1">
        <w:t xml:space="preserve"> (letzter)</w:t>
      </w:r>
    </w:p>
    <w:p w14:paraId="05F7615D" w14:textId="77777777" w:rsidR="00562BEE" w:rsidRDefault="00562BEE"/>
    <w:p w14:paraId="29D3499D" w14:textId="568E6937" w:rsidR="00A562B8" w:rsidRDefault="00A562B8">
      <w:r>
        <w:br w:type="page"/>
      </w:r>
    </w:p>
    <w:p w14:paraId="3459E220" w14:textId="3EC5B0F6" w:rsidR="00A562B8" w:rsidRDefault="00A562B8" w:rsidP="00A562B8">
      <w:pPr>
        <w:pStyle w:val="berschrift1"/>
        <w:numPr>
          <w:ilvl w:val="0"/>
          <w:numId w:val="1"/>
        </w:numPr>
      </w:pPr>
      <w:bookmarkStart w:id="2" w:name="_Toc153377403"/>
      <w:r>
        <w:lastRenderedPageBreak/>
        <w:t>Bibliothek</w:t>
      </w:r>
      <w:bookmarkEnd w:id="2"/>
    </w:p>
    <w:p w14:paraId="7D8FD39B" w14:textId="63E5ACD4" w:rsidR="00A562B8" w:rsidRDefault="00A562B8" w:rsidP="00A562B8">
      <w:r>
        <w:t>Zettel -&gt; führt zu Buch, Beschreibung von ägyptischen Mysten, das Auge wird dargestellt, Öffnung in andere Dimensionen, Schlüssel, Macht</w:t>
      </w:r>
    </w:p>
    <w:p w14:paraId="6F7FDA33" w14:textId="4EEC06A6" w:rsidR="00A562B8" w:rsidRPr="00A562B8" w:rsidRDefault="00A562B8" w:rsidP="00A562B8">
      <w:r>
        <w:t>Notizen liegen an der Seite</w:t>
      </w:r>
    </w:p>
    <w:p w14:paraId="0B343DEC" w14:textId="77777777" w:rsidR="00A562B8" w:rsidRDefault="00A562B8">
      <w:pPr>
        <w:rPr>
          <w:rFonts w:asciiTheme="majorHAnsi" w:eastAsiaTheme="majorEastAsia" w:hAnsiTheme="majorHAnsi" w:cstheme="majorBidi"/>
          <w:color w:val="0F4761" w:themeColor="accent1" w:themeShade="BF"/>
          <w:sz w:val="40"/>
          <w:szCs w:val="40"/>
        </w:rPr>
      </w:pPr>
      <w:r>
        <w:br w:type="page"/>
      </w:r>
    </w:p>
    <w:p w14:paraId="6A44649D" w14:textId="11B5EC3B" w:rsidR="00A562B8" w:rsidRDefault="00A562B8" w:rsidP="00A562B8">
      <w:pPr>
        <w:pStyle w:val="berschrift1"/>
        <w:numPr>
          <w:ilvl w:val="0"/>
          <w:numId w:val="1"/>
        </w:numPr>
      </w:pPr>
      <w:bookmarkStart w:id="3" w:name="_Toc153377404"/>
      <w:r>
        <w:lastRenderedPageBreak/>
        <w:t>Kairo</w:t>
      </w:r>
      <w:bookmarkEnd w:id="3"/>
    </w:p>
    <w:p w14:paraId="7E0F9BEF" w14:textId="27540007" w:rsidR="00A562B8" w:rsidRPr="00A562B8" w:rsidRDefault="00A562B8" w:rsidP="00A562B8">
      <w:r>
        <w:t>Hotel International -&gt; Treffen mit Aziz -&gt; Überzeugung nötig, dass er begleitet</w:t>
      </w:r>
    </w:p>
    <w:p w14:paraId="5CC7DD96" w14:textId="77777777" w:rsidR="00A562B8" w:rsidRDefault="00A562B8">
      <w:pPr>
        <w:rPr>
          <w:rFonts w:asciiTheme="majorHAnsi" w:eastAsiaTheme="majorEastAsia" w:hAnsiTheme="majorHAnsi" w:cstheme="majorBidi"/>
          <w:color w:val="0F4761" w:themeColor="accent1" w:themeShade="BF"/>
          <w:sz w:val="40"/>
          <w:szCs w:val="40"/>
        </w:rPr>
      </w:pPr>
      <w:r>
        <w:br w:type="page"/>
      </w:r>
    </w:p>
    <w:p w14:paraId="2830AFC4" w14:textId="37DE0DE5" w:rsidR="00A562B8" w:rsidRDefault="00A562B8" w:rsidP="00A562B8">
      <w:pPr>
        <w:pStyle w:val="berschrift1"/>
        <w:numPr>
          <w:ilvl w:val="0"/>
          <w:numId w:val="1"/>
        </w:numPr>
      </w:pPr>
      <w:bookmarkStart w:id="4" w:name="_Toc153377405"/>
      <w:r>
        <w:lastRenderedPageBreak/>
        <w:t>Lager</w:t>
      </w:r>
      <w:bookmarkEnd w:id="4"/>
    </w:p>
    <w:p w14:paraId="0070EC90" w14:textId="0D9482AF" w:rsidR="00A562B8" w:rsidRPr="00A562B8" w:rsidRDefault="00A562B8" w:rsidP="00A562B8">
      <w:r>
        <w:t>Verlassen, Karte zu finden</w:t>
      </w:r>
    </w:p>
    <w:p w14:paraId="573F375E" w14:textId="77777777" w:rsidR="00A562B8" w:rsidRDefault="00A562B8">
      <w:pPr>
        <w:rPr>
          <w:rFonts w:asciiTheme="majorHAnsi" w:eastAsiaTheme="majorEastAsia" w:hAnsiTheme="majorHAnsi" w:cstheme="majorBidi"/>
          <w:color w:val="0F4761" w:themeColor="accent1" w:themeShade="BF"/>
          <w:sz w:val="40"/>
          <w:szCs w:val="40"/>
        </w:rPr>
      </w:pPr>
      <w:r>
        <w:br w:type="page"/>
      </w:r>
    </w:p>
    <w:p w14:paraId="115FE6FF" w14:textId="072FFE66" w:rsidR="00A562B8" w:rsidRDefault="00A562B8" w:rsidP="00A562B8">
      <w:pPr>
        <w:pStyle w:val="berschrift1"/>
        <w:numPr>
          <w:ilvl w:val="0"/>
          <w:numId w:val="1"/>
        </w:numPr>
      </w:pPr>
      <w:bookmarkStart w:id="5" w:name="_Toc153377406"/>
      <w:r>
        <w:lastRenderedPageBreak/>
        <w:t>Grabkammer, vorderer Bereich</w:t>
      </w:r>
      <w:bookmarkEnd w:id="5"/>
    </w:p>
    <w:p w14:paraId="28D3CC22" w14:textId="5C2F67D3" w:rsidR="00A562B8" w:rsidRDefault="00A562B8" w:rsidP="00A562B8">
      <w:r>
        <w:t>Sehende Stein, laufender Arbeiter etc.</w:t>
      </w:r>
    </w:p>
    <w:p w14:paraId="781EAAE5" w14:textId="77777777" w:rsidR="00D02E77" w:rsidRDefault="00D02E77" w:rsidP="00A562B8"/>
    <w:p w14:paraId="4BAE4984" w14:textId="76450FEC" w:rsidR="00D02E77" w:rsidRPr="00A562B8" w:rsidRDefault="00D02E77" w:rsidP="00A562B8">
      <w:r>
        <w:t>Übergang zu hinterem Bereich: WURM, verstecken, sonst tot</w:t>
      </w:r>
    </w:p>
    <w:p w14:paraId="398649D2" w14:textId="77777777" w:rsidR="00A562B8" w:rsidRDefault="00A562B8">
      <w:pPr>
        <w:rPr>
          <w:rFonts w:asciiTheme="majorHAnsi" w:eastAsiaTheme="majorEastAsia" w:hAnsiTheme="majorHAnsi" w:cstheme="majorBidi"/>
          <w:color w:val="0F4761" w:themeColor="accent1" w:themeShade="BF"/>
          <w:sz w:val="40"/>
          <w:szCs w:val="40"/>
        </w:rPr>
      </w:pPr>
      <w:r>
        <w:br w:type="page"/>
      </w:r>
    </w:p>
    <w:p w14:paraId="59D9B9C6" w14:textId="604B0832" w:rsidR="00A562B8" w:rsidRDefault="00A562B8" w:rsidP="00A562B8">
      <w:pPr>
        <w:pStyle w:val="berschrift1"/>
        <w:numPr>
          <w:ilvl w:val="0"/>
          <w:numId w:val="1"/>
        </w:numPr>
      </w:pPr>
      <w:bookmarkStart w:id="6" w:name="_Toc153377407"/>
      <w:r>
        <w:lastRenderedPageBreak/>
        <w:t>Grabkammer, hinterer Bereich</w:t>
      </w:r>
      <w:bookmarkEnd w:id="6"/>
    </w:p>
    <w:p w14:paraId="5144BA56" w14:textId="3F536BCB" w:rsidR="00A562B8" w:rsidRDefault="00A562B8">
      <w:r>
        <w:t>Steinfiguren, Öffnung</w:t>
      </w:r>
      <w:r>
        <w:br w:type="page"/>
      </w:r>
    </w:p>
    <w:p w14:paraId="15E2F307" w14:textId="0EC99B82" w:rsidR="00A562B8" w:rsidRDefault="00A562B8" w:rsidP="00A562B8">
      <w:pPr>
        <w:pStyle w:val="berschrift1"/>
        <w:numPr>
          <w:ilvl w:val="0"/>
          <w:numId w:val="1"/>
        </w:numPr>
      </w:pPr>
      <w:bookmarkStart w:id="7" w:name="_Toc153377408"/>
      <w:r>
        <w:lastRenderedPageBreak/>
        <w:t>Andere Seite</w:t>
      </w:r>
      <w:bookmarkEnd w:id="7"/>
    </w:p>
    <w:p w14:paraId="54102374" w14:textId="730C6E4C" w:rsidR="00A562B8" w:rsidRDefault="00A562B8">
      <w:r>
        <w:t xml:space="preserve">Tür führt in den freien Weltraum, Luft ist da, eine Brücke führt zu einer </w:t>
      </w:r>
      <w:r w:rsidR="00D02E77">
        <w:t>Plattform, altarartiges Ding</w:t>
      </w:r>
    </w:p>
    <w:p w14:paraId="252B3851" w14:textId="78546063" w:rsidR="00D02E77" w:rsidRDefault="00D02E77">
      <w:r>
        <w:t>Der Anbli</w:t>
      </w:r>
      <w:r w:rsidR="00DE5F32">
        <w:t>ck im freien Weltraum macht Wahnsinnig, jede Minute ein Wurf auf geistige Stabilität</w:t>
      </w:r>
    </w:p>
    <w:p w14:paraId="7C3E53EA" w14:textId="63154FCD" w:rsidR="00DE5F32" w:rsidRDefault="009B1E23">
      <w:r>
        <w:t>Mit sehendem Stein in Altar kann der Übergang geschlossen werden, Plattform wird zu einfachem Raum, Brücke zu einfachem Gang zurück.</w:t>
      </w:r>
    </w:p>
    <w:p w14:paraId="4B6E84CA" w14:textId="4C6DF79F" w:rsidR="009B1E23" w:rsidRDefault="009B1E23">
      <w:r>
        <w:t>Bast erscheint und dankt dem Team für die Schließung des Übergangs, der nicht existieren sollte, verschwindet schnell</w:t>
      </w:r>
    </w:p>
    <w:p w14:paraId="65F8D50B" w14:textId="7E0DBF00" w:rsidR="009B1E23" w:rsidRDefault="009B1E23">
      <w:r>
        <w:t xml:space="preserve">Man verschwindet, Beben, grollen – das Team muss rennen, alles stürzt ein. </w:t>
      </w:r>
    </w:p>
    <w:p w14:paraId="7EB23B94" w14:textId="01F43730" w:rsidR="009B1E23" w:rsidRDefault="009B1E23">
      <w:r>
        <w:t xml:space="preserve">Raus, selbst der Eingangsbereich </w:t>
      </w:r>
      <w:proofErr w:type="spellStart"/>
      <w:r>
        <w:t>verschindet</w:t>
      </w:r>
      <w:proofErr w:type="spellEnd"/>
      <w:r>
        <w:t xml:space="preserve"> im Sand, nichts mehr da.</w:t>
      </w:r>
    </w:p>
    <w:p w14:paraId="42CCEEFE" w14:textId="6951685C" w:rsidR="009B1E23" w:rsidRDefault="009B1E23">
      <w:r>
        <w:t>Der sehende Stein ist in der Hand von einem Spieler, man schaut ihn an und es wird ein Älteres Zeichen daraus, der behalten werden kann für nächstes Abenteuer</w:t>
      </w:r>
    </w:p>
    <w:p w14:paraId="4FC7800A" w14:textId="77777777" w:rsidR="009B1E23" w:rsidRDefault="009B1E23"/>
    <w:sectPr w:rsidR="009B1E23">
      <w:footerReference w:type="default" r:id="rId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BFAE34" w14:textId="77777777" w:rsidR="00DA3F23" w:rsidRDefault="00DA3F23" w:rsidP="00585E88">
      <w:pPr>
        <w:spacing w:after="0" w:line="240" w:lineRule="auto"/>
      </w:pPr>
      <w:r>
        <w:separator/>
      </w:r>
    </w:p>
  </w:endnote>
  <w:endnote w:type="continuationSeparator" w:id="0">
    <w:p w14:paraId="50043D73" w14:textId="77777777" w:rsidR="00DA3F23" w:rsidRDefault="00DA3F23" w:rsidP="00585E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5766061"/>
      <w:docPartObj>
        <w:docPartGallery w:val="Page Numbers (Bottom of Page)"/>
        <w:docPartUnique/>
      </w:docPartObj>
    </w:sdtPr>
    <w:sdtContent>
      <w:p w14:paraId="46087266" w14:textId="0A5AB54D" w:rsidR="00585E88" w:rsidRDefault="00585E88">
        <w:pPr>
          <w:pStyle w:val="Fuzeile"/>
        </w:pPr>
        <w:r>
          <w:fldChar w:fldCharType="begin"/>
        </w:r>
        <w:r>
          <w:instrText>PAGE   \* MERGEFORMAT</w:instrText>
        </w:r>
        <w:r>
          <w:fldChar w:fldCharType="separate"/>
        </w:r>
        <w:r>
          <w:t>2</w:t>
        </w:r>
        <w:r>
          <w:fldChar w:fldCharType="end"/>
        </w:r>
      </w:p>
    </w:sdtContent>
  </w:sdt>
  <w:p w14:paraId="728BC979" w14:textId="77777777" w:rsidR="00585E88" w:rsidRDefault="00585E88">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55676F" w14:textId="77777777" w:rsidR="00DA3F23" w:rsidRDefault="00DA3F23" w:rsidP="00585E88">
      <w:pPr>
        <w:spacing w:after="0" w:line="240" w:lineRule="auto"/>
      </w:pPr>
      <w:r>
        <w:separator/>
      </w:r>
    </w:p>
  </w:footnote>
  <w:footnote w:type="continuationSeparator" w:id="0">
    <w:p w14:paraId="0438C8B6" w14:textId="77777777" w:rsidR="00DA3F23" w:rsidRDefault="00DA3F23" w:rsidP="00585E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54FE6"/>
    <w:multiLevelType w:val="hybridMultilevel"/>
    <w:tmpl w:val="B656A24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112909A9"/>
    <w:multiLevelType w:val="hybridMultilevel"/>
    <w:tmpl w:val="5D82B764"/>
    <w:lvl w:ilvl="0" w:tplc="09320998">
      <w:numFmt w:val="bullet"/>
      <w:lvlText w:val=""/>
      <w:lvlJc w:val="left"/>
      <w:pPr>
        <w:ind w:left="1065" w:hanging="360"/>
      </w:pPr>
      <w:rPr>
        <w:rFonts w:ascii="Wingdings" w:eastAsiaTheme="minorHAnsi" w:hAnsi="Wingdings" w:cstheme="minorBidi" w:hint="default"/>
      </w:rPr>
    </w:lvl>
    <w:lvl w:ilvl="1" w:tplc="04070003" w:tentative="1">
      <w:start w:val="1"/>
      <w:numFmt w:val="bullet"/>
      <w:lvlText w:val="o"/>
      <w:lvlJc w:val="left"/>
      <w:pPr>
        <w:ind w:left="1785" w:hanging="360"/>
      </w:pPr>
      <w:rPr>
        <w:rFonts w:ascii="Courier New" w:hAnsi="Courier New" w:cs="Courier New" w:hint="default"/>
      </w:rPr>
    </w:lvl>
    <w:lvl w:ilvl="2" w:tplc="04070005" w:tentative="1">
      <w:start w:val="1"/>
      <w:numFmt w:val="bullet"/>
      <w:lvlText w:val=""/>
      <w:lvlJc w:val="left"/>
      <w:pPr>
        <w:ind w:left="2505" w:hanging="360"/>
      </w:pPr>
      <w:rPr>
        <w:rFonts w:ascii="Wingdings" w:hAnsi="Wingdings" w:hint="default"/>
      </w:rPr>
    </w:lvl>
    <w:lvl w:ilvl="3" w:tplc="04070001" w:tentative="1">
      <w:start w:val="1"/>
      <w:numFmt w:val="bullet"/>
      <w:lvlText w:val=""/>
      <w:lvlJc w:val="left"/>
      <w:pPr>
        <w:ind w:left="3225" w:hanging="360"/>
      </w:pPr>
      <w:rPr>
        <w:rFonts w:ascii="Symbol" w:hAnsi="Symbol" w:hint="default"/>
      </w:rPr>
    </w:lvl>
    <w:lvl w:ilvl="4" w:tplc="04070003" w:tentative="1">
      <w:start w:val="1"/>
      <w:numFmt w:val="bullet"/>
      <w:lvlText w:val="o"/>
      <w:lvlJc w:val="left"/>
      <w:pPr>
        <w:ind w:left="3945" w:hanging="360"/>
      </w:pPr>
      <w:rPr>
        <w:rFonts w:ascii="Courier New" w:hAnsi="Courier New" w:cs="Courier New" w:hint="default"/>
      </w:rPr>
    </w:lvl>
    <w:lvl w:ilvl="5" w:tplc="04070005" w:tentative="1">
      <w:start w:val="1"/>
      <w:numFmt w:val="bullet"/>
      <w:lvlText w:val=""/>
      <w:lvlJc w:val="left"/>
      <w:pPr>
        <w:ind w:left="4665" w:hanging="360"/>
      </w:pPr>
      <w:rPr>
        <w:rFonts w:ascii="Wingdings" w:hAnsi="Wingdings" w:hint="default"/>
      </w:rPr>
    </w:lvl>
    <w:lvl w:ilvl="6" w:tplc="04070001" w:tentative="1">
      <w:start w:val="1"/>
      <w:numFmt w:val="bullet"/>
      <w:lvlText w:val=""/>
      <w:lvlJc w:val="left"/>
      <w:pPr>
        <w:ind w:left="5385" w:hanging="360"/>
      </w:pPr>
      <w:rPr>
        <w:rFonts w:ascii="Symbol" w:hAnsi="Symbol" w:hint="default"/>
      </w:rPr>
    </w:lvl>
    <w:lvl w:ilvl="7" w:tplc="04070003" w:tentative="1">
      <w:start w:val="1"/>
      <w:numFmt w:val="bullet"/>
      <w:lvlText w:val="o"/>
      <w:lvlJc w:val="left"/>
      <w:pPr>
        <w:ind w:left="6105" w:hanging="360"/>
      </w:pPr>
      <w:rPr>
        <w:rFonts w:ascii="Courier New" w:hAnsi="Courier New" w:cs="Courier New" w:hint="default"/>
      </w:rPr>
    </w:lvl>
    <w:lvl w:ilvl="8" w:tplc="04070005" w:tentative="1">
      <w:start w:val="1"/>
      <w:numFmt w:val="bullet"/>
      <w:lvlText w:val=""/>
      <w:lvlJc w:val="left"/>
      <w:pPr>
        <w:ind w:left="6825" w:hanging="360"/>
      </w:pPr>
      <w:rPr>
        <w:rFonts w:ascii="Wingdings" w:hAnsi="Wingdings" w:hint="default"/>
      </w:rPr>
    </w:lvl>
  </w:abstractNum>
  <w:abstractNum w:abstractNumId="2" w15:restartNumberingAfterBreak="0">
    <w:nsid w:val="2F8D70F0"/>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6E83D27"/>
    <w:multiLevelType w:val="hybridMultilevel"/>
    <w:tmpl w:val="A3E894A8"/>
    <w:lvl w:ilvl="0" w:tplc="3610624E">
      <w:start w:val="1"/>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61FE0E21"/>
    <w:multiLevelType w:val="hybridMultilevel"/>
    <w:tmpl w:val="50C4C0DA"/>
    <w:lvl w:ilvl="0" w:tplc="80B62DDA">
      <w:numFmt w:val="bullet"/>
      <w:lvlText w:val="-"/>
      <w:lvlJc w:val="left"/>
      <w:pPr>
        <w:ind w:left="1065" w:hanging="360"/>
      </w:pPr>
      <w:rPr>
        <w:rFonts w:ascii="Aptos" w:eastAsiaTheme="minorHAnsi" w:hAnsi="Aptos" w:cstheme="minorBidi" w:hint="default"/>
      </w:rPr>
    </w:lvl>
    <w:lvl w:ilvl="1" w:tplc="04070003" w:tentative="1">
      <w:start w:val="1"/>
      <w:numFmt w:val="bullet"/>
      <w:lvlText w:val="o"/>
      <w:lvlJc w:val="left"/>
      <w:pPr>
        <w:ind w:left="1785" w:hanging="360"/>
      </w:pPr>
      <w:rPr>
        <w:rFonts w:ascii="Courier New" w:hAnsi="Courier New" w:cs="Courier New" w:hint="default"/>
      </w:rPr>
    </w:lvl>
    <w:lvl w:ilvl="2" w:tplc="04070005" w:tentative="1">
      <w:start w:val="1"/>
      <w:numFmt w:val="bullet"/>
      <w:lvlText w:val=""/>
      <w:lvlJc w:val="left"/>
      <w:pPr>
        <w:ind w:left="2505" w:hanging="360"/>
      </w:pPr>
      <w:rPr>
        <w:rFonts w:ascii="Wingdings" w:hAnsi="Wingdings" w:hint="default"/>
      </w:rPr>
    </w:lvl>
    <w:lvl w:ilvl="3" w:tplc="04070001" w:tentative="1">
      <w:start w:val="1"/>
      <w:numFmt w:val="bullet"/>
      <w:lvlText w:val=""/>
      <w:lvlJc w:val="left"/>
      <w:pPr>
        <w:ind w:left="3225" w:hanging="360"/>
      </w:pPr>
      <w:rPr>
        <w:rFonts w:ascii="Symbol" w:hAnsi="Symbol" w:hint="default"/>
      </w:rPr>
    </w:lvl>
    <w:lvl w:ilvl="4" w:tplc="04070003" w:tentative="1">
      <w:start w:val="1"/>
      <w:numFmt w:val="bullet"/>
      <w:lvlText w:val="o"/>
      <w:lvlJc w:val="left"/>
      <w:pPr>
        <w:ind w:left="3945" w:hanging="360"/>
      </w:pPr>
      <w:rPr>
        <w:rFonts w:ascii="Courier New" w:hAnsi="Courier New" w:cs="Courier New" w:hint="default"/>
      </w:rPr>
    </w:lvl>
    <w:lvl w:ilvl="5" w:tplc="04070005" w:tentative="1">
      <w:start w:val="1"/>
      <w:numFmt w:val="bullet"/>
      <w:lvlText w:val=""/>
      <w:lvlJc w:val="left"/>
      <w:pPr>
        <w:ind w:left="4665" w:hanging="360"/>
      </w:pPr>
      <w:rPr>
        <w:rFonts w:ascii="Wingdings" w:hAnsi="Wingdings" w:hint="default"/>
      </w:rPr>
    </w:lvl>
    <w:lvl w:ilvl="6" w:tplc="04070001" w:tentative="1">
      <w:start w:val="1"/>
      <w:numFmt w:val="bullet"/>
      <w:lvlText w:val=""/>
      <w:lvlJc w:val="left"/>
      <w:pPr>
        <w:ind w:left="5385" w:hanging="360"/>
      </w:pPr>
      <w:rPr>
        <w:rFonts w:ascii="Symbol" w:hAnsi="Symbol" w:hint="default"/>
      </w:rPr>
    </w:lvl>
    <w:lvl w:ilvl="7" w:tplc="04070003" w:tentative="1">
      <w:start w:val="1"/>
      <w:numFmt w:val="bullet"/>
      <w:lvlText w:val="o"/>
      <w:lvlJc w:val="left"/>
      <w:pPr>
        <w:ind w:left="6105" w:hanging="360"/>
      </w:pPr>
      <w:rPr>
        <w:rFonts w:ascii="Courier New" w:hAnsi="Courier New" w:cs="Courier New" w:hint="default"/>
      </w:rPr>
    </w:lvl>
    <w:lvl w:ilvl="8" w:tplc="04070005" w:tentative="1">
      <w:start w:val="1"/>
      <w:numFmt w:val="bullet"/>
      <w:lvlText w:val=""/>
      <w:lvlJc w:val="left"/>
      <w:pPr>
        <w:ind w:left="6825" w:hanging="360"/>
      </w:pPr>
      <w:rPr>
        <w:rFonts w:ascii="Wingdings" w:hAnsi="Wingdings" w:hint="default"/>
      </w:rPr>
    </w:lvl>
  </w:abstractNum>
  <w:num w:numId="1" w16cid:durableId="1646663238">
    <w:abstractNumId w:val="2"/>
  </w:num>
  <w:num w:numId="2" w16cid:durableId="1398430497">
    <w:abstractNumId w:val="4"/>
  </w:num>
  <w:num w:numId="3" w16cid:durableId="865679635">
    <w:abstractNumId w:val="0"/>
  </w:num>
  <w:num w:numId="4" w16cid:durableId="31925610">
    <w:abstractNumId w:val="3"/>
  </w:num>
  <w:num w:numId="5" w16cid:durableId="6287061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2B8"/>
    <w:rsid w:val="000E4659"/>
    <w:rsid w:val="002B6B88"/>
    <w:rsid w:val="002F3467"/>
    <w:rsid w:val="00333F40"/>
    <w:rsid w:val="003E5760"/>
    <w:rsid w:val="0040159D"/>
    <w:rsid w:val="00472A6C"/>
    <w:rsid w:val="005116B7"/>
    <w:rsid w:val="00547E8B"/>
    <w:rsid w:val="00562BEE"/>
    <w:rsid w:val="00585E88"/>
    <w:rsid w:val="006210C1"/>
    <w:rsid w:val="007B511C"/>
    <w:rsid w:val="00820784"/>
    <w:rsid w:val="009B1E23"/>
    <w:rsid w:val="009C3BF9"/>
    <w:rsid w:val="00A30EFB"/>
    <w:rsid w:val="00A562B8"/>
    <w:rsid w:val="00AD4CD2"/>
    <w:rsid w:val="00B14A9C"/>
    <w:rsid w:val="00B433B1"/>
    <w:rsid w:val="00B60E44"/>
    <w:rsid w:val="00B7523D"/>
    <w:rsid w:val="00B91FF6"/>
    <w:rsid w:val="00C17CA7"/>
    <w:rsid w:val="00C76AA0"/>
    <w:rsid w:val="00C8638B"/>
    <w:rsid w:val="00C8771C"/>
    <w:rsid w:val="00C96728"/>
    <w:rsid w:val="00D02E77"/>
    <w:rsid w:val="00DA3F23"/>
    <w:rsid w:val="00DE5F32"/>
    <w:rsid w:val="00FD2E21"/>
    <w:rsid w:val="00FD7073"/>
    <w:rsid w:val="00FF12A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6F90ED"/>
  <w15:chartTrackingRefBased/>
  <w15:docId w15:val="{D04B350A-64D5-4280-A55E-C958A513A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562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A562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A562B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562B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562B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562B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562B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562B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562B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562B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A562B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A562B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562B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562B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562B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562B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562B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562B8"/>
    <w:rPr>
      <w:rFonts w:eastAsiaTheme="majorEastAsia" w:cstheme="majorBidi"/>
      <w:color w:val="272727" w:themeColor="text1" w:themeTint="D8"/>
    </w:rPr>
  </w:style>
  <w:style w:type="paragraph" w:styleId="Titel">
    <w:name w:val="Title"/>
    <w:basedOn w:val="Standard"/>
    <w:next w:val="Standard"/>
    <w:link w:val="TitelZchn"/>
    <w:uiPriority w:val="10"/>
    <w:qFormat/>
    <w:rsid w:val="00A562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562B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562B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562B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562B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562B8"/>
    <w:rPr>
      <w:i/>
      <w:iCs/>
      <w:color w:val="404040" w:themeColor="text1" w:themeTint="BF"/>
    </w:rPr>
  </w:style>
  <w:style w:type="paragraph" w:styleId="Listenabsatz">
    <w:name w:val="List Paragraph"/>
    <w:basedOn w:val="Standard"/>
    <w:uiPriority w:val="34"/>
    <w:qFormat/>
    <w:rsid w:val="00A562B8"/>
    <w:pPr>
      <w:ind w:left="720"/>
      <w:contextualSpacing/>
    </w:pPr>
  </w:style>
  <w:style w:type="character" w:styleId="IntensiveHervorhebung">
    <w:name w:val="Intense Emphasis"/>
    <w:basedOn w:val="Absatz-Standardschriftart"/>
    <w:uiPriority w:val="21"/>
    <w:qFormat/>
    <w:rsid w:val="00A562B8"/>
    <w:rPr>
      <w:i/>
      <w:iCs/>
      <w:color w:val="0F4761" w:themeColor="accent1" w:themeShade="BF"/>
    </w:rPr>
  </w:style>
  <w:style w:type="paragraph" w:styleId="IntensivesZitat">
    <w:name w:val="Intense Quote"/>
    <w:basedOn w:val="Standard"/>
    <w:next w:val="Standard"/>
    <w:link w:val="IntensivesZitatZchn"/>
    <w:uiPriority w:val="30"/>
    <w:qFormat/>
    <w:rsid w:val="00A562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562B8"/>
    <w:rPr>
      <w:i/>
      <w:iCs/>
      <w:color w:val="0F4761" w:themeColor="accent1" w:themeShade="BF"/>
    </w:rPr>
  </w:style>
  <w:style w:type="character" w:styleId="IntensiverVerweis">
    <w:name w:val="Intense Reference"/>
    <w:basedOn w:val="Absatz-Standardschriftart"/>
    <w:uiPriority w:val="32"/>
    <w:qFormat/>
    <w:rsid w:val="00A562B8"/>
    <w:rPr>
      <w:b/>
      <w:bCs/>
      <w:smallCaps/>
      <w:color w:val="0F4761" w:themeColor="accent1" w:themeShade="BF"/>
      <w:spacing w:val="5"/>
    </w:rPr>
  </w:style>
  <w:style w:type="paragraph" w:styleId="Verzeichnis1">
    <w:name w:val="toc 1"/>
    <w:basedOn w:val="Standard"/>
    <w:next w:val="Standard"/>
    <w:autoRedefine/>
    <w:uiPriority w:val="39"/>
    <w:unhideWhenUsed/>
    <w:rsid w:val="00A562B8"/>
    <w:pPr>
      <w:spacing w:after="100"/>
    </w:pPr>
  </w:style>
  <w:style w:type="character" w:styleId="Hyperlink">
    <w:name w:val="Hyperlink"/>
    <w:basedOn w:val="Absatz-Standardschriftart"/>
    <w:uiPriority w:val="99"/>
    <w:unhideWhenUsed/>
    <w:rsid w:val="00A562B8"/>
    <w:rPr>
      <w:color w:val="467886" w:themeColor="hyperlink"/>
      <w:u w:val="single"/>
    </w:rPr>
  </w:style>
  <w:style w:type="paragraph" w:styleId="Kopfzeile">
    <w:name w:val="header"/>
    <w:basedOn w:val="Standard"/>
    <w:link w:val="KopfzeileZchn"/>
    <w:uiPriority w:val="99"/>
    <w:unhideWhenUsed/>
    <w:rsid w:val="00585E8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85E88"/>
  </w:style>
  <w:style w:type="paragraph" w:styleId="Fuzeile">
    <w:name w:val="footer"/>
    <w:basedOn w:val="Standard"/>
    <w:link w:val="FuzeileZchn"/>
    <w:uiPriority w:val="99"/>
    <w:unhideWhenUsed/>
    <w:rsid w:val="00585E8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85E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2412</Words>
  <Characters>15200</Characters>
  <Application>Microsoft Office Word</Application>
  <DocSecurity>0</DocSecurity>
  <Lines>126</Lines>
  <Paragraphs>35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Thias</dc:creator>
  <cp:keywords/>
  <dc:description/>
  <cp:lastModifiedBy>Nicole Thias</cp:lastModifiedBy>
  <cp:revision>24</cp:revision>
  <cp:lastPrinted>2024-03-09T12:36:00Z</cp:lastPrinted>
  <dcterms:created xsi:type="dcterms:W3CDTF">2023-12-13T15:26:00Z</dcterms:created>
  <dcterms:modified xsi:type="dcterms:W3CDTF">2024-03-09T12:36:00Z</dcterms:modified>
</cp:coreProperties>
</file>