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omic Sans MS" w:hAnsi="Comic Sans MS"/>
          <w:b/>
          <w:bCs/>
          <w:sz w:val="20"/>
          <w:szCs w:val="20"/>
        </w:rPr>
      </w:pPr>
      <w:r>
        <w:rPr>
          <w:rFonts w:ascii="Comic Sans MS" w:hAnsi="Comic Sans MS"/>
          <w:b/>
          <w:bCs/>
          <w:sz w:val="20"/>
          <w:szCs w:val="20"/>
        </w:rPr>
        <w:t>Implementation Notes</w:t>
      </w:r>
    </w:p>
    <w:p>
      <w:pPr>
        <w:pStyle w:val="Normal"/>
        <w:bidi w:val="0"/>
        <w:jc w:val="start"/>
        <w:rPr>
          <w:rFonts w:ascii="Comic Sans MS" w:hAnsi="Comic Sans MS"/>
          <w:b/>
          <w:bCs/>
          <w:sz w:val="20"/>
          <w:szCs w:val="20"/>
        </w:rPr>
      </w:pPr>
      <w:r>
        <w:rPr>
          <w:rFonts w:ascii="Comic Sans MS" w:hAnsi="Comic Sans MS"/>
          <w:b/>
          <w:bCs/>
          <w:sz w:val="20"/>
          <w:szCs w:val="20"/>
        </w:rPr>
      </w:r>
    </w:p>
    <w:p>
      <w:pPr>
        <w:pStyle w:val="Normal"/>
        <w:bidi w:val="0"/>
        <w:jc w:val="start"/>
        <w:rPr>
          <w:rFonts w:ascii="Comic Sans MS" w:hAnsi="Comic Sans MS"/>
          <w:b/>
          <w:bCs/>
          <w:sz w:val="20"/>
          <w:szCs w:val="20"/>
        </w:rPr>
      </w:pPr>
      <w:r>
        <w:rPr>
          <w:rFonts w:ascii="Comic Sans MS" w:hAnsi="Comic Sans MS"/>
          <w:b/>
          <w:bCs/>
          <w:sz w:val="20"/>
          <w:szCs w:val="20"/>
        </w:rPr>
        <w:t>1. Replay Buffer</w:t>
      </w:r>
    </w:p>
    <w:p>
      <w:pPr>
        <w:pStyle w:val="Normal"/>
        <w:bidi w:val="0"/>
        <w:jc w:val="start"/>
        <w:rPr>
          <w:rFonts w:ascii="Comic Sans MS" w:hAnsi="Comic Sans MS"/>
          <w:b w:val="false"/>
          <w:bCs w:val="false"/>
          <w:sz w:val="20"/>
          <w:szCs w:val="20"/>
        </w:rPr>
      </w:pPr>
      <w:r>
        <w:rPr>
          <w:rFonts w:ascii="Comic Sans MS" w:hAnsi="Comic Sans MS"/>
          <w:b w:val="false"/>
          <w:bCs w:val="false"/>
          <w:sz w:val="20"/>
          <w:szCs w:val="20"/>
        </w:rPr>
        <w:tab/>
        <w:t>For now, the replay buffer implemented is a simple one with random sampling (with N-step support). Thinking of implementing “prioritized” replay buffer for better performance. This was seen in the DDPGfD paper which talked about this with priority based on actor loss, latest td error and some constant terms.</w:t>
      </w:r>
    </w:p>
    <w:p>
      <w:pPr>
        <w:pStyle w:val="Normal"/>
        <w:bidi w:val="0"/>
        <w:jc w:val="start"/>
        <w:rPr>
          <w:rFonts w:ascii="Comic Sans MS" w:hAnsi="Comic Sans MS"/>
          <w:b w:val="false"/>
          <w:bCs w:val="false"/>
          <w:sz w:val="20"/>
          <w:szCs w:val="20"/>
        </w:rPr>
      </w:pPr>
      <w:r>
        <w:rPr>
          <w:rFonts w:ascii="Comic Sans MS" w:hAnsi="Comic Sans MS"/>
          <w:b w:val="false"/>
          <w:bCs w:val="false"/>
          <w:sz w:val="20"/>
          <w:szCs w:val="20"/>
        </w:rPr>
      </w:r>
    </w:p>
    <w:p>
      <w:pPr>
        <w:pStyle w:val="Normal"/>
        <w:bidi w:val="0"/>
        <w:jc w:val="start"/>
        <w:rPr>
          <w:rFonts w:ascii="Comic Sans MS" w:hAnsi="Comic Sans MS"/>
          <w:b w:val="false"/>
          <w:bCs w:val="false"/>
          <w:sz w:val="20"/>
          <w:szCs w:val="20"/>
        </w:rPr>
      </w:pPr>
      <w:r>
        <w:rPr>
          <w:rFonts w:ascii="Comic Sans MS" w:hAnsi="Comic Sans MS"/>
          <w:b/>
          <w:bCs/>
          <w:sz w:val="20"/>
          <w:szCs w:val="20"/>
        </w:rPr>
        <w:t>2. Load Trajectories</w:t>
      </w:r>
    </w:p>
    <w:p>
      <w:pPr>
        <w:pStyle w:val="Normal"/>
        <w:bidi w:val="0"/>
        <w:jc w:val="start"/>
        <w:rPr>
          <w:rFonts w:ascii="Comic Sans MS" w:hAnsi="Comic Sans MS"/>
          <w:b w:val="false"/>
          <w:bCs w:val="false"/>
          <w:sz w:val="20"/>
          <w:szCs w:val="20"/>
        </w:rPr>
      </w:pPr>
      <w:r>
        <w:rPr>
          <w:rFonts w:ascii="Comic Sans MS" w:hAnsi="Comic Sans MS"/>
          <w:b/>
          <w:bCs/>
          <w:sz w:val="20"/>
          <w:szCs w:val="20"/>
        </w:rPr>
        <w:tab/>
      </w:r>
      <w:r>
        <w:rPr>
          <w:rFonts w:ascii="Comic Sans MS" w:hAnsi="Comic Sans MS"/>
          <w:b w:val="false"/>
          <w:bCs w:val="false"/>
          <w:sz w:val="20"/>
          <w:szCs w:val="20"/>
        </w:rPr>
        <w:t>Use LGL nodes for interpolation as this was used for the OCP simulation results. Loading trajectories with CublicSpline was found to be better than BarycentricInterpolator. Change timesteps as required.</w:t>
      </w:r>
    </w:p>
    <w:p>
      <w:pPr>
        <w:pStyle w:val="Normal"/>
        <w:bidi w:val="0"/>
        <w:jc w:val="start"/>
        <w:rPr>
          <w:rFonts w:ascii="Comic Sans MS" w:hAnsi="Comic Sans MS"/>
          <w:b w:val="false"/>
          <w:bCs w:val="false"/>
          <w:sz w:val="20"/>
          <w:szCs w:val="20"/>
        </w:rPr>
      </w:pPr>
      <w:r>
        <w:rPr>
          <w:rFonts w:ascii="Comic Sans MS" w:hAnsi="Comic Sans MS"/>
          <w:b w:val="false"/>
          <w:bCs w:val="false"/>
          <w:sz w:val="20"/>
          <w:szCs w:val="20"/>
        </w:rPr>
      </w:r>
    </w:p>
    <w:p>
      <w:pPr>
        <w:pStyle w:val="Normal"/>
        <w:bidi w:val="0"/>
        <w:jc w:val="start"/>
        <w:rPr>
          <w:rFonts w:ascii="Comic Sans MS" w:hAnsi="Comic Sans MS"/>
          <w:b w:val="false"/>
          <w:bCs w:val="false"/>
          <w:sz w:val="20"/>
          <w:szCs w:val="20"/>
        </w:rPr>
      </w:pPr>
      <w:r>
        <w:rPr>
          <w:rFonts w:ascii="Comic Sans MS" w:hAnsi="Comic Sans MS"/>
          <w:b/>
          <w:bCs/>
          <w:sz w:val="20"/>
          <w:szCs w:val="20"/>
        </w:rPr>
        <w:t>3. Overfit the OCP Actions:</w:t>
      </w:r>
    </w:p>
    <w:p>
      <w:pPr>
        <w:pStyle w:val="Normal"/>
        <w:bidi w:val="0"/>
        <w:jc w:val="start"/>
        <w:rPr>
          <w:rFonts w:ascii="Comic Sans MS" w:hAnsi="Comic Sans MS"/>
          <w:b w:val="false"/>
          <w:bCs w:val="false"/>
          <w:sz w:val="20"/>
          <w:szCs w:val="20"/>
        </w:rPr>
      </w:pPr>
      <w:r>
        <w:rPr>
          <w:rFonts w:ascii="Comic Sans MS" w:hAnsi="Comic Sans MS"/>
          <w:b/>
          <w:bCs/>
          <w:sz w:val="20"/>
          <w:szCs w:val="20"/>
        </w:rPr>
        <w:tab/>
      </w:r>
      <w:r>
        <w:rPr>
          <w:rFonts w:ascii="Comic Sans MS" w:hAnsi="Comic Sans MS"/>
          <w:b w:val="false"/>
          <w:bCs w:val="false"/>
          <w:sz w:val="20"/>
          <w:szCs w:val="20"/>
        </w:rPr>
        <w:t xml:space="preserve">To overfit the OCP actions using a neural network say Deterministic network, a good regularization was found to be better. For not-normalized state spaces with [z, u, w, omg, lmbi, tht0, thtP. Fpa] </w:t>
      </w:r>
    </w:p>
    <w:p>
      <w:pPr>
        <w:pStyle w:val="Normal"/>
        <w:numPr>
          <w:ilvl w:val="0"/>
          <w:numId w:val="1"/>
        </w:numPr>
        <w:bidi w:val="0"/>
        <w:jc w:val="start"/>
        <w:rPr>
          <w:rFonts w:ascii="Comic Sans MS" w:hAnsi="Comic Sans MS"/>
          <w:b w:val="false"/>
          <w:bCs w:val="false"/>
          <w:sz w:val="20"/>
          <w:szCs w:val="20"/>
        </w:rPr>
      </w:pPr>
      <w:r>
        <w:rPr>
          <w:rFonts w:ascii="Comic Sans MS" w:hAnsi="Comic Sans MS"/>
          <w:b w:val="false"/>
          <w:bCs w:val="false"/>
          <w:sz w:val="20"/>
          <w:szCs w:val="20"/>
        </w:rPr>
        <w:t>If using Adam (only Mish was working due to the self regularization capacity)</w:t>
      </w:r>
    </w:p>
    <w:p>
      <w:pPr>
        <w:pStyle w:val="Normal"/>
        <w:numPr>
          <w:ilvl w:val="0"/>
          <w:numId w:val="1"/>
        </w:numPr>
        <w:bidi w:val="0"/>
        <w:jc w:val="start"/>
        <w:rPr>
          <w:rFonts w:ascii="Comic Sans MS" w:hAnsi="Comic Sans MS"/>
          <w:b w:val="false"/>
          <w:bCs w:val="false"/>
          <w:sz w:val="20"/>
          <w:szCs w:val="20"/>
        </w:rPr>
      </w:pPr>
      <w:r>
        <w:rPr>
          <w:rFonts w:ascii="Comic Sans MS" w:hAnsi="Comic Sans MS"/>
          <w:b w:val="false"/>
          <w:bCs w:val="false"/>
          <w:sz w:val="20"/>
          <w:szCs w:val="20"/>
        </w:rPr>
        <w:t xml:space="preserve">Dropouts were </w:t>
      </w:r>
      <w:r>
        <w:rPr>
          <w:rFonts w:ascii="Comic Sans MS" w:hAnsi="Comic Sans MS"/>
          <w:b w:val="false"/>
          <w:bCs w:val="false"/>
          <w:sz w:val="20"/>
          <w:szCs w:val="20"/>
        </w:rPr>
        <w:t>also good</w:t>
      </w:r>
      <w:r>
        <w:rPr>
          <w:rFonts w:ascii="Comic Sans MS" w:hAnsi="Comic Sans MS"/>
          <w:b w:val="false"/>
          <w:bCs w:val="false"/>
          <w:sz w:val="20"/>
          <w:szCs w:val="20"/>
        </w:rPr>
        <w:t xml:space="preserve"> (With almost </w:t>
      </w:r>
      <w:r>
        <w:rPr>
          <w:rFonts w:ascii="Comic Sans MS" w:hAnsi="Comic Sans MS"/>
          <w:b w:val="false"/>
          <w:bCs w:val="false"/>
          <w:sz w:val="20"/>
          <w:szCs w:val="20"/>
        </w:rPr>
        <w:t>only Mish activation</w:t>
      </w:r>
      <w:r>
        <w:rPr>
          <w:rFonts w:ascii="Comic Sans MS" w:hAnsi="Comic Sans MS"/>
          <w:b w:val="false"/>
          <w:bCs w:val="false"/>
          <w:sz w:val="20"/>
          <w:szCs w:val="20"/>
        </w:rPr>
        <w:t>)</w:t>
      </w:r>
    </w:p>
    <w:p>
      <w:pPr>
        <w:pStyle w:val="Normal"/>
        <w:numPr>
          <w:ilvl w:val="0"/>
          <w:numId w:val="1"/>
        </w:numPr>
        <w:bidi w:val="0"/>
        <w:jc w:val="start"/>
        <w:rPr>
          <w:rFonts w:ascii="Comic Sans MS" w:hAnsi="Comic Sans MS"/>
          <w:b w:val="false"/>
          <w:bCs w:val="false"/>
          <w:sz w:val="20"/>
          <w:szCs w:val="20"/>
        </w:rPr>
      </w:pPr>
      <w:r>
        <w:rPr>
          <w:rFonts w:ascii="Comic Sans MS" w:hAnsi="Comic Sans MS"/>
          <w:b w:val="false"/>
          <w:bCs w:val="false"/>
          <w:sz w:val="20"/>
          <w:szCs w:val="20"/>
        </w:rPr>
        <w:t>AdamW seems to work as it as good regularization and Adam level optimization</w:t>
      </w:r>
    </w:p>
    <w:p>
      <w:pPr>
        <w:pStyle w:val="Normal"/>
        <w:numPr>
          <w:ilvl w:val="0"/>
          <w:numId w:val="1"/>
        </w:numPr>
        <w:bidi w:val="0"/>
        <w:jc w:val="start"/>
        <w:rPr>
          <w:rFonts w:ascii="Comic Sans MS" w:hAnsi="Comic Sans MS"/>
          <w:b w:val="false"/>
          <w:bCs w:val="false"/>
          <w:sz w:val="20"/>
          <w:szCs w:val="20"/>
        </w:rPr>
      </w:pPr>
      <w:r>
        <w:rPr>
          <w:rFonts w:ascii="Comic Sans MS" w:hAnsi="Comic Sans MS"/>
          <w:b w:val="false"/>
          <w:bCs w:val="false"/>
          <w:sz w:val="20"/>
          <w:szCs w:val="20"/>
        </w:rPr>
        <w:t>Thus AdamW with Mish activations turned out to be the best</w:t>
      </w:r>
    </w:p>
    <w:p>
      <w:pPr>
        <w:pStyle w:val="Normal"/>
        <w:bidi w:val="0"/>
        <w:jc w:val="start"/>
        <w:rPr>
          <w:rFonts w:ascii="Comic Sans MS" w:hAnsi="Comic Sans MS"/>
          <w:b w:val="false"/>
          <w:bCs w:val="false"/>
          <w:sz w:val="20"/>
          <w:szCs w:val="20"/>
        </w:rPr>
      </w:pPr>
      <w:r>
        <w:rPr>
          <w:rFonts w:ascii="Comic Sans MS" w:hAnsi="Comic Sans MS"/>
          <w:b w:val="false"/>
          <w:bCs w:val="false"/>
          <w:sz w:val="20"/>
          <w:szCs w:val="20"/>
        </w:rPr>
        <w:t xml:space="preserve">-- </w:t>
      </w:r>
      <w:r>
        <w:rPr>
          <w:rFonts w:ascii="Comic Sans MS" w:hAnsi="Comic Sans MS"/>
          <w:b w:val="false"/>
          <w:bCs w:val="false"/>
          <w:sz w:val="20"/>
          <w:szCs w:val="20"/>
        </w:rPr>
        <w:t>None of them is working as good as 8 states in the 11 states (formulation with thrust obs)</w:t>
      </w:r>
    </w:p>
    <w:p>
      <w:pPr>
        <w:pStyle w:val="Normal"/>
        <w:bidi w:val="0"/>
        <w:jc w:val="start"/>
        <w:rPr>
          <w:rFonts w:ascii="Comic Sans MS" w:hAnsi="Comic Sans MS"/>
          <w:b w:val="false"/>
          <w:bCs w:val="false"/>
          <w:sz w:val="20"/>
          <w:szCs w:val="20"/>
        </w:rPr>
      </w:pPr>
      <w:r>
        <w:rPr>
          <w:rFonts w:ascii="Comic Sans MS" w:hAnsi="Comic Sans MS"/>
          <w:b w:val="false"/>
          <w:bCs w:val="false"/>
          <w:sz w:val="20"/>
          <w:szCs w:val="20"/>
        </w:rPr>
        <w:t>--These were observations from the initial trial.. Lets see if this works in the modular setup.</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Comic Sans MS">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475</TotalTime>
  <Application>LibreOffice/24.2.7.2$Linux_X86_64 LibreOffice_project/420$Build-2</Application>
  <AppVersion>15.0000</AppVersion>
  <Pages>1</Pages>
  <Words>210</Words>
  <Characters>1068</Characters>
  <CharactersWithSpaces>1264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2025-12-13T22:29:39Z</dcterms:created>
  <dc:creator/>
  <dc:description/>
  <dc:language>en-US</dc:language>
  <cp:lastModifiedBy/>
  <dcterms:modified xsi:type="dcterms:W3CDTF">2025-12-15T15:01:19Z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