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551B0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visio图像转角 - {x: 76.1, y: 345.5}</w:t>
      </w:r>
    </w:p>
    <w:p w14:paraId="70D33A64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5E43432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7793B3F">
      <w:pPr>
        <w:outlineLvl w:val="0"/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0" w:name="_Toc32555"/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部署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：</w:t>
      </w:r>
      <w:bookmarkEnd w:id="0"/>
    </w:p>
    <w:p w14:paraId="29337488">
      <w:pPr>
        <w:pStyle w:val="18"/>
        <w:bidi w:val="0"/>
        <w:rPr>
          <w:rFonts w:hint="eastAsia"/>
        </w:rPr>
      </w:pPr>
      <w:bookmarkStart w:id="1" w:name="_Toc16488"/>
      <w:r>
        <w:rPr>
          <w:rFonts w:hint="eastAsia"/>
        </w:rPr>
        <w:t>onnx：</w:t>
      </w:r>
      <w:bookmarkEnd w:id="1"/>
    </w:p>
    <w:p w14:paraId="319F0CB3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netron.start('f.onnx')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9"/>
      </w:tblGrid>
      <w:tr w14:paraId="640D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BB394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shape / size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int转换</w:t>
            </w:r>
          </w:p>
        </w:tc>
      </w:tr>
      <w:tr w14:paraId="2FA3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880E84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上采样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scale_factor指定参数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(而不是size)</w:t>
            </w:r>
          </w:p>
        </w:tc>
      </w:tr>
      <w:tr w14:paraId="12F4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936B1C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reshape、view操作的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batch维度为-1</w:t>
            </w:r>
          </w:p>
        </w:tc>
      </w:tr>
      <w:tr w14:paraId="1C67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25A678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export的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dynamic_axes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只指定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batch维度</w:t>
            </w:r>
          </w:p>
        </w:tc>
      </w:tr>
    </w:tbl>
    <w:p w14:paraId="42A9FDD3">
      <w:pPr>
        <w:outlineLvl w:val="9"/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2615"/>
        <w:gridCol w:w="2306"/>
      </w:tblGrid>
      <w:tr w14:paraId="4483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4F153CFA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模型导出torch.onnx：</w:t>
            </w:r>
          </w:p>
        </w:tc>
      </w:tr>
      <w:tr w14:paraId="2091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F62D17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export(model, args, f, input_names, output_names)</w:t>
            </w:r>
          </w:p>
        </w:tc>
        <w:tc>
          <w:tcPr>
            <w:tcW w:w="0" w:type="auto"/>
          </w:tcPr>
          <w:p w14:paraId="0CCC5C0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导出模型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的onnx文件</w:t>
            </w:r>
          </w:p>
        </w:tc>
      </w:tr>
      <w:tr w14:paraId="6252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100EAF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args：模型的</w:t>
            </w:r>
            <w:r>
              <w:rPr>
                <w:rFonts w:hint="eastAsia"/>
                <w:color w:val="EA82F1"/>
                <w:szCs w:val="24"/>
              </w:rPr>
              <w:t>输入</w:t>
            </w:r>
          </w:p>
        </w:tc>
        <w:tc>
          <w:tcPr>
            <w:tcW w:w="0" w:type="auto"/>
          </w:tcPr>
          <w:p w14:paraId="08E4A94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f：导出</w:t>
            </w:r>
            <w:r>
              <w:rPr>
                <w:rFonts w:hint="eastAsia"/>
                <w:color w:val="EA82F1"/>
                <w:szCs w:val="24"/>
              </w:rPr>
              <w:t>文件名称</w:t>
            </w:r>
          </w:p>
        </w:tc>
        <w:tc>
          <w:tcPr>
            <w:tcW w:w="0" w:type="auto"/>
          </w:tcPr>
          <w:p w14:paraId="34D8D94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D024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FA0DA0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torch.onnx.is_in_onnx_export()</w:t>
            </w:r>
          </w:p>
        </w:tc>
        <w:tc>
          <w:tcPr>
            <w:tcW w:w="0" w:type="auto"/>
          </w:tcPr>
          <w:p w14:paraId="6ED8CFF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检查</w:t>
            </w:r>
            <w:r>
              <w:rPr>
                <w:rFonts w:hint="eastAsia"/>
                <w:color w:val="EA82F1"/>
                <w:szCs w:val="24"/>
              </w:rPr>
              <w:t>是否在导出模型</w:t>
            </w:r>
          </w:p>
        </w:tc>
      </w:tr>
    </w:tbl>
    <w:p w14:paraId="1591DC12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326"/>
        <w:gridCol w:w="2254"/>
      </w:tblGrid>
      <w:tr w14:paraId="448B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6968E6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模型调用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onnxruntime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41780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AC71FD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get_available_providers()</w:t>
            </w:r>
          </w:p>
        </w:tc>
        <w:tc>
          <w:tcPr>
            <w:tcW w:w="0" w:type="auto"/>
            <w:vAlign w:val="center"/>
          </w:tcPr>
          <w:p w14:paraId="1093369B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获取可用</w:t>
            </w:r>
            <w:r>
              <w:rPr>
                <w:rFonts w:hint="eastAsia"/>
                <w:color w:val="EA82F1"/>
                <w:szCs w:val="24"/>
              </w:rPr>
              <w:t>设备</w:t>
            </w:r>
          </w:p>
        </w:tc>
      </w:tr>
      <w:tr w14:paraId="3F208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A20B7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InferenceSession(path_or_bytes)</w:t>
            </w:r>
          </w:p>
        </w:tc>
        <w:tc>
          <w:tcPr>
            <w:tcW w:w="0" w:type="auto"/>
            <w:vAlign w:val="center"/>
          </w:tcPr>
          <w:p w14:paraId="6BB759A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onnx文件的</w:t>
            </w:r>
            <w:r>
              <w:rPr>
                <w:rFonts w:hint="eastAsia"/>
                <w:color w:val="EA82F1"/>
                <w:szCs w:val="24"/>
              </w:rPr>
              <w:t>推断模型</w:t>
            </w:r>
          </w:p>
        </w:tc>
      </w:tr>
      <w:tr w14:paraId="5106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B205228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348C30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get_inputs()</w:t>
            </w:r>
          </w:p>
        </w:tc>
        <w:tc>
          <w:tcPr>
            <w:tcW w:w="0" w:type="auto"/>
            <w:vAlign w:val="center"/>
          </w:tcPr>
          <w:p w14:paraId="50E28FF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输入变量列表</w:t>
            </w:r>
          </w:p>
        </w:tc>
      </w:tr>
      <w:tr w14:paraId="3E9F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75210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5E6F7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get_outputs()</w:t>
            </w:r>
          </w:p>
        </w:tc>
        <w:tc>
          <w:tcPr>
            <w:tcW w:w="0" w:type="auto"/>
            <w:vAlign w:val="center"/>
          </w:tcPr>
          <w:p w14:paraId="4E9D732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输出变量列表</w:t>
            </w:r>
          </w:p>
        </w:tc>
      </w:tr>
      <w:tr w14:paraId="0AF6A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C36C1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FE2EA7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run(ouput_names, input_feed)</w:t>
            </w:r>
          </w:p>
        </w:tc>
        <w:tc>
          <w:tcPr>
            <w:tcW w:w="0" w:type="auto"/>
            <w:vAlign w:val="center"/>
          </w:tcPr>
          <w:p w14:paraId="7447850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推理结果</w:t>
            </w:r>
          </w:p>
        </w:tc>
      </w:tr>
    </w:tbl>
    <w:p w14:paraId="7EEA24AD">
      <w:pPr>
        <w:rPr>
          <w:rFonts w:hint="eastAsia" w:eastAsia="华文中宋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89B275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CFA6393">
      <w:pPr>
        <w:pStyle w:val="18"/>
        <w:bidi w:val="0"/>
      </w:pPr>
      <w:bookmarkStart w:id="2" w:name="_Toc8002"/>
      <w:r>
        <w:rPr>
          <w:rFonts w:hint="eastAsia"/>
        </w:rPr>
        <w:t>torchscript：</w:t>
      </w:r>
      <w:bookmarkEnd w:id="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383"/>
        <w:gridCol w:w="1478"/>
      </w:tblGrid>
      <w:tr w14:paraId="6A10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4E49E03E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模型导出torch.jit：</w:t>
            </w:r>
          </w:p>
        </w:tc>
      </w:tr>
      <w:tr w14:paraId="0778C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CF1B74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load(file)</w:t>
            </w:r>
          </w:p>
        </w:tc>
        <w:tc>
          <w:tcPr>
            <w:tcW w:w="0" w:type="auto"/>
          </w:tcPr>
          <w:p w14:paraId="1C97FE68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加载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2DE0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0BC96C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trace(model, args, strict)</w:t>
            </w:r>
          </w:p>
        </w:tc>
        <w:tc>
          <w:tcPr>
            <w:tcW w:w="0" w:type="auto"/>
          </w:tcPr>
          <w:p w14:paraId="10BA46E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创建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00F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A219DA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58C349F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save(file)</w:t>
            </w:r>
          </w:p>
        </w:tc>
        <w:tc>
          <w:tcPr>
            <w:tcW w:w="0" w:type="auto"/>
          </w:tcPr>
          <w:p w14:paraId="505394C4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导出模型文件</w:t>
            </w:r>
          </w:p>
        </w:tc>
      </w:tr>
    </w:tbl>
    <w:p w14:paraId="2187290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C3162C2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F5BD2FA">
      <w:pPr>
        <w:pStyle w:val="18"/>
        <w:bidi w:val="0"/>
        <w:rPr>
          <w:rFonts w:hint="eastAsia"/>
        </w:rPr>
      </w:pPr>
      <w:bookmarkStart w:id="3" w:name="_Toc22642"/>
      <w:r>
        <w:rPr>
          <w:rFonts w:hint="eastAsia"/>
        </w:rPr>
        <w:t>openvino：</w:t>
      </w:r>
      <w:bookmarkEnd w:id="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1478"/>
      </w:tblGrid>
      <w:tr w14:paraId="4FBB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7A654F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mo命令：</w:t>
            </w:r>
          </w:p>
        </w:tc>
      </w:tr>
      <w:tr w14:paraId="364A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4D501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  <w:r>
              <w:rPr>
                <w:rFonts w:hint="eastAsia"/>
                <w:color w:val="FF0000"/>
                <w:lang w:val="en-US" w:eastAsia="zh-CN"/>
              </w:rPr>
              <w:t>w</w:t>
            </w:r>
            <w:r>
              <w:rPr>
                <w:rFonts w:hint="eastAsia"/>
                <w:color w:val="FF0000"/>
              </w:rPr>
              <w:t xml:space="preserve"> &lt;input</w:t>
            </w:r>
            <w:r>
              <w:rPr>
                <w:rFonts w:hint="eastAsia"/>
                <w:color w:val="FF0000"/>
                <w:lang w:val="en-US" w:eastAsia="zh-CN"/>
              </w:rPr>
              <w:t>-</w:t>
            </w:r>
            <w:r>
              <w:rPr>
                <w:rFonts w:hint="eastAsia"/>
                <w:color w:val="FF0000"/>
              </w:rPr>
              <w:t>model&gt;</w:t>
            </w:r>
          </w:p>
        </w:tc>
        <w:tc>
          <w:tcPr>
            <w:tcW w:w="0" w:type="auto"/>
          </w:tcPr>
          <w:p w14:paraId="28F9DB9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</w:rPr>
              <w:t>模型文件</w:t>
            </w:r>
          </w:p>
        </w:tc>
      </w:tr>
      <w:tr w14:paraId="3FC6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A88DC8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-o &lt;output-dir&gt;</w:t>
            </w:r>
          </w:p>
        </w:tc>
        <w:tc>
          <w:tcPr>
            <w:tcW w:w="0" w:type="auto"/>
          </w:tcPr>
          <w:p w14:paraId="099DB198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输出目录</w:t>
            </w:r>
          </w:p>
        </w:tc>
      </w:tr>
      <w:tr w14:paraId="21CE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E67036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--</w:t>
            </w:r>
            <w:r>
              <w:rPr>
                <w:rFonts w:hint="eastAsia"/>
                <w:color w:val="FF0000"/>
                <w:lang w:val="en-US" w:eastAsia="zh-CN"/>
              </w:rPr>
              <w:t>compress_to_fp16</w:t>
            </w:r>
          </w:p>
        </w:tc>
        <w:tc>
          <w:tcPr>
            <w:tcW w:w="0" w:type="auto"/>
          </w:tcPr>
          <w:p w14:paraId="778B3B5B">
            <w:pPr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半精度</w:t>
            </w:r>
          </w:p>
        </w:tc>
      </w:tr>
      <w:tr w14:paraId="4FAF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FF92D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--input_shape &lt;shape&gt;</w:t>
            </w:r>
          </w:p>
        </w:tc>
        <w:tc>
          <w:tcPr>
            <w:tcW w:w="0" w:type="auto"/>
          </w:tcPr>
          <w:p w14:paraId="60D0A80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</w:rPr>
              <w:t>输入尺寸</w:t>
            </w:r>
          </w:p>
        </w:tc>
      </w:tr>
    </w:tbl>
    <w:p w14:paraId="28DA1A7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1231DC6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A94DE66">
      <w:pPr>
        <w:pStyle w:val="18"/>
        <w:bidi w:val="0"/>
        <w:outlineLvl w:val="2"/>
        <w:rPr>
          <w:rFonts w:hint="eastAsia" w:ascii="华文中宋" w:hAnsi="华文中宋" w:eastAsia="华文中宋" w:cs="华文中宋"/>
          <w:b/>
          <w:bCs/>
          <w:color w:val="0070C0"/>
          <w:spacing w:val="0"/>
          <w:kern w:val="2"/>
          <w:sz w:val="21"/>
          <w:szCs w:val="21"/>
          <w:lang w:val="en-US" w:eastAsia="zh-CN" w:bidi="ar-SA"/>
        </w:rPr>
      </w:pPr>
      <w:bookmarkStart w:id="4" w:name="_Toc13144"/>
      <w:r>
        <w:rPr>
          <w:rFonts w:hint="eastAsia" w:cs="华文中宋"/>
          <w:b/>
          <w:bCs/>
          <w:color w:val="0070C0"/>
          <w:spacing w:val="0"/>
          <w:kern w:val="2"/>
          <w:sz w:val="21"/>
          <w:szCs w:val="21"/>
          <w:lang w:val="en-US" w:eastAsia="zh-CN" w:bidi="ar-SA"/>
        </w:rPr>
        <w:t>推理</w:t>
      </w:r>
      <w:r>
        <w:rPr>
          <w:rFonts w:hint="eastAsia" w:ascii="华文中宋" w:hAnsi="华文中宋" w:eastAsia="华文中宋" w:cs="华文中宋"/>
          <w:b/>
          <w:bCs/>
          <w:color w:val="0070C0"/>
          <w:spacing w:val="0"/>
          <w:kern w:val="2"/>
          <w:sz w:val="21"/>
          <w:szCs w:val="21"/>
          <w:lang w:val="en-US" w:eastAsia="zh-CN" w:bidi="ar-SA"/>
        </w:rPr>
        <w:t>runtime：</w:t>
      </w:r>
      <w:bookmarkEnd w:id="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915"/>
        <w:gridCol w:w="1688"/>
      </w:tblGrid>
      <w:tr w14:paraId="08FC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98A7C02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FF0000"/>
              </w:rPr>
              <w:t>runtime.Core()</w:t>
            </w:r>
          </w:p>
        </w:tc>
        <w:tc>
          <w:tcPr>
            <w:tcW w:w="0" w:type="auto"/>
            <w:vAlign w:val="center"/>
          </w:tcPr>
          <w:p w14:paraId="7382059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内核</w:t>
            </w:r>
          </w:p>
        </w:tc>
      </w:tr>
      <w:tr w14:paraId="52F3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ABAFD7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4D3A3B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available_devices</w:t>
            </w:r>
          </w:p>
        </w:tc>
        <w:tc>
          <w:tcPr>
            <w:tcW w:w="0" w:type="auto"/>
            <w:vAlign w:val="center"/>
          </w:tcPr>
          <w:p w14:paraId="589489EC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可用设备</w:t>
            </w:r>
          </w:p>
        </w:tc>
      </w:tr>
      <w:tr w14:paraId="5CAA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9E81C61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E4E2C6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read_model(xml)</w:t>
            </w:r>
          </w:p>
        </w:tc>
        <w:tc>
          <w:tcPr>
            <w:tcW w:w="0" w:type="auto"/>
            <w:vAlign w:val="center"/>
          </w:tcPr>
          <w:p w14:paraId="3EE656A3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加载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并返回模型</w:t>
            </w:r>
          </w:p>
        </w:tc>
      </w:tr>
      <w:tr w14:paraId="734E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FFDD45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BC8DD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compile_model(model, device_name)</w:t>
            </w:r>
          </w:p>
        </w:tc>
        <w:tc>
          <w:tcPr>
            <w:tcW w:w="0" w:type="auto"/>
            <w:vAlign w:val="center"/>
          </w:tcPr>
          <w:p w14:paraId="5A15CABE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编译模型</w:t>
            </w:r>
          </w:p>
        </w:tc>
      </w:tr>
    </w:tbl>
    <w:p w14:paraId="3EDFD93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603"/>
        <w:gridCol w:w="1343"/>
      </w:tblGrid>
      <w:tr w14:paraId="2BAB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87734D0">
            <w:pPr>
              <w:rPr>
                <w:rFonts w:hint="default" w:eastAsia="华文中宋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</w:rPr>
              <w:t>runtime.</w:t>
            </w:r>
            <w:r>
              <w:rPr>
                <w:rFonts w:hint="eastAsia"/>
                <w:color w:val="FF0000"/>
                <w:lang w:val="en-US" w:eastAsia="zh-CN"/>
              </w:rPr>
              <w:t>CompiledModel(other)</w:t>
            </w:r>
          </w:p>
        </w:tc>
        <w:tc>
          <w:tcPr>
            <w:tcW w:w="0" w:type="auto"/>
            <w:vAlign w:val="center"/>
          </w:tcPr>
          <w:p w14:paraId="150D9375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编译模型</w:t>
            </w:r>
          </w:p>
        </w:tc>
      </w:tr>
      <w:tr w14:paraId="1E40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3D99F3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96D6DA5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input(</w:t>
            </w:r>
            <w:r>
              <w:rPr>
                <w:rFonts w:hint="eastAsia"/>
                <w:color w:val="FF0000"/>
                <w:lang w:val="en-US" w:eastAsia="zh-CN"/>
              </w:rPr>
              <w:t>idx</w:t>
            </w:r>
            <w:r>
              <w:rPr>
                <w:rFonts w:hint="eastAsia"/>
                <w:color w:val="FF0000"/>
              </w:rPr>
              <w:t>) / output(</w:t>
            </w:r>
            <w:r>
              <w:rPr>
                <w:rFonts w:hint="eastAsia"/>
                <w:color w:val="FF0000"/>
                <w:lang w:val="en-US" w:eastAsia="zh-CN"/>
              </w:rPr>
              <w:t>idx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56B6529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io结点</w:t>
            </w:r>
          </w:p>
        </w:tc>
      </w:tr>
      <w:tr w14:paraId="6E52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D725CD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095382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__call__(</w:t>
            </w:r>
            <w:r>
              <w:rPr>
                <w:rFonts w:hint="eastAsia"/>
                <w:color w:val="FF0000"/>
                <w:lang w:val="en-US" w:eastAsia="zh-CN"/>
              </w:rPr>
              <w:t>*</w:t>
            </w:r>
            <w:r>
              <w:rPr>
                <w:rFonts w:hint="eastAsia"/>
                <w:color w:val="FF0000"/>
              </w:rPr>
              <w:t>arrays)</w:t>
            </w:r>
          </w:p>
        </w:tc>
        <w:tc>
          <w:tcPr>
            <w:tcW w:w="0" w:type="auto"/>
            <w:vAlign w:val="center"/>
          </w:tcPr>
          <w:p w14:paraId="5418F4D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前向传播</w:t>
            </w:r>
          </w:p>
        </w:tc>
      </w:tr>
    </w:tbl>
    <w:p w14:paraId="33AB7AC4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563"/>
        <w:gridCol w:w="1057"/>
      </w:tblGrid>
      <w:tr w14:paraId="0107C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F6AD665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结点：</w:t>
            </w:r>
          </w:p>
        </w:tc>
      </w:tr>
      <w:tr w14:paraId="67AD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EBB77EA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E8D5EF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any_name</w:t>
            </w:r>
          </w:p>
        </w:tc>
        <w:tc>
          <w:tcPr>
            <w:tcW w:w="0" w:type="auto"/>
            <w:vAlign w:val="center"/>
          </w:tcPr>
          <w:p w14:paraId="4E470FDD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名称</w:t>
            </w:r>
          </w:p>
        </w:tc>
      </w:tr>
      <w:tr w14:paraId="0C9B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A1F1B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A9D21B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shape</w:t>
            </w:r>
          </w:p>
        </w:tc>
        <w:tc>
          <w:tcPr>
            <w:tcW w:w="0" w:type="auto"/>
            <w:vAlign w:val="center"/>
          </w:tcPr>
          <w:p w14:paraId="75C6DD9D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尺寸</w:t>
            </w:r>
          </w:p>
        </w:tc>
      </w:tr>
      <w:tr w14:paraId="0AB2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C0164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3DB3F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element_type</w:t>
            </w:r>
          </w:p>
        </w:tc>
        <w:tc>
          <w:tcPr>
            <w:tcW w:w="0" w:type="auto"/>
            <w:vAlign w:val="center"/>
          </w:tcPr>
          <w:p w14:paraId="169775D8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数据类型</w:t>
            </w:r>
          </w:p>
        </w:tc>
      </w:tr>
    </w:tbl>
    <w:p w14:paraId="295A0369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D8FEE2E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157C43E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7EFA1D2">
      <w:pPr>
        <w:outlineLvl w:val="0"/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5" w:name="_Toc14389"/>
      <w:r>
        <w:rPr>
          <w:rFonts w:hint="eastAsia"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coco</w:t>
      </w:r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5"/>
    </w:p>
    <w:p w14:paraId="662C5A19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from pycocotools.coco import COCO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064"/>
        <w:gridCol w:w="1732"/>
      </w:tblGrid>
      <w:tr w14:paraId="38E4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7121EC45">
            <w:pPr>
              <w:jc w:val="both"/>
              <w:rPr>
                <w:color w:val="00B0F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OCO(annotation_file)</w:t>
            </w:r>
          </w:p>
        </w:tc>
        <w:tc>
          <w:tcPr>
            <w:tcW w:w="0" w:type="auto"/>
            <w:vAlign w:val="center"/>
          </w:tcPr>
          <w:p w14:paraId="02848F97">
            <w:pPr>
              <w:pStyle w:val="20"/>
              <w:jc w:val="both"/>
              <w:rPr>
                <w:rFonts w:hint="default"/>
                <w:color w:val="00B0F0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t>数据集</w:t>
            </w:r>
          </w:p>
        </w:tc>
      </w:tr>
      <w:tr w14:paraId="05BE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2B2ED5B8">
            <w:pPr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F0CB7B9">
            <w:pPr>
              <w:jc w:val="both"/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imgs</w:t>
            </w:r>
          </w:p>
        </w:tc>
        <w:tc>
          <w:tcPr>
            <w:tcW w:w="0" w:type="auto"/>
            <w:vAlign w:val="center"/>
          </w:tcPr>
          <w:p w14:paraId="4F2AA082">
            <w:pPr>
              <w:pStyle w:val="20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图片信息</w:t>
            </w:r>
          </w:p>
        </w:tc>
      </w:tr>
      <w:tr w14:paraId="181C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51E9C7E9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29CC698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anns</w:t>
            </w:r>
          </w:p>
        </w:tc>
        <w:tc>
          <w:tcPr>
            <w:tcW w:w="0" w:type="auto"/>
            <w:vAlign w:val="center"/>
          </w:tcPr>
          <w:p w14:paraId="0FFF9114">
            <w:pPr>
              <w:pStyle w:val="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标注实例</w:t>
            </w:r>
          </w:p>
        </w:tc>
      </w:tr>
      <w:tr w14:paraId="559D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095CDC61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84EB38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cats</w:t>
            </w:r>
          </w:p>
        </w:tc>
        <w:tc>
          <w:tcPr>
            <w:tcW w:w="0" w:type="auto"/>
            <w:vAlign w:val="center"/>
          </w:tcPr>
          <w:p w14:paraId="629296AC">
            <w:pPr>
              <w:pStyle w:val="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类别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1F1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6046954C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0D4E19D">
            <w:pPr>
              <w:jc w:val="both"/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getAnnIds(imgIds)</w:t>
            </w:r>
          </w:p>
        </w:tc>
        <w:tc>
          <w:tcPr>
            <w:tcW w:w="0" w:type="auto"/>
            <w:vAlign w:val="center"/>
          </w:tcPr>
          <w:p w14:paraId="66C7D07C">
            <w:pPr>
              <w:pStyle w:val="20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标注实例Id</w:t>
            </w:r>
          </w:p>
        </w:tc>
      </w:tr>
    </w:tbl>
    <w:p w14:paraId="0EF903FC">
      <w:pPr>
        <w:rPr>
          <w:color w:val="00B0F0"/>
        </w:rPr>
      </w:pPr>
    </w:p>
    <w:p w14:paraId="0B4D17BE">
      <w:pPr>
        <w:rPr>
          <w:color w:val="00B0F0"/>
        </w:rPr>
      </w:pPr>
    </w:p>
    <w:p w14:paraId="2D71146C">
      <w:pPr>
        <w:rPr>
          <w:color w:val="00B0F0"/>
        </w:rPr>
      </w:pPr>
    </w:p>
    <w:p w14:paraId="1D354356">
      <w:pPr>
        <w:outlineLvl w:val="0"/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diffusers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795"/>
        <w:gridCol w:w="1688"/>
      </w:tblGrid>
      <w:tr w14:paraId="1594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5D432EA1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DiffusionPipeline</w:t>
            </w:r>
          </w:p>
        </w:tc>
        <w:tc>
          <w:tcPr>
            <w:tcW w:w="0" w:type="auto"/>
            <w:vAlign w:val="center"/>
          </w:tcPr>
          <w:p w14:paraId="79A59D13">
            <w:pPr>
              <w:pStyle w:val="20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模型基类</w:t>
            </w:r>
          </w:p>
        </w:tc>
      </w:tr>
      <w:tr w14:paraId="2541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4308A330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68D7A845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from_pretrained(name_or_path, torch_dtype)</w:t>
            </w:r>
          </w:p>
        </w:tc>
        <w:tc>
          <w:tcPr>
            <w:tcW w:w="0" w:type="auto"/>
            <w:vAlign w:val="center"/>
          </w:tcPr>
          <w:p w14:paraId="518193D6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lang w:val="en-US" w:eastAsia="zh-CN"/>
              </w:rPr>
              <w:t>预训练模型</w:t>
            </w:r>
          </w:p>
        </w:tc>
      </w:tr>
      <w:tr w14:paraId="5518C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0A215E87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29FD970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numpy_to_pil(images)</w:t>
            </w:r>
          </w:p>
        </w:tc>
        <w:tc>
          <w:tcPr>
            <w:tcW w:w="0" w:type="auto"/>
            <w:vAlign w:val="center"/>
          </w:tcPr>
          <w:p w14:paraId="2D579BB6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图像转换</w:t>
            </w:r>
          </w:p>
        </w:tc>
      </w:tr>
      <w:tr w14:paraId="577E0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3F873EE8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5959D91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scheduler</w:t>
            </w:r>
          </w:p>
        </w:tc>
        <w:tc>
          <w:tcPr>
            <w:tcW w:w="0" w:type="auto"/>
            <w:vAlign w:val="center"/>
          </w:tcPr>
          <w:p w14:paraId="382ADFDB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调度器</w:t>
            </w:r>
          </w:p>
        </w:tc>
      </w:tr>
      <w:tr w14:paraId="7DD0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019052C3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4D805D8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to(dtype_or_device)</w:t>
            </w:r>
          </w:p>
        </w:tc>
        <w:tc>
          <w:tcPr>
            <w:tcW w:w="0" w:type="auto"/>
            <w:vAlign w:val="center"/>
          </w:tcPr>
          <w:p w14:paraId="40784F19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  <w:r>
              <w:rPr>
                <w:rFonts w:hint="eastAsia"/>
                <w:lang w:val="en-US" w:eastAsia="zh-CN"/>
              </w:rPr>
              <w:t>类型或设备</w:t>
            </w:r>
          </w:p>
        </w:tc>
      </w:tr>
      <w:tr w14:paraId="2EF6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702B128E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44681C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save_pretrained(dir)</w:t>
            </w:r>
          </w:p>
        </w:tc>
        <w:tc>
          <w:tcPr>
            <w:tcW w:w="0" w:type="auto"/>
            <w:vAlign w:val="center"/>
          </w:tcPr>
          <w:p w14:paraId="2050D0A5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保存到文件夹</w:t>
            </w:r>
          </w:p>
        </w:tc>
      </w:tr>
    </w:tbl>
    <w:p w14:paraId="12C9E6AD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718"/>
        <w:gridCol w:w="1920"/>
      </w:tblGrid>
      <w:tr w14:paraId="6319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0483CD38">
            <w:pPr>
              <w:pStyle w:val="20"/>
              <w:jc w:val="both"/>
              <w:rPr>
                <w:rFonts w:hint="default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调度器：</w:t>
            </w:r>
          </w:p>
        </w:tc>
      </w:tr>
      <w:tr w14:paraId="7804D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1D267432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DDPMScheduler(num_timesteps)</w:t>
            </w:r>
          </w:p>
        </w:tc>
        <w:tc>
          <w:tcPr>
            <w:tcW w:w="0" w:type="auto"/>
            <w:vAlign w:val="center"/>
          </w:tcPr>
          <w:p w14:paraId="4A42C637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随机采样 (离线)</w:t>
            </w:r>
          </w:p>
        </w:tc>
      </w:tr>
      <w:tr w14:paraId="34F3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0ED7C3EC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DDIMScheduler(num_timesteps)</w:t>
            </w:r>
          </w:p>
        </w:tc>
        <w:tc>
          <w:tcPr>
            <w:tcW w:w="0" w:type="auto"/>
            <w:vAlign w:val="center"/>
          </w:tcPr>
          <w:p w14:paraId="52C8ECEB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确定性采样 (实时)</w:t>
            </w:r>
          </w:p>
        </w:tc>
      </w:tr>
      <w:tr w14:paraId="1257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1331BAF1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31302F53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from_config(cfg)</w:t>
            </w:r>
          </w:p>
        </w:tc>
        <w:tc>
          <w:tcPr>
            <w:tcW w:w="0" w:type="auto"/>
            <w:vAlign w:val="center"/>
          </w:tcPr>
          <w:p w14:paraId="40D3F2FC">
            <w:pPr>
              <w:pStyle w:val="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从</w:t>
            </w:r>
            <w:r>
              <w:rPr>
                <w:rFonts w:hint="eastAsia"/>
                <w:lang w:val="en-US" w:eastAsia="zh-CN"/>
              </w:rPr>
              <w:t>配置创建</w:t>
            </w:r>
          </w:p>
        </w:tc>
      </w:tr>
      <w:tr w14:paraId="6E0D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1D7C097A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675657B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config</w:t>
            </w:r>
          </w:p>
        </w:tc>
        <w:tc>
          <w:tcPr>
            <w:tcW w:w="0" w:type="auto"/>
            <w:vAlign w:val="center"/>
          </w:tcPr>
          <w:p w14:paraId="61880EBF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</w:tc>
      </w:tr>
      <w:tr w14:paraId="197D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70B9B58B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4A29BA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step(model_out, timestep, sample)</w:t>
            </w:r>
          </w:p>
        </w:tc>
        <w:tc>
          <w:tcPr>
            <w:tcW w:w="0" w:type="auto"/>
            <w:vAlign w:val="center"/>
          </w:tcPr>
          <w:p w14:paraId="00F08FBC">
            <w:pPr>
              <w:pStyle w:val="20"/>
              <w:jc w:val="both"/>
              <w:rPr>
                <w:rFonts w:hint="eastAsia"/>
                <w:lang w:val="en-US" w:eastAsia="zh-CN"/>
              </w:rPr>
            </w:pPr>
          </w:p>
        </w:tc>
      </w:tr>
    </w:tbl>
    <w:p w14:paraId="4F217FE6">
      <w:pPr>
        <w:rPr>
          <w:color w:val="00B0F0"/>
        </w:rPr>
      </w:pPr>
    </w:p>
    <w:p w14:paraId="0DBF8DFF">
      <w:pPr>
        <w:rPr>
          <w:color w:val="00B0F0"/>
        </w:rPr>
      </w:pPr>
    </w:p>
    <w:p w14:paraId="262A589C">
      <w:pPr>
        <w:outlineLvl w:val="1"/>
        <w:rPr>
          <w:color w:val="00B0F0"/>
        </w:rPr>
      </w:pPr>
      <w:r>
        <w:rPr>
          <w:rFonts w:hint="eastAsia"/>
          <w:color w:val="00B0F0"/>
          <w:lang w:val="en-US" w:eastAsia="zh-CN"/>
        </w:rPr>
        <w:t>工具training_utils</w:t>
      </w:r>
      <w:r>
        <w:rPr>
          <w:rFonts w:hint="eastAsia"/>
          <w:color w:val="00B0F0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177"/>
      </w:tblGrid>
      <w:tr w14:paraId="7F1D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485D9628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EMAModel</w:t>
            </w:r>
          </w:p>
        </w:tc>
        <w:tc>
          <w:tcPr>
            <w:tcW w:w="0" w:type="auto"/>
            <w:vAlign w:val="center"/>
          </w:tcPr>
          <w:p w14:paraId="55D9C101">
            <w:pPr>
              <w:pStyle w:val="20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EMA模型</w:t>
            </w:r>
          </w:p>
        </w:tc>
      </w:tr>
    </w:tbl>
    <w:p w14:paraId="4E226E8F">
      <w:pPr>
        <w:rPr>
          <w:color w:val="00B0F0"/>
        </w:rPr>
      </w:pPr>
    </w:p>
    <w:p w14:paraId="298A10BE">
      <w:pPr>
        <w:rPr>
          <w:color w:val="00B0F0"/>
        </w:rPr>
      </w:pPr>
    </w:p>
    <w:p w14:paraId="00E513C2">
      <w:pPr>
        <w:rPr>
          <w:color w:val="00B0F0"/>
        </w:rPr>
      </w:pPr>
    </w:p>
    <w:p w14:paraId="1BDD1DC9">
      <w:pPr>
        <w:outlineLvl w:val="0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6" w:name="_Toc11807"/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mediapipe：</w:t>
      </w:r>
      <w:bookmarkEnd w:id="6"/>
    </w:p>
    <w:p w14:paraId="315548AC">
      <w:pPr>
        <w:outlineLvl w:val="1"/>
        <w:rPr>
          <w:color w:val="00B0F0"/>
        </w:rPr>
      </w:pPr>
      <w:bookmarkStart w:id="7" w:name="_Toc12109"/>
      <w:r>
        <w:rPr>
          <w:rFonts w:hint="eastAsia"/>
          <w:color w:val="00B0F0"/>
        </w:rPr>
        <w:t>模型solutions：</w:t>
      </w:r>
      <w:bookmarkEnd w:id="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270"/>
        <w:gridCol w:w="1786"/>
      </w:tblGrid>
      <w:tr w14:paraId="10D4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76528C1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检测器基类</w:t>
            </w:r>
          </w:p>
        </w:tc>
        <w:tc>
          <w:tcPr>
            <w:tcW w:w="0" w:type="auto"/>
            <w:vAlign w:val="center"/>
          </w:tcPr>
          <w:p w14:paraId="1F2C5CB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vAlign w:val="center"/>
          </w:tcPr>
          <w:p w14:paraId="08FF8B7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关闭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检测器</w:t>
            </w:r>
          </w:p>
        </w:tc>
      </w:tr>
      <w:tr w14:paraId="4D0C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48AFAFD9"/>
        </w:tc>
        <w:tc>
          <w:tcPr>
            <w:tcW w:w="0" w:type="auto"/>
            <w:vAlign w:val="center"/>
          </w:tcPr>
          <w:p w14:paraId="2AAD9E3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reset()</w:t>
            </w:r>
          </w:p>
        </w:tc>
        <w:tc>
          <w:tcPr>
            <w:tcW w:w="0" w:type="auto"/>
            <w:vAlign w:val="center"/>
          </w:tcPr>
          <w:p w14:paraId="56E3A23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重启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检测器</w:t>
            </w:r>
          </w:p>
        </w:tc>
      </w:tr>
      <w:tr w14:paraId="7B53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Align w:val="center"/>
          </w:tcPr>
          <w:p w14:paraId="498FEBE0"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关键点信息</w:t>
            </w:r>
          </w:p>
        </w:tc>
        <w:tc>
          <w:tcPr>
            <w:tcW w:w="0" w:type="auto"/>
            <w:vAlign w:val="center"/>
          </w:tcPr>
          <w:p w14:paraId="19B98FA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landmark</w:t>
            </w:r>
          </w:p>
        </w:tc>
        <w:tc>
          <w:tcPr>
            <w:tcW w:w="0" w:type="auto"/>
            <w:vAlign w:val="center"/>
          </w:tcPr>
          <w:p w14:paraId="5ED7B27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关键点坐标</w:t>
            </w:r>
          </w:p>
        </w:tc>
      </w:tr>
    </w:tbl>
    <w:p w14:paraId="08972314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5482"/>
        <w:gridCol w:w="1330"/>
        <w:gridCol w:w="1338"/>
      </w:tblGrid>
      <w:tr w14:paraId="6A33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3A49071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绘制：</w:t>
            </w:r>
          </w:p>
        </w:tc>
      </w:tr>
      <w:tr w14:paraId="2D62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4605C5B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drawing_utils</w:t>
            </w:r>
          </w:p>
        </w:tc>
        <w:tc>
          <w:tcPr>
            <w:tcW w:w="0" w:type="auto"/>
            <w:vAlign w:val="center"/>
          </w:tcPr>
          <w:p w14:paraId="01C82C6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draw_landmarks(image, landmark, connections,</w:t>
            </w:r>
          </w:p>
          <w:p w14:paraId="46351B0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landmark_style, connection_style)</w:t>
            </w:r>
          </w:p>
        </w:tc>
        <w:tc>
          <w:tcPr>
            <w:tcW w:w="0" w:type="auto"/>
            <w:vMerge w:val="restart"/>
            <w:vAlign w:val="center"/>
          </w:tcPr>
          <w:p w14:paraId="287A021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OpenCV</w:t>
            </w:r>
          </w:p>
        </w:tc>
        <w:tc>
          <w:tcPr>
            <w:tcW w:w="0" w:type="auto"/>
            <w:vAlign w:val="center"/>
          </w:tcPr>
          <w:p w14:paraId="102631C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pacing w:val="7"/>
              </w:rPr>
              <w:t>关键点</w:t>
            </w:r>
          </w:p>
        </w:tc>
      </w:tr>
      <w:tr w14:paraId="2849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4983F5D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F05A54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draw_detection(image, detection)</w:t>
            </w:r>
          </w:p>
        </w:tc>
        <w:tc>
          <w:tcPr>
            <w:tcW w:w="0" w:type="auto"/>
            <w:vMerge w:val="continue"/>
            <w:vAlign w:val="center"/>
          </w:tcPr>
          <w:p w14:paraId="0056C03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64D2D4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pacing w:val="7"/>
              </w:rPr>
              <w:t>检测框</w:t>
            </w:r>
          </w:p>
        </w:tc>
      </w:tr>
      <w:tr w14:paraId="704D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762544E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64AFF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plot_landmarks(landmark, connections)</w:t>
            </w:r>
          </w:p>
        </w:tc>
        <w:tc>
          <w:tcPr>
            <w:tcW w:w="0" w:type="auto"/>
            <w:vAlign w:val="center"/>
          </w:tcPr>
          <w:p w14:paraId="7DF195F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Matplotlib</w:t>
            </w:r>
          </w:p>
        </w:tc>
        <w:tc>
          <w:tcPr>
            <w:tcW w:w="0" w:type="auto"/>
            <w:vAlign w:val="center"/>
          </w:tcPr>
          <w:p w14:paraId="055417B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pacing w:val="7"/>
              </w:rPr>
              <w:t>关键点</w:t>
            </w:r>
          </w:p>
        </w:tc>
      </w:tr>
      <w:tr w14:paraId="10A7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vAlign w:val="center"/>
          </w:tcPr>
          <w:p w14:paraId="6F128862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drawing_styles</w:t>
            </w:r>
          </w:p>
        </w:tc>
        <w:tc>
          <w:tcPr>
            <w:tcW w:w="0" w:type="auto"/>
            <w:vAlign w:val="center"/>
          </w:tcPr>
          <w:p w14:paraId="3DDB5C59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get_default_hand_landmarks_style</w:t>
            </w:r>
          </w:p>
        </w:tc>
        <w:tc>
          <w:tcPr>
            <w:tcW w:w="0" w:type="auto"/>
            <w:vMerge w:val="restart"/>
            <w:vAlign w:val="center"/>
          </w:tcPr>
          <w:p w14:paraId="0E7AEB7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手掌</w:t>
            </w:r>
          </w:p>
        </w:tc>
        <w:tc>
          <w:tcPr>
            <w:tcW w:w="0" w:type="auto"/>
            <w:vAlign w:val="center"/>
          </w:tcPr>
          <w:p w14:paraId="7F148573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关键点样式</w:t>
            </w:r>
          </w:p>
        </w:tc>
      </w:tr>
      <w:tr w14:paraId="4ABF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1C96D3C9"/>
        </w:tc>
        <w:tc>
          <w:tcPr>
            <w:tcW w:w="0" w:type="auto"/>
            <w:vAlign w:val="center"/>
          </w:tcPr>
          <w:p w14:paraId="202D0ADB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get_default_hand_connections_style</w:t>
            </w:r>
          </w:p>
        </w:tc>
        <w:tc>
          <w:tcPr>
            <w:tcW w:w="0" w:type="auto"/>
            <w:vMerge w:val="continue"/>
            <w:vAlign w:val="center"/>
          </w:tcPr>
          <w:p w14:paraId="3DF8B3AB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205E914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连接样式</w:t>
            </w:r>
          </w:p>
        </w:tc>
      </w:tr>
    </w:tbl>
    <w:p w14:paraId="571F590C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4641"/>
        <w:gridCol w:w="2683"/>
      </w:tblGrid>
      <w:tr w14:paraId="23B7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9DA4E7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手掌hands：</w:t>
            </w:r>
          </w:p>
        </w:tc>
      </w:tr>
      <w:tr w14:paraId="20AF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1A8D597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HAND_CONNECTIONS</w:t>
            </w:r>
          </w:p>
        </w:tc>
        <w:tc>
          <w:tcPr>
            <w:tcW w:w="0" w:type="auto"/>
            <w:vAlign w:val="center"/>
          </w:tcPr>
          <w:p w14:paraId="3ACDF79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关键点</w:t>
            </w:r>
            <w:r>
              <w:rPr>
                <w:rFonts w:hint="eastAsia"/>
                <w:color w:val="EA82F1"/>
                <w:spacing w:val="7"/>
              </w:rPr>
              <w:t>连接方式</w:t>
            </w:r>
          </w:p>
        </w:tc>
      </w:tr>
      <w:tr w14:paraId="3EAA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741EB3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Hands(</w:t>
            </w:r>
            <w:r>
              <w:rPr>
                <w:color w:val="FF0000"/>
                <w:spacing w:val="7"/>
              </w:rPr>
              <w:t>static_image_mode</w:t>
            </w:r>
            <w:r>
              <w:rPr>
                <w:rFonts w:hint="eastAsia"/>
                <w:color w:val="FF0000"/>
                <w:spacing w:val="7"/>
              </w:rPr>
              <w:t xml:space="preserve">, </w:t>
            </w:r>
            <w:r>
              <w:rPr>
                <w:color w:val="FF0000"/>
                <w:spacing w:val="7"/>
              </w:rPr>
              <w:t>max_num_hands,</w:t>
            </w:r>
            <w:r>
              <w:rPr>
                <w:rFonts w:hint="eastAsia"/>
                <w:color w:val="FF0000"/>
                <w:spacing w:val="7"/>
              </w:rPr>
              <w:t xml:space="preserve"> </w:t>
            </w:r>
          </w:p>
          <w:p w14:paraId="6CDBECCC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model_complexity,</w:t>
            </w:r>
            <w:r>
              <w:rPr>
                <w:rFonts w:hint="eastAsia"/>
                <w:color w:val="FF0000"/>
                <w:spacing w:val="7"/>
              </w:rPr>
              <w:t xml:space="preserve"> </w:t>
            </w:r>
            <w:r>
              <w:rPr>
                <w:color w:val="FF0000"/>
                <w:spacing w:val="7"/>
              </w:rPr>
              <w:t>min_detection_confidence</w:t>
            </w:r>
            <w:r>
              <w:rPr>
                <w:rFonts w:hint="eastAsia"/>
                <w:color w:val="FF0000"/>
                <w:spacing w:val="7"/>
              </w:rPr>
              <w:t xml:space="preserve">, </w:t>
            </w:r>
          </w:p>
          <w:p w14:paraId="3657180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FF0000"/>
                <w:spacing w:val="7"/>
              </w:rPr>
              <w:t>min_tracking_confidence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A6E175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手掌关键点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检测器</w:t>
            </w:r>
          </w:p>
        </w:tc>
      </w:tr>
      <w:tr w14:paraId="3B44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5BF060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67AEE8E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process(image)</w:t>
            </w:r>
          </w:p>
        </w:tc>
        <w:tc>
          <w:tcPr>
            <w:tcW w:w="0" w:type="auto"/>
            <w:vAlign w:val="center"/>
          </w:tcPr>
          <w:p w14:paraId="722E8FA4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检测结果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Output</w:t>
            </w:r>
          </w:p>
        </w:tc>
      </w:tr>
      <w:tr w14:paraId="60A9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B1DAB8B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Output</w:t>
            </w:r>
          </w:p>
          <w:p w14:paraId="0720557D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B127996">
            <w:pPr>
              <w:rPr>
                <w:rFonts w:hint="eastAsia"/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multi_hand_landmarks</w:t>
            </w:r>
          </w:p>
        </w:tc>
        <w:tc>
          <w:tcPr>
            <w:tcW w:w="0" w:type="auto"/>
            <w:vAlign w:val="center"/>
          </w:tcPr>
          <w:p w14:paraId="11A49DC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关键点绝对坐标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6DA9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EB1EC9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3598A3F">
            <w:pPr>
              <w:rPr>
                <w:rFonts w:hint="eastAsia"/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multi_hand</w:t>
            </w:r>
            <w:r>
              <w:rPr>
                <w:rFonts w:hint="eastAsia"/>
                <w:color w:val="FF0000"/>
                <w:spacing w:val="7"/>
              </w:rPr>
              <w:t>_world</w:t>
            </w:r>
            <w:r>
              <w:rPr>
                <w:color w:val="FF0000"/>
                <w:spacing w:val="7"/>
              </w:rPr>
              <w:t>_landmarks</w:t>
            </w:r>
          </w:p>
        </w:tc>
        <w:tc>
          <w:tcPr>
            <w:tcW w:w="0" w:type="auto"/>
            <w:vAlign w:val="center"/>
          </w:tcPr>
          <w:p w14:paraId="09C6CE2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关键点相对坐标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63F5A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CC07086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7F1E290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multi_handedness</w:t>
            </w:r>
          </w:p>
        </w:tc>
        <w:tc>
          <w:tcPr>
            <w:tcW w:w="0" w:type="auto"/>
            <w:vAlign w:val="center"/>
          </w:tcPr>
          <w:p w14:paraId="171C877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手性检测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126AC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03599D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drawing>
                <wp:inline distT="0" distB="0" distL="114300" distR="114300">
                  <wp:extent cx="5181600" cy="1883410"/>
                  <wp:effectExtent l="0" t="0" r="0" b="6350"/>
                  <wp:docPr id="2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BE5E1">
      <w:pPr>
        <w:rPr>
          <w:color w:val="FF0000"/>
          <w:spacing w:val="7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4990"/>
        <w:gridCol w:w="2030"/>
      </w:tblGrid>
      <w:tr w14:paraId="6656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7E5104A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人脸face_detection：</w:t>
            </w:r>
          </w:p>
        </w:tc>
      </w:tr>
      <w:tr w14:paraId="770B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top"/>
          </w:tcPr>
          <w:p w14:paraId="1E05A1B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get_key_point(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Box</w:t>
            </w:r>
            <w:r>
              <w:rPr>
                <w:rFonts w:hint="eastAsia"/>
                <w:color w:val="FF0000"/>
                <w:spacing w:val="7"/>
              </w:rPr>
              <w:t>, idx)</w:t>
            </w:r>
          </w:p>
        </w:tc>
        <w:tc>
          <w:tcPr>
            <w:tcW w:w="0" w:type="auto"/>
            <w:vAlign w:val="top"/>
          </w:tcPr>
          <w:p w14:paraId="4D1F18A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关键点坐标</w:t>
            </w:r>
          </w:p>
        </w:tc>
      </w:tr>
      <w:tr w14:paraId="3D0A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9D2777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FaceDetection(min_detection_confidence, model_selction)</w:t>
            </w:r>
          </w:p>
        </w:tc>
        <w:tc>
          <w:tcPr>
            <w:tcW w:w="0" w:type="auto"/>
          </w:tcPr>
          <w:p w14:paraId="09E73AD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人脸关键点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检测器</w:t>
            </w:r>
          </w:p>
        </w:tc>
      </w:tr>
      <w:tr w14:paraId="42F58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512BD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7D7652A7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process(image).detections</w:t>
            </w:r>
          </w:p>
        </w:tc>
        <w:tc>
          <w:tcPr>
            <w:tcW w:w="0" w:type="auto"/>
          </w:tcPr>
          <w:p w14:paraId="3B7AF3BC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检测结果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Box</w:t>
            </w:r>
          </w:p>
        </w:tc>
      </w:tr>
    </w:tbl>
    <w:p w14:paraId="2AC948B3">
      <w:pPr>
        <w:rPr>
          <w:color w:val="FF0000"/>
          <w:spacing w:val="7"/>
        </w:rPr>
      </w:pPr>
    </w:p>
    <w:p w14:paraId="53169D50">
      <w:pPr>
        <w:rPr>
          <w:color w:val="00B0F0"/>
        </w:rPr>
      </w:pPr>
    </w:p>
    <w:p w14:paraId="16409AB0">
      <w:pPr>
        <w:rPr>
          <w:color w:val="00B0F0"/>
        </w:rPr>
      </w:pPr>
    </w:p>
    <w:p w14:paraId="231422B0">
      <w:pPr>
        <w:outlineLvl w:val="0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8" w:name="_Toc29104"/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mindspore：</w:t>
      </w:r>
      <w:bookmarkEnd w:id="8"/>
    </w:p>
    <w:p w14:paraId="7F351F83">
      <w:pPr>
        <w:outlineLvl w:val="1"/>
        <w:rPr>
          <w:color w:val="00B0F0"/>
        </w:rPr>
      </w:pPr>
      <w:bookmarkStart w:id="9" w:name="_Toc19634"/>
      <w:bookmarkStart w:id="10" w:name="_Toc30205"/>
      <w:r>
        <w:rPr>
          <w:rFonts w:hint="eastAsia"/>
          <w:color w:val="00B0F0"/>
        </w:rPr>
        <w:t>环境context：</w:t>
      </w:r>
      <w:bookmarkEnd w:id="9"/>
      <w:bookmarkEnd w:id="1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577"/>
        <w:gridCol w:w="1562"/>
      </w:tblGrid>
      <w:tr w14:paraId="4F84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79777D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context.setcontext(mode, devicd_target="CPU")</w:t>
            </w:r>
          </w:p>
        </w:tc>
        <w:tc>
          <w:tcPr>
            <w:tcW w:w="0" w:type="auto"/>
            <w:vAlign w:val="center"/>
          </w:tcPr>
          <w:p w14:paraId="20DEEAB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配置运行环境</w:t>
            </w:r>
          </w:p>
        </w:tc>
      </w:tr>
      <w:tr w14:paraId="49C7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restart"/>
            <w:vAlign w:val="center"/>
          </w:tcPr>
          <w:p w14:paraId="7407C49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mode：</w:t>
            </w:r>
            <w:r>
              <w:rPr>
                <w:rFonts w:hint="eastAsia"/>
                <w:color w:val="EA82F1"/>
                <w:spacing w:val="7"/>
              </w:rPr>
              <w:t>模式</w:t>
            </w:r>
          </w:p>
        </w:tc>
        <w:tc>
          <w:tcPr>
            <w:tcW w:w="0" w:type="auto"/>
            <w:vAlign w:val="center"/>
          </w:tcPr>
          <w:p w14:paraId="4FE436F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context.GRAPH_MODE</w:t>
            </w:r>
          </w:p>
        </w:tc>
        <w:tc>
          <w:tcPr>
            <w:tcW w:w="0" w:type="auto"/>
            <w:vAlign w:val="center"/>
          </w:tcPr>
          <w:p w14:paraId="74D6F47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图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30CD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49682B2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88D7F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context.PYNATIVE_MODE</w:t>
            </w:r>
          </w:p>
        </w:tc>
        <w:tc>
          <w:tcPr>
            <w:tcW w:w="0" w:type="auto"/>
            <w:vAlign w:val="center"/>
          </w:tcPr>
          <w:p w14:paraId="4A80040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4D1E3FA3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01F2669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E9F4907">
      <w:pPr>
        <w:outlineLvl w:val="1"/>
        <w:rPr>
          <w:color w:val="00B0F0"/>
        </w:rPr>
      </w:pPr>
      <w:bookmarkStart w:id="11" w:name="_Toc14682"/>
      <w:bookmarkStart w:id="12" w:name="_Toc5488"/>
      <w:r>
        <w:rPr>
          <w:rFonts w:hint="eastAsia"/>
          <w:color w:val="00B0F0"/>
        </w:rPr>
        <w:t>数据dataset：</w:t>
      </w:r>
      <w:bookmarkEnd w:id="11"/>
      <w:bookmarkEnd w:id="1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3521"/>
        <w:gridCol w:w="2907"/>
      </w:tblGrid>
      <w:tr w14:paraId="002B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D68991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ds.GeneratorDataset(seq, column_names=seq)</w:t>
            </w:r>
          </w:p>
        </w:tc>
        <w:tc>
          <w:tcPr>
            <w:tcW w:w="0" w:type="auto"/>
            <w:vAlign w:val="center"/>
          </w:tcPr>
          <w:p w14:paraId="0A140C0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返回seq</w:t>
            </w:r>
            <w:r>
              <w:rPr>
                <w:rFonts w:hint="eastAsia"/>
                <w:color w:val="EA82F1"/>
                <w:spacing w:val="7"/>
              </w:rPr>
              <w:t>转换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/>
                <w:color w:val="EA82F1"/>
                <w:spacing w:val="7"/>
              </w:rPr>
              <w:t>数据集GD</w:t>
            </w:r>
          </w:p>
        </w:tc>
      </w:tr>
      <w:tr w14:paraId="2D71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0DF184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A689C8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get_dataset_size()</w:t>
            </w:r>
          </w:p>
        </w:tc>
        <w:tc>
          <w:tcPr>
            <w:tcW w:w="0" w:type="auto"/>
            <w:vAlign w:val="center"/>
          </w:tcPr>
          <w:p w14:paraId="5F08FFC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pacing w:val="7"/>
              </w:rPr>
              <w:t>数据集大小</w:t>
            </w:r>
          </w:p>
        </w:tc>
      </w:tr>
      <w:tr w14:paraId="1B01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BA7E34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8C3B95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batch(batch_size)</w:t>
            </w:r>
          </w:p>
        </w:tc>
        <w:tc>
          <w:tcPr>
            <w:tcW w:w="0" w:type="auto"/>
            <w:vAlign w:val="center"/>
          </w:tcPr>
          <w:p w14:paraId="4970470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将指定数量数据</w:t>
            </w:r>
            <w:r>
              <w:rPr>
                <w:rFonts w:hint="eastAsia"/>
                <w:color w:val="EA82F1"/>
                <w:spacing w:val="7"/>
              </w:rPr>
              <w:t>组合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成一</w:t>
            </w:r>
            <w:r>
              <w:rPr>
                <w:rFonts w:hint="eastAsia"/>
                <w:color w:val="EA82F1"/>
                <w:spacing w:val="7"/>
              </w:rPr>
              <w:t>批</w:t>
            </w:r>
          </w:p>
        </w:tc>
      </w:tr>
      <w:tr w14:paraId="5843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52E31F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F97CF0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repeat(repeat_size)</w:t>
            </w:r>
          </w:p>
        </w:tc>
        <w:tc>
          <w:tcPr>
            <w:tcW w:w="0" w:type="auto"/>
            <w:vAlign w:val="center"/>
          </w:tcPr>
          <w:p w14:paraId="4CADF55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数据集数量</w:t>
            </w:r>
            <w:r>
              <w:rPr>
                <w:rFonts w:hint="eastAsia"/>
                <w:color w:val="EA82F1"/>
                <w:spacing w:val="7"/>
              </w:rPr>
              <w:t>倍增</w:t>
            </w:r>
          </w:p>
        </w:tc>
      </w:tr>
    </w:tbl>
    <w:p w14:paraId="5BD72680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40EF24D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E181914">
      <w:pPr>
        <w:outlineLvl w:val="1"/>
        <w:rPr>
          <w:color w:val="00B0F0"/>
        </w:rPr>
      </w:pPr>
      <w:bookmarkStart w:id="13" w:name="_Toc3527"/>
      <w:bookmarkStart w:id="14" w:name="_Toc18880"/>
      <w:r>
        <w:rPr>
          <w:rFonts w:hint="eastAsia"/>
          <w:color w:val="00B0F0"/>
        </w:rPr>
        <w:t>网络nn：</w:t>
      </w:r>
      <w:bookmarkEnd w:id="13"/>
      <w:bookmarkEnd w:id="1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2347"/>
      </w:tblGrid>
      <w:tr w14:paraId="5C8B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484A30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基类：</w:t>
            </w:r>
          </w:p>
        </w:tc>
      </w:tr>
      <w:tr w14:paraId="24AB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ADF33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Cell()</w:t>
            </w:r>
          </w:p>
        </w:tc>
        <w:tc>
          <w:tcPr>
            <w:tcW w:w="0" w:type="auto"/>
          </w:tcPr>
          <w:p w14:paraId="1E723F4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神经网络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基类</w:t>
            </w:r>
          </w:p>
        </w:tc>
      </w:tr>
      <w:tr w14:paraId="11365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BDCC8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GraphKernel()</w:t>
            </w:r>
          </w:p>
        </w:tc>
        <w:tc>
          <w:tcPr>
            <w:tcW w:w="0" w:type="auto"/>
          </w:tcPr>
          <w:p w14:paraId="73CCDE0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图形内核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基类</w:t>
            </w:r>
          </w:p>
        </w:tc>
      </w:tr>
      <w:tr w14:paraId="02CF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6E183B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CellList()</w:t>
            </w:r>
          </w:p>
        </w:tc>
        <w:tc>
          <w:tcPr>
            <w:tcW w:w="0" w:type="auto"/>
          </w:tcPr>
          <w:p w14:paraId="69DD02B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功能如</w:t>
            </w:r>
            <w:r>
              <w:rPr>
                <w:rFonts w:hint="eastAsia"/>
                <w:color w:val="EA82F1"/>
                <w:spacing w:val="7"/>
              </w:rPr>
              <w:t>list</w:t>
            </w:r>
          </w:p>
        </w:tc>
      </w:tr>
      <w:tr w14:paraId="3B6F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AC93E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SequentialCell()</w:t>
            </w:r>
          </w:p>
        </w:tc>
        <w:tc>
          <w:tcPr>
            <w:tcW w:w="0" w:type="auto"/>
          </w:tcPr>
          <w:p w14:paraId="569A0E6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MindSpore</w:t>
            </w:r>
            <w:r>
              <w:rPr>
                <w:rFonts w:hint="eastAsia"/>
                <w:color w:val="EA82F1"/>
                <w:spacing w:val="7"/>
              </w:rPr>
              <w:t>有序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105B916D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7"/>
        <w:gridCol w:w="4999"/>
        <w:gridCol w:w="1396"/>
      </w:tblGrid>
      <w:tr w14:paraId="14F1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D35A482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卷积网络：</w:t>
            </w:r>
          </w:p>
        </w:tc>
      </w:tr>
      <w:tr w14:paraId="7F399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9AEDB8C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Conv1d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color w:val="FF0000"/>
                <w:spacing w:val="7"/>
              </w:rPr>
              <w:t>in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out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size, stride</w:t>
            </w:r>
            <w:r>
              <w:rPr>
                <w:rFonts w:hint="eastAsia"/>
                <w:color w:val="FF0000"/>
                <w:spacing w:val="7"/>
              </w:rPr>
              <w:t>,</w:t>
            </w:r>
            <w:r>
              <w:rPr>
                <w:color w:val="FF0000"/>
                <w:spacing w:val="7"/>
              </w:rPr>
              <w:t> pad</w:t>
            </w:r>
            <w:r>
              <w:rPr>
                <w:rFonts w:hint="eastAsia"/>
                <w:color w:val="FF0000"/>
                <w:spacing w:val="7"/>
              </w:rPr>
              <w:t>ding, groups)</w:t>
            </w:r>
          </w:p>
        </w:tc>
        <w:tc>
          <w:tcPr>
            <w:tcW w:w="1396" w:type="dxa"/>
            <w:vAlign w:val="center"/>
          </w:tcPr>
          <w:p w14:paraId="47CEBA5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一维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卷积层</w:t>
            </w:r>
          </w:p>
        </w:tc>
      </w:tr>
      <w:tr w14:paraId="07752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EAA2B6B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Conv1d</w:t>
            </w:r>
            <w:r>
              <w:rPr>
                <w:rFonts w:hint="eastAsia"/>
                <w:color w:val="FF0000"/>
                <w:spacing w:val="7"/>
              </w:rPr>
              <w:t>Transpose(</w:t>
            </w:r>
            <w:r>
              <w:rPr>
                <w:color w:val="FF0000"/>
                <w:spacing w:val="7"/>
              </w:rPr>
              <w:t>in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out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size, stride</w:t>
            </w:r>
            <w:r>
              <w:rPr>
                <w:rFonts w:hint="eastAsia"/>
                <w:color w:val="FF0000"/>
                <w:spacing w:val="7"/>
              </w:rPr>
              <w:t>,</w:t>
            </w:r>
            <w:r>
              <w:rPr>
                <w:color w:val="FF0000"/>
                <w:spacing w:val="7"/>
              </w:rPr>
              <w:t> pad</w:t>
            </w:r>
            <w:r>
              <w:rPr>
                <w:rFonts w:hint="eastAsia"/>
                <w:color w:val="FF0000"/>
                <w:spacing w:val="7"/>
              </w:rPr>
              <w:t>ding, groups)</w:t>
            </w:r>
          </w:p>
        </w:tc>
        <w:tc>
          <w:tcPr>
            <w:tcW w:w="1396" w:type="dxa"/>
            <w:vAlign w:val="center"/>
          </w:tcPr>
          <w:p w14:paraId="78E86D8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一维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反卷积</w:t>
            </w:r>
          </w:p>
        </w:tc>
      </w:tr>
      <w:tr w14:paraId="6E2E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B88C80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Conv</w:t>
            </w:r>
            <w:r>
              <w:rPr>
                <w:rFonts w:hint="eastAsia"/>
                <w:color w:val="FF0000"/>
                <w:spacing w:val="7"/>
              </w:rPr>
              <w:t>2</w:t>
            </w:r>
            <w:r>
              <w:rPr>
                <w:color w:val="FF0000"/>
                <w:spacing w:val="7"/>
              </w:rPr>
              <w:t>d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color w:val="FF0000"/>
                <w:spacing w:val="7"/>
              </w:rPr>
              <w:t>in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out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size, stride</w:t>
            </w:r>
            <w:r>
              <w:rPr>
                <w:rFonts w:hint="eastAsia"/>
                <w:color w:val="FF0000"/>
                <w:spacing w:val="7"/>
              </w:rPr>
              <w:t>,</w:t>
            </w:r>
            <w:r>
              <w:rPr>
                <w:color w:val="FF0000"/>
                <w:spacing w:val="7"/>
              </w:rPr>
              <w:t> pad</w:t>
            </w:r>
            <w:r>
              <w:rPr>
                <w:rFonts w:hint="eastAsia"/>
                <w:color w:val="FF0000"/>
                <w:spacing w:val="7"/>
              </w:rPr>
              <w:t>ding, groups)</w:t>
            </w:r>
          </w:p>
        </w:tc>
        <w:tc>
          <w:tcPr>
            <w:tcW w:w="1396" w:type="dxa"/>
            <w:vAlign w:val="center"/>
          </w:tcPr>
          <w:p w14:paraId="7F2CD64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二维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卷积层</w:t>
            </w:r>
          </w:p>
        </w:tc>
      </w:tr>
      <w:tr w14:paraId="2DC42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52EAE5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Conv</w:t>
            </w:r>
            <w:r>
              <w:rPr>
                <w:rFonts w:hint="eastAsia"/>
                <w:color w:val="FF0000"/>
                <w:spacing w:val="7"/>
              </w:rPr>
              <w:t>2</w:t>
            </w:r>
            <w:r>
              <w:rPr>
                <w:color w:val="FF0000"/>
                <w:spacing w:val="7"/>
              </w:rPr>
              <w:t>d</w:t>
            </w:r>
            <w:r>
              <w:rPr>
                <w:rFonts w:hint="eastAsia"/>
                <w:color w:val="FF0000"/>
                <w:spacing w:val="7"/>
              </w:rPr>
              <w:t>Transpose(</w:t>
            </w:r>
            <w:r>
              <w:rPr>
                <w:color w:val="FF0000"/>
                <w:spacing w:val="7"/>
              </w:rPr>
              <w:t>in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out</w:t>
            </w:r>
            <w:r>
              <w:rPr>
                <w:rFonts w:hint="eastAsia"/>
                <w:color w:val="FF0000"/>
                <w:spacing w:val="7"/>
              </w:rPr>
              <w:t>_channels</w:t>
            </w:r>
            <w:r>
              <w:rPr>
                <w:color w:val="FF0000"/>
                <w:spacing w:val="7"/>
              </w:rPr>
              <w:t>, 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size, stride</w:t>
            </w:r>
            <w:r>
              <w:rPr>
                <w:rFonts w:hint="eastAsia"/>
                <w:color w:val="FF0000"/>
                <w:spacing w:val="7"/>
              </w:rPr>
              <w:t>,</w:t>
            </w:r>
            <w:r>
              <w:rPr>
                <w:color w:val="FF0000"/>
                <w:spacing w:val="7"/>
              </w:rPr>
              <w:t> pad</w:t>
            </w:r>
            <w:r>
              <w:rPr>
                <w:rFonts w:hint="eastAsia"/>
                <w:color w:val="FF0000"/>
                <w:spacing w:val="7"/>
              </w:rPr>
              <w:t>ding, groups)</w:t>
            </w:r>
          </w:p>
        </w:tc>
        <w:tc>
          <w:tcPr>
            <w:tcW w:w="1396" w:type="dxa"/>
            <w:vAlign w:val="center"/>
          </w:tcPr>
          <w:p w14:paraId="3994E22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二维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反卷积</w:t>
            </w:r>
          </w:p>
        </w:tc>
      </w:tr>
      <w:tr w14:paraId="098C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7" w:type="dxa"/>
            <w:vAlign w:val="center"/>
          </w:tcPr>
          <w:p w14:paraId="62F8F6D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in_channals：</w:t>
            </w:r>
            <w:r>
              <w:rPr>
                <w:rFonts w:hint="eastAsia"/>
                <w:color w:val="EA82F1"/>
                <w:spacing w:val="7"/>
              </w:rPr>
              <w:t>输入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通道数</w:t>
            </w:r>
          </w:p>
        </w:tc>
        <w:tc>
          <w:tcPr>
            <w:tcW w:w="4999" w:type="dxa"/>
            <w:vAlign w:val="center"/>
          </w:tcPr>
          <w:p w14:paraId="10FBAD8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kernel_size：</w:t>
            </w:r>
            <w:r>
              <w:rPr>
                <w:rFonts w:hint="eastAsia"/>
                <w:color w:val="EA82F1"/>
                <w:spacing w:val="7"/>
              </w:rPr>
              <w:t>卷积核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尺寸</w:t>
            </w:r>
          </w:p>
        </w:tc>
        <w:tc>
          <w:tcPr>
            <w:tcW w:w="0" w:type="auto"/>
            <w:vAlign w:val="center"/>
          </w:tcPr>
          <w:p w14:paraId="2095C39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7F1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87" w:type="dxa"/>
            <w:vAlign w:val="center"/>
          </w:tcPr>
          <w:p w14:paraId="03F09A4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out_channels：</w:t>
            </w:r>
            <w:r>
              <w:rPr>
                <w:rFonts w:hint="eastAsia"/>
                <w:color w:val="EA82F1"/>
                <w:spacing w:val="7"/>
              </w:rPr>
              <w:t>输出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通道数</w:t>
            </w:r>
          </w:p>
        </w:tc>
        <w:tc>
          <w:tcPr>
            <w:tcW w:w="4999" w:type="dxa"/>
            <w:vAlign w:val="center"/>
          </w:tcPr>
          <w:p w14:paraId="586FACD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stride：</w:t>
            </w:r>
            <w:r>
              <w:rPr>
                <w:rFonts w:hint="eastAsia"/>
                <w:color w:val="EA82F1"/>
                <w:spacing w:val="7"/>
              </w:rPr>
              <w:t>步长</w:t>
            </w:r>
          </w:p>
        </w:tc>
        <w:tc>
          <w:tcPr>
            <w:tcW w:w="0" w:type="auto"/>
            <w:vAlign w:val="center"/>
          </w:tcPr>
          <w:p w14:paraId="3D956D4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777AE82A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6A0F0688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1F8DDC4D">
      <w:pPr>
        <w:rPr>
          <w:color w:val="00B0F0"/>
        </w:rPr>
      </w:pPr>
    </w:p>
    <w:p w14:paraId="0FFD299D">
      <w:pPr>
        <w:outlineLvl w:val="0"/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openai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485"/>
        <w:gridCol w:w="1997"/>
      </w:tblGrid>
      <w:tr w14:paraId="379A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5E79736">
            <w:pPr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客户端：</w:t>
            </w:r>
          </w:p>
        </w:tc>
      </w:tr>
      <w:tr w14:paraId="2BC7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58F44CF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OpenAI(api_key, base_url="https://api.deepseek.com")</w:t>
            </w:r>
          </w:p>
        </w:tc>
        <w:tc>
          <w:tcPr>
            <w:tcW w:w="0" w:type="auto"/>
            <w:vAlign w:val="center"/>
          </w:tcPr>
          <w:p w14:paraId="76F967CF">
            <w:pPr>
              <w:jc w:val="both"/>
              <w:rPr>
                <w:rFonts w:hint="eastAsia" w:eastAsia="华文中宋"/>
                <w:color w:val="70AD47" w:themeColor="accent6"/>
                <w:lang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客户端</w:t>
            </w:r>
          </w:p>
        </w:tc>
      </w:tr>
      <w:tr w14:paraId="584E7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7DC39CE">
            <w:pPr>
              <w:jc w:val="both"/>
              <w:rPr>
                <w:rFonts w:hint="eastAsia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4F41E6B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chat.completions.create(</w:t>
            </w:r>
          </w:p>
          <w:p w14:paraId="209D6085">
            <w:pPr>
              <w:ind w:firstLine="448" w:firstLineChars="20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model=["deepseek-chat", "deepseek-reasoner"][0], </w:t>
            </w:r>
          </w:p>
          <w:p w14:paraId="7949E646">
            <w:pPr>
              <w:ind w:firstLine="448" w:firstLineChars="20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messages=[</w:t>
            </w:r>
          </w:p>
          <w:p w14:paraId="03FD3A2F">
            <w:pPr>
              <w:ind w:firstLine="448" w:firstLineChars="20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{"role": "system", "content": "You are a helpful assistant."},</w:t>
            </w:r>
          </w:p>
          <w:p w14:paraId="01A0D19F">
            <w:pPr>
              <w:ind w:firstLine="448" w:firstLineChars="200"/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{"role": "user", "content": "Write a haiku."}</w:t>
            </w:r>
          </w:p>
          <w:p w14:paraId="4A246D29">
            <w:pPr>
              <w:ind w:firstLine="448" w:firstLineChars="200"/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],</w:t>
            </w:r>
          </w:p>
          <w:p w14:paraId="4CBA9E9B">
            <w:pPr>
              <w:ind w:firstLine="448" w:firstLineChars="200"/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max_tokens, temperature, stream=False</w:t>
            </w:r>
          </w:p>
          <w:p w14:paraId="310D39FB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35FEFB83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文本</w:t>
            </w:r>
          </w:p>
          <w:p w14:paraId="163B49EB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(生成代码时温度0)</w:t>
            </w:r>
          </w:p>
        </w:tc>
      </w:tr>
      <w:tr w14:paraId="70C1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7B28616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F683463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images.generate(</w:t>
            </w:r>
          </w:p>
          <w:p w14:paraId="09A37379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prompt="A cute baby sea otter",</w:t>
            </w:r>
          </w:p>
          <w:p w14:paraId="3DE1B5AC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n=2,</w:t>
            </w:r>
          </w:p>
          <w:p w14:paraId="55FBC403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size="1024x1024"</w:t>
            </w:r>
          </w:p>
          <w:p w14:paraId="6675F2DE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8212432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图像</w:t>
            </w:r>
          </w:p>
        </w:tc>
      </w:tr>
      <w:tr w14:paraId="5A0A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7BAA799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BB54F6D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embeddings.create(</w:t>
            </w:r>
          </w:p>
          <w:p w14:paraId="25996341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model="text-embedding-3-large",</w:t>
            </w:r>
          </w:p>
          <w:p w14:paraId="2A31622C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input="The food was delicious and the waiter..."</w:t>
            </w:r>
          </w:p>
          <w:p w14:paraId="74E07FF7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B717AFA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向量</w:t>
            </w:r>
          </w:p>
        </w:tc>
      </w:tr>
    </w:tbl>
    <w:p w14:paraId="2202EB85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034"/>
        <w:gridCol w:w="1057"/>
      </w:tblGrid>
      <w:tr w14:paraId="26D3F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566563A">
            <w:pPr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types.chat.chat_completion：</w:t>
            </w:r>
          </w:p>
        </w:tc>
      </w:tr>
      <w:tr w14:paraId="7C5C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AEB7CD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ChatCompletion</w:t>
            </w:r>
          </w:p>
        </w:tc>
        <w:tc>
          <w:tcPr>
            <w:tcW w:w="0" w:type="auto"/>
            <w:vAlign w:val="center"/>
          </w:tcPr>
          <w:p w14:paraId="34B3DECE">
            <w:pPr>
              <w:jc w:val="both"/>
              <w:rPr>
                <w:rFonts w:hint="eastAsia" w:eastAsia="华文中宋"/>
                <w:color w:val="70AD47" w:themeColor="accent6"/>
                <w:lang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文本回复</w:t>
            </w:r>
          </w:p>
        </w:tc>
      </w:tr>
      <w:tr w14:paraId="7ED9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6D0B06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569AA0EC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choices</w:t>
            </w:r>
          </w:p>
        </w:tc>
        <w:tc>
          <w:tcPr>
            <w:tcW w:w="0" w:type="auto"/>
            <w:vAlign w:val="center"/>
          </w:tcPr>
          <w:p w14:paraId="54C33DAC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选项列表</w:t>
            </w:r>
          </w:p>
        </w:tc>
      </w:tr>
      <w:tr w14:paraId="47A0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FEA229A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Choice</w:t>
            </w:r>
          </w:p>
        </w:tc>
        <w:tc>
          <w:tcPr>
            <w:tcW w:w="0" w:type="auto"/>
            <w:vAlign w:val="center"/>
          </w:tcPr>
          <w:p w14:paraId="4DE534E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选项</w:t>
            </w:r>
          </w:p>
        </w:tc>
      </w:tr>
      <w:tr w14:paraId="5A83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09A0ED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DB1E801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message.content</w:t>
            </w:r>
          </w:p>
        </w:tc>
        <w:tc>
          <w:tcPr>
            <w:tcW w:w="0" w:type="auto"/>
            <w:vAlign w:val="center"/>
          </w:tcPr>
          <w:p w14:paraId="108FDC0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消息</w:t>
            </w:r>
          </w:p>
        </w:tc>
      </w:tr>
    </w:tbl>
    <w:p w14:paraId="5E60EDE2">
      <w:pPr>
        <w:rPr>
          <w:color w:val="00B0F0"/>
        </w:rPr>
      </w:pPr>
    </w:p>
    <w:p w14:paraId="47A5EEBC">
      <w:pPr>
        <w:rPr>
          <w:color w:val="00B0F0"/>
        </w:rPr>
      </w:pPr>
    </w:p>
    <w:p w14:paraId="34619B59">
      <w:pPr>
        <w:rPr>
          <w:color w:val="00B0F0"/>
        </w:rPr>
      </w:pPr>
    </w:p>
    <w:p w14:paraId="6D3494C1">
      <w:pPr>
        <w:outlineLvl w:val="0"/>
        <w:rPr>
          <w:rFonts w:hint="default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transformers：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355"/>
        <w:gridCol w:w="1057"/>
      </w:tblGrid>
      <w:tr w14:paraId="4BAB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4F3D63A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default"/>
                <w:color w:val="FF0000"/>
                <w:spacing w:val="7"/>
                <w:lang w:val="en-US" w:eastAsia="zh-CN"/>
              </w:rPr>
              <w:t>Generation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Mixin</w:t>
            </w:r>
          </w:p>
        </w:tc>
        <w:tc>
          <w:tcPr>
            <w:tcW w:w="0" w:type="auto"/>
            <w:vAlign w:val="center"/>
          </w:tcPr>
          <w:p w14:paraId="545DEEFD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模型基类</w:t>
            </w:r>
          </w:p>
        </w:tc>
      </w:tr>
      <w:tr w14:paraId="5D59F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A3BDAED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/>
                <w:color w:val="FF0000"/>
                <w:spacing w:val="7"/>
                <w:lang w:val="en-US" w:eastAsia="zh-CN"/>
              </w:rPr>
              <w:t>Qwen2_5_VLForConditionalGeneration</w:t>
            </w:r>
          </w:p>
        </w:tc>
        <w:tc>
          <w:tcPr>
            <w:tcW w:w="0" w:type="auto"/>
            <w:vAlign w:val="center"/>
          </w:tcPr>
          <w:p w14:paraId="115E42F7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Qwen</w:t>
            </w:r>
          </w:p>
        </w:tc>
      </w:tr>
      <w:tr w14:paraId="3AF2F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3051CD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DBD3697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generate(**kwargs)</w:t>
            </w:r>
          </w:p>
        </w:tc>
        <w:tc>
          <w:tcPr>
            <w:tcW w:w="0" w:type="auto"/>
            <w:vAlign w:val="center"/>
          </w:tcPr>
          <w:p w14:paraId="17C9E022">
            <w:pPr>
              <w:jc w:val="both"/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生成</w:t>
            </w:r>
          </w:p>
        </w:tc>
      </w:tr>
    </w:tbl>
    <w:p w14:paraId="4F6D424B">
      <w:pPr>
        <w:jc w:val="both"/>
        <w:rPr>
          <w:rFonts w:hint="eastAsia"/>
          <w:color w:val="FF0000"/>
          <w:spacing w:val="7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754"/>
        <w:gridCol w:w="1688"/>
      </w:tblGrid>
      <w:tr w14:paraId="1388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07045C6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PreTrainedModel</w:t>
            </w:r>
          </w:p>
        </w:tc>
        <w:tc>
          <w:tcPr>
            <w:tcW w:w="0" w:type="auto"/>
            <w:vAlign w:val="center"/>
          </w:tcPr>
          <w:p w14:paraId="2E45B207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预训练模型</w:t>
            </w:r>
          </w:p>
        </w:tc>
      </w:tr>
      <w:tr w14:paraId="3729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EBEDB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37F8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from_pretrained(name_or_path, torch_dtype, device_map)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FBAB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预训练模型</w:t>
            </w:r>
          </w:p>
        </w:tc>
      </w:tr>
      <w:tr w14:paraId="48F2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BCBF4B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4BD34274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base_model</w:t>
            </w:r>
          </w:p>
        </w:tc>
        <w:tc>
          <w:tcPr>
            <w:tcW w:w="0" w:type="auto"/>
            <w:vAlign w:val="center"/>
          </w:tcPr>
          <w:p w14:paraId="7F89A7E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nn.Module</w:t>
            </w:r>
          </w:p>
        </w:tc>
      </w:tr>
      <w:tr w14:paraId="2B71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2FE3486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6277BF9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enable_input_require_grads / disable_input_require_grads()</w:t>
            </w:r>
          </w:p>
        </w:tc>
        <w:tc>
          <w:tcPr>
            <w:tcW w:w="0" w:type="auto"/>
            <w:vAlign w:val="center"/>
          </w:tcPr>
          <w:p w14:paraId="21376C3C">
            <w:pPr>
              <w:jc w:val="both"/>
              <w:rPr>
                <w:rFonts w:hint="default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输入梯度</w:t>
            </w:r>
          </w:p>
        </w:tc>
      </w:tr>
    </w:tbl>
    <w:p w14:paraId="7E1E0B5B">
      <w:pPr>
        <w:jc w:val="both"/>
        <w:rPr>
          <w:rFonts w:hint="eastAsia"/>
          <w:color w:val="FF0000"/>
          <w:spacing w:val="7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495"/>
        <w:gridCol w:w="1688"/>
      </w:tblGrid>
      <w:tr w14:paraId="39C7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3DB29C1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AutoProcessor</w:t>
            </w:r>
          </w:p>
        </w:tc>
        <w:tc>
          <w:tcPr>
            <w:tcW w:w="0" w:type="auto"/>
            <w:vAlign w:val="center"/>
          </w:tcPr>
          <w:p w14:paraId="6DE0504F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自动处理器</w:t>
            </w:r>
          </w:p>
        </w:tc>
      </w:tr>
      <w:tr w14:paraId="5C47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0A8165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2A659AAD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from_pretrained(name_or_path, torch_dtype, device_map)</w:t>
            </w:r>
          </w:p>
        </w:tc>
        <w:tc>
          <w:tcPr>
            <w:tcW w:w="0" w:type="auto"/>
            <w:vAlign w:val="center"/>
          </w:tcPr>
          <w:p w14:paraId="68082807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预训练模型</w:t>
            </w:r>
          </w:p>
        </w:tc>
      </w:tr>
      <w:tr w14:paraId="2729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FEF757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6395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apply_chat_template(conversation)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3A2C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处理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文本对话</w:t>
            </w:r>
          </w:p>
        </w:tc>
      </w:tr>
    </w:tbl>
    <w:p w14:paraId="08C0F194">
      <w:pPr>
        <w:jc w:val="both"/>
        <w:rPr>
          <w:rFonts w:hint="eastAsia"/>
          <w:color w:val="FF0000"/>
          <w:spacing w:val="7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071"/>
        <w:gridCol w:w="847"/>
      </w:tblGrid>
      <w:tr w14:paraId="5E350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9FC6268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Trainer(model,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TrainingArguments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, </w:t>
            </w:r>
          </w:p>
          <w:p w14:paraId="62D31BC9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train_dataset, eval_dataset, tokenizer)</w:t>
            </w:r>
          </w:p>
        </w:tc>
        <w:tc>
          <w:tcPr>
            <w:tcW w:w="0" w:type="auto"/>
            <w:vAlign w:val="center"/>
          </w:tcPr>
          <w:p w14:paraId="601C2295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训练器</w:t>
            </w:r>
          </w:p>
        </w:tc>
      </w:tr>
      <w:tr w14:paraId="68F0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12606F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E86BE8E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train(resume_from_checkpoint,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optuna.trial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67647BE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开始</w:t>
            </w:r>
          </w:p>
        </w:tc>
      </w:tr>
    </w:tbl>
    <w:p w14:paraId="04AC47D5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04FA2FBC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72878566">
      <w:pPr>
        <w:rPr>
          <w:color w:val="00B0F0"/>
        </w:rPr>
      </w:pPr>
    </w:p>
    <w:p w14:paraId="61241200">
      <w:pPr>
        <w:outlineLvl w:val="0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15" w:name="_Toc9932"/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torch：</w:t>
      </w:r>
      <w:bookmarkEnd w:id="1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6791"/>
      </w:tblGrid>
      <w:tr w14:paraId="24D9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4" w:type="dxa"/>
            <w:gridSpan w:val="2"/>
            <w:vAlign w:val="center"/>
          </w:tcPr>
          <w:p w14:paraId="65820C4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pip安装：</w:t>
            </w:r>
          </w:p>
        </w:tc>
      </w:tr>
      <w:tr w14:paraId="4011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52C44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1.9.0</w:t>
            </w:r>
          </w:p>
        </w:tc>
        <w:tc>
          <w:tcPr>
            <w:tcW w:w="6791" w:type="dxa"/>
            <w:vAlign w:val="center"/>
          </w:tcPr>
          <w:p w14:paraId="5F9CBDF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pip install torch==1.9.0+cu102 torchvision==0.10.0+cu102 -f https://download.pytorch.org/whl/torch_stable.html</w:t>
            </w:r>
          </w:p>
        </w:tc>
      </w:tr>
    </w:tbl>
    <w:p w14:paraId="4D47A78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FF518E0">
      <w:pPr>
        <w:rPr>
          <w:color w:val="FF0000"/>
        </w:rPr>
      </w:pPr>
      <w:r>
        <w:rPr>
          <w:rFonts w:hint="eastAsia"/>
          <w:color w:val="FF0000"/>
        </w:rPr>
        <w:t>flops, params = thop.profile(model, inputs, verbose=False)</w:t>
      </w:r>
    </w:p>
    <w:p w14:paraId="45245B6D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# 测试</w:t>
      </w:r>
      <w:r>
        <w:rPr>
          <w:rFonts w:hint="eastAsia"/>
          <w:color w:val="EA82F1"/>
          <w:szCs w:val="24"/>
        </w:rPr>
        <w:t>浮点运算量</w:t>
      </w: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、模型</w:t>
      </w:r>
      <w:r>
        <w:rPr>
          <w:rFonts w:hint="eastAsia"/>
          <w:color w:val="EA82F1"/>
          <w:szCs w:val="24"/>
        </w:rPr>
        <w:t>参数量</w:t>
      </w:r>
    </w:p>
    <w:p w14:paraId="489D7FC2">
      <w:pPr>
        <w:rPr>
          <w:rFonts w:hint="eastAsia" w:eastAsia="华文中宋"/>
          <w:lang w:eastAsia="zh-CN"/>
        </w:rPr>
      </w:pPr>
    </w:p>
    <w:p w14:paraId="4388135B">
      <w:pPr>
        <w:rPr>
          <w:rFonts w:hint="default"/>
          <w:i w:val="0"/>
          <w:iCs w:val="0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i w:val="0"/>
          <w:iCs w:val="0"/>
          <w:color w:val="ED7D31" w:themeColor="accent2"/>
          <w:u w:val="single"/>
          <w:lang w:eastAsia="zh-CN"/>
          <w14:textFill>
            <w14:solidFill>
              <w14:schemeClr w14:val="accent2"/>
            </w14:solidFill>
          </w14:textFill>
        </w:rPr>
        <w:t>参考</w:t>
      </w:r>
      <w:r>
        <w:rPr>
          <w:rFonts w:hint="eastAsia"/>
          <w:i w:val="0"/>
          <w:iCs w:val="0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  <w:t>numpy, np.random, np.linalg</w:t>
      </w:r>
    </w:p>
    <w:p w14:paraId="06C90F79">
      <w:pPr>
        <w:rPr>
          <w:rFonts w:hint="eastAsia" w:eastAsia="华文中宋"/>
          <w:lang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3773"/>
      </w:tblGrid>
      <w:tr w14:paraId="6348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E64DD2D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通用：</w:t>
            </w:r>
          </w:p>
        </w:tc>
      </w:tr>
      <w:tr w14:paraId="6C31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DB8243D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device(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/>
                <w:color w:val="FF0000"/>
                <w:spacing w:val="7"/>
              </w:rPr>
              <w:t>cuda:0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2ECF8E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G</w:t>
            </w:r>
            <w:r>
              <w:rPr>
                <w:rFonts w:hint="eastAsia"/>
                <w:color w:val="EA82F1"/>
                <w:szCs w:val="24"/>
              </w:rPr>
              <w:t>PU设备</w:t>
            </w:r>
          </w:p>
        </w:tc>
      </w:tr>
      <w:tr w14:paraId="641A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A5BB8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no_grad()</w:t>
            </w:r>
          </w:p>
        </w:tc>
        <w:tc>
          <w:tcPr>
            <w:tcW w:w="0" w:type="auto"/>
          </w:tcPr>
          <w:p w14:paraId="005DF115">
            <w:pPr>
              <w:rPr>
                <w:rFonts w:hint="default" w:eastAsia="华文中宋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</w:rPr>
              <w:t>零梯度</w:t>
            </w:r>
            <w:r>
              <w:rPr>
                <w:rFonts w:hint="eastAsia"/>
                <w:color w:val="EA82F1"/>
                <w:szCs w:val="24"/>
                <w:lang w:eastAsia="zh-CN"/>
              </w:rPr>
              <w:t>修饰器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(__wrapped__原函数)</w:t>
            </w:r>
          </w:p>
        </w:tc>
      </w:tr>
    </w:tbl>
    <w:p w14:paraId="1D62BCA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7C5388F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6870F6D">
      <w:pPr>
        <w:outlineLvl w:val="1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16" w:name="_Toc6203"/>
      <w:r>
        <w:rPr>
          <w:rFonts w:hint="eastAsia"/>
          <w:color w:val="00B0F0"/>
        </w:rPr>
        <w:t>梯度autograd：</w:t>
      </w:r>
      <w:bookmarkEnd w:id="1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9"/>
        <w:gridCol w:w="2108"/>
      </w:tblGrid>
      <w:tr w14:paraId="42CB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055A73B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set_detect_anomaly(True)</w:t>
            </w:r>
          </w:p>
        </w:tc>
        <w:tc>
          <w:tcPr>
            <w:tcW w:w="0" w:type="auto"/>
          </w:tcPr>
          <w:p w14:paraId="24E3DE2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梯度异常检测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</w:tr>
    </w:tbl>
    <w:p w14:paraId="594AAD39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981"/>
        <w:gridCol w:w="2529"/>
      </w:tblGrid>
      <w:tr w14:paraId="57F1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12114B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ctx</w:t>
            </w:r>
          </w:p>
        </w:tc>
        <w:tc>
          <w:tcPr>
            <w:tcW w:w="0" w:type="auto"/>
            <w:vAlign w:val="center"/>
          </w:tcPr>
          <w:p w14:paraId="72CA658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上下文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管理器</w:t>
            </w:r>
          </w:p>
        </w:tc>
      </w:tr>
      <w:tr w14:paraId="26B8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Align w:val="center"/>
          </w:tcPr>
          <w:p w14:paraId="3932E5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423E3E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saved_tensors</w:t>
            </w:r>
          </w:p>
        </w:tc>
        <w:tc>
          <w:tcPr>
            <w:tcW w:w="0" w:type="auto"/>
            <w:vAlign w:val="center"/>
          </w:tcPr>
          <w:p w14:paraId="4048A9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获取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用于反向传播的</w:t>
            </w:r>
            <w:r>
              <w:rPr>
                <w:rFonts w:hint="eastAsia"/>
                <w:color w:val="EA82F1"/>
                <w:szCs w:val="24"/>
              </w:rPr>
              <w:t>张量</w:t>
            </w:r>
          </w:p>
        </w:tc>
      </w:tr>
      <w:tr w14:paraId="67FE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Align w:val="center"/>
          </w:tcPr>
          <w:p w14:paraId="4C5DF7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66382E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save_for_backward(</w:t>
            </w:r>
            <w:r>
              <w:rPr>
                <w:color w:val="FF0000"/>
                <w:spacing w:val="7"/>
              </w:rPr>
              <w:t>*args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FA37A5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保存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用于反向传播的</w:t>
            </w:r>
            <w:r>
              <w:rPr>
                <w:rFonts w:hint="eastAsia"/>
                <w:color w:val="EA82F1"/>
                <w:szCs w:val="24"/>
              </w:rPr>
              <w:t>张量</w:t>
            </w:r>
          </w:p>
        </w:tc>
      </w:tr>
    </w:tbl>
    <w:p w14:paraId="40E77BC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443"/>
        <w:gridCol w:w="1057"/>
      </w:tblGrid>
      <w:tr w14:paraId="751D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9BAA1D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Function()</w:t>
            </w:r>
          </w:p>
        </w:tc>
        <w:tc>
          <w:tcPr>
            <w:tcW w:w="0" w:type="auto"/>
            <w:vAlign w:val="center"/>
          </w:tcPr>
          <w:p w14:paraId="1DD4781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传播函数</w:t>
            </w:r>
          </w:p>
        </w:tc>
      </w:tr>
      <w:tr w14:paraId="103D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4D18932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静态方法</w:t>
            </w:r>
          </w:p>
          <w:p w14:paraId="45ACA19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(重写</w:t>
            </w: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7E3F443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forward(ctx, </w:t>
            </w:r>
            <w:r>
              <w:rPr>
                <w:color w:val="FF0000"/>
                <w:spacing w:val="7"/>
              </w:rPr>
              <w:t>*args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7135DAC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前向传播</w:t>
            </w:r>
          </w:p>
        </w:tc>
      </w:tr>
      <w:tr w14:paraId="0128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5CEF9E13"/>
        </w:tc>
        <w:tc>
          <w:tcPr>
            <w:tcW w:w="0" w:type="auto"/>
            <w:vAlign w:val="center"/>
          </w:tcPr>
          <w:p w14:paraId="46D17DC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backward(ctx, </w:t>
            </w:r>
            <w:r>
              <w:rPr>
                <w:color w:val="FF0000"/>
                <w:spacing w:val="7"/>
              </w:rPr>
              <w:t>*grad_outputs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C315C61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反向传播</w:t>
            </w:r>
          </w:p>
        </w:tc>
      </w:tr>
      <w:tr w14:paraId="327C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Align w:val="center"/>
          </w:tcPr>
          <w:p w14:paraId="41ABEDCA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3C1DF91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</w:t>
            </w:r>
            <w:r>
              <w:rPr>
                <w:color w:val="FF0000"/>
                <w:spacing w:val="7"/>
              </w:rPr>
              <w:t>pply(x)</w:t>
            </w:r>
          </w:p>
        </w:tc>
        <w:tc>
          <w:tcPr>
            <w:tcW w:w="0" w:type="auto"/>
            <w:vAlign w:val="center"/>
          </w:tcPr>
          <w:p w14:paraId="59ABB72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调用</w:t>
            </w:r>
          </w:p>
        </w:tc>
      </w:tr>
    </w:tbl>
    <w:p w14:paraId="1F89A9F0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B1D6570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A624B45">
      <w:pPr>
        <w:outlineLvl w:val="2"/>
        <w:rPr>
          <w:color w:val="00B0F0"/>
        </w:rPr>
      </w:pPr>
      <w:bookmarkStart w:id="17" w:name="_Toc14297"/>
      <w:r>
        <w:rPr>
          <w:rFonts w:hint="eastAsia"/>
          <w:color w:val="0070C0"/>
        </w:rPr>
        <w:t>函数functional：</w:t>
      </w:r>
      <w:bookmarkEnd w:id="17"/>
    </w:p>
    <w:p w14:paraId="3A1C73B3">
      <w:pPr>
        <w:rPr>
          <w:color w:val="00B0F0"/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import torch.autograd.functional as aF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319"/>
      </w:tblGrid>
      <w:tr w14:paraId="4C27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234B579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jacobian(func, inputs)</w:t>
            </w:r>
          </w:p>
        </w:tc>
        <w:tc>
          <w:tcPr>
            <w:tcW w:w="0" w:type="auto"/>
          </w:tcPr>
          <w:p w14:paraId="1101483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生成函数的</w:t>
            </w:r>
            <w:r>
              <w:rPr>
                <w:rFonts w:hint="eastAsia"/>
                <w:color w:val="EA82F1"/>
                <w:szCs w:val="24"/>
              </w:rPr>
              <w:t>雅可比矩阵</w:t>
            </w:r>
          </w:p>
        </w:tc>
      </w:tr>
    </w:tbl>
    <w:p w14:paraId="6BCCD46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25DC5438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431FBB0">
      <w:pPr>
        <w:outlineLvl w:val="1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18" w:name="_Toc18926"/>
      <w:r>
        <w:rPr>
          <w:rFonts w:hint="eastAsia"/>
          <w:color w:val="00B0F0"/>
        </w:rPr>
        <w:t>显卡cuda：</w:t>
      </w:r>
      <w:bookmarkEnd w:id="18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898"/>
      </w:tblGrid>
      <w:tr w14:paraId="3BA1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gridSpan w:val="2"/>
          </w:tcPr>
          <w:p w14:paraId="11E7189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显卡操作：</w:t>
            </w:r>
          </w:p>
        </w:tc>
      </w:tr>
      <w:tr w14:paraId="37CD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</w:tcPr>
          <w:p w14:paraId="470AE272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empty_cache()</w:t>
            </w:r>
          </w:p>
        </w:tc>
        <w:tc>
          <w:tcPr>
            <w:tcW w:w="1898" w:type="dxa"/>
          </w:tcPr>
          <w:p w14:paraId="5B3329CE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释放显卡</w:t>
            </w:r>
            <w:r>
              <w:rPr>
                <w:rFonts w:hint="eastAsia"/>
                <w:color w:val="EA82F1"/>
                <w:szCs w:val="24"/>
              </w:rPr>
              <w:t>缓存</w:t>
            </w:r>
          </w:p>
        </w:tc>
      </w:tr>
      <w:tr w14:paraId="7E6B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9" w:type="dxa"/>
          </w:tcPr>
          <w:p w14:paraId="60DC707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synchronize()</w:t>
            </w:r>
          </w:p>
        </w:tc>
        <w:tc>
          <w:tcPr>
            <w:tcW w:w="1898" w:type="dxa"/>
          </w:tcPr>
          <w:p w14:paraId="47909DE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等待所有协程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完成</w:t>
            </w:r>
          </w:p>
        </w:tc>
      </w:tr>
    </w:tbl>
    <w:p w14:paraId="19C7F568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2466"/>
      </w:tblGrid>
      <w:tr w14:paraId="28EB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2CE25E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信息获取：</w:t>
            </w:r>
          </w:p>
        </w:tc>
      </w:tr>
      <w:tr w14:paraId="18E1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3FF33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is_available()</w:t>
            </w:r>
          </w:p>
        </w:tc>
        <w:tc>
          <w:tcPr>
            <w:tcW w:w="0" w:type="auto"/>
          </w:tcPr>
          <w:p w14:paraId="5958F5C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显卡是否</w:t>
            </w:r>
            <w:r>
              <w:rPr>
                <w:rFonts w:hint="eastAsia"/>
                <w:color w:val="EA82F1"/>
                <w:szCs w:val="24"/>
              </w:rPr>
              <w:t>可用</w:t>
            </w:r>
          </w:p>
        </w:tc>
      </w:tr>
      <w:tr w14:paraId="4DC8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BCFFC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device_count()</w:t>
            </w:r>
          </w:p>
        </w:tc>
        <w:tc>
          <w:tcPr>
            <w:tcW w:w="0" w:type="auto"/>
          </w:tcPr>
          <w:p w14:paraId="6E97800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</w:t>
            </w:r>
            <w:r>
              <w:rPr>
                <w:rFonts w:hint="eastAsia"/>
                <w:color w:val="EA82F1"/>
                <w:szCs w:val="24"/>
              </w:rPr>
              <w:t>数量</w:t>
            </w:r>
          </w:p>
        </w:tc>
      </w:tr>
      <w:tr w14:paraId="6984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229CAE6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memory_reserved(i)</w:t>
            </w:r>
          </w:p>
        </w:tc>
        <w:tc>
          <w:tcPr>
            <w:tcW w:w="0" w:type="auto"/>
          </w:tcPr>
          <w:p w14:paraId="150B2FD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返回当前的</w:t>
            </w:r>
            <w:r>
              <w:rPr>
                <w:rFonts w:hint="eastAsia"/>
                <w:color w:val="EA82F1"/>
                <w:szCs w:val="24"/>
              </w:rPr>
              <w:t>GPU占用量</w:t>
            </w:r>
          </w:p>
        </w:tc>
      </w:tr>
    </w:tbl>
    <w:p w14:paraId="43AEFC6D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697"/>
        <w:gridCol w:w="1478"/>
      </w:tblGrid>
      <w:tr w14:paraId="2C6BB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28288FD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显卡实例：</w:t>
            </w:r>
          </w:p>
        </w:tc>
      </w:tr>
      <w:tr w14:paraId="0B85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4282BC9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get_device_properties(i)</w:t>
            </w:r>
          </w:p>
        </w:tc>
        <w:tc>
          <w:tcPr>
            <w:tcW w:w="0" w:type="auto"/>
            <w:vAlign w:val="center"/>
          </w:tcPr>
          <w:p w14:paraId="0E34BE1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显卡实例</w:t>
            </w:r>
          </w:p>
        </w:tc>
      </w:tr>
      <w:tr w14:paraId="2339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0" w:type="auto"/>
            <w:vMerge w:val="restart"/>
            <w:vAlign w:val="center"/>
          </w:tcPr>
          <w:p w14:paraId="4CF1EF2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72EADC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name</w:t>
            </w:r>
          </w:p>
        </w:tc>
        <w:tc>
          <w:tcPr>
            <w:tcW w:w="0" w:type="auto"/>
            <w:vAlign w:val="center"/>
          </w:tcPr>
          <w:p w14:paraId="365E273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</w:t>
            </w:r>
            <w:r>
              <w:rPr>
                <w:rFonts w:hint="eastAsia"/>
                <w:color w:val="EA82F1"/>
                <w:szCs w:val="24"/>
              </w:rPr>
              <w:t>名称</w:t>
            </w:r>
          </w:p>
        </w:tc>
      </w:tr>
      <w:tr w14:paraId="6AFC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FEDE24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76319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total_memory</w:t>
            </w:r>
          </w:p>
        </w:tc>
        <w:tc>
          <w:tcPr>
            <w:tcW w:w="0" w:type="auto"/>
            <w:vAlign w:val="center"/>
          </w:tcPr>
          <w:p w14:paraId="4DDBBD0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显存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大小</w:t>
            </w:r>
          </w:p>
        </w:tc>
      </w:tr>
    </w:tbl>
    <w:p w14:paraId="09ACBD0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353"/>
        <w:gridCol w:w="1268"/>
      </w:tblGrid>
      <w:tr w14:paraId="1581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E0ACE7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事件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C48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A7E966C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Event(enable_timing=True)</w:t>
            </w:r>
          </w:p>
        </w:tc>
        <w:tc>
          <w:tcPr>
            <w:tcW w:w="0" w:type="auto"/>
            <w:vAlign w:val="center"/>
          </w:tcPr>
          <w:p w14:paraId="0AE0D45A">
            <w:pPr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  <w:lang w:eastAsia="zh-CN"/>
              </w:rPr>
              <w:t>事件</w:t>
            </w:r>
          </w:p>
        </w:tc>
      </w:tr>
      <w:tr w14:paraId="1B13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1" w:type="dxa"/>
            <w:vMerge w:val="restart"/>
            <w:vAlign w:val="center"/>
          </w:tcPr>
          <w:p w14:paraId="3A4EE56E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2353" w:type="dxa"/>
            <w:vAlign w:val="center"/>
          </w:tcPr>
          <w:p w14:paraId="6C11127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record()</w:t>
            </w:r>
          </w:p>
        </w:tc>
        <w:tc>
          <w:tcPr>
            <w:tcW w:w="0" w:type="auto"/>
            <w:vAlign w:val="center"/>
          </w:tcPr>
          <w:p w14:paraId="471E9991">
            <w:pPr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更新</w:t>
            </w:r>
            <w:r>
              <w:rPr>
                <w:rFonts w:hint="eastAsia"/>
                <w:color w:val="EA82F1"/>
                <w:szCs w:val="24"/>
                <w:lang w:eastAsia="zh-CN"/>
              </w:rPr>
              <w:t>记录点</w:t>
            </w:r>
          </w:p>
        </w:tc>
      </w:tr>
      <w:tr w14:paraId="19A6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1" w:type="dxa"/>
            <w:vMerge w:val="continue"/>
            <w:vAlign w:val="center"/>
          </w:tcPr>
          <w:p w14:paraId="43000E5C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353" w:type="dxa"/>
            <w:vAlign w:val="center"/>
          </w:tcPr>
          <w:p w14:paraId="4FD014F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elapsed_time(event)</w:t>
            </w:r>
          </w:p>
        </w:tc>
        <w:tc>
          <w:tcPr>
            <w:tcW w:w="0" w:type="auto"/>
            <w:vAlign w:val="center"/>
          </w:tcPr>
          <w:p w14:paraId="08AC6B43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  <w:lang w:eastAsia="zh-CN"/>
              </w:rPr>
              <w:t>时间差</w:t>
            </w:r>
          </w:p>
        </w:tc>
      </w:tr>
    </w:tbl>
    <w:p w14:paraId="3C06D91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57AC82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26546625">
      <w:pPr>
        <w:outlineLvl w:val="2"/>
        <w:rPr>
          <w:color w:val="0070C0"/>
        </w:rPr>
      </w:pPr>
      <w:bookmarkStart w:id="19" w:name="_Toc6869"/>
      <w:r>
        <w:rPr>
          <w:rFonts w:hint="eastAsia"/>
          <w:color w:val="0070C0"/>
        </w:rPr>
        <w:t>混合amp：</w:t>
      </w:r>
      <w:bookmarkEnd w:id="1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2108"/>
      </w:tblGrid>
      <w:tr w14:paraId="2A6B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8F9F5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autocast(enabled)</w:t>
            </w:r>
          </w:p>
        </w:tc>
        <w:tc>
          <w:tcPr>
            <w:tcW w:w="0" w:type="auto"/>
          </w:tcPr>
          <w:p w14:paraId="199BDA9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混合精度训练装饰器</w:t>
            </w:r>
          </w:p>
        </w:tc>
      </w:tr>
    </w:tbl>
    <w:p w14:paraId="5E862E52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438"/>
        <w:gridCol w:w="2949"/>
      </w:tblGrid>
      <w:tr w14:paraId="2759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C16D32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GradScaler()</w:t>
            </w:r>
          </w:p>
        </w:tc>
        <w:tc>
          <w:tcPr>
            <w:tcW w:w="0" w:type="auto"/>
            <w:vAlign w:val="center"/>
          </w:tcPr>
          <w:p w14:paraId="24C8804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梯度缩放器</w:t>
            </w:r>
          </w:p>
        </w:tc>
      </w:tr>
      <w:tr w14:paraId="421D5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FFA7C3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182219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scale(loss)</w:t>
            </w:r>
          </w:p>
        </w:tc>
        <w:tc>
          <w:tcPr>
            <w:tcW w:w="0" w:type="auto"/>
            <w:vAlign w:val="center"/>
          </w:tcPr>
          <w:p w14:paraId="775B809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缩放损失值</w:t>
            </w:r>
          </w:p>
        </w:tc>
      </w:tr>
      <w:tr w14:paraId="62E3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35F75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15C9A3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step(optim)</w:t>
            </w:r>
          </w:p>
        </w:tc>
        <w:tc>
          <w:tcPr>
            <w:tcW w:w="0" w:type="auto"/>
            <w:vAlign w:val="center"/>
          </w:tcPr>
          <w:p w14:paraId="7080DD3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装饰优化器，</w:t>
            </w:r>
            <w:r>
              <w:rPr>
                <w:rFonts w:hint="eastAsia"/>
                <w:color w:val="EA82F1"/>
                <w:szCs w:val="24"/>
              </w:rPr>
              <w:t>检查非有限梯度</w:t>
            </w:r>
          </w:p>
        </w:tc>
      </w:tr>
      <w:tr w14:paraId="12435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643FF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28C6B8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update()</w:t>
            </w:r>
          </w:p>
        </w:tc>
        <w:tc>
          <w:tcPr>
            <w:tcW w:w="0" w:type="auto"/>
            <w:vAlign w:val="center"/>
          </w:tcPr>
          <w:p w14:paraId="46719B0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启动</w:t>
            </w:r>
            <w:r>
              <w:rPr>
                <w:rFonts w:hint="eastAsia"/>
                <w:color w:val="EA82F1"/>
                <w:szCs w:val="24"/>
              </w:rPr>
              <w:t>迭代</w:t>
            </w:r>
          </w:p>
        </w:tc>
      </w:tr>
    </w:tbl>
    <w:p w14:paraId="2BED57FA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4143803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2AA86E3F">
      <w:pPr>
        <w:outlineLvl w:val="1"/>
        <w:rPr>
          <w:color w:val="00B0F0"/>
        </w:rPr>
      </w:pPr>
      <w:bookmarkStart w:id="20" w:name="_Toc17627"/>
      <w:r>
        <w:rPr>
          <w:rFonts w:hint="eastAsia"/>
          <w:color w:val="00B0F0"/>
        </w:rPr>
        <w:t>分布distributed：</w:t>
      </w:r>
      <w:bookmarkEnd w:id="2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1702"/>
        <w:gridCol w:w="1985"/>
      </w:tblGrid>
      <w:tr w14:paraId="68D7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B088B3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环境变量：</w:t>
            </w:r>
          </w:p>
        </w:tc>
      </w:tr>
      <w:tr w14:paraId="7654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9CE66B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CUDA_VISIBLE_DEVICES</w:t>
            </w:r>
          </w:p>
        </w:tc>
        <w:tc>
          <w:tcPr>
            <w:tcW w:w="0" w:type="auto"/>
            <w:vMerge w:val="restart"/>
            <w:vAlign w:val="center"/>
          </w:tcPr>
          <w:p w14:paraId="2903302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cuda</w:t>
            </w:r>
            <w:r>
              <w:rPr>
                <w:rFonts w:hint="eastAsia"/>
                <w:color w:val="EA82F1"/>
                <w:spacing w:val="7"/>
              </w:rPr>
              <w:t>可见设备</w:t>
            </w:r>
          </w:p>
        </w:tc>
        <w:tc>
          <w:tcPr>
            <w:tcW w:w="0" w:type="auto"/>
            <w:vAlign w:val="center"/>
          </w:tcPr>
          <w:p w14:paraId="216AB2A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'0,1,2'：多 cuda</w:t>
            </w:r>
          </w:p>
        </w:tc>
      </w:tr>
      <w:tr w14:paraId="20E7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C0282DE"/>
        </w:tc>
        <w:tc>
          <w:tcPr>
            <w:tcW w:w="0" w:type="auto"/>
            <w:vMerge w:val="continue"/>
            <w:vAlign w:val="center"/>
          </w:tcPr>
          <w:p w14:paraId="31B38BA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C7AE32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''：GPU</w:t>
            </w:r>
          </w:p>
        </w:tc>
      </w:tr>
      <w:tr w14:paraId="6DE0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7232597E">
            <w:r>
              <w:rPr>
                <w:rFonts w:hint="eastAsia"/>
                <w:color w:val="FF0000"/>
                <w:spacing w:val="7"/>
              </w:rPr>
              <w:t>RANK</w:t>
            </w:r>
          </w:p>
        </w:tc>
        <w:tc>
          <w:tcPr>
            <w:tcW w:w="0" w:type="auto"/>
            <w:gridSpan w:val="2"/>
            <w:vAlign w:val="center"/>
          </w:tcPr>
          <w:p w14:paraId="0EB3E1D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进程在</w:t>
            </w:r>
            <w:r>
              <w:rPr>
                <w:rFonts w:hint="eastAsia"/>
                <w:color w:val="EA82F1"/>
                <w:spacing w:val="7"/>
              </w:rPr>
              <w:t>所有进程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中的</w:t>
            </w:r>
            <w:r>
              <w:rPr>
                <w:rFonts w:hint="eastAsia"/>
                <w:color w:val="EA82F1"/>
                <w:spacing w:val="7"/>
              </w:rPr>
              <w:t>级别</w:t>
            </w:r>
          </w:p>
        </w:tc>
      </w:tr>
      <w:tr w14:paraId="35E3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3540C83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LOCAL_RANK</w:t>
            </w:r>
          </w:p>
        </w:tc>
        <w:tc>
          <w:tcPr>
            <w:tcW w:w="0" w:type="auto"/>
            <w:gridSpan w:val="2"/>
            <w:vAlign w:val="center"/>
          </w:tcPr>
          <w:p w14:paraId="7614396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进程在</w:t>
            </w:r>
            <w:r>
              <w:rPr>
                <w:rFonts w:hint="eastAsia"/>
                <w:color w:val="EA82F1"/>
                <w:spacing w:val="7"/>
              </w:rPr>
              <w:t>本地进程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中的</w:t>
            </w:r>
            <w:r>
              <w:rPr>
                <w:rFonts w:hint="eastAsia"/>
                <w:color w:val="EA82F1"/>
                <w:spacing w:val="7"/>
              </w:rPr>
              <w:t>级别</w:t>
            </w:r>
          </w:p>
        </w:tc>
      </w:tr>
      <w:tr w14:paraId="76CF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7C08E54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WORLD_SIZE</w:t>
            </w:r>
          </w:p>
        </w:tc>
        <w:tc>
          <w:tcPr>
            <w:tcW w:w="0" w:type="auto"/>
            <w:gridSpan w:val="2"/>
            <w:vAlign w:val="center"/>
          </w:tcPr>
          <w:p w14:paraId="18F1EE3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进程组中的</w:t>
            </w:r>
            <w:r>
              <w:rPr>
                <w:rFonts w:hint="eastAsia"/>
                <w:color w:val="EA82F1"/>
                <w:spacing w:val="7"/>
              </w:rPr>
              <w:t>进程数量</w:t>
            </w:r>
          </w:p>
        </w:tc>
      </w:tr>
    </w:tbl>
    <w:p w14:paraId="3A3D1B7D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2"/>
        <w:gridCol w:w="2529"/>
      </w:tblGrid>
      <w:tr w14:paraId="04F8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7ECC141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分布式训练：</w:t>
            </w:r>
          </w:p>
        </w:tc>
      </w:tr>
      <w:tr w14:paraId="1BED8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DEAB7B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 xml:space="preserve">init_process_group('nccl',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'env://', </w:t>
            </w:r>
            <w:r>
              <w:rPr>
                <w:rFonts w:hint="eastAsia"/>
                <w:color w:val="FF0000"/>
                <w:spacing w:val="7"/>
              </w:rPr>
              <w:t>world_size, rank)</w:t>
            </w:r>
          </w:p>
        </w:tc>
        <w:tc>
          <w:tcPr>
            <w:tcW w:w="0" w:type="auto"/>
            <w:vAlign w:val="center"/>
          </w:tcPr>
          <w:p w14:paraId="35EDF5FE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进程</w:t>
            </w:r>
            <w:r>
              <w:rPr>
                <w:rFonts w:hint="eastAsia"/>
                <w:color w:val="EA82F1"/>
                <w:szCs w:val="24"/>
              </w:rPr>
              <w:t>池</w:t>
            </w:r>
          </w:p>
        </w:tc>
      </w:tr>
      <w:tr w14:paraId="7B8A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43213DD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destroy_</w:t>
            </w:r>
            <w:r>
              <w:rPr>
                <w:rFonts w:hint="eastAsia"/>
                <w:color w:val="FF0000"/>
                <w:spacing w:val="7"/>
              </w:rPr>
              <w:t>process_group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()</w:t>
            </w:r>
          </w:p>
        </w:tc>
        <w:tc>
          <w:tcPr>
            <w:tcW w:w="0" w:type="auto"/>
            <w:vAlign w:val="center"/>
          </w:tcPr>
          <w:p w14:paraId="6D4EF3B2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释放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进程池</w:t>
            </w:r>
          </w:p>
        </w:tc>
      </w:tr>
      <w:tr w14:paraId="5D70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02594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barrier()</w:t>
            </w:r>
          </w:p>
        </w:tc>
        <w:tc>
          <w:tcPr>
            <w:tcW w:w="0" w:type="auto"/>
            <w:vAlign w:val="center"/>
          </w:tcPr>
          <w:p w14:paraId="1334A0BE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等待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所有进程到达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同步点</w:t>
            </w:r>
          </w:p>
        </w:tc>
      </w:tr>
    </w:tbl>
    <w:p w14:paraId="7F8EE156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</w:p>
    <w:p w14:paraId="6A854B7B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torch.utils.data.distributed import DistributedSampler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898"/>
        <w:gridCol w:w="1478"/>
      </w:tblGrid>
      <w:tr w14:paraId="43CC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2"/>
            <w:vAlign w:val="center"/>
          </w:tcPr>
          <w:p w14:paraId="31E00DB5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DistributedSampler</w:t>
            </w:r>
            <w:r>
              <w:rPr>
                <w:rFonts w:hint="eastAsia"/>
                <w:color w:val="FF0000"/>
                <w:spacing w:val="7"/>
              </w:rPr>
              <w:t>(dataset, num_replicas, rank)</w:t>
            </w:r>
          </w:p>
        </w:tc>
        <w:tc>
          <w:tcPr>
            <w:tcW w:w="0" w:type="auto"/>
            <w:vAlign w:val="center"/>
          </w:tcPr>
          <w:p w14:paraId="38FD3EC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分布式数据集</w:t>
            </w:r>
          </w:p>
        </w:tc>
      </w:tr>
      <w:tr w14:paraId="5566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center"/>
          </w:tcPr>
          <w:p w14:paraId="7B057D0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F1BC47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set_epoch(epoch)</w:t>
            </w:r>
          </w:p>
        </w:tc>
        <w:tc>
          <w:tcPr>
            <w:tcW w:w="0" w:type="auto"/>
            <w:vAlign w:val="center"/>
          </w:tcPr>
          <w:p w14:paraId="510A0E8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训练轮次</w:t>
            </w:r>
          </w:p>
        </w:tc>
      </w:tr>
    </w:tbl>
    <w:p w14:paraId="54CEB5EE"/>
    <w:p w14:paraId="1C8C7447"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torch.nn.parallel import DataParallel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3162"/>
        <w:gridCol w:w="1562"/>
      </w:tblGrid>
      <w:tr w14:paraId="2F85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2"/>
            <w:vAlign w:val="center"/>
          </w:tcPr>
          <w:p w14:paraId="1FB1025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DataParallel</w:t>
            </w:r>
            <w:r>
              <w:rPr>
                <w:rFonts w:hint="eastAsia"/>
                <w:color w:val="FF0000"/>
                <w:spacing w:val="7"/>
              </w:rPr>
              <w:t>(module, device_ids, output_device)</w:t>
            </w:r>
          </w:p>
        </w:tc>
        <w:tc>
          <w:tcPr>
            <w:tcW w:w="0" w:type="auto"/>
            <w:vAlign w:val="center"/>
          </w:tcPr>
          <w:p w14:paraId="6FA4515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数据并行器</w:t>
            </w:r>
          </w:p>
        </w:tc>
      </w:tr>
      <w:tr w14:paraId="1FE3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478393B3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EA6035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module</w:t>
            </w:r>
          </w:p>
        </w:tc>
        <w:tc>
          <w:tcPr>
            <w:tcW w:w="0" w:type="auto"/>
            <w:vAlign w:val="center"/>
          </w:tcPr>
          <w:p w14:paraId="609818A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网络模型</w:t>
            </w:r>
          </w:p>
        </w:tc>
      </w:tr>
      <w:tr w14:paraId="274E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41BF800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8E32E4A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train(mode)</w:t>
            </w:r>
          </w:p>
        </w:tc>
        <w:tc>
          <w:tcPr>
            <w:tcW w:w="0" w:type="auto"/>
            <w:vAlign w:val="center"/>
          </w:tcPr>
          <w:p w14:paraId="3BD058D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运算</w:t>
            </w:r>
            <w:r>
              <w:rPr>
                <w:rFonts w:hint="eastAsia"/>
                <w:color w:val="EA82F1"/>
                <w:spacing w:val="7"/>
              </w:rPr>
              <w:t>模式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切换</w:t>
            </w:r>
          </w:p>
        </w:tc>
      </w:tr>
    </w:tbl>
    <w:p w14:paraId="19C82E24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1C4170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DD96254">
      <w:pPr>
        <w:outlineLvl w:val="1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进程multiprocessing：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1"/>
        <w:gridCol w:w="3391"/>
      </w:tblGrid>
      <w:tr w14:paraId="3B7B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0" w:type="auto"/>
            <w:vAlign w:val="center"/>
          </w:tcPr>
          <w:p w14:paraId="5D27F962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set_sharing_strategy("file_system")</w:t>
            </w:r>
          </w:p>
        </w:tc>
        <w:tc>
          <w:tcPr>
            <w:tcW w:w="0" w:type="auto"/>
            <w:vAlign w:val="center"/>
          </w:tcPr>
          <w:p w14:paraId="6B0744AB">
            <w:pPr>
              <w:rPr>
                <w:rFonts w:hint="default"/>
                <w:color w:val="ED7D31" w:themeColor="accent2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共享策略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(默认文件描述符)</w:t>
            </w:r>
          </w:p>
        </w:tc>
      </w:tr>
      <w:tr w14:paraId="5B01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center"/>
          </w:tcPr>
          <w:p w14:paraId="3E679EAC">
            <w:pPr>
              <w:spacing w:line="240" w:lineRule="auto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spawn(func, args, daemon, start_method)</w:t>
            </w:r>
          </w:p>
        </w:tc>
        <w:tc>
          <w:tcPr>
            <w:tcW w:w="0" w:type="auto"/>
            <w:vAlign w:val="center"/>
          </w:tcPr>
          <w:p w14:paraId="066501D3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启动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(指定启动方法)</w:t>
            </w:r>
          </w:p>
        </w:tc>
      </w:tr>
    </w:tbl>
    <w:p w14:paraId="539B842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A8253A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AD60D57">
      <w:pPr>
        <w:outlineLvl w:val="1"/>
        <w:rPr>
          <w:color w:val="00B0F0"/>
        </w:rPr>
      </w:pPr>
      <w:bookmarkStart w:id="21" w:name="_Toc7210"/>
      <w:r>
        <w:rPr>
          <w:rFonts w:hint="eastAsia"/>
          <w:color w:val="00B0F0"/>
        </w:rPr>
        <w:t>网络nn：</w:t>
      </w:r>
      <w:bookmarkEnd w:id="2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624"/>
        <w:gridCol w:w="1722"/>
        <w:gridCol w:w="1333"/>
        <w:gridCol w:w="1227"/>
      </w:tblGrid>
      <w:tr w14:paraId="29CD0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5"/>
            <w:vAlign w:val="center"/>
          </w:tcPr>
          <w:p w14:paraId="6FF4465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通用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E2A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4C808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Parameter(x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requires_grad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1CB5B87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模型参数</w:t>
            </w:r>
          </w:p>
        </w:tc>
      </w:tr>
      <w:tr w14:paraId="381E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C5A231E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Sequential(*</w:t>
            </w:r>
            <w:r>
              <w:rPr>
                <w:color w:val="FF0000"/>
                <w:spacing w:val="7"/>
              </w:rPr>
              <w:t>modules</w:t>
            </w:r>
            <w:r>
              <w:rPr>
                <w:rFonts w:hint="eastAsia"/>
                <w:color w:val="FF0000"/>
                <w:spacing w:val="7"/>
              </w:rPr>
              <w:t>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</w:p>
          <w:p w14:paraId="5261495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ModuleList(list)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ModuleDict(dict_or_items)</w:t>
            </w:r>
          </w:p>
        </w:tc>
        <w:tc>
          <w:tcPr>
            <w:tcW w:w="0" w:type="auto"/>
            <w:gridSpan w:val="3"/>
            <w:vAlign w:val="center"/>
          </w:tcPr>
          <w:p w14:paraId="1F3942C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A82F1"/>
                <w:spacing w:val="7"/>
              </w:rPr>
              <w:t>网络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模块</w:t>
            </w:r>
            <w:r>
              <w:rPr>
                <w:rFonts w:hint="eastAsia"/>
                <w:color w:val="EA82F1"/>
                <w:spacing w:val="7"/>
              </w:rPr>
              <w:t>容器</w:t>
            </w:r>
          </w:p>
        </w:tc>
      </w:tr>
      <w:tr w14:paraId="2260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A8898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Module()</w:t>
            </w:r>
          </w:p>
        </w:tc>
        <w:tc>
          <w:tcPr>
            <w:tcW w:w="0" w:type="auto"/>
            <w:gridSpan w:val="3"/>
            <w:vAlign w:val="center"/>
          </w:tcPr>
          <w:p w14:paraId="2E0088A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网络</w:t>
            </w:r>
            <w:r>
              <w:rPr>
                <w:rFonts w:hint="eastAsia"/>
                <w:color w:val="EA82F1"/>
                <w:szCs w:val="24"/>
              </w:rPr>
              <w:t>模块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基类</w:t>
            </w:r>
          </w:p>
        </w:tc>
      </w:tr>
      <w:tr w14:paraId="3A9B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7C8DD4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1666BB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parameters()</w:t>
            </w:r>
          </w:p>
        </w:tc>
        <w:tc>
          <w:tcPr>
            <w:tcW w:w="3885" w:type="dxa"/>
            <w:gridSpan w:val="3"/>
            <w:vAlign w:val="center"/>
          </w:tcPr>
          <w:p w14:paraId="0C8EA53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参数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100A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E00E5CA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F2CE14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named_parameters</w:t>
            </w:r>
          </w:p>
        </w:tc>
        <w:tc>
          <w:tcPr>
            <w:tcW w:w="3885" w:type="dxa"/>
            <w:gridSpan w:val="3"/>
            <w:vAlign w:val="center"/>
          </w:tcPr>
          <w:p w14:paraId="76DB392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参数字典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569B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5AAC4E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9689FE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_modules</w:t>
            </w:r>
          </w:p>
        </w:tc>
        <w:tc>
          <w:tcPr>
            <w:tcW w:w="3885" w:type="dxa"/>
            <w:gridSpan w:val="3"/>
            <w:vAlign w:val="center"/>
          </w:tcPr>
          <w:p w14:paraId="20B1E87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子模块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2FE2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F0E213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3291C8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modules()</w:t>
            </w:r>
          </w:p>
        </w:tc>
        <w:tc>
          <w:tcPr>
            <w:tcW w:w="3885" w:type="dxa"/>
            <w:gridSpan w:val="3"/>
            <w:vAlign w:val="center"/>
          </w:tcPr>
          <w:p w14:paraId="700A10DE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子模块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3E41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2C2F4F4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2BEC57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state_dict()</w:t>
            </w:r>
          </w:p>
        </w:tc>
        <w:tc>
          <w:tcPr>
            <w:tcW w:w="3885" w:type="dxa"/>
            <w:gridSpan w:val="3"/>
            <w:vAlign w:val="center"/>
          </w:tcPr>
          <w:p w14:paraId="52D7D48F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模型参数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6A53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F0B092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  <w:p w14:paraId="582832E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(重写)</w:t>
            </w:r>
          </w:p>
        </w:tc>
        <w:tc>
          <w:tcPr>
            <w:tcW w:w="0" w:type="auto"/>
            <w:vAlign w:val="center"/>
          </w:tcPr>
          <w:p w14:paraId="28C339FA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forward(*args)</w:t>
            </w:r>
          </w:p>
        </w:tc>
        <w:tc>
          <w:tcPr>
            <w:tcW w:w="0" w:type="auto"/>
            <w:gridSpan w:val="3"/>
            <w:vAlign w:val="center"/>
          </w:tcPr>
          <w:p w14:paraId="35301AB6">
            <w:pPr>
              <w:rPr>
                <w:rFonts w:hint="eastAsia" w:eastAsia="华文中宋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</w:rPr>
              <w:t>前向传播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方法</w:t>
            </w:r>
          </w:p>
        </w:tc>
      </w:tr>
      <w:tr w14:paraId="0B12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A03A8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DA5C9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extra_repr()</w:t>
            </w:r>
          </w:p>
        </w:tc>
        <w:tc>
          <w:tcPr>
            <w:tcW w:w="0" w:type="auto"/>
            <w:gridSpan w:val="3"/>
            <w:vAlign w:val="center"/>
          </w:tcPr>
          <w:p w14:paraId="1E54123A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额外信息</w:t>
            </w:r>
          </w:p>
        </w:tc>
      </w:tr>
      <w:tr w14:paraId="0B1D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49A5C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796C8E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load_state_dict(dict, strict)</w:t>
            </w:r>
          </w:p>
        </w:tc>
        <w:tc>
          <w:tcPr>
            <w:tcW w:w="0" w:type="auto"/>
            <w:gridSpan w:val="3"/>
            <w:vAlign w:val="center"/>
          </w:tcPr>
          <w:p w14:paraId="0CD72395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pacing w:val="7"/>
              </w:rPr>
              <w:t>模型参数</w:t>
            </w:r>
          </w:p>
        </w:tc>
      </w:tr>
      <w:tr w14:paraId="42F8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BDA2F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BFF17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apply(fn: </w:t>
            </w:r>
            <w:r>
              <w:rPr>
                <w:color w:val="FF0000"/>
                <w:spacing w:val="7"/>
              </w:rPr>
              <w:t>Callable[</w:t>
            </w:r>
            <w:r>
              <w:rPr>
                <w:rFonts w:hint="eastAsia"/>
                <w:color w:val="FF0000"/>
                <w:spacing w:val="7"/>
              </w:rPr>
              <w:t>module</w:t>
            </w:r>
            <w:r>
              <w:rPr>
                <w:color w:val="FF0000"/>
                <w:spacing w:val="7"/>
              </w:rPr>
              <w:t>]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3CFED90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递归地将函数</w:t>
            </w:r>
            <w:r>
              <w:rPr>
                <w:rFonts w:hint="eastAsia"/>
                <w:color w:val="EA82F1"/>
                <w:spacing w:val="7"/>
              </w:rPr>
              <w:t>应用于模块</w:t>
            </w:r>
          </w:p>
        </w:tc>
      </w:tr>
      <w:tr w14:paraId="4F82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8C33E8A">
            <w:pPr>
              <w:rPr>
                <w:color w:val="FF0000"/>
                <w:spacing w:val="7"/>
              </w:rPr>
            </w:pPr>
          </w:p>
        </w:tc>
        <w:tc>
          <w:tcPr>
            <w:tcW w:w="4048" w:type="dxa"/>
            <w:vAlign w:val="center"/>
          </w:tcPr>
          <w:p w14:paraId="54D90C67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train()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eval()</w:t>
            </w:r>
          </w:p>
        </w:tc>
        <w:tc>
          <w:tcPr>
            <w:tcW w:w="3885" w:type="dxa"/>
            <w:gridSpan w:val="3"/>
            <w:vAlign w:val="center"/>
          </w:tcPr>
          <w:p w14:paraId="4043FA2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运算</w:t>
            </w:r>
            <w:r>
              <w:rPr>
                <w:rFonts w:hint="eastAsia"/>
                <w:color w:val="EA82F1"/>
                <w:spacing w:val="7"/>
              </w:rPr>
              <w:t>模式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切换</w:t>
            </w:r>
          </w:p>
        </w:tc>
      </w:tr>
      <w:tr w14:paraId="0266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BF8280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37286EF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half()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float() / </w:t>
            </w:r>
            <w:r>
              <w:rPr>
                <w:rFonts w:hint="eastAsia"/>
                <w:color w:val="FF0000"/>
                <w:spacing w:val="7"/>
              </w:rPr>
              <w:t>fuse()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type(dtype)</w:t>
            </w:r>
          </w:p>
        </w:tc>
        <w:tc>
          <w:tcPr>
            <w:tcW w:w="3885" w:type="dxa"/>
            <w:gridSpan w:val="3"/>
            <w:vAlign w:val="center"/>
          </w:tcPr>
          <w:p w14:paraId="43644719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数据类型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切换</w:t>
            </w:r>
          </w:p>
        </w:tc>
      </w:tr>
      <w:tr w14:paraId="3AD6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B1B9B8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662087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add_module(name, module)</w:t>
            </w:r>
          </w:p>
        </w:tc>
        <w:tc>
          <w:tcPr>
            <w:tcW w:w="0" w:type="auto"/>
            <w:gridSpan w:val="3"/>
            <w:vAlign w:val="center"/>
          </w:tcPr>
          <w:p w14:paraId="6C66CF4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添加模块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到实例属性</w:t>
            </w:r>
          </w:p>
        </w:tc>
      </w:tr>
      <w:tr w14:paraId="4147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2F445689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091CD5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register_buffer(name, tensor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persistent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106948AD">
            <w:pPr>
              <w:rPr>
                <w:rFonts w:hint="default" w:eastAsia="华文中宋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/>
                <w:color w:val="EA82F1"/>
                <w:spacing w:val="7"/>
              </w:rPr>
              <w:t>网络成员变量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 xml:space="preserve">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(可不计入state_dict)</w:t>
            </w:r>
          </w:p>
        </w:tc>
      </w:tr>
      <w:tr w14:paraId="53CE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0" w:type="auto"/>
            <w:vMerge w:val="continue"/>
            <w:vAlign w:val="center"/>
          </w:tcPr>
          <w:p w14:paraId="00B6DD73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8FBA9C2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register_forward_hook</w:t>
            </w:r>
          </w:p>
          <w:p w14:paraId="5DAE3DC4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(hook: Callable[</w:t>
            </w:r>
            <w:r>
              <w:rPr>
                <w:rFonts w:hint="eastAsia"/>
                <w:color w:val="FF0000"/>
                <w:spacing w:val="7"/>
              </w:rPr>
              <w:t>module, x, output</w:t>
            </w:r>
            <w:r>
              <w:rPr>
                <w:color w:val="FF0000"/>
                <w:spacing w:val="7"/>
              </w:rPr>
              <w:t>]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1562" w:type="dxa"/>
            <w:vMerge w:val="restart"/>
            <w:vAlign w:val="center"/>
          </w:tcPr>
          <w:p w14:paraId="438821C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/>
                <w:color w:val="EA82F1"/>
                <w:spacing w:val="7"/>
              </w:rPr>
              <w:t>挂钩</w:t>
            </w:r>
          </w:p>
          <w:p w14:paraId="7768CA6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返回handle</w:t>
            </w:r>
          </w:p>
        </w:tc>
        <w:tc>
          <w:tcPr>
            <w:tcW w:w="1210" w:type="dxa"/>
            <w:vMerge w:val="restart"/>
            <w:vAlign w:val="center"/>
          </w:tcPr>
          <w:p w14:paraId="5FF3033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.remove()</w:t>
            </w:r>
          </w:p>
          <w:p w14:paraId="3E2C73D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释放</w:t>
            </w:r>
          </w:p>
        </w:tc>
        <w:tc>
          <w:tcPr>
            <w:tcW w:w="0" w:type="auto"/>
            <w:vAlign w:val="center"/>
          </w:tcPr>
          <w:p w14:paraId="7B41C716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前传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挂钩</w:t>
            </w:r>
          </w:p>
        </w:tc>
      </w:tr>
      <w:tr w14:paraId="49D8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CC98848"/>
        </w:tc>
        <w:tc>
          <w:tcPr>
            <w:tcW w:w="0" w:type="auto"/>
            <w:vAlign w:val="center"/>
          </w:tcPr>
          <w:p w14:paraId="261F136C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register_</w:t>
            </w:r>
            <w:r>
              <w:rPr>
                <w:rFonts w:hint="eastAsia"/>
                <w:color w:val="FF0000"/>
                <w:spacing w:val="7"/>
              </w:rPr>
              <w:t>full_back</w:t>
            </w:r>
            <w:r>
              <w:rPr>
                <w:color w:val="FF0000"/>
                <w:spacing w:val="7"/>
              </w:rPr>
              <w:t>ward_hook</w:t>
            </w:r>
          </w:p>
          <w:p w14:paraId="55CB8508">
            <w:r>
              <w:rPr>
                <w:color w:val="FF0000"/>
                <w:spacing w:val="7"/>
              </w:rPr>
              <w:t>(hook: Callable[</w:t>
            </w:r>
            <w:r>
              <w:rPr>
                <w:rFonts w:hint="eastAsia"/>
                <w:color w:val="FF0000"/>
                <w:spacing w:val="7"/>
              </w:rPr>
              <w:t>module, gx, gy</w:t>
            </w:r>
            <w:r>
              <w:rPr>
                <w:color w:val="FF0000"/>
                <w:spacing w:val="7"/>
              </w:rPr>
              <w:t>]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1562" w:type="dxa"/>
            <w:vMerge w:val="continue"/>
            <w:vAlign w:val="center"/>
          </w:tcPr>
          <w:p w14:paraId="5ED2BDEB"/>
        </w:tc>
        <w:tc>
          <w:tcPr>
            <w:tcW w:w="1210" w:type="dxa"/>
            <w:vMerge w:val="continue"/>
            <w:vAlign w:val="center"/>
          </w:tcPr>
          <w:p w14:paraId="166D55B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37BF8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反传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挂钩</w:t>
            </w:r>
          </w:p>
        </w:tc>
      </w:tr>
    </w:tbl>
    <w:p w14:paraId="56267F68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1"/>
        <w:gridCol w:w="1716"/>
      </w:tblGrid>
      <w:tr w14:paraId="77EE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F14B4C0">
            <w:pPr>
              <w:rPr>
                <w:color w:val="00B0F0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基本模块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shape = [B, D]：</w:t>
            </w:r>
          </w:p>
        </w:tc>
      </w:tr>
      <w:tr w14:paraId="1D69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4D3440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Dropout(proba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inplace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F959E1C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随机</w:t>
            </w:r>
            <w:r>
              <w:rPr>
                <w:rFonts w:hint="eastAsia"/>
                <w:color w:val="EA82F1"/>
                <w:szCs w:val="24"/>
              </w:rPr>
              <w:t>置零输入值</w:t>
            </w:r>
          </w:p>
        </w:tc>
      </w:tr>
      <w:tr w14:paraId="4FE0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2AB2FE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Identity()</w:t>
            </w:r>
          </w:p>
        </w:tc>
        <w:tc>
          <w:tcPr>
            <w:tcW w:w="0" w:type="auto"/>
            <w:vAlign w:val="center"/>
          </w:tcPr>
          <w:p w14:paraId="32CE60A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恒等映射</w:t>
            </w:r>
          </w:p>
        </w:tc>
      </w:tr>
      <w:tr w14:paraId="228D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0CD8E7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Linear(in_features, out_features)</w:t>
            </w:r>
          </w:p>
        </w:tc>
        <w:tc>
          <w:tcPr>
            <w:tcW w:w="0" w:type="auto"/>
            <w:vAlign w:val="center"/>
          </w:tcPr>
          <w:p w14:paraId="62F9BC3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线性变换</w:t>
            </w:r>
          </w:p>
        </w:tc>
      </w:tr>
    </w:tbl>
    <w:p w14:paraId="75CCAC9B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8"/>
        <w:gridCol w:w="1926"/>
      </w:tblGrid>
      <w:tr w14:paraId="5A49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A4DFD44">
            <w:pPr>
              <w:rPr>
                <w:color w:val="00B0F0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timm.models.layers：</w:t>
            </w:r>
          </w:p>
        </w:tc>
      </w:tr>
      <w:tr w14:paraId="371F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vAlign w:val="center"/>
          </w:tcPr>
          <w:p w14:paraId="16F1EC0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to_2tuple(x)</w:t>
            </w:r>
          </w:p>
        </w:tc>
        <w:tc>
          <w:tcPr>
            <w:tcW w:w="0" w:type="auto"/>
            <w:vAlign w:val="center"/>
          </w:tcPr>
          <w:p w14:paraId="5412BAF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转化成</w:t>
            </w:r>
            <w:r>
              <w:rPr>
                <w:rFonts w:hint="eastAsia"/>
                <w:color w:val="EA82F1"/>
                <w:szCs w:val="24"/>
              </w:rPr>
              <w:t>二元组</w:t>
            </w:r>
          </w:p>
        </w:tc>
      </w:tr>
      <w:tr w14:paraId="798F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vAlign w:val="center"/>
          </w:tcPr>
          <w:p w14:paraId="5C4AF7D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DropPath(drop_prob)</w:t>
            </w:r>
          </w:p>
        </w:tc>
        <w:tc>
          <w:tcPr>
            <w:tcW w:w="0" w:type="auto"/>
            <w:vAlign w:val="center"/>
          </w:tcPr>
          <w:p w14:paraId="503D8F5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随机</w:t>
            </w:r>
            <w:r>
              <w:rPr>
                <w:rFonts w:hint="eastAsia"/>
                <w:color w:val="EA82F1"/>
                <w:szCs w:val="24"/>
              </w:rPr>
              <w:t>置零样本</w:t>
            </w:r>
          </w:p>
        </w:tc>
      </w:tr>
      <w:tr w14:paraId="5FED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vAlign w:val="center"/>
          </w:tcPr>
          <w:p w14:paraId="7091FC1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DropBlock2d(drop_prob, block_size, batchwise)</w:t>
            </w:r>
          </w:p>
        </w:tc>
        <w:tc>
          <w:tcPr>
            <w:tcW w:w="0" w:type="auto"/>
            <w:vAlign w:val="center"/>
          </w:tcPr>
          <w:p w14:paraId="0C7511F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随机</w:t>
            </w:r>
            <w:r>
              <w:rPr>
                <w:rFonts w:hint="eastAsia"/>
                <w:color w:val="EA82F1"/>
                <w:szCs w:val="24"/>
              </w:rPr>
              <w:t>置零连续区域</w:t>
            </w:r>
          </w:p>
        </w:tc>
      </w:tr>
    </w:tbl>
    <w:p w14:paraId="13995500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6"/>
        <w:gridCol w:w="3196"/>
        <w:gridCol w:w="2712"/>
      </w:tblGrid>
      <w:tr w14:paraId="1F8F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CCB7DB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CNN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shape = [B, C, H, W]：</w:t>
            </w:r>
          </w:p>
        </w:tc>
      </w:tr>
      <w:tr w14:paraId="7A36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12BD872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Conv1d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color w:val="FF0000"/>
                <w:spacing w:val="7"/>
              </w:rPr>
              <w:t>in</w:t>
            </w:r>
            <w:r>
              <w:rPr>
                <w:rFonts w:hint="eastAsia"/>
                <w:color w:val="FF0000"/>
                <w:spacing w:val="7"/>
              </w:rPr>
              <w:t>_ch</w:t>
            </w:r>
            <w:r>
              <w:rPr>
                <w:color w:val="FF0000"/>
                <w:spacing w:val="7"/>
              </w:rPr>
              <w:t>, out</w:t>
            </w:r>
            <w:r>
              <w:rPr>
                <w:rFonts w:hint="eastAsia"/>
                <w:color w:val="FF0000"/>
                <w:spacing w:val="7"/>
              </w:rPr>
              <w:t>_ch</w:t>
            </w:r>
            <w:r>
              <w:rPr>
                <w:color w:val="FF0000"/>
                <w:spacing w:val="7"/>
              </w:rPr>
              <w:t>, 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size, stride</w:t>
            </w:r>
            <w:r>
              <w:rPr>
                <w:rFonts w:hint="eastAsia"/>
                <w:color w:val="FF0000"/>
                <w:spacing w:val="7"/>
              </w:rPr>
              <w:t>, padding, dilation)</w:t>
            </w:r>
          </w:p>
        </w:tc>
        <w:tc>
          <w:tcPr>
            <w:tcW w:w="0" w:type="auto"/>
            <w:vMerge w:val="restart"/>
            <w:vAlign w:val="center"/>
          </w:tcPr>
          <w:p w14:paraId="180C183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卷积</w:t>
            </w:r>
          </w:p>
        </w:tc>
      </w:tr>
      <w:tr w14:paraId="0FAA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E92E7E5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Conv</w:t>
            </w:r>
            <w:r>
              <w:rPr>
                <w:rFonts w:hint="eastAsia"/>
                <w:color w:val="FF0000"/>
                <w:spacing w:val="7"/>
              </w:rPr>
              <w:t>2</w:t>
            </w:r>
            <w:r>
              <w:rPr>
                <w:color w:val="FF0000"/>
                <w:spacing w:val="7"/>
              </w:rPr>
              <w:t>d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color w:val="FF0000"/>
                <w:spacing w:val="7"/>
              </w:rPr>
              <w:t>in</w:t>
            </w:r>
            <w:r>
              <w:rPr>
                <w:rFonts w:hint="eastAsia"/>
                <w:color w:val="FF0000"/>
                <w:spacing w:val="7"/>
              </w:rPr>
              <w:t>_ch</w:t>
            </w:r>
            <w:r>
              <w:rPr>
                <w:color w:val="FF0000"/>
                <w:spacing w:val="7"/>
              </w:rPr>
              <w:t>, out</w:t>
            </w:r>
            <w:r>
              <w:rPr>
                <w:rFonts w:hint="eastAsia"/>
                <w:color w:val="FF0000"/>
                <w:spacing w:val="7"/>
              </w:rPr>
              <w:t>_ch</w:t>
            </w:r>
            <w:r>
              <w:rPr>
                <w:color w:val="FF0000"/>
                <w:spacing w:val="7"/>
              </w:rPr>
              <w:t>, 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</w:t>
            </w:r>
            <w:r>
              <w:rPr>
                <w:rFonts w:hint="eastAsia"/>
                <w:color w:val="FF0000"/>
                <w:spacing w:val="7"/>
              </w:rPr>
              <w:t xml:space="preserve">, </w:t>
            </w:r>
            <w:r>
              <w:rPr>
                <w:color w:val="FF0000"/>
                <w:spacing w:val="7"/>
              </w:rPr>
              <w:t>stride</w:t>
            </w:r>
            <w:r>
              <w:rPr>
                <w:rFonts w:hint="eastAsia"/>
                <w:color w:val="FF0000"/>
                <w:spacing w:val="7"/>
              </w:rPr>
              <w:t>, padding, dilation)</w:t>
            </w:r>
          </w:p>
        </w:tc>
        <w:tc>
          <w:tcPr>
            <w:tcW w:w="0" w:type="auto"/>
            <w:vMerge w:val="continue"/>
            <w:vAlign w:val="center"/>
          </w:tcPr>
          <w:p w14:paraId="64F1474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721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6D6A0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ConvTranspose2d(in_ch, out_ch, kernel_size, stride, padding)</w:t>
            </w:r>
          </w:p>
        </w:tc>
        <w:tc>
          <w:tcPr>
            <w:tcW w:w="0" w:type="auto"/>
            <w:vAlign w:val="center"/>
          </w:tcPr>
          <w:p w14:paraId="4C48911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反卷积</w:t>
            </w:r>
          </w:p>
        </w:tc>
      </w:tr>
      <w:tr w14:paraId="4CF9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AC8594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Upsample(scale_factor, mode='nearest')</w:t>
            </w:r>
          </w:p>
        </w:tc>
        <w:tc>
          <w:tcPr>
            <w:tcW w:w="0" w:type="auto"/>
            <w:vAlign w:val="center"/>
          </w:tcPr>
          <w:p w14:paraId="31F59B5E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上采样</w:t>
            </w:r>
          </w:p>
        </w:tc>
      </w:tr>
      <w:tr w14:paraId="4FB5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0580E1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AdaptiveAvgPool2d(ouput_size)</w:t>
            </w:r>
          </w:p>
        </w:tc>
        <w:tc>
          <w:tcPr>
            <w:tcW w:w="0" w:type="auto"/>
            <w:vMerge w:val="restart"/>
            <w:vAlign w:val="center"/>
          </w:tcPr>
          <w:p w14:paraId="4F233066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平均</w:t>
            </w:r>
            <w:r>
              <w:rPr>
                <w:rFonts w:hint="eastAsia"/>
                <w:color w:val="EA82F1"/>
                <w:spacing w:val="7"/>
              </w:rPr>
              <w:t>池化</w:t>
            </w:r>
          </w:p>
        </w:tc>
      </w:tr>
      <w:tr w14:paraId="42AE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B037DC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AvgPool2d(</w:t>
            </w:r>
            <w:r>
              <w:rPr>
                <w:color w:val="FF0000"/>
                <w:spacing w:val="7"/>
              </w:rPr>
              <w:t>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</w:t>
            </w:r>
            <w:r>
              <w:rPr>
                <w:rFonts w:hint="eastAsia"/>
                <w:color w:val="FF0000"/>
                <w:spacing w:val="7"/>
              </w:rPr>
              <w:t xml:space="preserve">, </w:t>
            </w:r>
            <w:r>
              <w:rPr>
                <w:color w:val="FF0000"/>
                <w:spacing w:val="7"/>
              </w:rPr>
              <w:t>stride</w:t>
            </w:r>
            <w:r>
              <w:rPr>
                <w:rFonts w:hint="eastAsia"/>
                <w:color w:val="FF0000"/>
                <w:spacing w:val="7"/>
              </w:rPr>
              <w:t>, padding)</w:t>
            </w:r>
          </w:p>
        </w:tc>
        <w:tc>
          <w:tcPr>
            <w:tcW w:w="0" w:type="auto"/>
            <w:vMerge w:val="continue"/>
            <w:vAlign w:val="center"/>
          </w:tcPr>
          <w:p w14:paraId="22E73E52">
            <w:pPr>
              <w:rPr>
                <w:color w:val="EA82F1"/>
                <w:spacing w:val="7"/>
              </w:rPr>
            </w:pPr>
          </w:p>
        </w:tc>
      </w:tr>
      <w:tr w14:paraId="4165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AD203A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MaxPool2d(</w:t>
            </w:r>
            <w:r>
              <w:rPr>
                <w:color w:val="FF0000"/>
                <w:spacing w:val="7"/>
              </w:rPr>
              <w:t>k</w:t>
            </w:r>
            <w:r>
              <w:rPr>
                <w:rFonts w:hint="eastAsia"/>
                <w:color w:val="FF0000"/>
                <w:spacing w:val="7"/>
              </w:rPr>
              <w:t>ernel_</w:t>
            </w:r>
            <w:r>
              <w:rPr>
                <w:color w:val="FF0000"/>
                <w:spacing w:val="7"/>
              </w:rPr>
              <w:t>size</w:t>
            </w:r>
            <w:r>
              <w:rPr>
                <w:rFonts w:hint="eastAsia"/>
                <w:color w:val="FF0000"/>
                <w:spacing w:val="7"/>
              </w:rPr>
              <w:t xml:space="preserve">, </w:t>
            </w:r>
            <w:r>
              <w:rPr>
                <w:color w:val="FF0000"/>
                <w:spacing w:val="7"/>
              </w:rPr>
              <w:t>stride</w:t>
            </w:r>
            <w:r>
              <w:rPr>
                <w:rFonts w:hint="eastAsia"/>
                <w:color w:val="FF0000"/>
                <w:spacing w:val="7"/>
              </w:rPr>
              <w:t>, padding)</w:t>
            </w:r>
          </w:p>
        </w:tc>
        <w:tc>
          <w:tcPr>
            <w:tcW w:w="0" w:type="auto"/>
            <w:vAlign w:val="center"/>
          </w:tcPr>
          <w:p w14:paraId="33FE94E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最大</w:t>
            </w:r>
            <w:r>
              <w:rPr>
                <w:rFonts w:hint="eastAsia"/>
                <w:color w:val="EA82F1"/>
                <w:spacing w:val="7"/>
              </w:rPr>
              <w:t>池化</w:t>
            </w:r>
          </w:p>
        </w:tc>
      </w:tr>
      <w:tr w14:paraId="14C40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41220494">
            <w:pPr>
              <w:rPr>
                <w:color w:val="00B0F0"/>
              </w:rPr>
            </w:pPr>
            <w:r>
              <w:rPr>
                <w:rFonts w:hint="eastAsia"/>
                <w:color w:val="FF0000"/>
                <w:spacing w:val="7"/>
              </w:rPr>
              <w:t>BatchNorm2d(channels, eps, momentum)</w:t>
            </w:r>
          </w:p>
        </w:tc>
        <w:tc>
          <w:tcPr>
            <w:tcW w:w="0" w:type="auto"/>
            <w:vAlign w:val="center"/>
          </w:tcPr>
          <w:p w14:paraId="3D53DC18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批标准化</w:t>
            </w:r>
          </w:p>
          <w:p w14:paraId="378D27EA">
            <w:pPr>
              <w:rPr>
                <w:color w:val="EA82F1"/>
                <w:spacing w:val="7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w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x−mean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var+ϵ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+b</m:t>
                </m:r>
              </m:oMath>
            </m:oMathPara>
          </w:p>
        </w:tc>
      </w:tr>
      <w:tr w14:paraId="7807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A81AA2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GroupNorm(groups, channels)</w:t>
            </w:r>
          </w:p>
        </w:tc>
        <w:tc>
          <w:tcPr>
            <w:tcW w:w="0" w:type="auto"/>
            <w:vAlign w:val="center"/>
          </w:tcPr>
          <w:p w14:paraId="619A5930">
            <w:pPr>
              <w:rPr>
                <w:rFonts w:ascii="Cambria Math" w:hAnsi="Cambria Math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pacing w:val="7"/>
              </w:rPr>
              <w:t>组标准化</w:t>
            </w:r>
          </w:p>
        </w:tc>
      </w:tr>
      <w:tr w14:paraId="2AAD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D4301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in_channels：</w:t>
            </w:r>
            <w:r>
              <w:rPr>
                <w:rFonts w:hint="eastAsia"/>
                <w:color w:val="EA82F1"/>
                <w:spacing w:val="7"/>
              </w:rPr>
              <w:t>输入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通道数</w:t>
            </w:r>
          </w:p>
        </w:tc>
        <w:tc>
          <w:tcPr>
            <w:tcW w:w="0" w:type="auto"/>
            <w:vAlign w:val="center"/>
          </w:tcPr>
          <w:p w14:paraId="5AED739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kernel_size：</w:t>
            </w:r>
            <w:r>
              <w:rPr>
                <w:rFonts w:hint="eastAsia"/>
                <w:color w:val="EA82F1"/>
                <w:spacing w:val="7"/>
              </w:rPr>
              <w:t>卷积核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尺寸</w:t>
            </w:r>
          </w:p>
        </w:tc>
        <w:tc>
          <w:tcPr>
            <w:tcW w:w="0" w:type="auto"/>
            <w:vAlign w:val="center"/>
          </w:tcPr>
          <w:p w14:paraId="5ADB5262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7B2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4E41D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out_channels：</w:t>
            </w:r>
            <w:r>
              <w:rPr>
                <w:rFonts w:hint="eastAsia"/>
                <w:color w:val="EA82F1"/>
                <w:spacing w:val="7"/>
              </w:rPr>
              <w:t>卷积核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通道数</w:t>
            </w:r>
          </w:p>
        </w:tc>
        <w:tc>
          <w:tcPr>
            <w:tcW w:w="0" w:type="auto"/>
            <w:vAlign w:val="center"/>
          </w:tcPr>
          <w:p w14:paraId="2F80488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stride：</w:t>
            </w:r>
            <w:r>
              <w:rPr>
                <w:rFonts w:hint="eastAsia"/>
                <w:color w:val="EA82F1"/>
                <w:spacing w:val="7"/>
              </w:rPr>
              <w:t>步长</w:t>
            </w:r>
          </w:p>
        </w:tc>
        <w:tc>
          <w:tcPr>
            <w:tcW w:w="0" w:type="auto"/>
            <w:vAlign w:val="center"/>
          </w:tcPr>
          <w:p w14:paraId="21651A4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528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4436B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padding：</w:t>
            </w:r>
            <w:r>
              <w:rPr>
                <w:rFonts w:hint="eastAsia"/>
                <w:color w:val="EA82F1"/>
                <w:spacing w:val="7"/>
              </w:rPr>
              <w:t>填充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规模</w:t>
            </w:r>
          </w:p>
        </w:tc>
        <w:tc>
          <w:tcPr>
            <w:tcW w:w="0" w:type="auto"/>
            <w:vAlign w:val="center"/>
          </w:tcPr>
          <w:p w14:paraId="2860A29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dilation：</w:t>
            </w:r>
            <w:r>
              <w:rPr>
                <w:rFonts w:hint="eastAsia"/>
                <w:color w:val="EA82F1"/>
                <w:spacing w:val="7"/>
              </w:rPr>
              <w:t>膨胀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尺寸</w:t>
            </w:r>
          </w:p>
        </w:tc>
        <w:tc>
          <w:tcPr>
            <w:tcW w:w="0" w:type="auto"/>
            <w:vAlign w:val="center"/>
          </w:tcPr>
          <w:p w14:paraId="64D3875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7397D7D6">
      <w:pPr>
        <w:rPr>
          <w:color w:val="00B0F0"/>
        </w:rPr>
      </w:pPr>
    </w:p>
    <w:p w14:paraId="0097C466">
      <w:pPr>
        <w:rPr>
          <w:color w:val="00B0F0"/>
        </w:rPr>
      </w:pPr>
      <w:r>
        <w:rPr>
          <w:color w:val="00B0F0"/>
        </w:rPr>
        <w:drawing>
          <wp:inline distT="0" distB="0" distL="114300" distR="114300">
            <wp:extent cx="6640830" cy="1932305"/>
            <wp:effectExtent l="0" t="0" r="3810" b="3175"/>
            <wp:docPr id="60" name="图片 60" descr="b4186213b7c4bd5171ded29aac21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b4186213b7c4bd5171ded29aac219b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5"/>
        <w:gridCol w:w="4537"/>
      </w:tblGrid>
      <w:tr w14:paraId="05B0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04175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Transformer：</w:t>
            </w:r>
          </w:p>
        </w:tc>
      </w:tr>
      <w:tr w14:paraId="62E1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E21730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MultiheadAttention(embed_dim, num_heads, </w:t>
            </w:r>
          </w:p>
          <w:p w14:paraId="2D55037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dropout, bias=False)</w:t>
            </w:r>
          </w:p>
        </w:tc>
        <w:tc>
          <w:tcPr>
            <w:tcW w:w="0" w:type="auto"/>
            <w:vAlign w:val="center"/>
          </w:tcPr>
          <w:p w14:paraId="6E98816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多头注意力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网络 (dropout在softmax之后)</w:t>
            </w:r>
          </w:p>
        </w:tc>
      </w:tr>
      <w:tr w14:paraId="320E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959FB68"/>
        </w:tc>
        <w:tc>
          <w:tcPr>
            <w:tcW w:w="0" w:type="auto"/>
            <w:vAlign w:val="center"/>
          </w:tcPr>
          <w:p w14:paraId="16D03F3D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head_dim = embed_dim / num_heads</w:t>
            </w:r>
          </w:p>
        </w:tc>
      </w:tr>
      <w:tr w14:paraId="6412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3F1D008"/>
        </w:tc>
        <w:tc>
          <w:tcPr>
            <w:tcW w:w="0" w:type="auto"/>
            <w:vAlign w:val="center"/>
          </w:tcPr>
          <w:p w14:paraId="4EBCD1E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单头注意力：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softmax(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Q</m:t>
                  </m:r>
                  <m:r>
                    <m:rPr>
                      <m:sty m:val="bi"/>
                    </m:rPr>
                    <w:rPr>
                      <w:rFonts w:hint="eastAsia"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×</m:t>
                  </m:r>
                  <m:sSup>
                    <m:sSupPr>
                      <m:ctrlPr>
                        <w:rPr>
                          <w:rFonts w:hint="eastAsia"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K</m:t>
                      </m:r>
                      <m:ctrlPr>
                        <w:rPr>
                          <w:rFonts w:hint="eastAsia"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T</m:t>
                      </m:r>
                      <m:ctrlPr>
                        <w:rPr>
                          <w:rFonts w:hint="eastAsia"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head_dim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)</m:t>
              </m:r>
              <m:r>
                <m:rPr>
                  <m:sty m:val="bi"/>
                </m:rPr>
                <w:rPr>
                  <w:rFonts w:hint="eastAsia"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V</m:t>
              </m:r>
            </m:oMath>
          </w:p>
        </w:tc>
      </w:tr>
      <w:tr w14:paraId="0FCE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CD04C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TransformerEncoderLayer(d_model, nhead,</w:t>
            </w:r>
          </w:p>
          <w:p w14:paraId="232A033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dim_feedforward, dropout, activation)</w:t>
            </w:r>
          </w:p>
        </w:tc>
        <w:tc>
          <w:tcPr>
            <w:tcW w:w="0" w:type="auto"/>
            <w:vAlign w:val="center"/>
          </w:tcPr>
          <w:p w14:paraId="48B5658D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编码器</w:t>
            </w:r>
          </w:p>
        </w:tc>
      </w:tr>
      <w:tr w14:paraId="293D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1F208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TransformerDecoderLayer(d_model, nhead,</w:t>
            </w:r>
          </w:p>
          <w:p w14:paraId="1DE86D8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dim_feedforward, dropout, activation)</w:t>
            </w:r>
          </w:p>
        </w:tc>
        <w:tc>
          <w:tcPr>
            <w:tcW w:w="0" w:type="auto"/>
            <w:vAlign w:val="center"/>
          </w:tcPr>
          <w:p w14:paraId="169FD5A3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 xml:space="preserve">解码器 </w:t>
            </w:r>
            <w:r>
              <w:rPr>
                <w:rFonts w:hint="eastAsia" w:hAnsi="Cambria Math"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(比编码器多了对memory的MSA)</w:t>
            </w:r>
          </w:p>
        </w:tc>
      </w:tr>
      <w:tr w14:paraId="5D60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593FE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LayerNorm(normalized_shape)</w:t>
            </w:r>
          </w:p>
        </w:tc>
        <w:tc>
          <w:tcPr>
            <w:tcW w:w="0" w:type="auto"/>
            <w:vAlign w:val="center"/>
          </w:tcPr>
          <w:p w14:paraId="38C5840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层标准化</w:t>
            </w:r>
          </w:p>
        </w:tc>
      </w:tr>
      <w:tr w14:paraId="4D08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1324D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Transformer(d_model, nhead, </w:t>
            </w:r>
          </w:p>
          <w:p w14:paraId="291E27D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num_encoder_layers, num_decoder_layers,</w:t>
            </w:r>
          </w:p>
          <w:p w14:paraId="090A668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dim_feedforward, dropout, activation)</w:t>
            </w:r>
          </w:p>
        </w:tc>
        <w:tc>
          <w:tcPr>
            <w:tcW w:w="0" w:type="auto"/>
            <w:vAlign w:val="center"/>
          </w:tcPr>
          <w:p w14:paraId="02E98821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编码器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/>
                <w:color w:val="EA82F1"/>
                <w:spacing w:val="7"/>
              </w:rPr>
              <w:t>解码器</w:t>
            </w:r>
          </w:p>
        </w:tc>
      </w:tr>
    </w:tbl>
    <w:p w14:paraId="0C2F226E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5"/>
        <w:gridCol w:w="1506"/>
      </w:tblGrid>
      <w:tr w14:paraId="4D5F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6C01831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NLP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shape = [L, B, D]：</w:t>
            </w:r>
          </w:p>
        </w:tc>
      </w:tr>
      <w:tr w14:paraId="71AF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4A9E3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Embedding(num_embeddings, embedding_dim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max_norm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C7D1106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3A1F0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37928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RNN(input_size, hidden_size, num_layers, batch_first)</w:t>
            </w:r>
          </w:p>
        </w:tc>
        <w:tc>
          <w:tcPr>
            <w:tcW w:w="0" w:type="auto"/>
            <w:vAlign w:val="center"/>
          </w:tcPr>
          <w:p w14:paraId="0D45C61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循环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网络</w:t>
            </w:r>
          </w:p>
        </w:tc>
      </w:tr>
      <w:tr w14:paraId="60737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84919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RNNCell((input_size, hidden_size)</w:t>
            </w:r>
          </w:p>
        </w:tc>
        <w:tc>
          <w:tcPr>
            <w:tcW w:w="0" w:type="auto"/>
            <w:vAlign w:val="center"/>
          </w:tcPr>
          <w:p w14:paraId="24CF5B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循环网络</w:t>
            </w:r>
            <w:r>
              <w:rPr>
                <w:rFonts w:hint="eastAsia"/>
                <w:color w:val="EA82F1"/>
                <w:spacing w:val="7"/>
              </w:rPr>
              <w:t>单元</w:t>
            </w:r>
          </w:p>
        </w:tc>
      </w:tr>
      <w:tr w14:paraId="6832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9F3C0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LSTM(input_size, hidden_size, num_layers, batch_first)</w:t>
            </w:r>
          </w:p>
        </w:tc>
        <w:tc>
          <w:tcPr>
            <w:tcW w:w="0" w:type="auto"/>
            <w:vAlign w:val="center"/>
          </w:tcPr>
          <w:p w14:paraId="4234E41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循环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网络</w:t>
            </w:r>
          </w:p>
        </w:tc>
      </w:tr>
    </w:tbl>
    <w:p w14:paraId="456693E0">
      <w:pPr>
        <w:rPr>
          <w:color w:val="00B0F0"/>
        </w:rPr>
      </w:pPr>
    </w:p>
    <w:p w14:paraId="61C212D4">
      <w:pPr>
        <w:rPr>
          <w:color w:val="00B0F0"/>
        </w:rPr>
      </w:pPr>
    </w:p>
    <w:p w14:paraId="0CEDB71A">
      <w:pPr>
        <w:rPr>
          <w:color w:val="00B0F0"/>
        </w:rPr>
      </w:pPr>
    </w:p>
    <w:p w14:paraId="7CD85D6F">
      <w:pPr>
        <w:outlineLvl w:val="2"/>
        <w:rPr>
          <w:color w:val="00B0F0"/>
        </w:rPr>
      </w:pPr>
      <w:bookmarkStart w:id="22" w:name="_Toc4405"/>
      <w:r>
        <w:rPr>
          <w:rFonts w:hint="eastAsia"/>
          <w:color w:val="0070C0"/>
        </w:rPr>
        <w:t>函数functional：</w:t>
      </w:r>
      <w:bookmarkEnd w:id="22"/>
    </w:p>
    <w:p w14:paraId="4A7DBFC4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import torch.nn.functional as F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8"/>
        <w:gridCol w:w="4644"/>
      </w:tblGrid>
      <w:tr w14:paraId="4414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3E6E2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功能函数：</w:t>
            </w:r>
          </w:p>
        </w:tc>
      </w:tr>
      <w:tr w14:paraId="15F2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D690E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one_hot(x, num_classes)</w:t>
            </w:r>
          </w:p>
        </w:tc>
        <w:tc>
          <w:tcPr>
            <w:tcW w:w="0" w:type="auto"/>
            <w:vAlign w:val="center"/>
          </w:tcPr>
          <w:p w14:paraId="311759C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one hot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53AF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1F61EE0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normalize(x, </w:t>
            </w:r>
            <w:r>
              <w:rPr>
                <w:color w:val="FF0000"/>
                <w:spacing w:val="7"/>
              </w:rPr>
              <w:t xml:space="preserve">p, </w:t>
            </w:r>
            <w:r>
              <w:rPr>
                <w:rFonts w:hint="eastAsia"/>
                <w:color w:val="FF0000"/>
                <w:spacing w:val="7"/>
              </w:rPr>
              <w:t>dim)</w:t>
            </w:r>
          </w:p>
        </w:tc>
        <w:tc>
          <w:tcPr>
            <w:tcW w:w="0" w:type="auto"/>
            <w:vAlign w:val="center"/>
          </w:tcPr>
          <w:p w14:paraId="66C57E4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向量</w:t>
            </w:r>
            <w:r>
              <w:rPr>
                <w:rFonts w:hint="eastAsia"/>
                <w:color w:val="EA82F1"/>
                <w:szCs w:val="24"/>
              </w:rPr>
              <w:t>规范化</w:t>
            </w:r>
          </w:p>
        </w:tc>
      </w:tr>
      <w:tr w14:paraId="110BF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E4952B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grid_sample(input, grid, align_corners)</w:t>
            </w:r>
          </w:p>
        </w:tc>
        <w:tc>
          <w:tcPr>
            <w:tcW w:w="0" w:type="auto"/>
            <w:vAlign w:val="center"/>
          </w:tcPr>
          <w:p w14:paraId="7DC6695C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以[-1, 1]值做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网格采样</w:t>
            </w:r>
          </w:p>
        </w:tc>
      </w:tr>
      <w:tr w14:paraId="6409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DAE0F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unfold(x, kernel_size, dilation=1, padding=0, stride=1)</w:t>
            </w:r>
          </w:p>
        </w:tc>
        <w:tc>
          <w:tcPr>
            <w:tcW w:w="0" w:type="auto"/>
            <w:vAlign w:val="center"/>
          </w:tcPr>
          <w:p w14:paraId="0B06465D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滑动窗口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取值 [B, C k^2, N]</w:t>
            </w:r>
          </w:p>
        </w:tc>
      </w:tr>
      <w:tr w14:paraId="4C81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B99630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scaled_dot_product_attention(query, key, value, </w:t>
            </w:r>
          </w:p>
          <w:p w14:paraId="4103F0F3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attn_mask, dropout_p)</w:t>
            </w:r>
          </w:p>
        </w:tc>
        <w:tc>
          <w:tcPr>
            <w:tcW w:w="0" w:type="auto"/>
            <w:vAlign w:val="center"/>
          </w:tcPr>
          <w:p w14:paraId="247B1995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多头注意力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out[B, ..., L, Ev]</w:t>
            </w:r>
          </w:p>
          <w:p w14:paraId="25F8B7CE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q[B, ..., L, E], k[B, ..., S, E], v[B, ..., S, Ev]</w:t>
            </w:r>
          </w:p>
        </w:tc>
      </w:tr>
    </w:tbl>
    <w:p w14:paraId="039A08F7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p w14:paraId="33CEDA8D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Logit变换：</w:t>
      </w:r>
      <m:oMath>
        <m:r>
          <m:rPr>
            <m:sty m:val="bi"/>
          </m:rPr>
          <w:rPr>
            <w:rFonts w:ascii="Cambria Math" w:hAnsi="Cambria Math"/>
            <w:color w:val="ED7D31" w:themeColor="accent2"/>
            <w14:textFill>
              <w14:solidFill>
                <w14:schemeClr w14:val="accent2"/>
              </w14:solidFill>
            </w14:textFill>
          </w:rPr>
          <m:t>logit=</m:t>
        </m:r>
        <m:func>
          <m:funcPr>
            <m:ctrlPr>
              <w:rPr>
                <w:rFonts w:ascii="Cambria Math" w:hAnsi="Cambria Math"/>
                <w:bCs w:val="0"/>
                <w:i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m:t>ln</m:t>
            </m:r>
            <m:ctrlPr>
              <w:rPr>
                <w:rFonts w:ascii="Cambria Math" w:hAnsi="Cambria Math"/>
                <w:bCs w:val="0"/>
                <w:i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Cs w:val="0"/>
                    <w:i/>
                    <w:iCs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</m:t>
                </m:r>
                <m:ctrlPr>
                  <w:rPr>
                    <w:rFonts w:ascii="Cambria Math" w:hAnsi="Cambria Math"/>
                    <w:bCs w:val="0"/>
                    <w:i/>
                    <w:iCs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1−p</m:t>
                </m:r>
                <m:ctrlPr>
                  <w:rPr>
                    <w:rFonts w:ascii="Cambria Math" w:hAnsi="Cambria Math"/>
                    <w:bCs w:val="0"/>
                    <w:i/>
                    <w:iCs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/>
                <w:bCs w:val="0"/>
                <w:i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m:ctrlPr>
          </m:e>
        </m:func>
      </m:oMath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3732"/>
        <w:gridCol w:w="2160"/>
      </w:tblGrid>
      <w:tr w14:paraId="2D59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5A37F4CB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732" w:type="dxa"/>
            <w:vAlign w:val="center"/>
          </w:tcPr>
          <w:p w14:paraId="6666E554">
            <w:pPr>
              <w:jc w:val="center"/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激活函数</w:t>
            </w:r>
          </w:p>
        </w:tc>
        <w:tc>
          <w:tcPr>
            <w:tcW w:w="2160" w:type="dxa"/>
            <w:vAlign w:val="center"/>
          </w:tcPr>
          <w:p w14:paraId="438AE46F">
            <w:pPr>
              <w:jc w:val="center"/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值域</w:t>
            </w:r>
          </w:p>
        </w:tc>
      </w:tr>
      <w:tr w14:paraId="0A0E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6CFCBDC5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x.sigmoid(x)</w:t>
            </w:r>
          </w:p>
        </w:tc>
        <w:tc>
          <w:tcPr>
            <w:tcW w:w="3732" w:type="dxa"/>
            <w:vAlign w:val="center"/>
          </w:tcPr>
          <w:p w14:paraId="2E2B4AE9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1 </m:t>
                    </m:r>
                    <m:r>
                      <m:rPr>
                        <m:sty m:val="bi"/>
                      </m:rPr>
                      <w:rPr>
                        <w:rFonts w:hint="eastAsia"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  <w:tc>
          <w:tcPr>
            <w:tcW w:w="2160" w:type="dxa"/>
            <w:vAlign w:val="center"/>
          </w:tcPr>
          <w:p w14:paraId="14013236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[0, 1]</w:t>
            </w:r>
          </w:p>
        </w:tc>
      </w:tr>
      <w:tr w14:paraId="6F7B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4B398359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tanh(x)</w:t>
            </w:r>
          </w:p>
        </w:tc>
        <w:tc>
          <w:tcPr>
            <w:tcW w:w="3732" w:type="dxa"/>
            <w:vAlign w:val="center"/>
          </w:tcPr>
          <w:p w14:paraId="2C70D844">
            <w:pPr>
              <w:jc w:val="center"/>
              <w:rPr>
                <w:rFonts w:ascii="Cambria Math" w:hAnsi="Cambria Math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 −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  <w:tc>
          <w:tcPr>
            <w:tcW w:w="2160" w:type="dxa"/>
            <w:vAlign w:val="center"/>
          </w:tcPr>
          <w:p w14:paraId="48127DF3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[-1, 1]</w:t>
            </w:r>
          </w:p>
        </w:tc>
      </w:tr>
      <w:tr w14:paraId="2064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29" w:type="dxa"/>
            <w:vAlign w:val="center"/>
          </w:tcPr>
          <w:p w14:paraId="33B86B9F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hardtanh(x, min, max)</w:t>
            </w:r>
          </w:p>
        </w:tc>
        <w:tc>
          <w:tcPr>
            <w:tcW w:w="3732" w:type="dxa"/>
            <w:vAlign w:val="center"/>
          </w:tcPr>
          <w:p w14:paraId="394483B0">
            <w:pPr>
              <w:jc w:val="center"/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 xml:space="preserve"> min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, if x≤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min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max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, if x≥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x, otherwise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  <w:tc>
          <w:tcPr>
            <w:tcW w:w="2160" w:type="dxa"/>
            <w:vAlign w:val="center"/>
          </w:tcPr>
          <w:p w14:paraId="417D1037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[min, max]</w:t>
            </w:r>
          </w:p>
        </w:tc>
      </w:tr>
      <w:tr w14:paraId="7E8E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6BE4A020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softplus(x, beta)</w:t>
            </w:r>
          </w:p>
        </w:tc>
        <w:tc>
          <w:tcPr>
            <w:tcW w:w="3732" w:type="dxa"/>
            <w:vAlign w:val="center"/>
          </w:tcPr>
          <w:p w14:paraId="54764C63">
            <w:pPr>
              <w:jc w:val="center"/>
              <w:rPr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func>
                  <m:funcPr>
                    <m:ctrlPr>
                      <w:rPr>
                        <w:rFonts w:hint="eastAsia"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log</m:t>
                    </m:r>
                    <m:ctrlPr>
                      <w:rPr>
                        <w:rFonts w:hint="eastAsia"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(1+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βx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)</m:t>
                    </m:r>
                    <m:ctrlPr>
                      <w:rPr>
                        <w:rFonts w:hint="eastAsia"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func>
              </m:oMath>
            </m:oMathPara>
          </w:p>
        </w:tc>
        <w:tc>
          <w:tcPr>
            <w:tcW w:w="2160" w:type="dxa"/>
            <w:vAlign w:val="center"/>
          </w:tcPr>
          <w:p w14:paraId="1BE915BB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[0, ∞]</w:t>
            </w:r>
          </w:p>
        </w:tc>
      </w:tr>
      <w:tr w14:paraId="37DC0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53F25065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leaky_relu(x, negetive_slope)</w:t>
            </w:r>
          </w:p>
        </w:tc>
        <w:tc>
          <w:tcPr>
            <w:tcW w:w="3732" w:type="dxa"/>
            <w:vAlign w:val="center"/>
          </w:tcPr>
          <w:p w14:paraId="49A736A5">
            <w:pPr>
              <w:jc w:val="center"/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0,x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min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0,x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neg</m:t>
                </m:r>
                <m:r>
                  <m:rPr>
                    <m:sty m:val="b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s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lope</m:t>
                </m:r>
              </m:oMath>
            </m:oMathPara>
          </w:p>
        </w:tc>
        <w:tc>
          <w:tcPr>
            <w:tcW w:w="2160" w:type="dxa"/>
            <w:vAlign w:val="center"/>
          </w:tcPr>
          <w:p w14:paraId="43A6A120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[-∞, ∞]</w:t>
            </w:r>
          </w:p>
        </w:tc>
      </w:tr>
      <w:tr w14:paraId="5D38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6297DA55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mish(x)</w:t>
            </w:r>
          </w:p>
        </w:tc>
        <w:tc>
          <w:tcPr>
            <w:tcW w:w="3732" w:type="dxa"/>
            <w:vAlign w:val="center"/>
          </w:tcPr>
          <w:p w14:paraId="3D45A968">
            <w:pPr>
              <w:jc w:val="center"/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tanh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(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softplus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(x))</m:t>
                </m:r>
              </m:oMath>
            </m:oMathPara>
          </w:p>
        </w:tc>
        <w:tc>
          <w:tcPr>
            <w:tcW w:w="2160" w:type="dxa"/>
            <w:vAlign w:val="center"/>
          </w:tcPr>
          <w:p w14:paraId="79068255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7144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29" w:type="dxa"/>
            <w:vAlign w:val="center"/>
          </w:tcPr>
          <w:p w14:paraId="51ADB3BE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relu(x)</w:t>
            </w:r>
          </w:p>
        </w:tc>
        <w:tc>
          <w:tcPr>
            <w:tcW w:w="3732" w:type="dxa"/>
            <w:vAlign w:val="center"/>
          </w:tcPr>
          <w:p w14:paraId="23DAF12A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0, if x &lt; 0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x, if x ≥ 0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  <w:tc>
          <w:tcPr>
            <w:tcW w:w="2160" w:type="dxa"/>
            <w:vAlign w:val="center"/>
          </w:tcPr>
          <w:p w14:paraId="709441C6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[0, ∞]</w:t>
            </w:r>
          </w:p>
        </w:tc>
      </w:tr>
      <w:tr w14:paraId="0163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29" w:type="dxa"/>
            <w:vAlign w:val="center"/>
          </w:tcPr>
          <w:p w14:paraId="15B31B64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silu(x)</w:t>
            </w:r>
          </w:p>
        </w:tc>
        <w:tc>
          <w:tcPr>
            <w:tcW w:w="3732" w:type="dxa"/>
            <w:vAlign w:val="center"/>
          </w:tcPr>
          <w:p w14:paraId="15B4C927">
            <w:pPr>
              <w:jc w:val="center"/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sigmoid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(x)</m:t>
                </m:r>
              </m:oMath>
            </m:oMathPara>
          </w:p>
        </w:tc>
        <w:tc>
          <w:tcPr>
            <w:tcW w:w="2160" w:type="dxa"/>
            <w:vAlign w:val="center"/>
          </w:tcPr>
          <w:p w14:paraId="482D9796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[0, ∞]</w:t>
            </w:r>
          </w:p>
        </w:tc>
      </w:tr>
      <w:tr w14:paraId="16DD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29" w:type="dxa"/>
            <w:vAlign w:val="center"/>
          </w:tcPr>
          <w:p w14:paraId="5B3D045B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gelu(x)</w:t>
            </w:r>
          </w:p>
        </w:tc>
        <w:tc>
          <w:tcPr>
            <w:tcW w:w="3732" w:type="dxa"/>
            <w:vAlign w:val="center"/>
          </w:tcPr>
          <w:p w14:paraId="57AD6E33">
            <w:pPr>
              <w:jc w:val="center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sigmoid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(1.702x)</m:t>
                </m:r>
              </m:oMath>
            </m:oMathPara>
          </w:p>
        </w:tc>
        <w:tc>
          <w:tcPr>
            <w:tcW w:w="2160" w:type="dxa"/>
            <w:vAlign w:val="center"/>
          </w:tcPr>
          <w:p w14:paraId="39C0699E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0C362343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1"/>
        <w:gridCol w:w="5737"/>
      </w:tblGrid>
      <w:tr w14:paraId="0EA6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8" w:type="dxa"/>
            <w:gridSpan w:val="2"/>
            <w:vAlign w:val="center"/>
          </w:tcPr>
          <w:p w14:paraId="4DE2543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损失函数：</w:t>
            </w:r>
          </w:p>
        </w:tc>
      </w:tr>
      <w:tr w14:paraId="6B64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135C4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softmax(x, dim)</w:t>
            </w:r>
          </w:p>
        </w:tc>
        <w:tc>
          <w:tcPr>
            <w:tcW w:w="5737" w:type="dxa"/>
            <w:vAlign w:val="center"/>
          </w:tcPr>
          <w:p w14:paraId="28F4CE7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相对概率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den>
              </m:f>
            </m:oMath>
          </w:p>
        </w:tc>
      </w:tr>
      <w:tr w14:paraId="3B77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04F6F8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log_softmax(x, dim)</w:t>
            </w:r>
          </w:p>
        </w:tc>
        <w:tc>
          <w:tcPr>
            <w:tcW w:w="5737" w:type="dxa"/>
            <w:vAlign w:val="center"/>
          </w:tcPr>
          <w:p w14:paraId="27FCA1CE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相对概率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func>
                <m:funcPr>
                  <m:ctrlPr>
                    <w:rPr>
                      <w:rFonts w:hint="eastAsia"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ln</m:t>
                  </m:r>
                  <m:ctrlPr>
                    <w:rPr>
                      <w:rFonts w:hint="eastAsia"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num>
                    <m:den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naryPr>
                        <m:sub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ED7D31" w:themeColor="accent2"/>
                                  <w:spacing w:val="7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D7D31" w:themeColor="accent2"/>
                                  <w:spacing w:val="7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m:t>e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ED7D31" w:themeColor="accent2"/>
                                  <w:spacing w:val="7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D7D31" w:themeColor="accent2"/>
                                  <w:spacing w:val="7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ED7D31" w:themeColor="accent2"/>
                                  <w:spacing w:val="7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ED7D31" w:themeColor="accent2"/>
                              <w:spacing w:val="7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:spacing w:val="7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hint="eastAsia"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func>
            </m:oMath>
          </w:p>
        </w:tc>
      </w:tr>
      <w:tr w14:paraId="44F49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0E77F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mse_loss(x, y, reduction='sum')</w:t>
            </w:r>
          </w:p>
        </w:tc>
        <w:tc>
          <w:tcPr>
            <w:tcW w:w="5737" w:type="dxa"/>
            <w:vAlign w:val="center"/>
          </w:tcPr>
          <w:p w14:paraId="49FCA79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均方差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(x−y)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</w:p>
        </w:tc>
      </w:tr>
      <w:tr w14:paraId="590C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89066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nll_loss(x, y)</w:t>
            </w:r>
          </w:p>
        </w:tc>
        <w:tc>
          <w:tcPr>
            <w:tcW w:w="5737" w:type="dxa"/>
            <w:vAlign w:val="center"/>
          </w:tcPr>
          <w:p w14:paraId="382F7EE4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负对数似然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r>
                <m:rPr>
                  <m:sty m:val="bi"/>
                </m:rPr>
                <w:rPr>
                  <w:rFonts w:asci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−</m:t>
              </m:r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xy</m:t>
              </m:r>
            </m:oMath>
          </w:p>
        </w:tc>
      </w:tr>
      <w:tr w14:paraId="031D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496E9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cross_entropy(x, y, weight)</w:t>
            </w:r>
          </w:p>
        </w:tc>
        <w:tc>
          <w:tcPr>
            <w:tcW w:w="5737" w:type="dxa"/>
            <w:vAlign w:val="center"/>
          </w:tcPr>
          <w:p w14:paraId="01FDAD6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交叉熵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：softmax → nll_loss</w:t>
            </w:r>
          </w:p>
        </w:tc>
      </w:tr>
      <w:tr w14:paraId="06249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720F6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binary_cross_entropy(x, y)</w:t>
            </w:r>
          </w:p>
        </w:tc>
        <w:tc>
          <w:tcPr>
            <w:tcW w:w="5737" w:type="dxa"/>
            <w:vAlign w:val="center"/>
          </w:tcPr>
          <w:p w14:paraId="0534FC14">
            <w:pPr>
              <w:rPr>
                <w:rFonts w:ascii="Cambria Math" w:hAnsi="Cambria Math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pacing w:val="7"/>
              </w:rPr>
              <w:t>二元交叉熵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−[y</m:t>
              </m:r>
              <m:r>
                <m:rPr>
                  <m:sty m:val="bi"/>
                </m:rPr>
                <w:rPr>
                  <w:rFonts w:hint="eastAsia" w:ascii="Cambria Math" w:hAns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func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+(1−y)</m:t>
              </m:r>
              <m:r>
                <m:rPr>
                  <m:sty m:val="bi"/>
                </m:rPr>
                <w:rPr>
                  <w:rFonts w:hint="eastAsia" w:ascii="Cambria Math" w:hAns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(1−p)</m:t>
                  </m: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func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]</m:t>
              </m:r>
            </m:oMath>
          </w:p>
        </w:tc>
      </w:tr>
      <w:tr w14:paraId="492F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BAAA9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binary_cross_entropy_with_logits(x, y)</w:t>
            </w:r>
          </w:p>
        </w:tc>
        <w:tc>
          <w:tcPr>
            <w:tcW w:w="5737" w:type="dxa"/>
            <w:vAlign w:val="center"/>
          </w:tcPr>
          <w:p w14:paraId="5DD0742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pacing w:val="7"/>
              </w:rPr>
              <w:t>二元交叉熵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−[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b>
              </m:sSub>
              <m:r>
                <m:rPr>
                  <m:sty m:val="bi"/>
                </m:rPr>
                <w:rPr>
                  <w:rFonts w:hint="eastAsia"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·</m:t>
              </m:r>
              <m:func>
                <m:funcPr>
                  <m:ctrlPr>
                    <w:rPr>
                      <w:rFonts w:hint="eastAsia"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ln</m:t>
                  </m:r>
                  <m:ctrlPr>
                    <w:rPr>
                      <w:rFonts w:hint="eastAsia"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σ(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)</m:t>
                  </m:r>
                  <m:ctrlPr>
                    <w:rPr>
                      <w:rFonts w:hint="eastAsia"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func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+(1−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)</m:t>
              </m:r>
              <m:r>
                <m:rPr>
                  <m:sty m:val="bi"/>
                </m:rPr>
                <w:rPr>
                  <w:rFonts w:hint="eastAsia"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·</m:t>
              </m:r>
              <m:func>
                <m:funcPr>
                  <m:ctrlPr>
                    <w:rPr>
                      <w:rFonts w:hint="eastAsia"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ln</m:t>
                  </m:r>
                  <m:ctrlPr>
                    <w:rPr>
                      <w:rFonts w:hint="eastAsia"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(1−σ(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))</m:t>
                  </m:r>
                  <m:ctrlPr>
                    <w:rPr>
                      <w:rFonts w:hint="eastAsia" w:ascii="Cambria Math" w:hAnsi="Cambria Math"/>
                      <w:i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func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]</m:t>
              </m:r>
            </m:oMath>
          </w:p>
        </w:tc>
      </w:tr>
    </w:tbl>
    <w:p w14:paraId="11BE2804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3763"/>
        <w:gridCol w:w="3804"/>
      </w:tblGrid>
      <w:tr w14:paraId="3881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3AB452F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图像函数：</w:t>
            </w:r>
          </w:p>
        </w:tc>
      </w:tr>
      <w:tr w14:paraId="51D7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132D56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interpolate(input, scale_factor, mode="nearest")</w:t>
            </w:r>
          </w:p>
        </w:tc>
        <w:tc>
          <w:tcPr>
            <w:tcW w:w="0" w:type="auto"/>
          </w:tcPr>
          <w:p w14:paraId="6EDDB9E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向上/向下</w:t>
            </w:r>
            <w:r>
              <w:rPr>
                <w:rFonts w:hint="eastAsia"/>
                <w:color w:val="EA82F1"/>
                <w:spacing w:val="7"/>
              </w:rPr>
              <w:t>采样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指定倍数</w:t>
            </w:r>
          </w:p>
        </w:tc>
      </w:tr>
      <w:tr w14:paraId="3E83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E5A321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adaptive_avg_pool2d(input, shape)</w:t>
            </w:r>
          </w:p>
        </w:tc>
        <w:tc>
          <w:tcPr>
            <w:tcW w:w="0" w:type="auto"/>
          </w:tcPr>
          <w:p w14:paraId="0244D2F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自适应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平均</w:t>
            </w:r>
            <w:r>
              <w:rPr>
                <w:rFonts w:hint="eastAsia"/>
                <w:color w:val="EA82F1"/>
                <w:spacing w:val="7"/>
              </w:rPr>
              <w:t>池化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，得到</w:t>
            </w:r>
            <w:r>
              <w:rPr>
                <w:rFonts w:hint="eastAsia"/>
                <w:color w:val="EA82F1"/>
                <w:spacing w:val="7"/>
              </w:rPr>
              <w:t>目标尺寸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72C2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4D1EA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</w:tcPr>
          <w:p w14:paraId="27EE3E0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scale_factor</w:t>
            </w:r>
          </w:p>
        </w:tc>
        <w:tc>
          <w:tcPr>
            <w:tcW w:w="0" w:type="auto"/>
          </w:tcPr>
          <w:p w14:paraId="796B436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比例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因子</w:t>
            </w:r>
          </w:p>
        </w:tc>
      </w:tr>
    </w:tbl>
    <w:p w14:paraId="19EAF3E2">
      <w:pPr>
        <w:rPr>
          <w:color w:val="00B0F0"/>
        </w:rPr>
      </w:pPr>
    </w:p>
    <w:p w14:paraId="0D656DE1">
      <w:pPr>
        <w:rPr>
          <w:color w:val="00B0F0"/>
        </w:rPr>
      </w:pPr>
    </w:p>
    <w:p w14:paraId="103B156D">
      <w:pPr>
        <w:outlineLvl w:val="2"/>
        <w:rPr>
          <w:color w:val="00B0F0"/>
        </w:rPr>
      </w:pPr>
      <w:bookmarkStart w:id="23" w:name="_Toc31278"/>
      <w:r>
        <w:rPr>
          <w:rFonts w:hint="eastAsia"/>
          <w:color w:val="0070C0"/>
        </w:rPr>
        <w:t>初始化init：</w:t>
      </w:r>
      <w:bookmarkEnd w:id="2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9"/>
        <w:gridCol w:w="3040"/>
      </w:tblGrid>
      <w:tr w14:paraId="4CF7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8F1E5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trunc_normal_(tensor, mean, std)</w:t>
            </w:r>
          </w:p>
        </w:tc>
        <w:tc>
          <w:tcPr>
            <w:tcW w:w="0" w:type="auto"/>
          </w:tcPr>
          <w:p w14:paraId="20E5C3D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截断正态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分布，初始化</w:t>
            </w:r>
            <w:r>
              <w:rPr>
                <w:rFonts w:hint="eastAsia"/>
                <w:color w:val="EA82F1"/>
                <w:szCs w:val="24"/>
              </w:rPr>
              <w:t>weight</w:t>
            </w:r>
          </w:p>
        </w:tc>
      </w:tr>
      <w:tr w14:paraId="6F499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6932C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constant_(tensor, val)</w:t>
            </w:r>
          </w:p>
        </w:tc>
        <w:tc>
          <w:tcPr>
            <w:tcW w:w="0" w:type="auto"/>
          </w:tcPr>
          <w:p w14:paraId="577F5B6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填充</w:t>
            </w:r>
            <w:r>
              <w:rPr>
                <w:rFonts w:hint="eastAsia"/>
                <w:color w:val="EA82F1"/>
                <w:szCs w:val="24"/>
              </w:rPr>
              <w:t>定值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，初始化</w:t>
            </w:r>
            <w:r>
              <w:rPr>
                <w:rFonts w:hint="eastAsia"/>
                <w:color w:val="EA82F1"/>
                <w:szCs w:val="24"/>
              </w:rPr>
              <w:t>bias</w:t>
            </w:r>
          </w:p>
        </w:tc>
      </w:tr>
    </w:tbl>
    <w:p w14:paraId="4B1128AD">
      <w:pPr>
        <w:rPr>
          <w:color w:val="00B0F0"/>
        </w:rPr>
      </w:pPr>
    </w:p>
    <w:p w14:paraId="495EB5E1">
      <w:pPr>
        <w:rPr>
          <w:color w:val="00B0F0"/>
        </w:rPr>
      </w:pPr>
    </w:p>
    <w:p w14:paraId="3AFBE02F">
      <w:pPr>
        <w:outlineLvl w:val="2"/>
        <w:rPr>
          <w:color w:val="00B0F0"/>
        </w:rPr>
      </w:pPr>
      <w:bookmarkStart w:id="24" w:name="_Toc20900"/>
      <w:r>
        <w:rPr>
          <w:rFonts w:hint="eastAsia"/>
          <w:color w:val="0070C0"/>
        </w:rPr>
        <w:t>剪枝</w:t>
      </w:r>
      <w:r>
        <w:rPr>
          <w:color w:val="0070C0"/>
        </w:rPr>
        <w:t>utils.prune</w:t>
      </w:r>
      <w:r>
        <w:rPr>
          <w:rFonts w:hint="eastAsia"/>
          <w:color w:val="0070C0"/>
        </w:rPr>
        <w:t>：</w:t>
      </w:r>
      <w:bookmarkEnd w:id="2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5"/>
        <w:gridCol w:w="1898"/>
      </w:tblGrid>
      <w:tr w14:paraId="4710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02358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</w:t>
            </w:r>
            <w:r>
              <w:rPr>
                <w:color w:val="FF0000"/>
                <w:spacing w:val="7"/>
              </w:rPr>
              <w:t>lobal_unstructured(param, method=L1Unstructured, **kwargs)</w:t>
            </w:r>
          </w:p>
        </w:tc>
        <w:tc>
          <w:tcPr>
            <w:tcW w:w="0" w:type="auto"/>
          </w:tcPr>
          <w:p w14:paraId="6C18E05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全局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非结构化剪枝</w:t>
            </w:r>
          </w:p>
        </w:tc>
      </w:tr>
      <w:tr w14:paraId="4C29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528D7E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l1_unstructured(module, name, amount)</w:t>
            </w:r>
          </w:p>
        </w:tc>
        <w:tc>
          <w:tcPr>
            <w:tcW w:w="0" w:type="auto"/>
          </w:tcPr>
          <w:p w14:paraId="7276C5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非结构化剪枝</w:t>
            </w:r>
          </w:p>
        </w:tc>
      </w:tr>
      <w:tr w14:paraId="3AFE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495A1881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l</w:t>
            </w:r>
            <w:r>
              <w:rPr>
                <w:rFonts w:hint="eastAsia"/>
                <w:color w:val="FF0000"/>
                <w:spacing w:val="7"/>
              </w:rPr>
              <w:t>n</w:t>
            </w:r>
            <w:r>
              <w:rPr>
                <w:color w:val="FF0000"/>
                <w:spacing w:val="7"/>
              </w:rPr>
              <w:t>_structured(module, name, amount, n, dim)</w:t>
            </w:r>
          </w:p>
        </w:tc>
        <w:tc>
          <w:tcPr>
            <w:tcW w:w="0" w:type="auto"/>
          </w:tcPr>
          <w:p w14:paraId="45006A5D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结构化剪枝</w:t>
            </w:r>
          </w:p>
        </w:tc>
      </w:tr>
    </w:tbl>
    <w:p w14:paraId="5E0D0B14">
      <w:pPr>
        <w:rPr>
          <w:color w:val="00B0F0"/>
        </w:rPr>
      </w:pPr>
    </w:p>
    <w:p w14:paraId="1FC7E5AF">
      <w:pPr>
        <w:rPr>
          <w:color w:val="00B0F0"/>
        </w:rPr>
      </w:pPr>
    </w:p>
    <w:p w14:paraId="7AFEF1E6">
      <w:pPr>
        <w:rPr>
          <w:color w:val="00B0F0"/>
        </w:rPr>
      </w:pPr>
    </w:p>
    <w:p w14:paraId="0F78E1E5">
      <w:pPr>
        <w:outlineLvl w:val="1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25" w:name="_Toc5139"/>
      <w:r>
        <w:rPr>
          <w:rFonts w:hint="eastAsia"/>
          <w:color w:val="00B0F0"/>
        </w:rPr>
        <w:t>优化optim：</w:t>
      </w:r>
      <w:bookmarkEnd w:id="2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3543"/>
        <w:gridCol w:w="3827"/>
      </w:tblGrid>
      <w:tr w14:paraId="7D97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D8AAF82">
            <w:r>
              <w:rPr>
                <w:rFonts w:hint="eastAsia"/>
                <w:color w:val="FF0000"/>
                <w:spacing w:val="7"/>
              </w:rPr>
              <w:t>Opt</w:t>
            </w:r>
            <w:r>
              <w:rPr>
                <w:color w:val="FF0000"/>
                <w:spacing w:val="7"/>
              </w:rPr>
              <w:t>imizer(params, defaults)</w:t>
            </w:r>
          </w:p>
        </w:tc>
        <w:tc>
          <w:tcPr>
            <w:tcW w:w="0" w:type="auto"/>
            <w:vAlign w:val="center"/>
          </w:tcPr>
          <w:p w14:paraId="661ADE1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优化器</w:t>
            </w:r>
            <w:r>
              <w:rPr>
                <w:rFonts w:hint="eastAsia"/>
                <w:color w:val="EA82F1"/>
                <w:szCs w:val="24"/>
              </w:rPr>
              <w:t>基类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，重写 </w:t>
            </w: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step</w:t>
            </w:r>
          </w:p>
        </w:tc>
      </w:tr>
      <w:tr w14:paraId="5C07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4B0EB86">
            <w:pPr>
              <w:rPr>
                <w:color w:val="FF0000"/>
                <w:spacing w:val="7"/>
              </w:rPr>
            </w:pPr>
            <w:r>
              <w:fldChar w:fldCharType="begin"/>
            </w:r>
            <w:r>
              <w:instrText xml:space="preserve"> HYPERLINK "https://pytorch.org/docs/stable/generated/torch.optim.SGD.html" </w:instrText>
            </w:r>
            <w:r>
              <w:fldChar w:fldCharType="separate"/>
            </w:r>
            <w:r>
              <w:rPr>
                <w:rStyle w:val="14"/>
                <w:rFonts w:hint="eastAsia"/>
                <w:color w:val="FF0000"/>
                <w:spacing w:val="7"/>
              </w:rPr>
              <w:t>SGD</w:t>
            </w:r>
            <w:r>
              <w:rPr>
                <w:rStyle w:val="14"/>
                <w:rFonts w:hint="eastAsia"/>
                <w:color w:val="FF0000"/>
                <w:spacing w:val="7"/>
              </w:rPr>
              <w:fldChar w:fldCharType="end"/>
            </w:r>
            <w:r>
              <w:rPr>
                <w:rFonts w:hint="eastAsia"/>
                <w:color w:val="FF0000"/>
                <w:spacing w:val="7"/>
              </w:rPr>
              <w:t>(params, lr, momentum, weight_decay)</w:t>
            </w:r>
          </w:p>
        </w:tc>
        <w:tc>
          <w:tcPr>
            <w:tcW w:w="0" w:type="auto"/>
            <w:vAlign w:val="center"/>
          </w:tcPr>
          <w:p w14:paraId="438F3DB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SGD算法</w:t>
            </w:r>
            <w:r>
              <w:rPr>
                <w:rFonts w:hint="eastAsia"/>
                <w:color w:val="EA82F1"/>
                <w:szCs w:val="24"/>
              </w:rPr>
              <w:t>优化器</w:t>
            </w:r>
          </w:p>
        </w:tc>
      </w:tr>
      <w:tr w14:paraId="29B8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80064C4">
            <w:pPr>
              <w:rPr>
                <w:color w:val="FF0000"/>
                <w:spacing w:val="7"/>
              </w:rPr>
            </w:pPr>
            <w:r>
              <w:fldChar w:fldCharType="begin"/>
            </w:r>
            <w:r>
              <w:instrText xml:space="preserve"> HYPERLINK "https://pytorch.org/docs/stable/generated/torch.optim.Adam.html" </w:instrText>
            </w:r>
            <w:r>
              <w:fldChar w:fldCharType="separate"/>
            </w:r>
            <w:r>
              <w:rPr>
                <w:rStyle w:val="14"/>
                <w:rFonts w:hint="eastAsia"/>
                <w:color w:val="FF0000"/>
                <w:spacing w:val="7"/>
              </w:rPr>
              <w:t>Adam</w:t>
            </w:r>
            <w:r>
              <w:rPr>
                <w:rStyle w:val="15"/>
                <w:rFonts w:hint="eastAsia"/>
                <w:color w:val="FF0000"/>
                <w:spacing w:val="7"/>
              </w:rPr>
              <w:fldChar w:fldCharType="end"/>
            </w:r>
            <w:r>
              <w:rPr>
                <w:rFonts w:hint="eastAsia"/>
                <w:color w:val="FF0000"/>
                <w:spacing w:val="7"/>
              </w:rPr>
              <w:t>(params, lr, betas, eps, weight_decay)</w:t>
            </w:r>
          </w:p>
        </w:tc>
        <w:tc>
          <w:tcPr>
            <w:tcW w:w="0" w:type="auto"/>
            <w:vAlign w:val="center"/>
          </w:tcPr>
          <w:p w14:paraId="0A81B534">
            <w:pPr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Adam算法</w:t>
            </w:r>
            <w:r>
              <w:rPr>
                <w:rFonts w:hint="eastAsia"/>
                <w:color w:val="EA82F1"/>
                <w:szCs w:val="24"/>
              </w:rPr>
              <w:t>优化器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(在梯度上权重衰减)</w:t>
            </w:r>
          </w:p>
        </w:tc>
      </w:tr>
      <w:tr w14:paraId="1418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3F94A8E">
            <w:pPr>
              <w:rPr>
                <w:rFonts w:hint="default" w:eastAsia="华文中宋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fldChar w:fldCharType="begin"/>
            </w:r>
            <w:r>
              <w:rPr>
                <w:rFonts w:hint="eastAsia"/>
                <w:color w:val="FF0000"/>
                <w:lang w:val="en-US" w:eastAsia="zh-CN"/>
              </w:rPr>
              <w:instrText xml:space="preserve"> HYPERLINK "https://pytorch.org/docs/stable/generated/torch.optim.AdamW.html" </w:instrText>
            </w:r>
            <w:r>
              <w:rPr>
                <w:rFonts w:hint="eastAsia"/>
                <w:color w:val="FF0000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color w:val="FF0000"/>
                <w:lang w:val="en-US" w:eastAsia="zh-CN"/>
              </w:rPr>
              <w:t>AdamW</w:t>
            </w:r>
            <w:r>
              <w:rPr>
                <w:rFonts w:hint="eastAsia"/>
                <w:color w:val="FF0000"/>
                <w:lang w:val="en-US" w:eastAsia="zh-CN"/>
              </w:rPr>
              <w:fldChar w:fldCharType="end"/>
            </w:r>
            <w:r>
              <w:rPr>
                <w:rFonts w:hint="eastAsia"/>
                <w:color w:val="FF0000"/>
                <w:lang w:val="en-US" w:eastAsia="zh-CN"/>
              </w:rPr>
              <w:t>(</w:t>
            </w:r>
            <w:r>
              <w:rPr>
                <w:rFonts w:hint="eastAsia"/>
                <w:color w:val="FF0000"/>
                <w:spacing w:val="7"/>
              </w:rPr>
              <w:t>params, lr, betas, eps, weight_decay</w:t>
            </w:r>
            <w:r>
              <w:rPr>
                <w:rFonts w:hint="eastAsia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D2DBC55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Adam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</w:t>
            </w:r>
            <w:r>
              <w:rPr>
                <w:rFonts w:hint="eastAsia"/>
                <w:color w:val="EA82F1"/>
                <w:szCs w:val="24"/>
              </w:rPr>
              <w:t>优化器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(直接权重衰减)</w:t>
            </w:r>
          </w:p>
        </w:tc>
      </w:tr>
      <w:tr w14:paraId="7170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07671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502700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add_param_group(dict)</w:t>
            </w:r>
          </w:p>
        </w:tc>
        <w:tc>
          <w:tcPr>
            <w:tcW w:w="0" w:type="auto"/>
            <w:vAlign w:val="center"/>
          </w:tcPr>
          <w:p w14:paraId="283BD83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color w:val="EA82F1"/>
                <w:szCs w:val="24"/>
              </w:rPr>
              <w:t>参数组</w:t>
            </w:r>
          </w:p>
        </w:tc>
      </w:tr>
      <w:tr w14:paraId="71A9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22F1D1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53E4EC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step()</w:t>
            </w:r>
          </w:p>
        </w:tc>
        <w:tc>
          <w:tcPr>
            <w:tcW w:w="0" w:type="auto"/>
            <w:vAlign w:val="center"/>
          </w:tcPr>
          <w:p w14:paraId="0C6C909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使用优化器</w:t>
            </w:r>
            <w:r>
              <w:rPr>
                <w:rFonts w:hint="eastAsia"/>
                <w:color w:val="EA82F1"/>
                <w:szCs w:val="24"/>
              </w:rPr>
              <w:t>优化变量</w:t>
            </w:r>
          </w:p>
        </w:tc>
      </w:tr>
      <w:tr w14:paraId="7DDF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83F486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EF2863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zero_grad()</w:t>
            </w:r>
          </w:p>
        </w:tc>
        <w:tc>
          <w:tcPr>
            <w:tcW w:w="0" w:type="auto"/>
            <w:vAlign w:val="center"/>
          </w:tcPr>
          <w:p w14:paraId="3FDD23C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梯度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信息</w:t>
            </w:r>
            <w:r>
              <w:rPr>
                <w:rFonts w:hint="eastAsia"/>
                <w:color w:val="EA82F1"/>
                <w:szCs w:val="24"/>
              </w:rPr>
              <w:t>置零</w:t>
            </w:r>
          </w:p>
        </w:tc>
      </w:tr>
      <w:tr w14:paraId="11B45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842C5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lr：</w:t>
            </w:r>
            <w:r>
              <w:rPr>
                <w:rFonts w:hint="eastAsia"/>
                <w:color w:val="EA82F1"/>
                <w:szCs w:val="24"/>
              </w:rPr>
              <w:t>学习率</w:t>
            </w:r>
          </w:p>
        </w:tc>
        <w:tc>
          <w:tcPr>
            <w:tcW w:w="0" w:type="auto"/>
            <w:vAlign w:val="center"/>
          </w:tcPr>
          <w:p w14:paraId="7F78225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momentum：</w:t>
            </w:r>
            <w:r>
              <w:rPr>
                <w:rFonts w:hint="eastAsia"/>
                <w:color w:val="EA82F1"/>
                <w:szCs w:val="24"/>
              </w:rPr>
              <w:t xml:space="preserve">动量 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(0.78)</w:t>
            </w:r>
          </w:p>
        </w:tc>
        <w:tc>
          <w:tcPr>
            <w:tcW w:w="0" w:type="auto"/>
            <w:vAlign w:val="center"/>
          </w:tcPr>
          <w:p w14:paraId="2A0AE603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weight_decay：</w:t>
            </w:r>
            <w:r>
              <w:rPr>
                <w:rFonts w:hint="eastAsia"/>
                <w:color w:val="EA82F1"/>
                <w:szCs w:val="24"/>
              </w:rPr>
              <w:t>L2 范数正则项系数</w:t>
            </w:r>
          </w:p>
        </w:tc>
      </w:tr>
    </w:tbl>
    <w:p w14:paraId="183BB7C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4B4DF4A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102AD6D">
      <w:pPr>
        <w:outlineLvl w:val="2"/>
        <w:rPr>
          <w:color w:val="0070C0"/>
        </w:rPr>
      </w:pPr>
      <w:bookmarkStart w:id="26" w:name="_Toc12928"/>
      <w:r>
        <w:rPr>
          <w:rFonts w:hint="eastAsia"/>
          <w:color w:val="0070C0"/>
          <w:lang w:val="en-US" w:eastAsia="zh-CN"/>
        </w:rPr>
        <w:t>调度</w:t>
      </w:r>
      <w:r>
        <w:rPr>
          <w:rFonts w:hint="eastAsia"/>
          <w:color w:val="0070C0"/>
        </w:rPr>
        <w:t>lr_scheduler：</w:t>
      </w:r>
      <w:bookmarkEnd w:id="2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4691"/>
        <w:gridCol w:w="2613"/>
      </w:tblGrid>
      <w:tr w14:paraId="474F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1E929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ReduceLROnPlateau(optimizer, factor, patience, threshold, min_lr)</w:t>
            </w:r>
          </w:p>
        </w:tc>
        <w:tc>
          <w:tcPr>
            <w:tcW w:w="0" w:type="auto"/>
            <w:vAlign w:val="center"/>
          </w:tcPr>
          <w:p w14:paraId="5D3CD60E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损失监听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</w:tr>
      <w:tr w14:paraId="7441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56F0F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71B9A0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step(loss)</w:t>
            </w:r>
          </w:p>
        </w:tc>
        <w:tc>
          <w:tcPr>
            <w:tcW w:w="0" w:type="auto"/>
            <w:vAlign w:val="center"/>
          </w:tcPr>
          <w:p w14:paraId="55DAA979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若</w:t>
            </w:r>
            <w:r>
              <w:rPr>
                <w:rFonts w:hint="eastAsia"/>
                <w:color w:val="EA82F1"/>
                <w:szCs w:val="24"/>
              </w:rPr>
              <w:t>loss稳定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则</w:t>
            </w:r>
            <w:r>
              <w:rPr>
                <w:rFonts w:hint="eastAsia"/>
                <w:color w:val="EA82F1"/>
                <w:szCs w:val="24"/>
              </w:rPr>
              <w:t>更新学习率</w:t>
            </w:r>
          </w:p>
        </w:tc>
      </w:tr>
    </w:tbl>
    <w:p w14:paraId="6CD6861E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2624"/>
        <w:gridCol w:w="1268"/>
        <w:gridCol w:w="2231"/>
      </w:tblGrid>
      <w:tr w14:paraId="126F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restart"/>
            <w:vAlign w:val="center"/>
          </w:tcPr>
          <w:p w14:paraId="5A380D2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StepLR(optimizer, step_size, gamma)</w:t>
            </w:r>
          </w:p>
        </w:tc>
        <w:tc>
          <w:tcPr>
            <w:tcW w:w="0" w:type="auto"/>
            <w:vMerge w:val="restart"/>
            <w:vAlign w:val="center"/>
          </w:tcPr>
          <w:p w14:paraId="4AF1689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按步更新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  <w:tc>
          <w:tcPr>
            <w:tcW w:w="0" w:type="auto"/>
            <w:vAlign w:val="center"/>
          </w:tcPr>
          <w:p w14:paraId="459D5DE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step_size：</w:t>
            </w:r>
            <w:r>
              <w:rPr>
                <w:rFonts w:hint="eastAsia"/>
                <w:color w:val="EA82F1"/>
                <w:szCs w:val="24"/>
              </w:rPr>
              <w:t>优化次数</w:t>
            </w:r>
          </w:p>
        </w:tc>
      </w:tr>
      <w:tr w14:paraId="6496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0E5634E1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9654C4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FA0AF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gamma：</w:t>
            </w:r>
            <w:r>
              <w:rPr>
                <w:rFonts w:hint="eastAsia"/>
                <w:color w:val="EA82F1"/>
                <w:szCs w:val="24"/>
              </w:rPr>
              <w:t>学习率缩放</w:t>
            </w:r>
          </w:p>
        </w:tc>
      </w:tr>
      <w:tr w14:paraId="217C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2C6C1A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LambdaLR(optimizer, lr_lambda, last_epoch)</w:t>
            </w:r>
          </w:p>
        </w:tc>
        <w:tc>
          <w:tcPr>
            <w:tcW w:w="0" w:type="auto"/>
            <w:gridSpan w:val="2"/>
            <w:vAlign w:val="center"/>
          </w:tcPr>
          <w:p w14:paraId="59A6329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自定义更新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</w:tr>
      <w:tr w14:paraId="4B2B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4CBD2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3D5CBE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step()</w:t>
            </w:r>
          </w:p>
        </w:tc>
        <w:tc>
          <w:tcPr>
            <w:tcW w:w="0" w:type="auto"/>
            <w:gridSpan w:val="2"/>
            <w:vAlign w:val="center"/>
          </w:tcPr>
          <w:p w14:paraId="08E730AD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满足条件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则更新学习率</w:t>
            </w:r>
          </w:p>
        </w:tc>
      </w:tr>
    </w:tbl>
    <w:p w14:paraId="0B86630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CF9D90E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88297B5">
      <w:pPr>
        <w:outlineLvl w:val="1"/>
        <w:rPr>
          <w:color w:val="00B0F0"/>
        </w:rPr>
      </w:pPr>
      <w:bookmarkStart w:id="27" w:name="_Toc9596"/>
      <w:r>
        <w:rPr>
          <w:rFonts w:hint="eastAsia"/>
          <w:color w:val="00B0F0"/>
        </w:rPr>
        <w:t>通用utils：</w:t>
      </w:r>
      <w:bookmarkEnd w:id="27"/>
    </w:p>
    <w:p w14:paraId="2B0A7478">
      <w:pPr>
        <w:rPr>
          <w:color w:val="00B0F0"/>
        </w:rPr>
      </w:pPr>
    </w:p>
    <w:p w14:paraId="66AD454D">
      <w:pPr>
        <w:outlineLvl w:val="2"/>
        <w:rPr>
          <w:color w:val="0070C0"/>
        </w:rPr>
      </w:pPr>
      <w:bookmarkStart w:id="28" w:name="_Toc9066"/>
      <w:r>
        <w:rPr>
          <w:rFonts w:hint="eastAsia"/>
          <w:color w:val="0070C0"/>
        </w:rPr>
        <w:t>关卡checkpoint：</w:t>
      </w:r>
      <w:bookmarkEnd w:id="28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4421"/>
      </w:tblGrid>
      <w:tr w14:paraId="11B6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7D458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checkpoint(func, *args)</w:t>
            </w:r>
          </w:p>
        </w:tc>
        <w:tc>
          <w:tcPr>
            <w:tcW w:w="0" w:type="auto"/>
          </w:tcPr>
          <w:p w14:paraId="4DC0668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执行运算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，不保留中间激活值，</w:t>
            </w:r>
            <w:r>
              <w:rPr>
                <w:rFonts w:hint="eastAsia"/>
                <w:color w:val="EA82F1"/>
                <w:szCs w:val="24"/>
              </w:rPr>
              <w:t>节约内存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空间</w:t>
            </w:r>
          </w:p>
        </w:tc>
      </w:tr>
    </w:tbl>
    <w:p w14:paraId="6F77C897">
      <w:pPr>
        <w:rPr>
          <w:color w:val="00B0F0"/>
        </w:rPr>
      </w:pPr>
    </w:p>
    <w:p w14:paraId="5E7C5553">
      <w:pPr>
        <w:outlineLvl w:val="2"/>
        <w:rPr>
          <w:color w:val="0070C0"/>
        </w:rPr>
      </w:pPr>
      <w:bookmarkStart w:id="29" w:name="_Toc8170"/>
      <w:r>
        <w:rPr>
          <w:rFonts w:hint="eastAsia"/>
          <w:color w:val="0070C0"/>
        </w:rPr>
        <w:t>数据data：</w:t>
      </w:r>
      <w:bookmarkEnd w:id="2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4015"/>
      </w:tblGrid>
      <w:tr w14:paraId="0194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06FEDC6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Dataset</w:t>
            </w:r>
          </w:p>
        </w:tc>
        <w:tc>
          <w:tcPr>
            <w:tcW w:w="0" w:type="auto"/>
          </w:tcPr>
          <w:p w14:paraId="2C0CDE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数据集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基类，</w:t>
            </w:r>
            <w:r>
              <w:rPr>
                <w:rFonts w:hint="eastAsia"/>
                <w:color w:val="EA82F1"/>
                <w:szCs w:val="24"/>
              </w:rPr>
              <w:t>重写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__getitem__、__len__</w:t>
            </w:r>
          </w:p>
        </w:tc>
      </w:tr>
      <w:tr w14:paraId="3FE25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2A609F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TensorDataset(*tensors)</w:t>
            </w:r>
          </w:p>
        </w:tc>
        <w:tc>
          <w:tcPr>
            <w:tcW w:w="0" w:type="auto"/>
          </w:tcPr>
          <w:p w14:paraId="3D91A878">
            <w:pPr>
              <w:rPr>
                <w:rFonts w:hint="eastAsia" w:eastAsia="华文中宋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张量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  <w:tr w14:paraId="5706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4B8D19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ConcatDataset(datasets</w:t>
            </w:r>
            <w:bookmarkStart w:id="44" w:name="_GoBack"/>
            <w:bookmarkEnd w:id="44"/>
            <w:r>
              <w:rPr>
                <w:rFonts w:hint="eastAsia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</w:tcPr>
          <w:p w14:paraId="11DCE965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拼接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  <w:tr w14:paraId="19DF8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F760B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Subset(dataset, indices)</w:t>
            </w:r>
          </w:p>
        </w:tc>
        <w:tc>
          <w:tcPr>
            <w:tcW w:w="0" w:type="auto"/>
          </w:tcPr>
          <w:p w14:paraId="6F57F1F0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数据集</w:t>
            </w:r>
            <w:r>
              <w:rPr>
                <w:rFonts w:hint="eastAsia"/>
                <w:color w:val="EA82F1"/>
                <w:szCs w:val="24"/>
                <w:lang w:eastAsia="zh-CN"/>
              </w:rPr>
              <w:t>子集</w:t>
            </w:r>
          </w:p>
        </w:tc>
      </w:tr>
    </w:tbl>
    <w:p w14:paraId="351AEBF6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0"/>
        <w:gridCol w:w="3597"/>
        <w:gridCol w:w="1688"/>
      </w:tblGrid>
      <w:tr w14:paraId="542F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8BC66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DataLoader(dataset, batch_size, shuffle, num_workers, drop_last)</w:t>
            </w:r>
          </w:p>
        </w:tc>
        <w:tc>
          <w:tcPr>
            <w:tcW w:w="0" w:type="auto"/>
            <w:vAlign w:val="center"/>
          </w:tcPr>
          <w:p w14:paraId="2B0115B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分批加载器</w:t>
            </w:r>
          </w:p>
        </w:tc>
      </w:tr>
      <w:tr w14:paraId="1950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613F2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batch_size：</w:t>
            </w:r>
            <w:r>
              <w:rPr>
                <w:rFonts w:hint="eastAsia"/>
                <w:color w:val="EA82F1"/>
                <w:szCs w:val="24"/>
              </w:rPr>
              <w:t>批大小</w:t>
            </w:r>
          </w:p>
        </w:tc>
        <w:tc>
          <w:tcPr>
            <w:tcW w:w="0" w:type="auto"/>
            <w:vAlign w:val="center"/>
          </w:tcPr>
          <w:p w14:paraId="52CB313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shuffle：是否</w:t>
            </w:r>
            <w:r>
              <w:rPr>
                <w:rFonts w:hint="eastAsia"/>
                <w:color w:val="EA82F1"/>
                <w:szCs w:val="24"/>
              </w:rPr>
              <w:t>打乱</w:t>
            </w:r>
          </w:p>
        </w:tc>
        <w:tc>
          <w:tcPr>
            <w:tcW w:w="0" w:type="auto"/>
            <w:vAlign w:val="center"/>
          </w:tcPr>
          <w:p w14:paraId="605600C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914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A7EBA4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num_workers：</w:t>
            </w:r>
            <w:r>
              <w:rPr>
                <w:rFonts w:hint="eastAsia"/>
                <w:color w:val="EA82F1"/>
                <w:szCs w:val="24"/>
              </w:rPr>
              <w:t>线程数</w:t>
            </w:r>
          </w:p>
        </w:tc>
        <w:tc>
          <w:tcPr>
            <w:tcW w:w="0" w:type="auto"/>
            <w:vAlign w:val="center"/>
          </w:tcPr>
          <w:p w14:paraId="5C668F8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drop_last：是否</w:t>
            </w:r>
            <w:r>
              <w:rPr>
                <w:rFonts w:hint="eastAsia"/>
                <w:color w:val="EA82F1"/>
                <w:szCs w:val="24"/>
              </w:rPr>
              <w:t>舍去余数</w:t>
            </w:r>
          </w:p>
        </w:tc>
        <w:tc>
          <w:tcPr>
            <w:tcW w:w="0" w:type="auto"/>
            <w:vAlign w:val="center"/>
          </w:tcPr>
          <w:p w14:paraId="0D9B34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42A08C3C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7"/>
        <w:gridCol w:w="3370"/>
      </w:tblGrid>
      <w:tr w14:paraId="1258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BE75F8">
            <w:pPr>
              <w:rPr>
                <w:color w:val="00B0F0"/>
              </w:rPr>
            </w:pPr>
            <w:r>
              <w:rPr>
                <w:rFonts w:hint="eastAsia"/>
                <w:color w:val="FF0000"/>
              </w:rPr>
              <w:t>random_split(DS, [*int])</w:t>
            </w:r>
          </w:p>
        </w:tc>
        <w:tc>
          <w:tcPr>
            <w:tcW w:w="0" w:type="auto"/>
          </w:tcPr>
          <w:p w14:paraId="5970FB03">
            <w:pPr>
              <w:rPr>
                <w:color w:val="00B0F0"/>
              </w:rPr>
            </w:pPr>
            <w:r>
              <w:rPr>
                <w:rFonts w:hint="eastAsia"/>
                <w:color w:val="EA82F1"/>
                <w:szCs w:val="24"/>
              </w:rPr>
              <w:t>随机拆分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数据集，返回</w:t>
            </w:r>
            <w:r>
              <w:rPr>
                <w:rFonts w:hint="eastAsia"/>
                <w:color w:val="EA82F1"/>
                <w:szCs w:val="24"/>
              </w:rPr>
              <w:t>数据集元组</w:t>
            </w:r>
          </w:p>
        </w:tc>
      </w:tr>
    </w:tbl>
    <w:p w14:paraId="2ADB1B27">
      <w:pPr>
        <w:rPr>
          <w:color w:val="00B0F0"/>
        </w:rPr>
      </w:pPr>
    </w:p>
    <w:p w14:paraId="58E4A10E">
      <w:pPr>
        <w:outlineLvl w:val="2"/>
        <w:rPr>
          <w:color w:val="0070C0"/>
        </w:rPr>
      </w:pPr>
      <w:bookmarkStart w:id="30" w:name="_Toc5821"/>
      <w:r>
        <w:rPr>
          <w:rFonts w:hint="eastAsia"/>
          <w:color w:val="0070C0"/>
        </w:rPr>
        <w:t>张量板tensorboard：</w:t>
      </w:r>
      <w:bookmarkEnd w:id="3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981"/>
        <w:gridCol w:w="1268"/>
      </w:tblGrid>
      <w:tr w14:paraId="04E9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D0E271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SummaryWriter(log_dir)</w:t>
            </w:r>
          </w:p>
        </w:tc>
        <w:tc>
          <w:tcPr>
            <w:tcW w:w="0" w:type="auto"/>
            <w:vAlign w:val="center"/>
          </w:tcPr>
          <w:p w14:paraId="3A3433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SW</w:t>
            </w:r>
            <w:r>
              <w:rPr>
                <w:rFonts w:hint="eastAsia"/>
                <w:color w:val="EA82F1"/>
                <w:szCs w:val="24"/>
              </w:rPr>
              <w:t>编辑器</w:t>
            </w:r>
          </w:p>
        </w:tc>
      </w:tr>
      <w:tr w14:paraId="74FF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52C50D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E87CAE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add_image(str, img, step, dataformats="HWC")</w:t>
            </w:r>
          </w:p>
        </w:tc>
        <w:tc>
          <w:tcPr>
            <w:tcW w:w="0" w:type="auto"/>
            <w:vAlign w:val="center"/>
          </w:tcPr>
          <w:p w14:paraId="1716722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color w:val="EA82F1"/>
                <w:szCs w:val="24"/>
              </w:rPr>
              <w:t>图像</w:t>
            </w:r>
          </w:p>
        </w:tc>
      </w:tr>
      <w:tr w14:paraId="00A67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5DAC3C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366675B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add_scalar(str, y, x)</w:t>
            </w:r>
          </w:p>
        </w:tc>
        <w:tc>
          <w:tcPr>
            <w:tcW w:w="0" w:type="auto"/>
            <w:vAlign w:val="center"/>
          </w:tcPr>
          <w:p w14:paraId="1626B97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color w:val="EA82F1"/>
                <w:szCs w:val="24"/>
              </w:rPr>
              <w:t>标量</w:t>
            </w:r>
          </w:p>
        </w:tc>
      </w:tr>
      <w:tr w14:paraId="7DC0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1C5C66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610E09E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close()</w:t>
            </w:r>
          </w:p>
        </w:tc>
        <w:tc>
          <w:tcPr>
            <w:tcW w:w="0" w:type="auto"/>
            <w:vAlign w:val="center"/>
          </w:tcPr>
          <w:p w14:paraId="2FB9713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关闭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编辑器</w:t>
            </w:r>
          </w:p>
        </w:tc>
      </w:tr>
    </w:tbl>
    <w:p w14:paraId="57C43560">
      <w:pPr>
        <w:rPr>
          <w:color w:val="00B0F0"/>
        </w:rPr>
      </w:pPr>
    </w:p>
    <w:p w14:paraId="0B2B1F15">
      <w:pPr>
        <w:rPr>
          <w:color w:val="00B0F0"/>
        </w:rPr>
      </w:pPr>
    </w:p>
    <w:p w14:paraId="7058729B">
      <w:pPr>
        <w:outlineLvl w:val="1"/>
        <w:rPr>
          <w:color w:val="00B0F0"/>
        </w:rPr>
      </w:pPr>
      <w:bookmarkStart w:id="31" w:name="_Toc16320"/>
      <w:r>
        <w:rPr>
          <w:rFonts w:hint="eastAsia"/>
          <w:color w:val="00B0F0"/>
        </w:rPr>
        <w:t>视觉torchvision：</w:t>
      </w:r>
      <w:bookmarkEnd w:id="31"/>
    </w:p>
    <w:p w14:paraId="02E9B8FD">
      <w:pPr>
        <w:outlineLvl w:val="2"/>
        <w:rPr>
          <w:color w:val="0070C0"/>
        </w:rPr>
      </w:pPr>
      <w:bookmarkStart w:id="32" w:name="_Toc25847"/>
      <w:r>
        <w:rPr>
          <w:rFonts w:hint="eastAsia"/>
          <w:color w:val="0070C0"/>
        </w:rPr>
        <w:t>模型models：</w:t>
      </w:r>
      <w:bookmarkEnd w:id="32"/>
    </w:p>
    <w:p w14:paraId="355F11C0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ResNet, VGG, ShuffleNet, DenseNet, MnasNet, MobileNet, SqueezeNet</w:t>
      </w:r>
    </w:p>
    <w:p w14:paraId="597F3ED0">
      <w:pPr>
        <w:rPr>
          <w:color w:val="00B0F0"/>
        </w:rPr>
      </w:pPr>
    </w:p>
    <w:p w14:paraId="371F5017">
      <w:pPr>
        <w:rPr>
          <w:color w:val="00B0F0"/>
        </w:rPr>
      </w:pPr>
    </w:p>
    <w:p w14:paraId="6C1805DC">
      <w:pPr>
        <w:outlineLvl w:val="2"/>
        <w:rPr>
          <w:color w:val="0070C0"/>
        </w:rPr>
      </w:pPr>
      <w:bookmarkStart w:id="33" w:name="_Toc31360"/>
      <w:r>
        <w:rPr>
          <w:rFonts w:hint="eastAsia"/>
          <w:color w:val="0070C0"/>
        </w:rPr>
        <w:t>数据集datasets：</w:t>
      </w:r>
      <w:bookmarkEnd w:id="3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975"/>
        <w:gridCol w:w="1976"/>
      </w:tblGrid>
      <w:tr w14:paraId="2FD9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95BF55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CIFAR10(root, train, transform, download)</w:t>
            </w:r>
          </w:p>
        </w:tc>
        <w:tc>
          <w:tcPr>
            <w:tcW w:w="0" w:type="auto"/>
            <w:vAlign w:val="center"/>
          </w:tcPr>
          <w:p w14:paraId="131AB47B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CIFAR</w:t>
            </w:r>
            <w:r>
              <w:rPr>
                <w:rFonts w:hint="eastAsia"/>
                <w:color w:val="EA82F1"/>
                <w:szCs w:val="24"/>
              </w:rPr>
              <w:t>数据集</w:t>
            </w:r>
          </w:p>
        </w:tc>
      </w:tr>
      <w:tr w14:paraId="5530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0579F75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  <w:p w14:paraId="4E9F41AF">
            <w:pPr>
              <w:jc w:val="both"/>
              <w:rPr>
                <w:color w:val="FF0000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990CE74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train</w:t>
            </w:r>
          </w:p>
        </w:tc>
        <w:tc>
          <w:tcPr>
            <w:tcW w:w="0" w:type="auto"/>
            <w:vAlign w:val="center"/>
          </w:tcPr>
          <w:p w14:paraId="778919C0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是否为</w:t>
            </w:r>
            <w:r>
              <w:rPr>
                <w:rFonts w:hint="eastAsia"/>
                <w:color w:val="EA82F1"/>
                <w:szCs w:val="24"/>
              </w:rPr>
              <w:t>训练集</w:t>
            </w:r>
          </w:p>
        </w:tc>
      </w:tr>
      <w:tr w14:paraId="62B2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F142F88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2846C8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transform</w:t>
            </w:r>
          </w:p>
        </w:tc>
        <w:tc>
          <w:tcPr>
            <w:tcW w:w="0" w:type="auto"/>
            <w:vAlign w:val="center"/>
          </w:tcPr>
          <w:p w14:paraId="4154EDBF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转换器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FD3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81324B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D5CAC9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download</w:t>
            </w:r>
          </w:p>
        </w:tc>
        <w:tc>
          <w:tcPr>
            <w:tcW w:w="0" w:type="auto"/>
            <w:vAlign w:val="center"/>
          </w:tcPr>
          <w:p w14:paraId="5BD99772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/>
                <w:color w:val="EA82F1"/>
                <w:szCs w:val="24"/>
              </w:rPr>
              <w:t>下载</w:t>
            </w:r>
          </w:p>
        </w:tc>
      </w:tr>
      <w:tr w14:paraId="4603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E7A077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58BDA281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classes</w:t>
            </w:r>
          </w:p>
        </w:tc>
        <w:tc>
          <w:tcPr>
            <w:tcW w:w="0" w:type="auto"/>
            <w:vAlign w:val="center"/>
          </w:tcPr>
          <w:p w14:paraId="599045D5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种类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243A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A22E9B7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6ABD723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_</w:t>
            </w:r>
            <w:r>
              <w:rPr>
                <w:color w:val="FF0000"/>
              </w:rPr>
              <w:t>_getitem__(item)</w:t>
            </w:r>
          </w:p>
        </w:tc>
        <w:tc>
          <w:tcPr>
            <w:tcW w:w="0" w:type="auto"/>
            <w:vAlign w:val="center"/>
          </w:tcPr>
          <w:p w14:paraId="031BFF2F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w:r>
              <w:rPr>
                <w:rFonts w:hint="eastAsia"/>
                <w:color w:val="EA82F1"/>
                <w:szCs w:val="24"/>
              </w:rPr>
              <w:t>[img, target]</w:t>
            </w:r>
          </w:p>
        </w:tc>
      </w:tr>
    </w:tbl>
    <w:p w14:paraId="2015F7DB">
      <w:pPr>
        <w:rPr>
          <w:color w:val="00B0F0"/>
        </w:rPr>
      </w:pPr>
    </w:p>
    <w:p w14:paraId="3C21FB9A">
      <w:pPr>
        <w:rPr>
          <w:color w:val="00B0F0"/>
        </w:rPr>
      </w:pPr>
    </w:p>
    <w:p w14:paraId="295F4CD4">
      <w:pPr>
        <w:outlineLvl w:val="2"/>
        <w:rPr>
          <w:color w:val="0070C0"/>
        </w:rPr>
      </w:pPr>
      <w:bookmarkStart w:id="34" w:name="_Toc14476"/>
      <w:r>
        <w:rPr>
          <w:rFonts w:hint="eastAsia"/>
          <w:color w:val="0070C0"/>
        </w:rPr>
        <w:t>运算ops：</w:t>
      </w:r>
      <w:bookmarkEnd w:id="3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3"/>
        <w:gridCol w:w="2319"/>
      </w:tblGrid>
      <w:tr w14:paraId="390D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3AEA1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box_iou(xyxy1, xyxy2)</w:t>
            </w:r>
          </w:p>
        </w:tc>
        <w:tc>
          <w:tcPr>
            <w:tcW w:w="0" w:type="auto"/>
            <w:vAlign w:val="center"/>
          </w:tcPr>
          <w:p w14:paraId="11902A1E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边界框IoU</w:t>
            </w:r>
          </w:p>
        </w:tc>
      </w:tr>
      <w:tr w14:paraId="31785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1F24C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nms(boxes, scores, iou_threshold)</w:t>
            </w:r>
          </w:p>
        </w:tc>
        <w:tc>
          <w:tcPr>
            <w:tcW w:w="0" w:type="auto"/>
            <w:vAlign w:val="center"/>
          </w:tcPr>
          <w:p w14:paraId="222BEBC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不区分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类别</w:t>
            </w:r>
            <w:r>
              <w:rPr>
                <w:rFonts w:hint="eastAsia"/>
                <w:color w:val="EA82F1"/>
                <w:szCs w:val="24"/>
              </w:rPr>
              <w:t>非极大抑制</w:t>
            </w:r>
          </w:p>
        </w:tc>
      </w:tr>
      <w:tr w14:paraId="3C13C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5EB76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batched_nms(boxes, scores, idxs, iou_threshold)</w:t>
            </w:r>
          </w:p>
        </w:tc>
        <w:tc>
          <w:tcPr>
            <w:tcW w:w="0" w:type="auto"/>
            <w:vAlign w:val="center"/>
          </w:tcPr>
          <w:p w14:paraId="52D2FB1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分类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别</w:t>
            </w:r>
            <w:r>
              <w:rPr>
                <w:rFonts w:hint="eastAsia"/>
                <w:color w:val="EA82F1"/>
                <w:szCs w:val="24"/>
              </w:rPr>
              <w:t>非极大抑制</w:t>
            </w:r>
          </w:p>
        </w:tc>
      </w:tr>
    </w:tbl>
    <w:p w14:paraId="305E022A">
      <w:pPr>
        <w:rPr>
          <w:color w:val="00B0F0"/>
        </w:rPr>
      </w:pPr>
    </w:p>
    <w:p w14:paraId="16B2E855">
      <w:pPr>
        <w:rPr>
          <w:color w:val="00B0F0"/>
        </w:rPr>
      </w:pPr>
    </w:p>
    <w:p w14:paraId="69CBBEFB">
      <w:pPr>
        <w:outlineLvl w:val="2"/>
        <w:rPr>
          <w:color w:val="0070C0"/>
        </w:rPr>
      </w:pPr>
      <w:bookmarkStart w:id="35" w:name="_Toc6116"/>
      <w:r>
        <w:rPr>
          <w:rFonts w:hint="eastAsia"/>
          <w:color w:val="0070C0"/>
        </w:rPr>
        <w:t>转换transforms：</w:t>
      </w:r>
      <w:bookmarkEnd w:id="3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2"/>
        <w:gridCol w:w="1268"/>
        <w:gridCol w:w="1057"/>
        <w:gridCol w:w="1440"/>
      </w:tblGrid>
      <w:tr w14:paraId="40B2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04F8A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Compose(trans_list)</w:t>
            </w:r>
          </w:p>
        </w:tc>
        <w:tc>
          <w:tcPr>
            <w:tcW w:w="0" w:type="auto"/>
            <w:gridSpan w:val="3"/>
            <w:vAlign w:val="center"/>
          </w:tcPr>
          <w:p w14:paraId="73253F5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变换器实例的</w:t>
            </w:r>
            <w:r>
              <w:rPr>
                <w:rFonts w:hint="eastAsia"/>
                <w:color w:val="EA82F1"/>
                <w:szCs w:val="24"/>
              </w:rPr>
              <w:t>组合变换器</w:t>
            </w:r>
          </w:p>
        </w:tc>
      </w:tr>
      <w:tr w14:paraId="21E25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D114C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ToTensor()</w:t>
            </w:r>
          </w:p>
        </w:tc>
        <w:tc>
          <w:tcPr>
            <w:tcW w:w="0" w:type="auto"/>
            <w:gridSpan w:val="3"/>
            <w:vAlign w:val="center"/>
          </w:tcPr>
          <w:p w14:paraId="07C11BC4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tensor转化器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，并</w:t>
            </w:r>
            <w:r>
              <w:rPr>
                <w:rFonts w:hint="eastAsia"/>
                <w:color w:val="EA82F1"/>
                <w:szCs w:val="24"/>
              </w:rPr>
              <w:t>归一化</w:t>
            </w:r>
          </w:p>
        </w:tc>
      </w:tr>
      <w:tr w14:paraId="4F271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0" w:type="auto"/>
            <w:vAlign w:val="center"/>
          </w:tcPr>
          <w:p w14:paraId="4326D39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Normalize(mean, std)</w:t>
            </w:r>
          </w:p>
        </w:tc>
        <w:tc>
          <w:tcPr>
            <w:tcW w:w="0" w:type="auto"/>
            <w:gridSpan w:val="3"/>
            <w:vAlign w:val="center"/>
          </w:tcPr>
          <w:p w14:paraId="012A85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归一化器：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EA82F1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EA82F1"/>
                      <w:szCs w:val="24"/>
                    </w:rPr>
                    <m:t>tensor − mean</m:t>
                  </m:r>
                  <m:ctrlPr>
                    <w:rPr>
                      <w:rFonts w:ascii="Cambria Math" w:hAnsi="Cambria Math"/>
                      <w:i/>
                      <w:color w:val="EA82F1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EA82F1"/>
                      <w:szCs w:val="24"/>
                    </w:rPr>
                    <m:t>std</m:t>
                  </m:r>
                  <m:ctrlPr>
                    <w:rPr>
                      <w:rFonts w:ascii="Cambria Math" w:hAnsi="Cambria Math"/>
                      <w:i/>
                      <w:color w:val="EA82F1"/>
                      <w:szCs w:val="24"/>
                    </w:rPr>
                  </m:ctrlPr>
                </m:den>
              </m:f>
            </m:oMath>
          </w:p>
        </w:tc>
      </w:tr>
      <w:tr w14:paraId="2575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DC833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Resize([height, width])</w:t>
            </w:r>
          </w:p>
        </w:tc>
        <w:tc>
          <w:tcPr>
            <w:tcW w:w="0" w:type="auto"/>
            <w:gridSpan w:val="3"/>
            <w:vAlign w:val="center"/>
          </w:tcPr>
          <w:p w14:paraId="2D9B577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尺寸转换器</w:t>
            </w:r>
          </w:p>
        </w:tc>
      </w:tr>
      <w:tr w14:paraId="533B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65498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RandomApply(transforms, p)</w:t>
            </w:r>
          </w:p>
        </w:tc>
        <w:tc>
          <w:tcPr>
            <w:tcW w:w="0" w:type="auto"/>
            <w:gridSpan w:val="3"/>
            <w:vAlign w:val="center"/>
          </w:tcPr>
          <w:p w14:paraId="5D58DFC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随机应用器</w:t>
            </w:r>
          </w:p>
        </w:tc>
      </w:tr>
      <w:tr w14:paraId="5046D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8739F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RandomHorizontalFlip(proba)</w:t>
            </w:r>
          </w:p>
        </w:tc>
        <w:tc>
          <w:tcPr>
            <w:tcW w:w="0" w:type="auto"/>
            <w:vMerge w:val="restart"/>
            <w:vAlign w:val="center"/>
          </w:tcPr>
          <w:p w14:paraId="37BB6BB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随机镜像器</w:t>
            </w:r>
          </w:p>
        </w:tc>
        <w:tc>
          <w:tcPr>
            <w:tcW w:w="0" w:type="auto"/>
            <w:vAlign w:val="center"/>
          </w:tcPr>
          <w:p w14:paraId="0940DC2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水平方向</w:t>
            </w:r>
          </w:p>
        </w:tc>
        <w:tc>
          <w:tcPr>
            <w:tcW w:w="0" w:type="auto"/>
            <w:vMerge w:val="restart"/>
            <w:vAlign w:val="center"/>
          </w:tcPr>
          <w:p w14:paraId="2B411CF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proba：</w:t>
            </w:r>
            <w:r>
              <w:rPr>
                <w:rFonts w:hint="eastAsia"/>
                <w:color w:val="EA82F1"/>
                <w:szCs w:val="24"/>
              </w:rPr>
              <w:t>概率</w:t>
            </w:r>
          </w:p>
        </w:tc>
      </w:tr>
      <w:tr w14:paraId="2D6D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D8902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RandomVerticalFlip(proba)</w:t>
            </w:r>
          </w:p>
        </w:tc>
        <w:tc>
          <w:tcPr>
            <w:tcW w:w="0" w:type="auto"/>
            <w:vMerge w:val="continue"/>
            <w:vAlign w:val="center"/>
          </w:tcPr>
          <w:p w14:paraId="14AF70B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2AB087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竖直方向</w:t>
            </w:r>
          </w:p>
        </w:tc>
        <w:tc>
          <w:tcPr>
            <w:tcW w:w="0" w:type="auto"/>
            <w:vMerge w:val="continue"/>
            <w:vAlign w:val="center"/>
          </w:tcPr>
          <w:p w14:paraId="7CBD464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D7F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1CB9349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RandomRotation([min, max], fill_color)</w:t>
            </w:r>
          </w:p>
        </w:tc>
        <w:tc>
          <w:tcPr>
            <w:tcW w:w="0" w:type="auto"/>
            <w:gridSpan w:val="3"/>
            <w:vAlign w:val="center"/>
          </w:tcPr>
          <w:p w14:paraId="3F38E48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随机旋转器</w:t>
            </w:r>
          </w:p>
        </w:tc>
      </w:tr>
      <w:tr w14:paraId="7747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E47D6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RandomCrop(shape)</w:t>
            </w:r>
          </w:p>
        </w:tc>
        <w:tc>
          <w:tcPr>
            <w:tcW w:w="0" w:type="auto"/>
            <w:gridSpan w:val="3"/>
            <w:vAlign w:val="center"/>
          </w:tcPr>
          <w:p w14:paraId="4E8F80B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随机裁剪器</w:t>
            </w:r>
          </w:p>
        </w:tc>
      </w:tr>
      <w:tr w14:paraId="65901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CD38D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RandomAffine(rotate, translate, scale, fill_color)</w:t>
            </w:r>
          </w:p>
        </w:tc>
        <w:tc>
          <w:tcPr>
            <w:tcW w:w="0" w:type="auto"/>
            <w:gridSpan w:val="3"/>
            <w:vAlign w:val="center"/>
          </w:tcPr>
          <w:p w14:paraId="48406FE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随机仿射变换器</w:t>
            </w:r>
          </w:p>
        </w:tc>
      </w:tr>
      <w:tr w14:paraId="6228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C18CC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ColorJitter(brightness, contrast, saturation, hue)</w:t>
            </w:r>
          </w:p>
        </w:tc>
        <w:tc>
          <w:tcPr>
            <w:tcW w:w="0" w:type="auto"/>
            <w:gridSpan w:val="3"/>
            <w:vAlign w:val="center"/>
          </w:tcPr>
          <w:p w14:paraId="660A734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色彩变化器</w:t>
            </w:r>
          </w:p>
        </w:tc>
      </w:tr>
      <w:tr w14:paraId="224E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ABCF6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Grayscale(num_out_channels)</w:t>
            </w:r>
          </w:p>
        </w:tc>
        <w:tc>
          <w:tcPr>
            <w:tcW w:w="0" w:type="auto"/>
            <w:gridSpan w:val="3"/>
            <w:vAlign w:val="center"/>
          </w:tcPr>
          <w:p w14:paraId="116A0D5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灰度转换器</w:t>
            </w:r>
          </w:p>
        </w:tc>
      </w:tr>
      <w:tr w14:paraId="2843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2A0B5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GaussianBlur(kernel_size, sigma)</w:t>
            </w:r>
          </w:p>
        </w:tc>
        <w:tc>
          <w:tcPr>
            <w:tcW w:w="0" w:type="auto"/>
            <w:gridSpan w:val="3"/>
            <w:vAlign w:val="center"/>
          </w:tcPr>
          <w:p w14:paraId="46B6CC0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高斯模糊器</w:t>
            </w:r>
          </w:p>
        </w:tc>
      </w:tr>
    </w:tbl>
    <w:p w14:paraId="0B859B58">
      <w:pPr>
        <w:rPr>
          <w:color w:val="00B0F0"/>
        </w:rPr>
      </w:pPr>
    </w:p>
    <w:p w14:paraId="35C9970B">
      <w:pPr>
        <w:rPr>
          <w:color w:val="00B0F0"/>
        </w:rPr>
      </w:pPr>
    </w:p>
    <w:p w14:paraId="5D733C62">
      <w:pPr>
        <w:outlineLvl w:val="1"/>
        <w:rPr>
          <w:rFonts w:hint="eastAsia"/>
          <w:color w:val="00B0F0"/>
          <w:lang w:val="en-US" w:eastAsia="zh-CN"/>
        </w:rPr>
      </w:pPr>
      <w:bookmarkStart w:id="36" w:name="_Toc11543"/>
      <w:r>
        <w:rPr>
          <w:rFonts w:hint="eastAsia"/>
          <w:color w:val="00B0F0"/>
          <w:lang w:val="en-US" w:eastAsia="zh-CN"/>
        </w:rPr>
        <w:t>拓展：</w:t>
      </w:r>
      <w:bookmarkEnd w:id="36"/>
    </w:p>
    <w:p w14:paraId="40C4B9E8">
      <w:pPr>
        <w:outlineLvl w:val="9"/>
        <w:rPr>
          <w:rFonts w:hint="eastAsia"/>
          <w:color w:val="0070C0"/>
        </w:rPr>
      </w:pPr>
      <w:bookmarkStart w:id="37" w:name="_Toc5308"/>
    </w:p>
    <w:p w14:paraId="10606F73">
      <w:pPr>
        <w:outlineLvl w:val="2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光栅化</w:t>
      </w:r>
      <w:r>
        <w:rPr>
          <w:rFonts w:hint="default"/>
          <w:color w:val="0070C0"/>
          <w:lang w:val="en-US" w:eastAsia="zh-CN"/>
        </w:rPr>
        <w:t>diff-gaussian-rasterization</w:t>
      </w:r>
      <w:r>
        <w:rPr>
          <w:rFonts w:hint="eastAsia"/>
          <w:color w:val="0070C0"/>
          <w:lang w:val="en-US" w:eastAsia="zh-CN"/>
        </w:rPr>
        <w:t>：</w:t>
      </w:r>
    </w:p>
    <w:p w14:paraId="1463232F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"https://github.com/graphdeco-inria/diff-gaussian-rasterization/tree/3dgs_accel" </w:instrTex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5"/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https://github.com/graphdeco-inria/diff-gaussian-rasterization/tree/3dgs_accel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5CCF8E05">
      <w:pPr>
        <w:pStyle w:val="9"/>
        <w:keepNext w:val="0"/>
        <w:keepLines w:val="0"/>
        <w:widowControl/>
        <w:suppressLineNumbers w:val="0"/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384"/>
        <w:gridCol w:w="1920"/>
      </w:tblGrid>
      <w:tr w14:paraId="72AC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9E0CD4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GaussianRasterizationSettings</w:t>
            </w:r>
          </w:p>
        </w:tc>
        <w:tc>
          <w:tcPr>
            <w:tcW w:w="0" w:type="auto"/>
            <w:vAlign w:val="center"/>
          </w:tcPr>
          <w:p w14:paraId="13C32706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渲染配置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(结构体)</w:t>
            </w:r>
          </w:p>
        </w:tc>
      </w:tr>
      <w:tr w14:paraId="198CC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A791203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60B4A5C8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tanfovx / tanfovy</w:t>
            </w:r>
          </w:p>
        </w:tc>
        <w:tc>
          <w:tcPr>
            <w:tcW w:w="0" w:type="auto"/>
            <w:vAlign w:val="center"/>
          </w:tcPr>
          <w:p w14:paraId="7FE2890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tan(0.5 * FoV)</w:t>
            </w:r>
          </w:p>
        </w:tc>
      </w:tr>
      <w:tr w14:paraId="5DE1F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D13462C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438C4624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campos</w:t>
            </w:r>
          </w:p>
        </w:tc>
        <w:tc>
          <w:tcPr>
            <w:tcW w:w="0" w:type="auto"/>
            <w:vAlign w:val="center"/>
          </w:tcPr>
          <w:p w14:paraId="6669A01E">
            <w:pPr>
              <w:pStyle w:val="2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相机位置</w:t>
            </w:r>
          </w:p>
        </w:tc>
      </w:tr>
      <w:tr w14:paraId="2E0C9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FD0ABDE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38E53E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debug</w:t>
            </w:r>
          </w:p>
        </w:tc>
        <w:tc>
          <w:tcPr>
            <w:tcW w:w="0" w:type="auto"/>
            <w:vAlign w:val="center"/>
          </w:tcPr>
          <w:p w14:paraId="0B048FCC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C000"/>
                <w:kern w:val="2"/>
                <w:sz w:val="21"/>
                <w:szCs w:val="21"/>
                <w:vertAlign w:val="baseline"/>
                <w:lang w:val="en-US" w:eastAsia="zh-CN" w:bidi="ar-SA"/>
              </w:rPr>
              <w:t>???</w:t>
            </w:r>
          </w:p>
        </w:tc>
      </w:tr>
      <w:tr w14:paraId="590E9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E42EDA0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970EC2C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pixel_weights</w:t>
            </w:r>
          </w:p>
        </w:tc>
        <w:tc>
          <w:tcPr>
            <w:tcW w:w="0" w:type="auto"/>
            <w:vAlign w:val="center"/>
          </w:tcPr>
          <w:p w14:paraId="1D0EC427">
            <w:pPr>
              <w:pStyle w:val="27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像素权重</w:t>
            </w:r>
          </w:p>
        </w:tc>
      </w:tr>
    </w:tbl>
    <w:p w14:paraId="20D305FC">
      <w:pPr>
        <w:pStyle w:val="9"/>
        <w:keepNext w:val="0"/>
        <w:keepLines w:val="0"/>
        <w:widowControl/>
        <w:suppressLineNumbers w:val="0"/>
        <w:rPr>
          <w:rFonts w:hint="eastAsia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084"/>
        <w:gridCol w:w="4025"/>
      </w:tblGrid>
      <w:tr w14:paraId="6FF92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645CDE6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GaussianRasterizer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(setting)</w:t>
            </w:r>
          </w:p>
        </w:tc>
        <w:tc>
          <w:tcPr>
            <w:tcW w:w="0" w:type="auto"/>
            <w:vAlign w:val="center"/>
          </w:tcPr>
          <w:p w14:paraId="111B2480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光栅化器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nn.Module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)</w:t>
            </w:r>
          </w:p>
        </w:tc>
      </w:tr>
      <w:tr w14:paraId="19CD5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97AFB2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07CF151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forward(</w:t>
            </w:r>
          </w:p>
          <w:p w14:paraId="058F6E9A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means3D, </w:t>
            </w:r>
          </w:p>
          <w:p w14:paraId="02C23BBE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highlight w:val="yellow"/>
                <w:lang w:val="en-US" w:eastAsia="zh-CN" w:bidi="ar-SA"/>
              </w:rPr>
              <w:t>means2D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   # grad：在视角空间中的位移</w:t>
            </w:r>
          </w:p>
          <w:p w14:paraId="31D06014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opacities,</w:t>
            </w:r>
          </w:p>
          <w:p w14:paraId="1A2BB45A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dc, shs,    # C的一阶、其它参数</w:t>
            </w:r>
          </w:p>
          <w:p w14:paraId="51FD1228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colors_precomp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    # None时由C计算</w:t>
            </w:r>
          </w:p>
          <w:p w14:paraId="58EF0CF5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scales, rotations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, </w:t>
            </w:r>
          </w:p>
          <w:p w14:paraId="374BAB51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cov3D_precomp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    # None时由S、R计算</w:t>
            </w:r>
          </w:p>
          <w:p w14:paraId="4174AC9A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) -&gt; Tuple[torch.Tensor]    #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highlight w:val="yellow"/>
                <w:lang w:val="en-US" w:eastAsia="zh-CN" w:bidi="ar-SA"/>
              </w:rPr>
              <w:t>render, radii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 *arg</w:t>
            </w:r>
          </w:p>
        </w:tc>
        <w:tc>
          <w:tcPr>
            <w:tcW w:w="0" w:type="auto"/>
            <w:vAlign w:val="center"/>
          </w:tcPr>
          <w:p w14:paraId="73D0DA44">
            <w:pPr>
              <w:pStyle w:val="2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光栅化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(radii: 3DGS在图像的投影半径)</w:t>
            </w:r>
          </w:p>
        </w:tc>
      </w:tr>
    </w:tbl>
    <w:p w14:paraId="1495BA97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48EF30D2">
      <w:pPr>
        <w:outlineLvl w:val="9"/>
        <w:rPr>
          <w:rFonts w:hint="eastAsia"/>
          <w:color w:val="0070C0"/>
        </w:rPr>
      </w:pPr>
    </w:p>
    <w:p w14:paraId="49AF9E8B">
      <w:pPr>
        <w:outlineLvl w:val="9"/>
        <w:rPr>
          <w:rFonts w:hint="eastAsia"/>
          <w:color w:val="0070C0"/>
        </w:rPr>
      </w:pPr>
    </w:p>
    <w:p w14:paraId="5629B1EB">
      <w:pPr>
        <w:pStyle w:val="1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教师ema_pytorch：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7704"/>
        <w:gridCol w:w="1177"/>
      </w:tblGrid>
      <w:tr w14:paraId="5E7F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D6DB342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EMA(model, beta, update_after_step, update_every, update_model_with_ema_every)</w:t>
            </w:r>
          </w:p>
        </w:tc>
        <w:tc>
          <w:tcPr>
            <w:tcW w:w="0" w:type="auto"/>
            <w:vAlign w:val="center"/>
          </w:tcPr>
          <w:p w14:paraId="57320102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EMA教师</w:t>
            </w:r>
          </w:p>
        </w:tc>
      </w:tr>
      <w:tr w14:paraId="4E14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93C5015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094D6EB3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update()</w:t>
            </w:r>
          </w:p>
        </w:tc>
        <w:tc>
          <w:tcPr>
            <w:tcW w:w="0" w:type="auto"/>
            <w:vAlign w:val="center"/>
          </w:tcPr>
          <w:p w14:paraId="4B2C101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</w:t>
            </w:r>
          </w:p>
        </w:tc>
      </w:tr>
      <w:tr w14:paraId="10F6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BF7DDE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B86BDCA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copy_params_from_model_to_ema / copy_params_from_ema_to_model()</w:t>
            </w:r>
          </w:p>
        </w:tc>
        <w:tc>
          <w:tcPr>
            <w:tcW w:w="0" w:type="auto"/>
            <w:vAlign w:val="center"/>
          </w:tcPr>
          <w:p w14:paraId="09748D00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拷贝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权重</w:t>
            </w:r>
          </w:p>
        </w:tc>
      </w:tr>
      <w:tr w14:paraId="2672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3312370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4A6FBADE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forward_eval(*args, **kwargs)</w:t>
            </w:r>
          </w:p>
        </w:tc>
        <w:tc>
          <w:tcPr>
            <w:tcW w:w="0" w:type="auto"/>
            <w:vAlign w:val="center"/>
          </w:tcPr>
          <w:p w14:paraId="2B2D7623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推导</w:t>
            </w:r>
          </w:p>
        </w:tc>
      </w:tr>
    </w:tbl>
    <w:p w14:paraId="7DDA170B">
      <w:pPr>
        <w:outlineLvl w:val="9"/>
        <w:rPr>
          <w:rFonts w:hint="eastAsia"/>
          <w:color w:val="0070C0"/>
          <w:lang w:val="en-US" w:eastAsia="zh-CN"/>
        </w:rPr>
      </w:pPr>
    </w:p>
    <w:p w14:paraId="7FAAED80">
      <w:pPr>
        <w:outlineLvl w:val="9"/>
        <w:rPr>
          <w:rFonts w:hint="eastAsia"/>
          <w:color w:val="0070C0"/>
          <w:lang w:val="en-US" w:eastAsia="zh-CN"/>
        </w:rPr>
      </w:pPr>
    </w:p>
    <w:p w14:paraId="75837978">
      <w:pPr>
        <w:outlineLvl w:val="9"/>
        <w:rPr>
          <w:rFonts w:hint="eastAsia"/>
          <w:color w:val="0070C0"/>
        </w:rPr>
      </w:pPr>
    </w:p>
    <w:p w14:paraId="0302E7B5">
      <w:pPr>
        <w:outlineLvl w:val="2"/>
        <w:rPr>
          <w:rFonts w:hint="eastAsia" w:ascii="华文中宋" w:hAnsi="华文中宋" w:eastAsia="华文中宋" w:cs="华文中宋"/>
          <w:b/>
          <w:bCs/>
          <w:color w:val="0070C0"/>
          <w:spacing w:val="7"/>
          <w:kern w:val="2"/>
          <w:sz w:val="21"/>
          <w:szCs w:val="21"/>
          <w:lang w:val="en-US" w:eastAsia="zh-CN" w:bidi="ar-SA"/>
        </w:rPr>
      </w:pPr>
      <w:bookmarkStart w:id="38" w:name="_Toc6664"/>
      <w:r>
        <w:rPr>
          <w:rFonts w:hint="eastAsia" w:ascii="华文中宋" w:hAnsi="华文中宋" w:eastAsia="华文中宋" w:cs="华文中宋"/>
          <w:b/>
          <w:bCs/>
          <w:color w:val="0070C0"/>
          <w:spacing w:val="7"/>
          <w:kern w:val="2"/>
          <w:sz w:val="21"/>
          <w:szCs w:val="21"/>
          <w:lang w:val="en-US" w:eastAsia="zh-CN" w:bidi="ar-SA"/>
        </w:rPr>
        <w:t>激活gradcam：</w:t>
      </w:r>
      <w:bookmarkEnd w:id="38"/>
    </w:p>
    <w:p w14:paraId="4B06123E"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pytorch_grad_cam as gradcam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3129"/>
        <w:gridCol w:w="2462"/>
      </w:tblGrid>
      <w:tr w14:paraId="05C2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2"/>
            <w:vAlign w:val="center"/>
          </w:tcPr>
          <w:p w14:paraId="3460DFC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EigenGradCAM(model, target_layers, use_cuda)</w:t>
            </w:r>
          </w:p>
        </w:tc>
        <w:tc>
          <w:tcPr>
            <w:tcW w:w="0" w:type="auto"/>
            <w:vAlign w:val="center"/>
          </w:tcPr>
          <w:p w14:paraId="2C70A4F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Grad-CAM绘制器</w:t>
            </w:r>
          </w:p>
        </w:tc>
      </w:tr>
      <w:tr w14:paraId="70C3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5653D670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48C515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module</w:t>
            </w:r>
          </w:p>
        </w:tc>
        <w:tc>
          <w:tcPr>
            <w:tcW w:w="0" w:type="auto"/>
            <w:vAlign w:val="center"/>
          </w:tcPr>
          <w:p w14:paraId="4F9986F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网络模型</w:t>
            </w:r>
          </w:p>
        </w:tc>
      </w:tr>
    </w:tbl>
    <w:p w14:paraId="52E4AA84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B65D681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6039C42">
      <w:pPr>
        <w:outlineLvl w:val="3"/>
        <w:rPr>
          <w:rFonts w:hint="eastAsia" w:ascii="华文中宋" w:hAnsi="华文中宋" w:eastAsia="华文中宋" w:cs="华文中宋"/>
          <w:b/>
          <w:bCs/>
          <w:color w:val="7030A0"/>
          <w:spacing w:val="0"/>
          <w:kern w:val="2"/>
          <w:sz w:val="21"/>
          <w:szCs w:val="21"/>
          <w:lang w:val="en-US" w:eastAsia="zh-CN" w:bidi="ar-SA"/>
        </w:rPr>
      </w:pPr>
      <w:bookmarkStart w:id="39" w:name="_Toc25722"/>
      <w:r>
        <w:rPr>
          <w:rFonts w:hint="eastAsia" w:ascii="华文中宋" w:hAnsi="华文中宋" w:eastAsia="华文中宋" w:cs="华文中宋"/>
          <w:b/>
          <w:bCs/>
          <w:color w:val="7030A0"/>
          <w:spacing w:val="0"/>
          <w:kern w:val="2"/>
          <w:sz w:val="21"/>
          <w:szCs w:val="21"/>
          <w:lang w:val="en-US" w:eastAsia="zh-CN" w:bidi="ar-SA"/>
        </w:rPr>
        <w:t>通用utils：</w:t>
      </w:r>
      <w:bookmarkEnd w:id="3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9"/>
        <w:gridCol w:w="1898"/>
      </w:tblGrid>
      <w:tr w14:paraId="64F1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2"/>
            <w:vAlign w:val="center"/>
          </w:tcPr>
          <w:p w14:paraId="2BD913D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目标model_targets：</w:t>
            </w:r>
          </w:p>
        </w:tc>
      </w:tr>
      <w:tr w14:paraId="18970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center"/>
          </w:tcPr>
          <w:p w14:paraId="3BF5851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ClassifierOutputTarget(category).__call__(output)</w:t>
            </w:r>
          </w:p>
        </w:tc>
        <w:tc>
          <w:tcPr>
            <w:tcW w:w="0" w:type="auto"/>
            <w:vAlign w:val="center"/>
          </w:tcPr>
          <w:p w14:paraId="00EFEFE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对应类别得分</w:t>
            </w:r>
          </w:p>
        </w:tc>
      </w:tr>
    </w:tbl>
    <w:p w14:paraId="5785860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54595D6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388C30C">
      <w:pPr>
        <w:pStyle w:val="19"/>
        <w:bidi w:val="0"/>
        <w:rPr>
          <w:rFonts w:hint="eastAsia" w:eastAsia="华文中宋"/>
          <w:lang w:eastAsia="zh-CN"/>
        </w:rPr>
      </w:pPr>
      <w:r>
        <w:rPr>
          <w:rFonts w:hint="eastAsia"/>
          <w:lang w:val="en-US" w:eastAsia="zh-CN"/>
        </w:rPr>
        <w:t>简化</w:t>
      </w:r>
      <w:r>
        <w:rPr>
          <w:rFonts w:hint="eastAsia"/>
        </w:rPr>
        <w:t>pytorch_lightning</w:t>
      </w:r>
      <w:r>
        <w:rPr>
          <w:rFonts w:hint="eastAsia"/>
          <w:lang w:eastAsia="zh-CN"/>
        </w:rPr>
        <w:t>：</w:t>
      </w:r>
    </w:p>
    <w:p w14:paraId="0CC3EF0D">
      <w:pPr>
        <w:rPr>
          <w:rFonts w:hint="eastAsia" w:eastAsia="华文中宋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import pytorch_lightning as pl</w:t>
      </w:r>
      <w:r>
        <w:rPr>
          <w:rFonts w:hint="eastAsia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  <w:t>0</w:t>
      </w:r>
    </w:p>
    <w:p w14:paraId="085EA63D">
      <w:pPr>
        <w:rPr>
          <w:rFonts w:hint="eastAsia" w:eastAsia="华文中宋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058E7B8">
      <w:pPr>
        <w:rPr>
          <w:rFonts w:hint="default" w:eastAsia="华文中宋"/>
          <w:color w:val="ED7D31" w:themeColor="accent2"/>
          <w:u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none"/>
          <w:lang w:val="en-US" w:eastAsia="zh-CN"/>
          <w14:textFill>
            <w14:solidFill>
              <w14:schemeClr w14:val="accent2"/>
            </w14:solidFill>
          </w14:textFill>
        </w:rPr>
        <w:t>tensorboard --logdir &lt;path&gt;</w:t>
      </w:r>
    </w:p>
    <w:p w14:paraId="1D2D5E33">
      <w:pPr>
        <w:rPr>
          <w:rFonts w:hint="eastAsia" w:eastAsia="华文中宋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5"/>
        <w:gridCol w:w="1057"/>
      </w:tblGrid>
      <w:tr w14:paraId="2830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D477CD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seed_everything(seed, workers)</w:t>
            </w:r>
          </w:p>
        </w:tc>
        <w:tc>
          <w:tcPr>
            <w:tcW w:w="0" w:type="auto"/>
            <w:vAlign w:val="center"/>
          </w:tcPr>
          <w:p w14:paraId="7E3462E3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随机种子</w:t>
            </w:r>
          </w:p>
        </w:tc>
      </w:tr>
      <w:tr w14:paraId="14C2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249CDC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disable_possible_user_warnings(module="")</w:t>
            </w:r>
          </w:p>
        </w:tc>
        <w:tc>
          <w:tcPr>
            <w:tcW w:w="0" w:type="auto"/>
            <w:vAlign w:val="center"/>
          </w:tcPr>
          <w:p w14:paraId="450B887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忽略警告</w:t>
            </w:r>
          </w:p>
        </w:tc>
      </w:tr>
    </w:tbl>
    <w:p w14:paraId="0D59E157">
      <w:pP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633"/>
        <w:gridCol w:w="1344"/>
      </w:tblGrid>
      <w:tr w14:paraId="0755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92F1751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Callback</w:t>
            </w:r>
          </w:p>
        </w:tc>
        <w:tc>
          <w:tcPr>
            <w:tcW w:w="0" w:type="auto"/>
            <w:vAlign w:val="center"/>
          </w:tcPr>
          <w:p w14:paraId="3AF17A4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回调</w:t>
            </w:r>
          </w:p>
        </w:tc>
      </w:tr>
      <w:tr w14:paraId="43E6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2C3CE6FE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7961CC3F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state_dict(self) / load_state_dict(self, state_dict)</w:t>
            </w:r>
          </w:p>
        </w:tc>
        <w:tc>
          <w:tcPr>
            <w:tcW w:w="0" w:type="auto"/>
            <w:vAlign w:val="center"/>
          </w:tcPr>
          <w:p w14:paraId="5BAECB3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state</w:t>
            </w:r>
          </w:p>
        </w:tc>
      </w:tr>
      <w:tr w14:paraId="7602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51CE732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D42D40F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on_save_checkpoint / on_load_checkpoint(self, trainer, pl_module, ckpt)</w:t>
            </w:r>
          </w:p>
        </w:tc>
        <w:tc>
          <w:tcPr>
            <w:tcW w:w="0" w:type="auto"/>
            <w:vAlign w:val="center"/>
          </w:tcPr>
          <w:p w14:paraId="666CC706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checkpoint</w:t>
            </w:r>
          </w:p>
        </w:tc>
      </w:tr>
      <w:tr w14:paraId="2A97A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9AA2C2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2C2F9D0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on_fit_start / on_fit_end / </w:t>
            </w:r>
          </w:p>
          <w:p w14:paraId="24447D4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on_train_start / on_train_end / </w:t>
            </w:r>
          </w:p>
          <w:p w14:paraId="79F28E04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on_validation_start / on_validation_end / </w:t>
            </w:r>
          </w:p>
          <w:p w14:paraId="1754652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on_test_start / on_test_end / </w:t>
            </w:r>
          </w:p>
          <w:p w14:paraId="2FE3C915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on_predict_start / on_predict_end(self, trainer, pl_module)</w:t>
            </w:r>
          </w:p>
        </w:tc>
        <w:tc>
          <w:tcPr>
            <w:tcW w:w="0" w:type="auto"/>
            <w:vAlign w:val="center"/>
          </w:tcPr>
          <w:p w14:paraId="1C2BCAC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stage</w:t>
            </w:r>
          </w:p>
        </w:tc>
      </w:tr>
      <w:tr w14:paraId="6EBE1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CC5204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633" w:type="dxa"/>
            <w:shd w:val="clear" w:color="auto" w:fill="auto"/>
            <w:vAlign w:val="center"/>
          </w:tcPr>
          <w:p w14:paraId="351CDB1D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on_train_batch_start / on_validation_batch_start / </w:t>
            </w:r>
          </w:p>
          <w:p w14:paraId="46307382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on_test_batch_start / on_predict_batch_start</w:t>
            </w:r>
          </w:p>
          <w:p w14:paraId="12CA5B1A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trainer, pl_module, ...)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FBE3475">
            <w:pPr>
              <w:pStyle w:val="2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start</w:t>
            </w:r>
          </w:p>
        </w:tc>
      </w:tr>
      <w:tr w14:paraId="365A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0E6F3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633" w:type="dxa"/>
            <w:shd w:val="clear" w:color="auto" w:fill="auto"/>
            <w:vAlign w:val="center"/>
          </w:tcPr>
          <w:p w14:paraId="2BDC911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on_train_batch_end / on_validation_batch_end / </w:t>
            </w:r>
          </w:p>
          <w:p w14:paraId="6ED10F0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on_test_batch_end / on_predict_batch_end</w:t>
            </w:r>
          </w:p>
          <w:p w14:paraId="190BF62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trainer, pl_module, ...)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2CBFFA50">
            <w:pPr>
              <w:pStyle w:val="27"/>
              <w:bidi w:val="0"/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end</w:t>
            </w:r>
          </w:p>
        </w:tc>
      </w:tr>
      <w:tr w14:paraId="2D27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6C8CB1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435F7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on_train_epoch_start / on_train_epoch_end / </w:t>
            </w:r>
          </w:p>
          <w:p w14:paraId="62302A45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on_validation_epoch_start / on_validation_epoch_end / </w:t>
            </w:r>
          </w:p>
          <w:p w14:paraId="09A0A91D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on_test_epoch_start / on_test_epoch_end / </w:t>
            </w:r>
          </w:p>
          <w:p w14:paraId="5154815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on_predict_epoch_start / on_predict_epoch_end(self, trainer, pl_module)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44B25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epoch</w:t>
            </w:r>
          </w:p>
        </w:tc>
      </w:tr>
      <w:tr w14:paraId="2D56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0E5C4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185E3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on_before_zero_grad(self, optimizer) /</w:t>
            </w:r>
          </w:p>
          <w:p w14:paraId="3C4D87C4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on_before_backward(self, loss)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/ on_after_backward(self) /</w:t>
            </w:r>
          </w:p>
          <w:p w14:paraId="0F0AA982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on_before_optimizer_step(self, optimizer)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2CFA7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backward</w:t>
            </w:r>
          </w:p>
        </w:tc>
      </w:tr>
    </w:tbl>
    <w:p w14:paraId="1C4E5D58">
      <w:pP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612"/>
        <w:gridCol w:w="1344"/>
      </w:tblGrid>
      <w:tr w14:paraId="036D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D662B7A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CheckpointHooks</w:t>
            </w:r>
          </w:p>
        </w:tc>
        <w:tc>
          <w:tcPr>
            <w:tcW w:w="0" w:type="auto"/>
            <w:vAlign w:val="center"/>
          </w:tcPr>
          <w:p w14:paraId="0AE99753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检查点钩子</w:t>
            </w:r>
          </w:p>
        </w:tc>
      </w:tr>
      <w:tr w14:paraId="6FB16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95A1F6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4FE9448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on_save_checkpoint / on_load_checkpoint(self, ckpt)</w:t>
            </w:r>
          </w:p>
        </w:tc>
        <w:tc>
          <w:tcPr>
            <w:tcW w:w="0" w:type="auto"/>
            <w:vAlign w:val="center"/>
          </w:tcPr>
          <w:p w14:paraId="7240104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checkpoint</w:t>
            </w:r>
          </w:p>
        </w:tc>
      </w:tr>
    </w:tbl>
    <w:p w14:paraId="11D923BC">
      <w:pP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438"/>
        <w:gridCol w:w="4629"/>
      </w:tblGrid>
      <w:tr w14:paraId="09EB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71759A1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DataHooks</w:t>
            </w:r>
          </w:p>
        </w:tc>
        <w:tc>
          <w:tcPr>
            <w:tcW w:w="0" w:type="auto"/>
            <w:vAlign w:val="center"/>
          </w:tcPr>
          <w:p w14:paraId="7809435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数据集钩子</w:t>
            </w:r>
          </w:p>
        </w:tc>
      </w:tr>
      <w:tr w14:paraId="44E3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31824DF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0E3218D8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prepare_data(self)</w:t>
            </w:r>
          </w:p>
        </w:tc>
        <w:tc>
          <w:tcPr>
            <w:tcW w:w="0" w:type="auto"/>
            <w:vAlign w:val="center"/>
          </w:tcPr>
          <w:p w14:paraId="0CD130F6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下载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数据</w:t>
            </w:r>
          </w:p>
        </w:tc>
      </w:tr>
      <w:tr w14:paraId="732D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1EA9BD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E1665E8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setup(self, stage)</w:t>
            </w:r>
          </w:p>
        </w:tc>
        <w:tc>
          <w:tcPr>
            <w:tcW w:w="0" w:type="auto"/>
            <w:vAlign w:val="center"/>
          </w:tcPr>
          <w:p w14:paraId="3DA02E5F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划分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数据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，可选fit / validate / test / predict</w:t>
            </w:r>
          </w:p>
        </w:tc>
      </w:tr>
      <w:tr w14:paraId="58FD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2346F0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0A584B1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train_dataloader / val_dataloader /</w:t>
            </w:r>
          </w:p>
          <w:p w14:paraId="30773C1B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test_dataloader / predict_dataloader(self)</w:t>
            </w:r>
          </w:p>
        </w:tc>
        <w:tc>
          <w:tcPr>
            <w:tcW w:w="0" w:type="auto"/>
            <w:vAlign w:val="center"/>
          </w:tcPr>
          <w:p w14:paraId="2904581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加载器</w:t>
            </w:r>
          </w:p>
        </w:tc>
      </w:tr>
    </w:tbl>
    <w:p w14:paraId="7EB8D049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194"/>
        <w:gridCol w:w="1218"/>
      </w:tblGrid>
      <w:tr w14:paraId="192C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70392DC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ModelHooks</w:t>
            </w:r>
          </w:p>
        </w:tc>
        <w:tc>
          <w:tcPr>
            <w:tcW w:w="0" w:type="auto"/>
            <w:vAlign w:val="center"/>
          </w:tcPr>
          <w:p w14:paraId="55BA090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模型钩子</w:t>
            </w:r>
          </w:p>
        </w:tc>
      </w:tr>
      <w:tr w14:paraId="07B9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9C47EB4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2D1985D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on_fit_start / on_fit_end / </w:t>
            </w:r>
          </w:p>
          <w:p w14:paraId="5E23E5E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on_train_start / on_train_end / </w:t>
            </w:r>
          </w:p>
          <w:p w14:paraId="635FCE7A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on_validation_start / on_validation_end / </w:t>
            </w:r>
          </w:p>
          <w:p w14:paraId="50972F7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on_test_start / on_test_end / </w:t>
            </w:r>
          </w:p>
          <w:p w14:paraId="149ADA1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on_predict_start / on_predict_end(self)</w:t>
            </w:r>
          </w:p>
        </w:tc>
        <w:tc>
          <w:tcPr>
            <w:tcW w:w="0" w:type="auto"/>
            <w:vAlign w:val="center"/>
          </w:tcPr>
          <w:p w14:paraId="06BC844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stage</w:t>
            </w:r>
          </w:p>
        </w:tc>
      </w:tr>
      <w:tr w14:paraId="75DB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1150F26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9564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on_train_batch_start / on_validation_batch_start / </w:t>
            </w:r>
          </w:p>
          <w:p w14:paraId="2B7EF7C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on_test_batch_start / on_predict_batch_start</w:t>
            </w:r>
          </w:p>
          <w:p w14:paraId="535A638D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batch, batch_idx, dataloader_idx=0)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CD492">
            <w:pPr>
              <w:pStyle w:val="2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start</w:t>
            </w:r>
          </w:p>
        </w:tc>
      </w:tr>
      <w:tr w14:paraId="3A38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0122044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23E35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on_train_batch_end / on_validation_batch_end / </w:t>
            </w:r>
          </w:p>
          <w:p w14:paraId="70533264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on_test_batch_end / on_predict_batch_end</w:t>
            </w:r>
          </w:p>
          <w:p w14:paraId="18EB7162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outputs, batch, batch_idx, dataloader_idx=0)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FCAD9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end</w:t>
            </w:r>
          </w:p>
        </w:tc>
      </w:tr>
      <w:tr w14:paraId="17314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6AF934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9CF22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on_train_epoch_start / on_train_epoch_end / </w:t>
            </w:r>
          </w:p>
          <w:p w14:paraId="6D6F447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on_validation_epoch_start / on_validation_epoch_end / </w:t>
            </w:r>
          </w:p>
          <w:p w14:paraId="4ACA17DE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on_test_epoch_start / on_test_epoch_end / </w:t>
            </w:r>
          </w:p>
          <w:p w14:paraId="4181248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on_predict_epoch_start / on_predict_epoch_end(self)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0D7CA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epoch</w:t>
            </w:r>
          </w:p>
        </w:tc>
      </w:tr>
      <w:tr w14:paraId="7EB2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C183B5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4099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on_before_zero_grad(self, optimizer) /</w:t>
            </w:r>
          </w:p>
          <w:p w14:paraId="2E9967C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on_before_backward(self, loss)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/ on_after_backward(self) /</w:t>
            </w:r>
          </w:p>
          <w:p w14:paraId="0DC387FC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on_before_optimizer_step(self, optimizer)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DD2E0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backward</w:t>
            </w:r>
          </w:p>
        </w:tc>
      </w:tr>
    </w:tbl>
    <w:p w14:paraId="0DCD4479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7397"/>
        <w:gridCol w:w="1268"/>
      </w:tblGrid>
      <w:tr w14:paraId="08A5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F7AD747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LightningDataModule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&lt;-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DataHooks</w:t>
            </w:r>
          </w:p>
        </w:tc>
        <w:tc>
          <w:tcPr>
            <w:tcW w:w="0" w:type="auto"/>
            <w:vAlign w:val="center"/>
          </w:tcPr>
          <w:p w14:paraId="702689F0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数据集基类</w:t>
            </w:r>
          </w:p>
        </w:tc>
      </w:tr>
      <w:tr w14:paraId="13F9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5F03CF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vAlign w:val="center"/>
          </w:tcPr>
          <w:p w14:paraId="356D541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from_datasets(train_d, val_d, test_d, pred_d, batch_size, num_worker)</w:t>
            </w:r>
          </w:p>
        </w:tc>
        <w:tc>
          <w:tcPr>
            <w:tcW w:w="0" w:type="auto"/>
            <w:vAlign w:val="center"/>
          </w:tcPr>
          <w:p w14:paraId="2464146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</w:t>
            </w:r>
          </w:p>
        </w:tc>
      </w:tr>
    </w:tbl>
    <w:p w14:paraId="3D71A813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5630"/>
        <w:gridCol w:w="3691"/>
      </w:tblGrid>
      <w:tr w14:paraId="4109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A78B268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LightningModule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&lt;-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CheckpointHooks, DataHooks, ModelHooks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126D8213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模型基类</w:t>
            </w:r>
          </w:p>
        </w:tc>
      </w:tr>
      <w:tr w14:paraId="7055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BC1208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494BE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load_from_checkpoint(ckpt_path, **kwargs)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831E4">
            <w:pPr>
              <w:pStyle w:val="2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载入参数</w:t>
            </w:r>
          </w:p>
        </w:tc>
      </w:tr>
      <w:tr w14:paraId="21F2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9121AE2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021B75EB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trainer</w:t>
            </w:r>
          </w:p>
        </w:tc>
        <w:tc>
          <w:tcPr>
            <w:tcW w:w="0" w:type="auto"/>
            <w:vAlign w:val="center"/>
          </w:tcPr>
          <w:p w14:paraId="6AD89A7B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训练器</w:t>
            </w:r>
          </w:p>
        </w:tc>
      </w:tr>
      <w:tr w14:paraId="019E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9A866A9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7B0A987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log / log_dict(name, value, prog_bar, </w:t>
            </w:r>
          </w:p>
          <w:p w14:paraId="14AA521E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on_step, on_epoch, reduce_fx)</w:t>
            </w:r>
          </w:p>
        </w:tc>
        <w:tc>
          <w:tcPr>
            <w:tcW w:w="0" w:type="auto"/>
            <w:vAlign w:val="center"/>
          </w:tcPr>
          <w:p w14:paraId="1A1F6F57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</w:t>
            </w:r>
          </w:p>
        </w:tc>
      </w:tr>
      <w:tr w14:paraId="471C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0AB9DA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52B171A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freeze / unfreeze()</w:t>
            </w:r>
          </w:p>
        </w:tc>
        <w:tc>
          <w:tcPr>
            <w:tcW w:w="0" w:type="auto"/>
            <w:vAlign w:val="center"/>
          </w:tcPr>
          <w:p w14:paraId="19BCD379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参数冻结</w:t>
            </w:r>
          </w:p>
        </w:tc>
      </w:tr>
      <w:tr w14:paraId="0557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E1050E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B3940C5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to_onnx / to_torchscript(file, input)</w:t>
            </w:r>
          </w:p>
        </w:tc>
        <w:tc>
          <w:tcPr>
            <w:tcW w:w="0" w:type="auto"/>
            <w:vAlign w:val="center"/>
          </w:tcPr>
          <w:p w14:paraId="49218FFD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导出</w:t>
            </w:r>
          </w:p>
        </w:tc>
      </w:tr>
      <w:tr w14:paraId="6EB1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2870AC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63C4B1C5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configure_optimizers(self)</w:t>
            </w:r>
          </w:p>
        </w:tc>
        <w:tc>
          <w:tcPr>
            <w:tcW w:w="0" w:type="auto"/>
            <w:vAlign w:val="center"/>
          </w:tcPr>
          <w:p w14:paraId="1FA688F4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return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085E62E7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"optimizer": optimizer,</w:t>
            </w:r>
          </w:p>
          <w:p w14:paraId="49543617">
            <w:pPr>
              <w:pStyle w:val="27"/>
              <w:bidi w:val="0"/>
              <w:ind w:firstLine="421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"lr_scheduler": {</w:t>
            </w:r>
          </w:p>
          <w:p w14:paraId="38A1302C">
            <w:pPr>
              <w:pStyle w:val="27"/>
              <w:bidi w:val="0"/>
              <w:ind w:firstLine="841" w:firstLineChars="4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"scheduler": lr_scheduler, </w:t>
            </w:r>
          </w:p>
          <w:p w14:paraId="4A43ADBB">
            <w:pPr>
              <w:pStyle w:val="27"/>
              <w:bidi w:val="0"/>
              <w:ind w:firstLine="841" w:firstLineChars="4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"interval": </w:t>
            </w:r>
            <w:r>
              <w:rPr>
                <w:rFonts w:hint="eastAsia"/>
                <w:vertAlign w:val="baseline"/>
                <w:lang w:val="en-US" w:eastAsia="zh-CN"/>
              </w:rPr>
              <w:t>"epoch"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1088D96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55AE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8C67D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C5673A3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configure_model(self)</w:t>
            </w:r>
          </w:p>
        </w:tc>
        <w:tc>
          <w:tcPr>
            <w:tcW w:w="0" w:type="auto"/>
            <w:vAlign w:val="center"/>
          </w:tcPr>
          <w:p w14:paraId="099F3F97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确保</w:t>
            </w:r>
            <w:r>
              <w:rPr>
                <w:rFonts w:hint="eastAsia"/>
                <w:vertAlign w:val="baseline"/>
                <w:lang w:val="en-US" w:eastAsia="zh-CN"/>
              </w:rPr>
              <w:t>只执行一次</w:t>
            </w:r>
          </w:p>
        </w:tc>
      </w:tr>
      <w:tr w14:paraId="7EDD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423084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C317C9E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training_step / </w:t>
            </w:r>
          </w:p>
          <w:p w14:paraId="47B5BC67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validation_step(self, batch, batch_idx)</w:t>
            </w:r>
          </w:p>
        </w:tc>
        <w:tc>
          <w:tcPr>
            <w:tcW w:w="0" w:type="auto"/>
            <w:vAlign w:val="center"/>
          </w:tcPr>
          <w:p w14:paraId="07B09253">
            <w:pPr>
              <w:pStyle w:val="27"/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return </w:t>
            </w:r>
            <w:r>
              <w:rPr>
                <w:rFonts w:hint="eastAsia"/>
                <w:vertAlign w:val="baseline"/>
                <w:lang w:val="en-US" w:eastAsia="zh-CN"/>
              </w:rPr>
              <w:t>loss</w:t>
            </w:r>
          </w:p>
          <w:p w14:paraId="077710E8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return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{"loss": ...}</w:t>
            </w:r>
          </w:p>
        </w:tc>
      </w:tr>
    </w:tbl>
    <w:p w14:paraId="5620891B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333"/>
        <w:gridCol w:w="2130"/>
      </w:tblGrid>
      <w:tr w14:paraId="3BB0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FE5F3D3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Trainer(num_nodes, precision, default_root_dir,</w:t>
            </w:r>
          </w:p>
          <w:p w14:paraId="3E66FF7F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max_epochs, check_val_every_n_epoch)</w:t>
            </w:r>
          </w:p>
        </w:tc>
        <w:tc>
          <w:tcPr>
            <w:tcW w:w="0" w:type="auto"/>
            <w:vAlign w:val="center"/>
          </w:tcPr>
          <w:p w14:paraId="76985ABE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训练器</w:t>
            </w:r>
          </w:p>
        </w:tc>
      </w:tr>
      <w:tr w14:paraId="0F95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10B51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4102DA58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callback_metrics</w:t>
            </w:r>
          </w:p>
        </w:tc>
        <w:tc>
          <w:tcPr>
            <w:tcW w:w="0" w:type="auto"/>
            <w:vAlign w:val="center"/>
          </w:tcPr>
          <w:p w14:paraId="439C549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</w:t>
            </w:r>
          </w:p>
        </w:tc>
      </w:tr>
      <w:tr w14:paraId="2248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D7166D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42417EE6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fit(model, train_loader, val_loader, data_module, ckpt_path)</w:t>
            </w:r>
          </w:p>
        </w:tc>
        <w:tc>
          <w:tcPr>
            <w:tcW w:w="0" w:type="auto"/>
            <w:vAlign w:val="center"/>
          </w:tcPr>
          <w:p w14:paraId="0A2D25A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(指定文件恢复)</w:t>
            </w:r>
          </w:p>
        </w:tc>
      </w:tr>
    </w:tbl>
    <w:p w14:paraId="7348F552">
      <w:pPr>
        <w:outlineLvl w:val="9"/>
        <w:rPr>
          <w:rFonts w:hint="eastAsia"/>
          <w:color w:val="0070C0"/>
        </w:rPr>
      </w:pPr>
    </w:p>
    <w:p w14:paraId="65CC27B6">
      <w:pPr>
        <w:outlineLvl w:val="9"/>
        <w:rPr>
          <w:rFonts w:hint="eastAsia"/>
          <w:color w:val="0070C0"/>
        </w:rPr>
      </w:pPr>
    </w:p>
    <w:p w14:paraId="17691625">
      <w:pPr>
        <w:pStyle w:val="19"/>
        <w:bidi w:val="0"/>
        <w:outlineLvl w:val="3"/>
        <w:rPr>
          <w:rFonts w:hint="eastAsia" w:ascii="华文中宋" w:hAnsi="华文中宋" w:eastAsia="华文中宋" w:cs="华文中宋"/>
          <w:b/>
          <w:bCs/>
          <w:color w:val="7030A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color w:val="7030A0"/>
          <w:spacing w:val="0"/>
          <w:kern w:val="2"/>
          <w:sz w:val="21"/>
          <w:szCs w:val="21"/>
          <w:lang w:val="en-US" w:eastAsia="zh-CN" w:bidi="ar-SA"/>
        </w:rPr>
        <w:t>回调callbacks：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0"/>
        <w:gridCol w:w="1057"/>
      </w:tblGrid>
      <w:tr w14:paraId="47FF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50D27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ModelCheckpoint(filename, monitor, mode, </w:t>
            </w:r>
          </w:p>
          <w:p w14:paraId="29143AAB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save_last, save_top_k)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&lt;-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Callback</w:t>
            </w:r>
          </w:p>
        </w:tc>
        <w:tc>
          <w:tcPr>
            <w:tcW w:w="0" w:type="auto"/>
            <w:vAlign w:val="center"/>
          </w:tcPr>
          <w:p w14:paraId="2B16019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模型权重</w:t>
            </w:r>
          </w:p>
        </w:tc>
      </w:tr>
    </w:tbl>
    <w:p w14:paraId="6A47206D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283"/>
        <w:gridCol w:w="1799"/>
      </w:tblGrid>
      <w:tr w14:paraId="7BCE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292F478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TQDMProgressBar</w:t>
            </w:r>
          </w:p>
        </w:tc>
        <w:tc>
          <w:tcPr>
            <w:tcW w:w="0" w:type="auto"/>
            <w:vAlign w:val="center"/>
          </w:tcPr>
          <w:p w14:paraId="3C91CC96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进度条</w:t>
            </w:r>
          </w:p>
        </w:tc>
      </w:tr>
      <w:tr w14:paraId="10A5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06FE12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08B3D014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init_train_tqdm / init_validation_tqdm()</w:t>
            </w:r>
          </w:p>
        </w:tc>
        <w:tc>
          <w:tcPr>
            <w:tcW w:w="0" w:type="auto"/>
            <w:vAlign w:val="center"/>
          </w:tcPr>
          <w:p w14:paraId="6D44B674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return </w:t>
            </w:r>
            <w:r>
              <w:rPr>
                <w:rFonts w:hint="eastAsia"/>
                <w:vertAlign w:val="baseline"/>
                <w:lang w:val="en-US" w:eastAsia="zh-CN"/>
              </w:rPr>
              <w:t>tqdm(...)</w:t>
            </w:r>
          </w:p>
        </w:tc>
      </w:tr>
    </w:tbl>
    <w:p w14:paraId="34EED6C8">
      <w:pPr>
        <w:outlineLvl w:val="9"/>
        <w:rPr>
          <w:rFonts w:hint="eastAsia"/>
          <w:color w:val="0070C0"/>
        </w:rPr>
      </w:pPr>
    </w:p>
    <w:p w14:paraId="0FCED8D4">
      <w:pPr>
        <w:outlineLvl w:val="9"/>
        <w:rPr>
          <w:rFonts w:hint="eastAsia"/>
          <w:color w:val="0070C0"/>
        </w:rPr>
      </w:pPr>
    </w:p>
    <w:p w14:paraId="00E319E4">
      <w:pPr>
        <w:outlineLvl w:val="9"/>
        <w:rPr>
          <w:rFonts w:hint="eastAsia"/>
          <w:color w:val="0070C0"/>
        </w:rPr>
      </w:pPr>
    </w:p>
    <w:p w14:paraId="3D2BDD26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视觉OpenMMLab：</w:t>
      </w:r>
    </w:p>
    <w:p w14:paraId="3BB16794">
      <w:pPr>
        <w:outlineLvl w:val="9"/>
        <w:rPr>
          <w:rFonts w:hint="default"/>
          <w:color w:val="0070C0"/>
          <w:lang w:val="en-US" w:eastAsia="zh-CN"/>
        </w:rPr>
      </w:pPr>
    </w:p>
    <w:p w14:paraId="564074C7">
      <w:pPr>
        <w:outlineLvl w:val="2"/>
        <w:rPr>
          <w:rFonts w:hint="eastAsia"/>
          <w:color w:val="0070C0"/>
        </w:rPr>
      </w:pPr>
      <w:r>
        <w:rPr>
          <w:rFonts w:hint="eastAsia"/>
          <w:color w:val="0070C0"/>
        </w:rPr>
        <w:t>mm</w:t>
      </w:r>
      <w:r>
        <w:rPr>
          <w:rFonts w:hint="eastAsia"/>
          <w:color w:val="0070C0"/>
          <w:lang w:val="en-US" w:eastAsia="zh-CN"/>
        </w:rPr>
        <w:t>cv</w:t>
      </w:r>
      <w:r>
        <w:rPr>
          <w:rFonts w:hint="eastAsia"/>
          <w:color w:val="0070C0"/>
        </w:rPr>
        <w:t>：</w:t>
      </w:r>
      <w:bookmarkEnd w:id="3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970"/>
      </w:tblGrid>
      <w:tr w14:paraId="0AE5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Align w:val="center"/>
          </w:tcPr>
          <w:p w14:paraId="72438D6E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to_2tuple(arg) / to_ntuple(n)(arg)</w:t>
            </w:r>
          </w:p>
        </w:tc>
        <w:tc>
          <w:tcPr>
            <w:tcW w:w="0" w:type="auto"/>
            <w:vAlign w:val="center"/>
          </w:tcPr>
          <w:p w14:paraId="20EBE50E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返回参数的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n元组</w:t>
            </w:r>
          </w:p>
        </w:tc>
      </w:tr>
    </w:tbl>
    <w:p w14:paraId="2A117826">
      <w:pPr>
        <w:outlineLvl w:val="9"/>
        <w:rPr>
          <w:rFonts w:hint="eastAsia"/>
          <w:color w:val="0070C0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267"/>
        <w:gridCol w:w="1478"/>
      </w:tblGrid>
      <w:tr w14:paraId="5C8A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93ABC07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图像：</w:t>
            </w:r>
          </w:p>
        </w:tc>
      </w:tr>
      <w:tr w14:paraId="66AA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899903B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IO</w:t>
            </w:r>
          </w:p>
        </w:tc>
        <w:tc>
          <w:tcPr>
            <w:tcW w:w="0" w:type="auto"/>
            <w:vAlign w:val="center"/>
          </w:tcPr>
          <w:p w14:paraId="53B9BC7F">
            <w:pPr>
              <w:jc w:val="both"/>
              <w:rPr>
                <w:rFonts w:hint="default" w:eastAsia="华文中宋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lang w:val="en-US" w:eastAsia="zh-CN"/>
              </w:rPr>
              <w:t>imread(img_or_path, flag) / imfrombytes(content)</w:t>
            </w:r>
          </w:p>
        </w:tc>
        <w:tc>
          <w:tcPr>
            <w:tcW w:w="0" w:type="auto"/>
            <w:vAlign w:val="center"/>
          </w:tcPr>
          <w:p w14:paraId="6A1D3256">
            <w:pPr>
              <w:jc w:val="both"/>
              <w:rPr>
                <w:rFonts w:hint="default" w:eastAsia="华文中宋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读取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5C8A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5ABDFB2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EADDACA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imwrite(img, file_path)</w:t>
            </w:r>
          </w:p>
        </w:tc>
        <w:tc>
          <w:tcPr>
            <w:tcW w:w="0" w:type="auto"/>
            <w:vAlign w:val="center"/>
          </w:tcPr>
          <w:p w14:paraId="7486073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保存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531B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23E986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F32F02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imshow(img, wait_time)</w:t>
            </w:r>
          </w:p>
        </w:tc>
        <w:tc>
          <w:tcPr>
            <w:tcW w:w="0" w:type="auto"/>
            <w:vAlign w:val="center"/>
          </w:tcPr>
          <w:p w14:paraId="273B1206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展示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27F2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C748B23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  <w:tc>
          <w:tcPr>
            <w:tcW w:w="0" w:type="auto"/>
            <w:vAlign w:val="center"/>
          </w:tcPr>
          <w:p w14:paraId="72D7C09D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bgr2gray / bgr2hsv(img)</w:t>
            </w:r>
          </w:p>
        </w:tc>
        <w:tc>
          <w:tcPr>
            <w:tcW w:w="0" w:type="auto"/>
            <w:vAlign w:val="center"/>
          </w:tcPr>
          <w:p w14:paraId="28345134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颜色空间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</w:tr>
      <w:tr w14:paraId="6CDF1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4CA974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38F605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frames2video(frame_dir, video_file, fps)</w:t>
            </w:r>
          </w:p>
        </w:tc>
        <w:tc>
          <w:tcPr>
            <w:tcW w:w="0" w:type="auto"/>
            <w:vAlign w:val="center"/>
          </w:tcPr>
          <w:p w14:paraId="40A6AB3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图像 → 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视频</w:t>
            </w:r>
          </w:p>
        </w:tc>
      </w:tr>
    </w:tbl>
    <w:p w14:paraId="7B2245A7">
      <w:pP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028"/>
        <w:gridCol w:w="1478"/>
      </w:tblGrid>
      <w:tr w14:paraId="36097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AA27D9F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光流：</w:t>
            </w:r>
          </w:p>
        </w:tc>
      </w:tr>
      <w:tr w14:paraId="161B6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26724F9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IO</w:t>
            </w:r>
          </w:p>
        </w:tc>
        <w:tc>
          <w:tcPr>
            <w:tcW w:w="0" w:type="auto"/>
            <w:vAlign w:val="center"/>
          </w:tcPr>
          <w:p w14:paraId="707D76D0">
            <w:pPr>
              <w:jc w:val="both"/>
              <w:rPr>
                <w:rFonts w:hint="default" w:eastAsia="华文中宋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lang w:val="en-US" w:eastAsia="zh-CN"/>
              </w:rPr>
              <w:t>flowread(flow_or_path, quantize, concat_axis)</w:t>
            </w:r>
          </w:p>
        </w:tc>
        <w:tc>
          <w:tcPr>
            <w:tcW w:w="0" w:type="auto"/>
            <w:vAlign w:val="center"/>
          </w:tcPr>
          <w:p w14:paraId="349CC379">
            <w:pPr>
              <w:jc w:val="both"/>
              <w:rPr>
                <w:rFonts w:hint="default" w:eastAsia="华文中宋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读取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光流</w:t>
            </w:r>
          </w:p>
        </w:tc>
      </w:tr>
      <w:tr w14:paraId="45C7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D9706E3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7E312E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flowwrite(flow, filename, quantize, concat_axis)</w:t>
            </w:r>
          </w:p>
        </w:tc>
        <w:tc>
          <w:tcPr>
            <w:tcW w:w="0" w:type="auto"/>
            <w:vAlign w:val="center"/>
          </w:tcPr>
          <w:p w14:paraId="3C5C2226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保存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光流</w:t>
            </w:r>
          </w:p>
        </w:tc>
      </w:tr>
      <w:tr w14:paraId="68E5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60A78B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BA6B3E8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flowshow(flow, wait_time)</w:t>
            </w:r>
          </w:p>
        </w:tc>
        <w:tc>
          <w:tcPr>
            <w:tcW w:w="0" w:type="auto"/>
            <w:vAlign w:val="center"/>
          </w:tcPr>
          <w:p w14:paraId="53B71304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展示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光流</w:t>
            </w:r>
          </w:p>
        </w:tc>
      </w:tr>
      <w:tr w14:paraId="6BCA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26C496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  <w:tc>
          <w:tcPr>
            <w:tcW w:w="0" w:type="auto"/>
            <w:vAlign w:val="center"/>
          </w:tcPr>
          <w:p w14:paraId="6C9993A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flow2rgb(flow)</w:t>
            </w:r>
          </w:p>
        </w:tc>
        <w:tc>
          <w:tcPr>
            <w:tcW w:w="0" w:type="auto"/>
            <w:vAlign w:val="center"/>
          </w:tcPr>
          <w:p w14:paraId="0505D6A7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颜色空间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</w:tr>
    </w:tbl>
    <w:p w14:paraId="34EEFE7E">
      <w:pP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437"/>
        <w:gridCol w:w="4071"/>
        <w:gridCol w:w="1499"/>
      </w:tblGrid>
      <w:tr w14:paraId="56D1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600A0823">
            <w:pPr>
              <w:jc w:val="both"/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视频：</w:t>
            </w:r>
          </w:p>
        </w:tc>
      </w:tr>
      <w:tr w14:paraId="469D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5208E6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编辑</w:t>
            </w:r>
          </w:p>
        </w:tc>
        <w:tc>
          <w:tcPr>
            <w:tcW w:w="0" w:type="auto"/>
            <w:gridSpan w:val="2"/>
            <w:vAlign w:val="center"/>
          </w:tcPr>
          <w:p w14:paraId="2D73D07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cut_video(in_file, out_file, start, end, vcodec='h264')</w:t>
            </w:r>
          </w:p>
        </w:tc>
        <w:tc>
          <w:tcPr>
            <w:tcW w:w="0" w:type="auto"/>
            <w:vAlign w:val="center"/>
          </w:tcPr>
          <w:p w14:paraId="23C3208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裁剪</w:t>
            </w:r>
          </w:p>
        </w:tc>
      </w:tr>
      <w:tr w14:paraId="3548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873483D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7CACA33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resize_video(in_file, out_file, size, ratio, keep_ar)</w:t>
            </w:r>
          </w:p>
        </w:tc>
        <w:tc>
          <w:tcPr>
            <w:tcW w:w="0" w:type="auto"/>
            <w:vAlign w:val="center"/>
          </w:tcPr>
          <w:p w14:paraId="4584EFA6">
            <w:pPr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尺寸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3D8A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D631E6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5CBA32FD">
            <w:pPr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concat_video(video_list, out_file, vcodec)</w:t>
            </w:r>
          </w:p>
        </w:tc>
        <w:tc>
          <w:tcPr>
            <w:tcW w:w="0" w:type="auto"/>
            <w:vAlign w:val="center"/>
          </w:tcPr>
          <w:p w14:paraId="573BF8A5">
            <w:pPr>
              <w:jc w:val="both"/>
              <w:rPr>
                <w:rFonts w:hint="default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拼接</w:t>
            </w:r>
          </w:p>
        </w:tc>
      </w:tr>
      <w:tr w14:paraId="42735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3D34CC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IO</w:t>
            </w:r>
          </w:p>
        </w:tc>
        <w:tc>
          <w:tcPr>
            <w:tcW w:w="0" w:type="auto"/>
            <w:gridSpan w:val="2"/>
            <w:vAlign w:val="center"/>
          </w:tcPr>
          <w:p w14:paraId="5185A204">
            <w:pPr>
              <w:jc w:val="both"/>
              <w:rPr>
                <w:rFonts w:hint="default" w:eastAsia="华文中宋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lang w:val="en-US" w:eastAsia="zh-CN"/>
              </w:rPr>
              <w:t>VideoReader(filename)</w:t>
            </w:r>
          </w:p>
        </w:tc>
        <w:tc>
          <w:tcPr>
            <w:tcW w:w="0" w:type="auto"/>
            <w:vAlign w:val="center"/>
          </w:tcPr>
          <w:p w14:paraId="7B0A632D">
            <w:pPr>
              <w:jc w:val="both"/>
              <w:rPr>
                <w:rFonts w:hint="default" w:eastAsia="华文中宋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视频 (可切片)</w:t>
            </w:r>
          </w:p>
        </w:tc>
      </w:tr>
      <w:tr w14:paraId="20A6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F74CA9E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48B51F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97C08B1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width / height / resolution</w:t>
            </w:r>
          </w:p>
        </w:tc>
        <w:tc>
          <w:tcPr>
            <w:tcW w:w="0" w:type="auto"/>
            <w:vAlign w:val="center"/>
          </w:tcPr>
          <w:p w14:paraId="5449A782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分辨率</w:t>
            </w:r>
          </w:p>
        </w:tc>
      </w:tr>
      <w:tr w14:paraId="11AC7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3C4365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B06499D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0FB6292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fps</w:t>
            </w:r>
          </w:p>
        </w:tc>
        <w:tc>
          <w:tcPr>
            <w:tcW w:w="0" w:type="auto"/>
            <w:vAlign w:val="center"/>
          </w:tcPr>
          <w:p w14:paraId="795B108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FPS</w:t>
            </w:r>
          </w:p>
        </w:tc>
      </w:tr>
      <w:tr w14:paraId="3904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73F0087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79C780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BC117CD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read()</w:t>
            </w:r>
          </w:p>
        </w:tc>
        <w:tc>
          <w:tcPr>
            <w:tcW w:w="0" w:type="auto"/>
            <w:vAlign w:val="center"/>
          </w:tcPr>
          <w:p w14:paraId="3FD8974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读取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</w:tbl>
    <w:p w14:paraId="051D4380">
      <w:pP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0"/>
        <w:gridCol w:w="1268"/>
      </w:tblGrid>
      <w:tr w14:paraId="1DC2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063DAAB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变换：</w:t>
            </w:r>
          </w:p>
        </w:tc>
      </w:tr>
      <w:tr w14:paraId="5B58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6DE399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imresize(img, size, return_scale) / </w:t>
            </w:r>
          </w:p>
          <w:p w14:paraId="233E6AE7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imresize_like(img, dst_img, return_scale)</w:t>
            </w:r>
          </w:p>
        </w:tc>
        <w:tc>
          <w:tcPr>
            <w:tcW w:w="0" w:type="auto"/>
            <w:vAlign w:val="center"/>
          </w:tcPr>
          <w:p w14:paraId="1469B9C4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尺寸硬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4C8C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4D8435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imresize_to_multiple(img, divisor, size, keep_ratio, return_scale) / </w:t>
            </w:r>
          </w:p>
          <w:p w14:paraId="7105C34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impad_to_multiple(img, divisor, pad_val)</w:t>
            </w:r>
          </w:p>
        </w:tc>
        <w:tc>
          <w:tcPr>
            <w:tcW w:w="0" w:type="auto"/>
            <w:vAlign w:val="center"/>
          </w:tcPr>
          <w:p w14:paraId="2FD0EAB2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尺寸软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1AD2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F01209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imflip / imflip_(img, direction)</w:t>
            </w:r>
          </w:p>
        </w:tc>
        <w:tc>
          <w:tcPr>
            <w:tcW w:w="0" w:type="auto"/>
            <w:vAlign w:val="center"/>
          </w:tcPr>
          <w:p w14:paraId="48C0D662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翻转</w:t>
            </w:r>
          </w:p>
        </w:tc>
      </w:tr>
      <w:tr w14:paraId="43ED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34046A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imrotate(img, angle, center, scale, border_value)</w:t>
            </w:r>
          </w:p>
        </w:tc>
        <w:tc>
          <w:tcPr>
            <w:tcW w:w="0" w:type="auto"/>
            <w:vAlign w:val="center"/>
          </w:tcPr>
          <w:p w14:paraId="27D7F631">
            <w:pPr>
              <w:jc w:val="both"/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旋转</w:t>
            </w:r>
          </w:p>
        </w:tc>
      </w:tr>
      <w:tr w14:paraId="73BD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1F116A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imcrop(img, bboxes, scale)</w:t>
            </w:r>
          </w:p>
        </w:tc>
        <w:tc>
          <w:tcPr>
            <w:tcW w:w="0" w:type="auto"/>
            <w:vAlign w:val="center"/>
          </w:tcPr>
          <w:p w14:paraId="03812543">
            <w:pPr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裁剪</w:t>
            </w:r>
          </w:p>
        </w:tc>
      </w:tr>
    </w:tbl>
    <w:p w14:paraId="3ADAE440">
      <w:pP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2"/>
        <w:gridCol w:w="1898"/>
      </w:tblGrid>
      <w:tr w14:paraId="179C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B66F5A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边界框：</w:t>
            </w:r>
          </w:p>
        </w:tc>
      </w:tr>
      <w:tr w14:paraId="43DB4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47BAF9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bbox_scaling(bboxes, scale, clip_shape)</w:t>
            </w:r>
          </w:p>
        </w:tc>
        <w:tc>
          <w:tcPr>
            <w:tcW w:w="0" w:type="auto"/>
            <w:vAlign w:val="center"/>
          </w:tcPr>
          <w:p w14:paraId="1D7B24EB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边界框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缩放</w:t>
            </w:r>
          </w:p>
        </w:tc>
      </w:tr>
      <w:tr w14:paraId="7165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704274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imshow_bboxes(img, bboxes, thickness, show, wait_time, out_file)</w:t>
            </w:r>
          </w:p>
        </w:tc>
        <w:tc>
          <w:tcPr>
            <w:tcW w:w="0" w:type="auto"/>
            <w:vAlign w:val="center"/>
          </w:tcPr>
          <w:p w14:paraId="3D586E2E">
            <w:pPr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绘制无标签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边界框</w:t>
            </w:r>
          </w:p>
        </w:tc>
      </w:tr>
      <w:tr w14:paraId="2437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4F778E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imshow_det_bboxes(img, bboxes, labels, class_names, score_thr, </w:t>
            </w:r>
          </w:p>
          <w:p w14:paraId="5A8A62A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thickness, show, wait_time, out_file)</w:t>
            </w:r>
          </w:p>
        </w:tc>
        <w:tc>
          <w:tcPr>
            <w:tcW w:w="0" w:type="auto"/>
            <w:vAlign w:val="center"/>
          </w:tcPr>
          <w:p w14:paraId="52F676A3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绘制有标签</w:t>
            </w: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边界框</w:t>
            </w:r>
          </w:p>
        </w:tc>
      </w:tr>
    </w:tbl>
    <w:p w14:paraId="6147721A">
      <w:pP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179"/>
        <w:gridCol w:w="1688"/>
      </w:tblGrid>
      <w:tr w14:paraId="044C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57E92E8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注册表：</w:t>
            </w:r>
          </w:p>
        </w:tc>
      </w:tr>
      <w:tr w14:paraId="2CBD1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1202F3B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Registry(name)</w:t>
            </w:r>
          </w:p>
        </w:tc>
        <w:tc>
          <w:tcPr>
            <w:tcW w:w="0" w:type="auto"/>
            <w:vAlign w:val="center"/>
          </w:tcPr>
          <w:p w14:paraId="797BD61C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注册表</w:t>
            </w:r>
          </w:p>
        </w:tc>
      </w:tr>
      <w:tr w14:paraId="1933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AE04D89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9A5D598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register_module(name, force)</w:t>
            </w:r>
          </w:p>
        </w:tc>
        <w:tc>
          <w:tcPr>
            <w:tcW w:w="0" w:type="auto"/>
            <w:vAlign w:val="center"/>
          </w:tcPr>
          <w:p w14:paraId="62A63274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注册器</w:t>
            </w:r>
          </w:p>
        </w:tc>
      </w:tr>
      <w:tr w14:paraId="504A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FEFCC8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4B614B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get(key)</w:t>
            </w:r>
          </w:p>
        </w:tc>
        <w:tc>
          <w:tcPr>
            <w:tcW w:w="0" w:type="auto"/>
            <w:vAlign w:val="center"/>
          </w:tcPr>
          <w:p w14:paraId="2D30040F">
            <w:pPr>
              <w:jc w:val="both"/>
              <w:rPr>
                <w:rFonts w:hint="default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注册表记录</w:t>
            </w:r>
          </w:p>
        </w:tc>
      </w:tr>
    </w:tbl>
    <w:p w14:paraId="66BEF4E5">
      <w:pP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</w:pPr>
    </w:p>
    <w:p w14:paraId="529FE450">
      <w:pPr>
        <w:rPr>
          <w:rFonts w:hint="eastAsia"/>
          <w:color w:val="00B0F0"/>
        </w:rPr>
      </w:pP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实例可使用字典表示，</w:t>
      </w: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type特指类</w:t>
      </w:r>
      <w:r>
        <w:rPr>
          <w:rFonts w:hint="eastAsia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  <w:t>名</w:t>
      </w: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，其它</w:t>
      </w: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key表关键字参数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425"/>
        <w:gridCol w:w="1941"/>
      </w:tblGrid>
      <w:tr w14:paraId="1372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079742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配置：</w:t>
            </w:r>
          </w:p>
        </w:tc>
      </w:tr>
      <w:tr w14:paraId="03A15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6F5224D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Config(cfg_dict)</w:t>
            </w:r>
          </w:p>
        </w:tc>
        <w:tc>
          <w:tcPr>
            <w:tcW w:w="0" w:type="auto"/>
            <w:vAlign w:val="center"/>
          </w:tcPr>
          <w:p w14:paraId="79730A0B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</w:tc>
      </w:tr>
      <w:tr w14:paraId="3E0F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C50469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3F8693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fromfile(file)</w:t>
            </w:r>
          </w:p>
        </w:tc>
        <w:tc>
          <w:tcPr>
            <w:tcW w:w="0" w:type="auto"/>
            <w:vAlign w:val="center"/>
          </w:tcPr>
          <w:p w14:paraId="3A91270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文件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配置工具</w:t>
            </w:r>
          </w:p>
        </w:tc>
      </w:tr>
      <w:tr w14:paraId="4D21A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79164C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30A84D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dump(file)</w:t>
            </w:r>
          </w:p>
        </w:tc>
        <w:tc>
          <w:tcPr>
            <w:tcW w:w="0" w:type="auto"/>
            <w:vAlign w:val="center"/>
          </w:tcPr>
          <w:p w14:paraId="7B9A7E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配置工具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→</w:t>
            </w:r>
            <w:r>
              <w:rPr>
                <w:rFonts w:hint="eastAsia"/>
                <w:color w:val="EA82F1"/>
                <w:spacing w:val="7"/>
              </w:rPr>
              <w:t xml:space="preserve"> 文件</w:t>
            </w:r>
          </w:p>
        </w:tc>
      </w:tr>
    </w:tbl>
    <w:p w14:paraId="564E2831">
      <w:pPr>
        <w:outlineLvl w:val="9"/>
        <w:rPr>
          <w:rFonts w:hint="eastAsia"/>
          <w:color w:val="00B0F0"/>
          <w:lang w:val="en-US" w:eastAsia="zh-CN"/>
        </w:rPr>
      </w:pPr>
    </w:p>
    <w:p w14:paraId="5134E943">
      <w:pPr>
        <w:outlineLvl w:val="3"/>
        <w:rPr>
          <w:color w:val="7030A0"/>
        </w:rPr>
      </w:pPr>
      <w:r>
        <w:rPr>
          <w:rFonts w:hint="eastAsia"/>
          <w:color w:val="7030A0"/>
          <w:lang w:val="en-US" w:eastAsia="zh-CN"/>
        </w:rPr>
        <w:t>部署tensorrt</w:t>
      </w:r>
      <w:r>
        <w:rPr>
          <w:rFonts w:hint="eastAsia"/>
          <w:color w:val="7030A0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7"/>
        <w:gridCol w:w="2249"/>
      </w:tblGrid>
      <w:tr w14:paraId="7AF1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52E86D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onnx2trt(onnx_model, opt_shape_dict, fp16_mode)</w:t>
            </w:r>
          </w:p>
        </w:tc>
        <w:tc>
          <w:tcPr>
            <w:tcW w:w="0" w:type="auto"/>
            <w:vAlign w:val="center"/>
          </w:tcPr>
          <w:p w14:paraId="7496D0BF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ONNX → 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TensorRT</w:t>
            </w:r>
          </w:p>
        </w:tc>
      </w:tr>
    </w:tbl>
    <w:p w14:paraId="533654EA">
      <w:pPr>
        <w:outlineLvl w:val="9"/>
        <w:rPr>
          <w:rFonts w:hint="eastAsia"/>
          <w:color w:val="00B0F0"/>
          <w:lang w:val="en-US" w:eastAsia="zh-CN"/>
        </w:rPr>
      </w:pPr>
    </w:p>
    <w:p w14:paraId="56FCFB0B">
      <w:pPr>
        <w:outlineLvl w:val="9"/>
        <w:rPr>
          <w:rFonts w:hint="eastAsia"/>
          <w:color w:val="00B0F0"/>
          <w:lang w:val="en-US" w:eastAsia="zh-CN"/>
        </w:rPr>
      </w:pPr>
    </w:p>
    <w:p w14:paraId="6B8C6AF5">
      <w:pPr>
        <w:outlineLvl w:val="2"/>
        <w:rPr>
          <w:rFonts w:hint="eastAsia"/>
          <w:color w:val="0070C0"/>
        </w:rPr>
      </w:pPr>
      <w:bookmarkStart w:id="40" w:name="_Toc25923"/>
      <w:r>
        <w:rPr>
          <w:rFonts w:hint="eastAsia"/>
          <w:color w:val="0070C0"/>
        </w:rPr>
        <w:t>mmengine：</w:t>
      </w:r>
      <w:bookmarkEnd w:id="40"/>
    </w:p>
    <w:p w14:paraId="311F18C3">
      <w:pPr>
        <w:rPr>
          <w:rFonts w:hint="default"/>
          <w:color w:val="EA82F1"/>
          <w:spacing w:val="7"/>
          <w:lang w:val="en-US" w:eastAsia="zh-CN"/>
        </w:rPr>
      </w:pPr>
      <w:r>
        <w:rPr>
          <w:rFonts w:hint="eastAsia"/>
          <w:color w:val="EA82F1"/>
          <w:spacing w:val="7"/>
          <w:lang w:val="en-US" w:eastAsia="zh-CN"/>
        </w:rPr>
        <w:t>Config = mmcv.Config</w:t>
      </w:r>
    </w:p>
    <w:p w14:paraId="09C959F0">
      <w:pPr>
        <w:rPr>
          <w:color w:val="00B0F0"/>
        </w:rPr>
      </w:pPr>
    </w:p>
    <w:p w14:paraId="47347AB4">
      <w:pPr>
        <w:outlineLvl w:val="3"/>
        <w:rPr>
          <w:color w:val="7030A0"/>
        </w:rPr>
      </w:pPr>
      <w:r>
        <w:rPr>
          <w:rFonts w:hint="eastAsia"/>
          <w:color w:val="7030A0"/>
        </w:rPr>
        <w:t>评估evaluator：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282"/>
        <w:gridCol w:w="3789"/>
      </w:tblGrid>
      <w:tr w14:paraId="4AC36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45F6C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度量BaseMetric：</w:t>
            </w:r>
          </w:p>
        </w:tc>
      </w:tr>
      <w:tr w14:paraId="24DB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1D589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  <w:p w14:paraId="4BFB994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(重写)</w:t>
            </w:r>
          </w:p>
        </w:tc>
        <w:tc>
          <w:tcPr>
            <w:tcW w:w="0" w:type="auto"/>
            <w:vAlign w:val="center"/>
          </w:tcPr>
          <w:p w14:paraId="4D75EAE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process(self, data_batch, data_samples)</w:t>
            </w:r>
          </w:p>
        </w:tc>
        <w:tc>
          <w:tcPr>
            <w:tcW w:w="0" w:type="auto"/>
            <w:vAlign w:val="center"/>
          </w:tcPr>
          <w:p w14:paraId="32B55D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处理过程数据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，并存储在self.results</w:t>
            </w:r>
          </w:p>
        </w:tc>
      </w:tr>
      <w:tr w14:paraId="7FA8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D3B38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EC9E00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compute_metrics(self, results) -&gt; dict</w:t>
            </w:r>
          </w:p>
        </w:tc>
        <w:tc>
          <w:tcPr>
            <w:tcW w:w="0" w:type="auto"/>
            <w:vAlign w:val="center"/>
          </w:tcPr>
          <w:p w14:paraId="721DDD3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根据过程数据，计算并</w:t>
            </w:r>
            <w:r>
              <w:rPr>
                <w:rFonts w:hint="eastAsia"/>
                <w:color w:val="EA82F1"/>
                <w:spacing w:val="7"/>
              </w:rPr>
              <w:t>返回性能度量</w:t>
            </w:r>
          </w:p>
        </w:tc>
      </w:tr>
    </w:tbl>
    <w:p w14:paraId="6BC558BD">
      <w:pPr>
        <w:rPr>
          <w:color w:val="00B0F0"/>
        </w:rPr>
      </w:pPr>
    </w:p>
    <w:p w14:paraId="4D33EBC8">
      <w:pPr>
        <w:outlineLvl w:val="3"/>
        <w:rPr>
          <w:rFonts w:hint="eastAsia"/>
          <w:color w:val="7030A0"/>
        </w:rPr>
      </w:pPr>
      <w:r>
        <w:rPr>
          <w:rFonts w:hint="eastAsia"/>
          <w:color w:val="7030A0"/>
        </w:rPr>
        <w:t>模型model：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176"/>
        <w:gridCol w:w="2312"/>
      </w:tblGrid>
      <w:tr w14:paraId="67EC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18C662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模型BaseModel：</w:t>
            </w:r>
          </w:p>
        </w:tc>
      </w:tr>
      <w:tr w14:paraId="134B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9BBBE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  <w:p w14:paraId="73C4F02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(重写)</w:t>
            </w:r>
          </w:p>
        </w:tc>
        <w:tc>
          <w:tcPr>
            <w:tcW w:w="0" w:type="auto"/>
            <w:vAlign w:val="center"/>
          </w:tcPr>
          <w:p w14:paraId="0A2CB0F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__init__(self, *args, **kwargs)</w:t>
            </w:r>
          </w:p>
        </w:tc>
        <w:tc>
          <w:tcPr>
            <w:tcW w:w="0" w:type="auto"/>
            <w:vAlign w:val="center"/>
          </w:tcPr>
          <w:p w14:paraId="72842E5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设置实例属性</w:t>
            </w:r>
          </w:p>
        </w:tc>
      </w:tr>
      <w:tr w14:paraId="6D91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DA687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E1278D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forward(**kwargs, mode)</w:t>
            </w:r>
          </w:p>
        </w:tc>
        <w:tc>
          <w:tcPr>
            <w:tcW w:w="0" w:type="auto"/>
            <w:vAlign w:val="center"/>
          </w:tcPr>
          <w:p w14:paraId="1345E5F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mode='loss'：</w:t>
            </w:r>
            <w:r>
              <w:rPr>
                <w:rFonts w:hint="eastAsia"/>
                <w:color w:val="EA82F1"/>
                <w:spacing w:val="7"/>
              </w:rPr>
              <w:t>dict</w:t>
            </w:r>
          </w:p>
          <w:p w14:paraId="4D506C2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mode='predict'：</w:t>
            </w:r>
            <w:r>
              <w:rPr>
                <w:rFonts w:hint="eastAsia"/>
                <w:color w:val="EA82F1"/>
                <w:spacing w:val="7"/>
              </w:rPr>
              <w:t>any</w:t>
            </w:r>
          </w:p>
        </w:tc>
      </w:tr>
    </w:tbl>
    <w:p w14:paraId="6E14335E">
      <w:pPr>
        <w:rPr>
          <w:color w:val="00B0F0"/>
        </w:rPr>
      </w:pPr>
    </w:p>
    <w:p w14:paraId="0704C115">
      <w:pPr>
        <w:outlineLvl w:val="3"/>
        <w:rPr>
          <w:rFonts w:hint="eastAsia"/>
          <w:color w:val="7030A0"/>
        </w:rPr>
      </w:pPr>
      <w:r>
        <w:rPr>
          <w:rFonts w:hint="eastAsia"/>
          <w:color w:val="7030A0"/>
        </w:rPr>
        <w:t>执行器runner：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150"/>
        <w:gridCol w:w="2392"/>
      </w:tblGrid>
      <w:tr w14:paraId="0D1B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448FF8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训练循环：</w:t>
            </w:r>
          </w:p>
        </w:tc>
      </w:tr>
      <w:tr w14:paraId="14E2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  <w:gridSpan w:val="2"/>
            <w:vAlign w:val="center"/>
          </w:tcPr>
          <w:p w14:paraId="38594E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EpochBasedTrainLoop</w:t>
            </w:r>
          </w:p>
        </w:tc>
        <w:tc>
          <w:tcPr>
            <w:tcW w:w="2392" w:type="dxa"/>
            <w:vAlign w:val="center"/>
          </w:tcPr>
          <w:p w14:paraId="20E8503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基于epoch</w:t>
            </w:r>
          </w:p>
        </w:tc>
      </w:tr>
      <w:tr w14:paraId="4D9F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9" w:type="dxa"/>
            <w:gridSpan w:val="2"/>
            <w:vAlign w:val="center"/>
          </w:tcPr>
          <w:p w14:paraId="4DFF8A0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IterBasedTrainLoop</w:t>
            </w:r>
          </w:p>
        </w:tc>
        <w:tc>
          <w:tcPr>
            <w:tcW w:w="2392" w:type="dxa"/>
            <w:vAlign w:val="center"/>
          </w:tcPr>
          <w:p w14:paraId="0914489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基于iter</w:t>
            </w:r>
          </w:p>
        </w:tc>
      </w:tr>
      <w:tr w14:paraId="73CD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AA4C32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230ABFF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max_epochs / max_iters: int</w:t>
            </w:r>
          </w:p>
        </w:tc>
        <w:tc>
          <w:tcPr>
            <w:tcW w:w="0" w:type="auto"/>
            <w:vAlign w:val="center"/>
          </w:tcPr>
          <w:p w14:paraId="5B318D62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训练总轮次</w:t>
            </w:r>
          </w:p>
        </w:tc>
      </w:tr>
      <w:tr w14:paraId="3619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5BC3E2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06826F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val_begin: int</w:t>
            </w:r>
          </w:p>
        </w:tc>
        <w:tc>
          <w:tcPr>
            <w:tcW w:w="0" w:type="auto"/>
            <w:vAlign w:val="center"/>
          </w:tcPr>
          <w:p w14:paraId="69EA5636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开始</w:t>
            </w:r>
            <w:r>
              <w:rPr>
                <w:rFonts w:hint="eastAsia"/>
                <w:color w:val="EA82F1"/>
                <w:spacing w:val="7"/>
              </w:rPr>
              <w:t>验证的时间</w:t>
            </w:r>
          </w:p>
        </w:tc>
      </w:tr>
      <w:tr w14:paraId="227A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59E42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6B7F43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val_interval: int</w:t>
            </w:r>
          </w:p>
        </w:tc>
        <w:tc>
          <w:tcPr>
            <w:tcW w:w="0" w:type="auto"/>
            <w:vAlign w:val="center"/>
          </w:tcPr>
          <w:p w14:paraId="44CA1D8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验证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轮次的</w:t>
            </w:r>
            <w:r>
              <w:rPr>
                <w:rFonts w:hint="eastAsia"/>
                <w:color w:val="EA82F1"/>
                <w:spacing w:val="7"/>
              </w:rPr>
              <w:t>间隔</w:t>
            </w:r>
          </w:p>
        </w:tc>
      </w:tr>
    </w:tbl>
    <w:p w14:paraId="2A2C1950">
      <w:pPr>
        <w:rPr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934"/>
        <w:gridCol w:w="4241"/>
      </w:tblGrid>
      <w:tr w14:paraId="14B7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2" w:type="dxa"/>
            <w:gridSpan w:val="3"/>
            <w:vAlign w:val="center"/>
          </w:tcPr>
          <w:p w14:paraId="2D85809B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执行器Runner：</w:t>
            </w:r>
          </w:p>
        </w:tc>
      </w:tr>
      <w:tr w14:paraId="15CF2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restart"/>
            <w:vAlign w:val="center"/>
          </w:tcPr>
          <w:p w14:paraId="11EED86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393C3C5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model: nn.Module</w:t>
            </w:r>
          </w:p>
        </w:tc>
        <w:tc>
          <w:tcPr>
            <w:tcW w:w="0" w:type="auto"/>
            <w:vAlign w:val="center"/>
          </w:tcPr>
          <w:p w14:paraId="4F859E9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模型对象</w:t>
            </w:r>
          </w:p>
        </w:tc>
      </w:tr>
      <w:tr w14:paraId="2C7D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3ACAB9A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AC3BB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workdir: str</w:t>
            </w:r>
          </w:p>
        </w:tc>
        <w:tc>
          <w:tcPr>
            <w:tcW w:w="0" w:type="auto"/>
            <w:vAlign w:val="center"/>
          </w:tcPr>
          <w:p w14:paraId="119695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工作目录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，保存</w:t>
            </w:r>
            <w:r>
              <w:rPr>
                <w:rFonts w:hint="eastAsia"/>
                <w:color w:val="EA82F1"/>
                <w:spacing w:val="7"/>
              </w:rPr>
              <w:t>参数、日志</w:t>
            </w:r>
          </w:p>
        </w:tc>
      </w:tr>
      <w:tr w14:paraId="4AD7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56B2EC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7AFA8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load_from: str</w:t>
            </w:r>
          </w:p>
        </w:tc>
        <w:tc>
          <w:tcPr>
            <w:tcW w:w="0" w:type="auto"/>
            <w:vAlign w:val="center"/>
          </w:tcPr>
          <w:p w14:paraId="76BC35B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检查点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259D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6137B22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7B146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train_dataloader / </w:t>
            </w:r>
          </w:p>
          <w:p w14:paraId="62AA23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val_dataloader: Dataloader</w:t>
            </w:r>
          </w:p>
        </w:tc>
        <w:tc>
          <w:tcPr>
            <w:tcW w:w="0" w:type="auto"/>
            <w:vAlign w:val="center"/>
          </w:tcPr>
          <w:p w14:paraId="2DE9818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数据集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加载器</w:t>
            </w:r>
          </w:p>
        </w:tc>
      </w:tr>
      <w:tr w14:paraId="7ACB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7D509C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8708B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train_cfg: dict</w:t>
            </w:r>
          </w:p>
        </w:tc>
        <w:tc>
          <w:tcPr>
            <w:tcW w:w="0" w:type="auto"/>
            <w:vAlign w:val="center"/>
          </w:tcPr>
          <w:p w14:paraId="26CDDB3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'by_epoch' 指定</w:t>
            </w:r>
            <w:r>
              <w:rPr>
                <w:rFonts w:hint="eastAsia"/>
                <w:color w:val="EA82F1"/>
                <w:spacing w:val="7"/>
              </w:rPr>
              <w:t>训练TrainLoop</w:t>
            </w:r>
          </w:p>
        </w:tc>
      </w:tr>
      <w:tr w14:paraId="42FA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7214559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076E4E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val_evaluator: Evaluator / dict / list</w:t>
            </w:r>
          </w:p>
        </w:tc>
        <w:tc>
          <w:tcPr>
            <w:tcW w:w="0" w:type="auto"/>
            <w:vAlign w:val="center"/>
          </w:tcPr>
          <w:p w14:paraId="77FDF19F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验证</w:t>
            </w:r>
            <w:r>
              <w:rPr>
                <w:rFonts w:hint="eastAsia"/>
                <w:color w:val="EA82F1"/>
                <w:spacing w:val="7"/>
              </w:rPr>
              <w:t>评价指标</w:t>
            </w:r>
          </w:p>
        </w:tc>
      </w:tr>
      <w:tr w14:paraId="340A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5E6FC31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3856F3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optim_wrapper: dict</w:t>
            </w:r>
          </w:p>
        </w:tc>
        <w:tc>
          <w:tcPr>
            <w:tcW w:w="0" w:type="auto"/>
            <w:vAlign w:val="center"/>
          </w:tcPr>
          <w:p w14:paraId="287293DA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'optimizer' </w:t>
            </w:r>
            <w:r>
              <w:rPr>
                <w:rFonts w:hint="eastAsia"/>
                <w:color w:val="EA82F1"/>
                <w:spacing w:val="7"/>
              </w:rPr>
              <w:t>配置迭代器</w:t>
            </w:r>
          </w:p>
        </w:tc>
      </w:tr>
      <w:tr w14:paraId="393B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063E038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213AB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param_scheduler: dict</w:t>
            </w:r>
          </w:p>
        </w:tc>
        <w:tc>
          <w:tcPr>
            <w:tcW w:w="0" w:type="auto"/>
            <w:vAlign w:val="center"/>
          </w:tcPr>
          <w:p w14:paraId="77E7306F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学习率步进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包装</w:t>
            </w:r>
          </w:p>
        </w:tc>
      </w:tr>
      <w:tr w14:paraId="46EA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75C4BFB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0262AF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auto_scale_lr: dict</w:t>
            </w:r>
          </w:p>
        </w:tc>
        <w:tc>
          <w:tcPr>
            <w:tcW w:w="0" w:type="auto"/>
            <w:vAlign w:val="center"/>
          </w:tcPr>
          <w:p w14:paraId="4233E5B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学习率缩放</w:t>
            </w:r>
          </w:p>
          <w:p w14:paraId="217D0E3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{'base_batch_size': None, 'enable': True}</w:t>
            </w:r>
          </w:p>
        </w:tc>
      </w:tr>
      <w:tr w14:paraId="77CC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46B0982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6F268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resume: bool</w:t>
            </w:r>
          </w:p>
        </w:tc>
        <w:tc>
          <w:tcPr>
            <w:tcW w:w="0" w:type="auto"/>
            <w:vAlign w:val="center"/>
          </w:tcPr>
          <w:p w14:paraId="77D72A1E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还原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训练进程</w:t>
            </w:r>
          </w:p>
        </w:tc>
      </w:tr>
      <w:tr w14:paraId="1849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Align w:val="center"/>
          </w:tcPr>
          <w:p w14:paraId="0AAEEF5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7E928AC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from_cfg(cfg)</w:t>
            </w:r>
          </w:p>
        </w:tc>
        <w:tc>
          <w:tcPr>
            <w:tcW w:w="0" w:type="auto"/>
            <w:vAlign w:val="center"/>
          </w:tcPr>
          <w:p w14:paraId="152EA6A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通过配置文件</w:t>
            </w:r>
            <w:r>
              <w:rPr>
                <w:rFonts w:hint="eastAsia"/>
                <w:color w:val="EA82F1"/>
                <w:spacing w:val="7"/>
              </w:rPr>
              <w:t>创建</w:t>
            </w:r>
          </w:p>
        </w:tc>
      </w:tr>
      <w:tr w14:paraId="5E76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restart"/>
            <w:vAlign w:val="center"/>
          </w:tcPr>
          <w:p w14:paraId="4E0876A9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026163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train() -&gt; nn.Module</w:t>
            </w:r>
          </w:p>
        </w:tc>
        <w:tc>
          <w:tcPr>
            <w:tcW w:w="0" w:type="auto"/>
            <w:vAlign w:val="center"/>
          </w:tcPr>
          <w:p w14:paraId="199D66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启动</w:t>
            </w:r>
            <w:r>
              <w:rPr>
                <w:rFonts w:hint="eastAsia"/>
                <w:color w:val="EA82F1"/>
                <w:spacing w:val="7"/>
              </w:rPr>
              <w:t>训练进程</w:t>
            </w:r>
          </w:p>
        </w:tc>
      </w:tr>
      <w:tr w14:paraId="5772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7" w:type="dxa"/>
            <w:vMerge w:val="continue"/>
            <w:vAlign w:val="center"/>
          </w:tcPr>
          <w:p w14:paraId="5019193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13059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val() -&gt; dict</w:t>
            </w:r>
          </w:p>
        </w:tc>
        <w:tc>
          <w:tcPr>
            <w:tcW w:w="0" w:type="auto"/>
            <w:vAlign w:val="center"/>
          </w:tcPr>
          <w:p w14:paraId="383ED59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启动</w:t>
            </w:r>
            <w:r>
              <w:rPr>
                <w:rFonts w:hint="eastAsia"/>
                <w:color w:val="EA82F1"/>
                <w:spacing w:val="7"/>
              </w:rPr>
              <w:t>验证进程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，返回</w:t>
            </w:r>
            <w:r>
              <w:rPr>
                <w:rFonts w:hint="eastAsia"/>
                <w:color w:val="EA82F1"/>
                <w:spacing w:val="7"/>
              </w:rPr>
              <w:t>度量</w:t>
            </w:r>
          </w:p>
        </w:tc>
      </w:tr>
    </w:tbl>
    <w:p w14:paraId="4AF1D8B5">
      <w:pPr>
        <w:rPr>
          <w:color w:val="00B0F0"/>
        </w:rPr>
      </w:pPr>
    </w:p>
    <w:p w14:paraId="7E0DF560">
      <w:pPr>
        <w:outlineLvl w:val="3"/>
        <w:rPr>
          <w:rFonts w:hint="eastAsia"/>
          <w:color w:val="7030A0"/>
        </w:rPr>
      </w:pPr>
      <w:r>
        <w:rPr>
          <w:rFonts w:hint="eastAsia"/>
          <w:color w:val="7030A0"/>
          <w:lang w:val="en-US" w:eastAsia="zh-CN"/>
        </w:rPr>
        <w:t>钩子hooks</w:t>
      </w:r>
      <w:r>
        <w:rPr>
          <w:rFonts w:hint="eastAsia"/>
          <w:color w:val="7030A0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1230"/>
      </w:tblGrid>
      <w:tr w14:paraId="2BF1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C1FDF7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EMAHook(begin_iter, begin_epoch)</w:t>
            </w:r>
          </w:p>
        </w:tc>
        <w:tc>
          <w:tcPr>
            <w:tcW w:w="0" w:type="auto"/>
            <w:vAlign w:val="center"/>
          </w:tcPr>
          <w:p w14:paraId="302A2919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EMA模型</w:t>
            </w:r>
          </w:p>
        </w:tc>
      </w:tr>
    </w:tbl>
    <w:p w14:paraId="4FD80E02">
      <w:pPr>
        <w:rPr>
          <w:color w:val="00B0F0"/>
        </w:rPr>
      </w:pPr>
    </w:p>
    <w:p w14:paraId="1813EF62">
      <w:pPr>
        <w:rPr>
          <w:color w:val="00B0F0"/>
        </w:rPr>
      </w:pPr>
    </w:p>
    <w:p w14:paraId="164B7EBE">
      <w:pPr>
        <w:outlineLvl w:val="2"/>
        <w:rPr>
          <w:rFonts w:hint="eastAsia"/>
          <w:color w:val="0070C0"/>
        </w:rPr>
      </w:pPr>
      <w:bookmarkStart w:id="41" w:name="_Toc9655"/>
      <w:r>
        <w:rPr>
          <w:rFonts w:hint="eastAsia"/>
          <w:color w:val="0070C0"/>
        </w:rPr>
        <w:t>mm</w:t>
      </w:r>
      <w:r>
        <w:rPr>
          <w:rFonts w:hint="eastAsia"/>
          <w:color w:val="0070C0"/>
          <w:lang w:val="en-US" w:eastAsia="zh-CN"/>
        </w:rPr>
        <w:t>det</w:t>
      </w:r>
      <w:r>
        <w:rPr>
          <w:rFonts w:hint="eastAsia"/>
          <w:color w:val="0070C0"/>
        </w:rPr>
        <w:t>：</w:t>
      </w:r>
      <w:bookmarkEnd w:id="41"/>
    </w:p>
    <w:p w14:paraId="6E6C243C">
      <w:pPr>
        <w:rPr>
          <w:color w:val="00B0F0"/>
        </w:rPr>
      </w:pPr>
    </w:p>
    <w:p w14:paraId="245263B6">
      <w:pPr>
        <w:outlineLvl w:val="3"/>
        <w:rPr>
          <w:color w:val="7030A0"/>
        </w:rPr>
      </w:pPr>
      <w:r>
        <w:rPr>
          <w:rFonts w:hint="eastAsia"/>
          <w:color w:val="7030A0"/>
        </w:rPr>
        <w:t>评估evaluat</w:t>
      </w:r>
      <w:r>
        <w:rPr>
          <w:rFonts w:hint="eastAsia"/>
          <w:color w:val="7030A0"/>
          <w:lang w:val="en-US" w:eastAsia="zh-CN"/>
        </w:rPr>
        <w:t>ion</w:t>
      </w:r>
      <w:r>
        <w:rPr>
          <w:rFonts w:hint="eastAsia"/>
          <w:color w:val="7030A0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2"/>
        <w:gridCol w:w="3634"/>
      </w:tblGrid>
      <w:tr w14:paraId="4D93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A98064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eval_map(preds: [b, nc, n, 5], gts, scale_ranges, iou_thr)</w:t>
            </w:r>
          </w:p>
        </w:tc>
        <w:tc>
          <w:tcPr>
            <w:tcW w:w="0" w:type="auto"/>
            <w:vAlign w:val="center"/>
          </w:tcPr>
          <w:p w14:paraId="343CBCF4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计算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逐尺度mAP</w:t>
            </w:r>
          </w:p>
          <w:p w14:paraId="680EB42A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AP：P - score 曲线下的面积</w:t>
            </w:r>
          </w:p>
          <w:p w14:paraId="610626A7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mAP：按类别平均的AP</w:t>
            </w:r>
          </w:p>
        </w:tc>
      </w:tr>
      <w:tr w14:paraId="7B9E0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118A3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eval_recalls(gts, preds, iou_thrs)</w:t>
            </w:r>
          </w:p>
        </w:tc>
        <w:tc>
          <w:tcPr>
            <w:tcW w:w="0" w:type="auto"/>
            <w:vAlign w:val="center"/>
          </w:tcPr>
          <w:p w14:paraId="537208B9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计算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逐置信度、逐IoU阈值Recall</w:t>
            </w:r>
          </w:p>
        </w:tc>
      </w:tr>
    </w:tbl>
    <w:p w14:paraId="1298E8FD">
      <w:pPr>
        <w:rPr>
          <w:color w:val="00B0F0"/>
        </w:rPr>
      </w:pPr>
    </w:p>
    <w:p w14:paraId="397F4AFA">
      <w:pPr>
        <w:outlineLvl w:val="3"/>
        <w:rPr>
          <w:color w:val="7030A0"/>
        </w:rPr>
      </w:pPr>
      <w:r>
        <w:rPr>
          <w:rFonts w:hint="eastAsia"/>
          <w:color w:val="7030A0"/>
          <w:lang w:val="en-US" w:eastAsia="zh-CN"/>
        </w:rPr>
        <w:t>模型models</w:t>
      </w:r>
      <w:r>
        <w:rPr>
          <w:rFonts w:hint="eastAsia"/>
          <w:color w:val="7030A0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1"/>
        <w:gridCol w:w="2127"/>
      </w:tblGrid>
      <w:tr w14:paraId="1D07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F5B743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multiclass_nms(multi_bboxes, multi_scores, score_thr, nms_cfg, max_num)</w:t>
            </w:r>
          </w:p>
        </w:tc>
        <w:tc>
          <w:tcPr>
            <w:tcW w:w="0" w:type="auto"/>
            <w:vAlign w:val="center"/>
          </w:tcPr>
          <w:p w14:paraId="6563C013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多类别边界框NMS</w:t>
            </w:r>
          </w:p>
        </w:tc>
      </w:tr>
    </w:tbl>
    <w:p w14:paraId="1964D538">
      <w:pPr>
        <w:rPr>
          <w:color w:val="00B0F0"/>
        </w:rPr>
      </w:pPr>
    </w:p>
    <w:p w14:paraId="4FC6034B">
      <w:pPr>
        <w:rPr>
          <w:color w:val="00B0F0"/>
        </w:rPr>
      </w:pPr>
    </w:p>
    <w:p w14:paraId="6FCE4909">
      <w:pPr>
        <w:outlineLvl w:val="2"/>
        <w:rPr>
          <w:rFonts w:hint="eastAsia"/>
          <w:color w:val="0070C0"/>
        </w:rPr>
      </w:pPr>
      <w:bookmarkStart w:id="42" w:name="_Toc13549"/>
      <w:r>
        <w:rPr>
          <w:rFonts w:hint="eastAsia"/>
          <w:color w:val="0070C0"/>
        </w:rPr>
        <w:t>mm</w:t>
      </w:r>
      <w:r>
        <w:rPr>
          <w:rFonts w:hint="eastAsia"/>
          <w:color w:val="0070C0"/>
          <w:lang w:val="en-US" w:eastAsia="zh-CN"/>
        </w:rPr>
        <w:t>gen</w:t>
      </w:r>
      <w:r>
        <w:rPr>
          <w:rFonts w:hint="eastAsia"/>
          <w:color w:val="0070C0"/>
        </w:rPr>
        <w:t>：</w:t>
      </w:r>
      <w:bookmarkEnd w:id="4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9"/>
        <w:gridCol w:w="1338"/>
      </w:tblGrid>
      <w:tr w14:paraId="1610C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D43F7C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init_model(config, checkpoint, device)</w:t>
            </w:r>
          </w:p>
        </w:tc>
        <w:tc>
          <w:tcPr>
            <w:tcW w:w="0" w:type="auto"/>
            <w:vAlign w:val="center"/>
          </w:tcPr>
          <w:p w14:paraId="43DAC740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建立模型</w:t>
            </w:r>
          </w:p>
        </w:tc>
      </w:tr>
      <w:tr w14:paraId="24E7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2C29D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sample_unconditional_model(model, num_samples, num_batches)</w:t>
            </w:r>
          </w:p>
        </w:tc>
        <w:tc>
          <w:tcPr>
            <w:tcW w:w="0" w:type="auto"/>
            <w:vAlign w:val="center"/>
          </w:tcPr>
          <w:p w14:paraId="2971AEAF">
            <w:pPr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无条件采样</w:t>
            </w:r>
          </w:p>
        </w:tc>
      </w:tr>
    </w:tbl>
    <w:p w14:paraId="54330586">
      <w:pPr>
        <w:rPr>
          <w:color w:val="00B0F0"/>
        </w:rPr>
      </w:pPr>
    </w:p>
    <w:p w14:paraId="2CBE696C">
      <w:pPr>
        <w:rPr>
          <w:color w:val="00B0F0"/>
        </w:rPr>
      </w:pPr>
    </w:p>
    <w:p w14:paraId="155A1984">
      <w:pPr>
        <w:outlineLvl w:val="2"/>
        <w:rPr>
          <w:rFonts w:hint="eastAsia"/>
          <w:color w:val="0070C0"/>
        </w:rPr>
      </w:pPr>
      <w:bookmarkStart w:id="43" w:name="_Toc8581"/>
      <w:r>
        <w:rPr>
          <w:rFonts w:hint="eastAsia"/>
          <w:color w:val="0070C0"/>
        </w:rPr>
        <w:t>mm</w:t>
      </w:r>
      <w:r>
        <w:rPr>
          <w:rFonts w:hint="eastAsia"/>
          <w:color w:val="0070C0"/>
          <w:lang w:val="en-US" w:eastAsia="zh-CN"/>
        </w:rPr>
        <w:t>pretrain</w:t>
      </w:r>
      <w:r>
        <w:rPr>
          <w:rFonts w:hint="eastAsia"/>
          <w:color w:val="0070C0"/>
        </w:rPr>
        <w:t>：</w:t>
      </w:r>
      <w:bookmarkEnd w:id="4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937"/>
        <w:gridCol w:w="2962"/>
      </w:tblGrid>
      <w:tr w14:paraId="5384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B2E384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ModelHub</w:t>
            </w:r>
          </w:p>
        </w:tc>
        <w:tc>
          <w:tcPr>
            <w:tcW w:w="0" w:type="auto"/>
            <w:vAlign w:val="center"/>
          </w:tcPr>
          <w:p w14:paraId="22CBDCBE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模型仓库</w:t>
            </w:r>
          </w:p>
        </w:tc>
      </w:tr>
      <w:tr w14:paraId="4E1B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967504A">
            <w:pPr>
              <w:rPr>
                <w:rFonts w:hint="eastAsia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类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388B57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_model_dict</w:t>
            </w:r>
          </w:p>
        </w:tc>
        <w:tc>
          <w:tcPr>
            <w:tcW w:w="0" w:type="auto"/>
            <w:vAlign w:val="center"/>
          </w:tcPr>
          <w:p w14:paraId="147828D9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所有模型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信息 (需先调用get)</w:t>
            </w:r>
          </w:p>
        </w:tc>
      </w:tr>
      <w:tr w14:paraId="3581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960F1E">
            <w:pPr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46FBC4D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get(model_name)</w:t>
            </w:r>
          </w:p>
        </w:tc>
        <w:tc>
          <w:tcPr>
            <w:tcW w:w="0" w:type="auto"/>
            <w:vAlign w:val="center"/>
          </w:tcPr>
          <w:p w14:paraId="69DD1D3B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获取模型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</w:tbl>
    <w:p w14:paraId="0013A4A2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1"/>
        <w:gridCol w:w="1758"/>
      </w:tblGrid>
      <w:tr w14:paraId="756E7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B5EDC3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get_model(model, pretrained, device)</w:t>
            </w:r>
          </w:p>
        </w:tc>
        <w:tc>
          <w:tcPr>
            <w:tcW w:w="0" w:type="auto"/>
            <w:vAlign w:val="center"/>
          </w:tcPr>
          <w:p w14:paraId="5364DC58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建立模型</w:t>
            </w:r>
          </w:p>
        </w:tc>
      </w:tr>
      <w:tr w14:paraId="4D87F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Align w:val="center"/>
          </w:tcPr>
          <w:p w14:paraId="4AB7917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inference_model(model, *args, **kwargs)</w:t>
            </w:r>
          </w:p>
        </w:tc>
        <w:tc>
          <w:tcPr>
            <w:tcW w:w="0" w:type="auto"/>
            <w:vAlign w:val="center"/>
          </w:tcPr>
          <w:p w14:paraId="53E38DA2">
            <w:pPr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模型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自适应推理</w:t>
            </w:r>
          </w:p>
        </w:tc>
      </w:tr>
    </w:tbl>
    <w:p w14:paraId="40132A4C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9556CC"/>
    <w:rsid w:val="0019282F"/>
    <w:rsid w:val="00204D2B"/>
    <w:rsid w:val="00257B0C"/>
    <w:rsid w:val="00266A7F"/>
    <w:rsid w:val="002E56B4"/>
    <w:rsid w:val="00331C5E"/>
    <w:rsid w:val="00337FF5"/>
    <w:rsid w:val="00340D08"/>
    <w:rsid w:val="00360DB9"/>
    <w:rsid w:val="003F55F6"/>
    <w:rsid w:val="004B0BB5"/>
    <w:rsid w:val="00582855"/>
    <w:rsid w:val="00592D0E"/>
    <w:rsid w:val="00626B2B"/>
    <w:rsid w:val="00633108"/>
    <w:rsid w:val="006748B9"/>
    <w:rsid w:val="00676C32"/>
    <w:rsid w:val="00687650"/>
    <w:rsid w:val="007527AA"/>
    <w:rsid w:val="00787B0D"/>
    <w:rsid w:val="009556CC"/>
    <w:rsid w:val="00965E1E"/>
    <w:rsid w:val="0096626B"/>
    <w:rsid w:val="00A54687"/>
    <w:rsid w:val="00B47013"/>
    <w:rsid w:val="00C15E04"/>
    <w:rsid w:val="00D513DF"/>
    <w:rsid w:val="00D91A0E"/>
    <w:rsid w:val="00DB59E9"/>
    <w:rsid w:val="00DC0A51"/>
    <w:rsid w:val="00DD4F59"/>
    <w:rsid w:val="00E96485"/>
    <w:rsid w:val="00EA7B7B"/>
    <w:rsid w:val="00ED4089"/>
    <w:rsid w:val="00F11628"/>
    <w:rsid w:val="00FA05DB"/>
    <w:rsid w:val="00FA5A6F"/>
    <w:rsid w:val="00FF1A6B"/>
    <w:rsid w:val="01077B35"/>
    <w:rsid w:val="01F05FAA"/>
    <w:rsid w:val="01FB6916"/>
    <w:rsid w:val="021103CD"/>
    <w:rsid w:val="032B7DBE"/>
    <w:rsid w:val="032C6440"/>
    <w:rsid w:val="034F2A58"/>
    <w:rsid w:val="03820632"/>
    <w:rsid w:val="03EC1006"/>
    <w:rsid w:val="040A3239"/>
    <w:rsid w:val="042034C5"/>
    <w:rsid w:val="044D2D58"/>
    <w:rsid w:val="04EA79C1"/>
    <w:rsid w:val="05021B26"/>
    <w:rsid w:val="05085DA9"/>
    <w:rsid w:val="064A2B2A"/>
    <w:rsid w:val="06B11D6E"/>
    <w:rsid w:val="06CA04BE"/>
    <w:rsid w:val="06E86F42"/>
    <w:rsid w:val="070F0AC1"/>
    <w:rsid w:val="07233B4D"/>
    <w:rsid w:val="07821A4F"/>
    <w:rsid w:val="08037F16"/>
    <w:rsid w:val="08C96BC1"/>
    <w:rsid w:val="08E1189D"/>
    <w:rsid w:val="09172E8E"/>
    <w:rsid w:val="094560C7"/>
    <w:rsid w:val="099B150E"/>
    <w:rsid w:val="09C94DA6"/>
    <w:rsid w:val="0A046FAC"/>
    <w:rsid w:val="0A5F5491"/>
    <w:rsid w:val="0AA56D97"/>
    <w:rsid w:val="0AD022DE"/>
    <w:rsid w:val="0B3163D5"/>
    <w:rsid w:val="0BE37AEB"/>
    <w:rsid w:val="0C095DE7"/>
    <w:rsid w:val="0C315CF4"/>
    <w:rsid w:val="0C3E550D"/>
    <w:rsid w:val="0C9656FE"/>
    <w:rsid w:val="0D14604C"/>
    <w:rsid w:val="0D766D35"/>
    <w:rsid w:val="0D780204"/>
    <w:rsid w:val="0E385918"/>
    <w:rsid w:val="0EC5310D"/>
    <w:rsid w:val="0EE13C0A"/>
    <w:rsid w:val="0EE63C72"/>
    <w:rsid w:val="0F4670CD"/>
    <w:rsid w:val="0FC246CB"/>
    <w:rsid w:val="10240113"/>
    <w:rsid w:val="10320369"/>
    <w:rsid w:val="10662D6D"/>
    <w:rsid w:val="107F0312"/>
    <w:rsid w:val="10A125A6"/>
    <w:rsid w:val="10BC7123"/>
    <w:rsid w:val="10F0334D"/>
    <w:rsid w:val="11314E96"/>
    <w:rsid w:val="11610BD9"/>
    <w:rsid w:val="11750121"/>
    <w:rsid w:val="11AE5B1B"/>
    <w:rsid w:val="121277D8"/>
    <w:rsid w:val="125C723B"/>
    <w:rsid w:val="129B3EBA"/>
    <w:rsid w:val="12A76576"/>
    <w:rsid w:val="12F26FCE"/>
    <w:rsid w:val="130F2ECF"/>
    <w:rsid w:val="13C120AF"/>
    <w:rsid w:val="13D11C55"/>
    <w:rsid w:val="13E255EF"/>
    <w:rsid w:val="13E65199"/>
    <w:rsid w:val="13F12606"/>
    <w:rsid w:val="1425700C"/>
    <w:rsid w:val="14780E1C"/>
    <w:rsid w:val="14876A86"/>
    <w:rsid w:val="14A11E5B"/>
    <w:rsid w:val="15182E9D"/>
    <w:rsid w:val="153220EB"/>
    <w:rsid w:val="153D3575"/>
    <w:rsid w:val="1544630A"/>
    <w:rsid w:val="156752E7"/>
    <w:rsid w:val="159F0720"/>
    <w:rsid w:val="15F93A4F"/>
    <w:rsid w:val="1659231C"/>
    <w:rsid w:val="16830BDD"/>
    <w:rsid w:val="176B3BF4"/>
    <w:rsid w:val="17C83D40"/>
    <w:rsid w:val="18842A04"/>
    <w:rsid w:val="18F112B9"/>
    <w:rsid w:val="193B1B62"/>
    <w:rsid w:val="197E2A87"/>
    <w:rsid w:val="19A24268"/>
    <w:rsid w:val="19C82393"/>
    <w:rsid w:val="19CC0236"/>
    <w:rsid w:val="1A5B34E8"/>
    <w:rsid w:val="1A65389D"/>
    <w:rsid w:val="1A7F48BE"/>
    <w:rsid w:val="1B037770"/>
    <w:rsid w:val="1C0F464D"/>
    <w:rsid w:val="1C2F5F1B"/>
    <w:rsid w:val="1C776FFB"/>
    <w:rsid w:val="1CAF7C7B"/>
    <w:rsid w:val="1CFA32B3"/>
    <w:rsid w:val="1D674C76"/>
    <w:rsid w:val="1D7E40DE"/>
    <w:rsid w:val="1EAB1CA0"/>
    <w:rsid w:val="1EC12041"/>
    <w:rsid w:val="1ECA6EAF"/>
    <w:rsid w:val="1F4E32C2"/>
    <w:rsid w:val="200545EF"/>
    <w:rsid w:val="2013521B"/>
    <w:rsid w:val="206F5F60"/>
    <w:rsid w:val="207A28E5"/>
    <w:rsid w:val="20C0701E"/>
    <w:rsid w:val="20DE11DE"/>
    <w:rsid w:val="20DE7E40"/>
    <w:rsid w:val="212A48AF"/>
    <w:rsid w:val="21546AFD"/>
    <w:rsid w:val="224009C3"/>
    <w:rsid w:val="2265586D"/>
    <w:rsid w:val="22C976A5"/>
    <w:rsid w:val="23CC674D"/>
    <w:rsid w:val="24A42061"/>
    <w:rsid w:val="25317C88"/>
    <w:rsid w:val="253814B2"/>
    <w:rsid w:val="25447941"/>
    <w:rsid w:val="25693E66"/>
    <w:rsid w:val="256C5639"/>
    <w:rsid w:val="25710F8D"/>
    <w:rsid w:val="260C1A53"/>
    <w:rsid w:val="2635084E"/>
    <w:rsid w:val="2663617A"/>
    <w:rsid w:val="2666034E"/>
    <w:rsid w:val="26961738"/>
    <w:rsid w:val="26D91A59"/>
    <w:rsid w:val="27216543"/>
    <w:rsid w:val="27501099"/>
    <w:rsid w:val="27B86DF2"/>
    <w:rsid w:val="287E5800"/>
    <w:rsid w:val="29325D72"/>
    <w:rsid w:val="294010AE"/>
    <w:rsid w:val="29632F43"/>
    <w:rsid w:val="29910F39"/>
    <w:rsid w:val="2A0E74E4"/>
    <w:rsid w:val="2A1A7565"/>
    <w:rsid w:val="2A641A09"/>
    <w:rsid w:val="2ADA4F29"/>
    <w:rsid w:val="2B3F3589"/>
    <w:rsid w:val="2B4B3FF4"/>
    <w:rsid w:val="2BB8407D"/>
    <w:rsid w:val="2C1D7544"/>
    <w:rsid w:val="2C775282"/>
    <w:rsid w:val="2CCC0B17"/>
    <w:rsid w:val="2DC86CB0"/>
    <w:rsid w:val="2DFF5070"/>
    <w:rsid w:val="2E0E060A"/>
    <w:rsid w:val="2E6E5653"/>
    <w:rsid w:val="2E7C6C90"/>
    <w:rsid w:val="2EE97A6D"/>
    <w:rsid w:val="2EF064BE"/>
    <w:rsid w:val="2F2332B7"/>
    <w:rsid w:val="3014070E"/>
    <w:rsid w:val="3087171F"/>
    <w:rsid w:val="30F036EF"/>
    <w:rsid w:val="30FE7477"/>
    <w:rsid w:val="310D3357"/>
    <w:rsid w:val="31484E41"/>
    <w:rsid w:val="315471D8"/>
    <w:rsid w:val="31677002"/>
    <w:rsid w:val="31D81146"/>
    <w:rsid w:val="32067206"/>
    <w:rsid w:val="32390A32"/>
    <w:rsid w:val="325F5D32"/>
    <w:rsid w:val="33F45B56"/>
    <w:rsid w:val="34150726"/>
    <w:rsid w:val="343B7289"/>
    <w:rsid w:val="3459216B"/>
    <w:rsid w:val="34B814BF"/>
    <w:rsid w:val="35413E85"/>
    <w:rsid w:val="35CF6DBB"/>
    <w:rsid w:val="35D955F7"/>
    <w:rsid w:val="36712A9F"/>
    <w:rsid w:val="36BF0A57"/>
    <w:rsid w:val="36CD3259"/>
    <w:rsid w:val="37054AD1"/>
    <w:rsid w:val="37353608"/>
    <w:rsid w:val="37D642AE"/>
    <w:rsid w:val="37DF3EA5"/>
    <w:rsid w:val="382E686F"/>
    <w:rsid w:val="38314FE1"/>
    <w:rsid w:val="385F00B7"/>
    <w:rsid w:val="38670816"/>
    <w:rsid w:val="38A26F2E"/>
    <w:rsid w:val="38DD4F17"/>
    <w:rsid w:val="39241D31"/>
    <w:rsid w:val="394967A2"/>
    <w:rsid w:val="397576E1"/>
    <w:rsid w:val="39D71425"/>
    <w:rsid w:val="39E353EA"/>
    <w:rsid w:val="3A4A3749"/>
    <w:rsid w:val="3A6C7F87"/>
    <w:rsid w:val="3A763684"/>
    <w:rsid w:val="3A943221"/>
    <w:rsid w:val="3B083C5D"/>
    <w:rsid w:val="3B5E4549"/>
    <w:rsid w:val="3B795E39"/>
    <w:rsid w:val="3C20379E"/>
    <w:rsid w:val="3C2802CC"/>
    <w:rsid w:val="3C3D0DAE"/>
    <w:rsid w:val="3CB5374F"/>
    <w:rsid w:val="3CBF41E7"/>
    <w:rsid w:val="3CC03DD7"/>
    <w:rsid w:val="3D3D7A24"/>
    <w:rsid w:val="3D687818"/>
    <w:rsid w:val="3D7065EB"/>
    <w:rsid w:val="3DBE0E38"/>
    <w:rsid w:val="3E5B102A"/>
    <w:rsid w:val="3F3A74D3"/>
    <w:rsid w:val="3FFF6D09"/>
    <w:rsid w:val="40750F63"/>
    <w:rsid w:val="40840EB4"/>
    <w:rsid w:val="41A22D78"/>
    <w:rsid w:val="41BB6A0A"/>
    <w:rsid w:val="42027E09"/>
    <w:rsid w:val="4218722E"/>
    <w:rsid w:val="426759AC"/>
    <w:rsid w:val="42D3262D"/>
    <w:rsid w:val="433E3844"/>
    <w:rsid w:val="436477BB"/>
    <w:rsid w:val="439A194F"/>
    <w:rsid w:val="43EC3D17"/>
    <w:rsid w:val="440419F3"/>
    <w:rsid w:val="442552D0"/>
    <w:rsid w:val="443F45EB"/>
    <w:rsid w:val="44B53762"/>
    <w:rsid w:val="44BF3D29"/>
    <w:rsid w:val="45430C24"/>
    <w:rsid w:val="45883ACE"/>
    <w:rsid w:val="45B65C78"/>
    <w:rsid w:val="45BD3146"/>
    <w:rsid w:val="45CF3097"/>
    <w:rsid w:val="45E32B60"/>
    <w:rsid w:val="45E82B58"/>
    <w:rsid w:val="46B7048A"/>
    <w:rsid w:val="47512CF7"/>
    <w:rsid w:val="47A5257E"/>
    <w:rsid w:val="47AE6527"/>
    <w:rsid w:val="47E11F09"/>
    <w:rsid w:val="47F14FBA"/>
    <w:rsid w:val="47FB47C6"/>
    <w:rsid w:val="48D1797E"/>
    <w:rsid w:val="49276B64"/>
    <w:rsid w:val="49EE187C"/>
    <w:rsid w:val="4A6F0787"/>
    <w:rsid w:val="4A953ADC"/>
    <w:rsid w:val="4C21017C"/>
    <w:rsid w:val="4C3D5EA0"/>
    <w:rsid w:val="4C460B17"/>
    <w:rsid w:val="4C813692"/>
    <w:rsid w:val="4D4F2176"/>
    <w:rsid w:val="4D8506F2"/>
    <w:rsid w:val="4D8A034A"/>
    <w:rsid w:val="4DAE6F63"/>
    <w:rsid w:val="4DDB2F38"/>
    <w:rsid w:val="4E02471A"/>
    <w:rsid w:val="4E1A3D10"/>
    <w:rsid w:val="4EAF228F"/>
    <w:rsid w:val="4F2B7C96"/>
    <w:rsid w:val="4F6C2BE1"/>
    <w:rsid w:val="4F7260D3"/>
    <w:rsid w:val="4F930E3F"/>
    <w:rsid w:val="501905B6"/>
    <w:rsid w:val="50724A09"/>
    <w:rsid w:val="50DC6E1B"/>
    <w:rsid w:val="5104289F"/>
    <w:rsid w:val="513046A0"/>
    <w:rsid w:val="5196109A"/>
    <w:rsid w:val="51F061A7"/>
    <w:rsid w:val="51FA52DB"/>
    <w:rsid w:val="520D5BFF"/>
    <w:rsid w:val="52232583"/>
    <w:rsid w:val="52BF018E"/>
    <w:rsid w:val="52E87329"/>
    <w:rsid w:val="537312E8"/>
    <w:rsid w:val="547C5F48"/>
    <w:rsid w:val="54D61FB2"/>
    <w:rsid w:val="54D877B5"/>
    <w:rsid w:val="55FC3817"/>
    <w:rsid w:val="563341DB"/>
    <w:rsid w:val="563C7411"/>
    <w:rsid w:val="565F5F8A"/>
    <w:rsid w:val="56F40992"/>
    <w:rsid w:val="56F67005"/>
    <w:rsid w:val="572A02F0"/>
    <w:rsid w:val="573A1E53"/>
    <w:rsid w:val="57651779"/>
    <w:rsid w:val="57684EDC"/>
    <w:rsid w:val="579161E1"/>
    <w:rsid w:val="57AE1C04"/>
    <w:rsid w:val="57B78ABF"/>
    <w:rsid w:val="57FA6823"/>
    <w:rsid w:val="57FE4953"/>
    <w:rsid w:val="582822FD"/>
    <w:rsid w:val="587F7E50"/>
    <w:rsid w:val="594C7485"/>
    <w:rsid w:val="595B4BEB"/>
    <w:rsid w:val="59D421BB"/>
    <w:rsid w:val="5A3008A4"/>
    <w:rsid w:val="5AFC7E15"/>
    <w:rsid w:val="5B2A7B83"/>
    <w:rsid w:val="5B411399"/>
    <w:rsid w:val="5B4F45A5"/>
    <w:rsid w:val="5BA325D6"/>
    <w:rsid w:val="5C123F3C"/>
    <w:rsid w:val="5CEFF1B2"/>
    <w:rsid w:val="5CF248F1"/>
    <w:rsid w:val="5CFA0C4F"/>
    <w:rsid w:val="5D1C0635"/>
    <w:rsid w:val="5D3B2E11"/>
    <w:rsid w:val="5D6F449D"/>
    <w:rsid w:val="5D9F4F00"/>
    <w:rsid w:val="5DA55696"/>
    <w:rsid w:val="5DB91B8B"/>
    <w:rsid w:val="5E3D03A2"/>
    <w:rsid w:val="5E44264D"/>
    <w:rsid w:val="5E8C345B"/>
    <w:rsid w:val="5EB579CF"/>
    <w:rsid w:val="5EB64124"/>
    <w:rsid w:val="5EFF3A17"/>
    <w:rsid w:val="5F9F45C4"/>
    <w:rsid w:val="60A54AAB"/>
    <w:rsid w:val="60B342F5"/>
    <w:rsid w:val="60B95E96"/>
    <w:rsid w:val="60BF5D10"/>
    <w:rsid w:val="60D26D4B"/>
    <w:rsid w:val="60F26148"/>
    <w:rsid w:val="61C30E46"/>
    <w:rsid w:val="62036471"/>
    <w:rsid w:val="625E1D26"/>
    <w:rsid w:val="626ECB58"/>
    <w:rsid w:val="629921A4"/>
    <w:rsid w:val="6308645A"/>
    <w:rsid w:val="638210D3"/>
    <w:rsid w:val="639E47F1"/>
    <w:rsid w:val="63AF041C"/>
    <w:rsid w:val="63D46FFC"/>
    <w:rsid w:val="63DA5537"/>
    <w:rsid w:val="63E57025"/>
    <w:rsid w:val="657876C1"/>
    <w:rsid w:val="65F6562A"/>
    <w:rsid w:val="66477689"/>
    <w:rsid w:val="668524C1"/>
    <w:rsid w:val="668C0E39"/>
    <w:rsid w:val="668C75E2"/>
    <w:rsid w:val="66C3461B"/>
    <w:rsid w:val="6712323C"/>
    <w:rsid w:val="678418BE"/>
    <w:rsid w:val="67C4685B"/>
    <w:rsid w:val="682B3059"/>
    <w:rsid w:val="68A00887"/>
    <w:rsid w:val="68B91D9A"/>
    <w:rsid w:val="68BF7D10"/>
    <w:rsid w:val="68E35489"/>
    <w:rsid w:val="68EA7CA1"/>
    <w:rsid w:val="69720AEC"/>
    <w:rsid w:val="697D109C"/>
    <w:rsid w:val="698C6808"/>
    <w:rsid w:val="69B01F8E"/>
    <w:rsid w:val="69E942C3"/>
    <w:rsid w:val="69F23EFC"/>
    <w:rsid w:val="6A111968"/>
    <w:rsid w:val="6A176765"/>
    <w:rsid w:val="6A3B3158"/>
    <w:rsid w:val="6A5A2768"/>
    <w:rsid w:val="6A7B3721"/>
    <w:rsid w:val="6AF35595"/>
    <w:rsid w:val="6B5247D3"/>
    <w:rsid w:val="6B6961CC"/>
    <w:rsid w:val="6B9C7D7C"/>
    <w:rsid w:val="6BBE2A24"/>
    <w:rsid w:val="6BE6D7C3"/>
    <w:rsid w:val="6C0066E3"/>
    <w:rsid w:val="6C1F52FF"/>
    <w:rsid w:val="6C623B08"/>
    <w:rsid w:val="6C6B4520"/>
    <w:rsid w:val="6CD816E6"/>
    <w:rsid w:val="6CF0394F"/>
    <w:rsid w:val="6DAA4DD3"/>
    <w:rsid w:val="6E453094"/>
    <w:rsid w:val="6EB760D5"/>
    <w:rsid w:val="6EBC38BF"/>
    <w:rsid w:val="6ED07B45"/>
    <w:rsid w:val="6F097FE7"/>
    <w:rsid w:val="6F2521F2"/>
    <w:rsid w:val="6F5306A9"/>
    <w:rsid w:val="6FDD9692"/>
    <w:rsid w:val="6FE268BA"/>
    <w:rsid w:val="6FFFD48D"/>
    <w:rsid w:val="704B588A"/>
    <w:rsid w:val="70CE2813"/>
    <w:rsid w:val="712E6C76"/>
    <w:rsid w:val="716438E9"/>
    <w:rsid w:val="720B1E85"/>
    <w:rsid w:val="72794CF1"/>
    <w:rsid w:val="727B6BD3"/>
    <w:rsid w:val="731222A9"/>
    <w:rsid w:val="73727F0B"/>
    <w:rsid w:val="73BC4D00"/>
    <w:rsid w:val="73C11DEE"/>
    <w:rsid w:val="73F959A5"/>
    <w:rsid w:val="740873D3"/>
    <w:rsid w:val="74313D41"/>
    <w:rsid w:val="752F74FB"/>
    <w:rsid w:val="755132E0"/>
    <w:rsid w:val="75537B48"/>
    <w:rsid w:val="758943DA"/>
    <w:rsid w:val="75933226"/>
    <w:rsid w:val="759F41E0"/>
    <w:rsid w:val="75B0185F"/>
    <w:rsid w:val="75BF68D9"/>
    <w:rsid w:val="75D1091D"/>
    <w:rsid w:val="75D36DE7"/>
    <w:rsid w:val="768B4EA0"/>
    <w:rsid w:val="76B4653B"/>
    <w:rsid w:val="76CD7311"/>
    <w:rsid w:val="771F39FE"/>
    <w:rsid w:val="77602396"/>
    <w:rsid w:val="7775C739"/>
    <w:rsid w:val="77B76938"/>
    <w:rsid w:val="77D72710"/>
    <w:rsid w:val="77EF0C06"/>
    <w:rsid w:val="781B0B0C"/>
    <w:rsid w:val="782343A9"/>
    <w:rsid w:val="786B7CA7"/>
    <w:rsid w:val="788D3044"/>
    <w:rsid w:val="78A61362"/>
    <w:rsid w:val="78F81344"/>
    <w:rsid w:val="797A2BC5"/>
    <w:rsid w:val="797E3BAC"/>
    <w:rsid w:val="799030D1"/>
    <w:rsid w:val="7A034ACD"/>
    <w:rsid w:val="7A4E14E0"/>
    <w:rsid w:val="7A7F183B"/>
    <w:rsid w:val="7A8F43AA"/>
    <w:rsid w:val="7B7E4A0D"/>
    <w:rsid w:val="7BEF4661"/>
    <w:rsid w:val="7BF319F9"/>
    <w:rsid w:val="7C2F6BD9"/>
    <w:rsid w:val="7CD75B30"/>
    <w:rsid w:val="7D372AB0"/>
    <w:rsid w:val="7D7A4BDF"/>
    <w:rsid w:val="7DA21A5D"/>
    <w:rsid w:val="7DAA6E99"/>
    <w:rsid w:val="7DCE0425"/>
    <w:rsid w:val="7DF7861C"/>
    <w:rsid w:val="7DF80D81"/>
    <w:rsid w:val="7E3D12DD"/>
    <w:rsid w:val="7E5D74F0"/>
    <w:rsid w:val="7E623668"/>
    <w:rsid w:val="7E7B0265"/>
    <w:rsid w:val="7EDB1566"/>
    <w:rsid w:val="7EDB53EC"/>
    <w:rsid w:val="7EEF7DDA"/>
    <w:rsid w:val="7EF26DF5"/>
    <w:rsid w:val="7EFBEF8C"/>
    <w:rsid w:val="7F4C4618"/>
    <w:rsid w:val="7F581C42"/>
    <w:rsid w:val="7F5ECE73"/>
    <w:rsid w:val="7FA51B68"/>
    <w:rsid w:val="7FF39056"/>
    <w:rsid w:val="7FF579BD"/>
    <w:rsid w:val="927F1192"/>
    <w:rsid w:val="9FDD22A0"/>
    <w:rsid w:val="9FFB6490"/>
    <w:rsid w:val="ADFF0BE3"/>
    <w:rsid w:val="BDBFD387"/>
    <w:rsid w:val="BEEDCF5A"/>
    <w:rsid w:val="BF3DA7AA"/>
    <w:rsid w:val="BFEDB61F"/>
    <w:rsid w:val="D9B37FEA"/>
    <w:rsid w:val="DDDB51A5"/>
    <w:rsid w:val="E7DDA8AC"/>
    <w:rsid w:val="E9FD2364"/>
    <w:rsid w:val="EDFFA4F1"/>
    <w:rsid w:val="EEF90030"/>
    <w:rsid w:val="F1FEA8BC"/>
    <w:rsid w:val="F4DFFA8F"/>
    <w:rsid w:val="F57FDEF4"/>
    <w:rsid w:val="F7DF4B85"/>
    <w:rsid w:val="FB9E5110"/>
    <w:rsid w:val="FE7F240F"/>
    <w:rsid w:val="FEFEB928"/>
    <w:rsid w:val="FF3B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autoRedefine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 w:val="0"/>
      <w:sz w:val="32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qFormat/>
    <w:uiPriority w:val="39"/>
    <w:pPr>
      <w:ind w:left="840" w:leftChars="400"/>
    </w:pPr>
  </w:style>
  <w:style w:type="paragraph" w:styleId="5">
    <w:name w:val="footer"/>
    <w:basedOn w:val="1"/>
    <w:link w:val="24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qFormat/>
    <w:uiPriority w:val="39"/>
  </w:style>
  <w:style w:type="paragraph" w:styleId="8">
    <w:name w:val="toc 2"/>
    <w:basedOn w:val="1"/>
    <w:next w:val="1"/>
    <w:autoRedefine/>
    <w:qFormat/>
    <w:uiPriority w:val="39"/>
    <w:pPr>
      <w:ind w:left="420" w:leftChars="200"/>
    </w:pPr>
  </w:style>
  <w:style w:type="paragraph" w:styleId="9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0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FollowedHyperlink"/>
    <w:basedOn w:val="13"/>
    <w:autoRedefine/>
    <w:qFormat/>
    <w:uiPriority w:val="0"/>
    <w:rPr>
      <w:color w:val="800080"/>
      <w:u w:val="single"/>
    </w:rPr>
  </w:style>
  <w:style w:type="character" w:styleId="15">
    <w:name w:val="Hyperlink"/>
    <w:basedOn w:val="13"/>
    <w:autoRedefine/>
    <w:qFormat/>
    <w:uiPriority w:val="99"/>
    <w:rPr>
      <w:color w:val="0000FF"/>
      <w:u w:val="single"/>
    </w:rPr>
  </w:style>
  <w:style w:type="character" w:styleId="16">
    <w:name w:val="HTML Code"/>
    <w:basedOn w:val="13"/>
    <w:autoRedefine/>
    <w:qFormat/>
    <w:uiPriority w:val="0"/>
    <w:rPr>
      <w:rFonts w:ascii="Courier New" w:hAnsi="Courier New"/>
      <w:sz w:val="20"/>
    </w:rPr>
  </w:style>
  <w:style w:type="paragraph" w:customStyle="1" w:styleId="17">
    <w:name w:val="1级标题"/>
    <w:basedOn w:val="1"/>
    <w:autoRedefine/>
    <w:qFormat/>
    <w:uiPriority w:val="0"/>
    <w:pPr>
      <w:outlineLvl w:val="0"/>
    </w:pPr>
    <w:rPr>
      <w:rFonts w:hint="eastAsia"/>
      <w:color w:val="70AD47" w:themeColor="accent6"/>
      <w14:textFill>
        <w14:solidFill>
          <w14:schemeClr w14:val="accent6"/>
        </w14:solidFill>
      </w14:textFill>
    </w:rPr>
  </w:style>
  <w:style w:type="paragraph" w:customStyle="1" w:styleId="18">
    <w:name w:val="2级标题"/>
    <w:basedOn w:val="1"/>
    <w:autoRedefine/>
    <w:qFormat/>
    <w:uiPriority w:val="0"/>
    <w:pPr>
      <w:outlineLvl w:val="1"/>
    </w:pPr>
    <w:rPr>
      <w:rFonts w:hint="eastAsia"/>
      <w:color w:val="00B0F0"/>
      <w:spacing w:val="7"/>
    </w:rPr>
  </w:style>
  <w:style w:type="paragraph" w:customStyle="1" w:styleId="19">
    <w:name w:val="3级标题"/>
    <w:basedOn w:val="1"/>
    <w:autoRedefine/>
    <w:qFormat/>
    <w:uiPriority w:val="0"/>
    <w:pPr>
      <w:outlineLvl w:val="2"/>
    </w:pPr>
    <w:rPr>
      <w:rFonts w:hint="eastAsia"/>
      <w:color w:val="0070C0"/>
      <w:spacing w:val="7"/>
    </w:rPr>
  </w:style>
  <w:style w:type="paragraph" w:customStyle="1" w:styleId="20">
    <w:name w:val="笔记：关键词"/>
    <w:basedOn w:val="1"/>
    <w:autoRedefine/>
    <w:qFormat/>
    <w:uiPriority w:val="0"/>
    <w:rPr>
      <w:rFonts w:hint="eastAsia"/>
      <w:color w:val="EA82E5"/>
    </w:rPr>
  </w:style>
  <w:style w:type="paragraph" w:customStyle="1" w:styleId="21">
    <w:name w:val="笔记：要点"/>
    <w:basedOn w:val="1"/>
    <w:autoRedefine/>
    <w:qFormat/>
    <w:uiPriority w:val="0"/>
    <w:rPr>
      <w:rFonts w:hint="eastAsia"/>
      <w:color w:val="FF0000"/>
    </w:rPr>
  </w:style>
  <w:style w:type="paragraph" w:customStyle="1" w:styleId="22">
    <w:name w:val="笔记：正文"/>
    <w:basedOn w:val="1"/>
    <w:autoRedefine/>
    <w:qFormat/>
    <w:uiPriority w:val="0"/>
    <w:rPr>
      <w:rFonts w:hint="eastAsia"/>
      <w:color w:val="ED7D31" w:themeColor="accent2"/>
      <w14:textFill>
        <w14:solidFill>
          <w14:schemeClr w14:val="accent2"/>
        </w14:solidFill>
      </w14:textFill>
    </w:rPr>
  </w:style>
  <w:style w:type="character" w:customStyle="1" w:styleId="23">
    <w:name w:val="页眉 字符"/>
    <w:basedOn w:val="13"/>
    <w:link w:val="6"/>
    <w:autoRedefine/>
    <w:qFormat/>
    <w:uiPriority w:val="0"/>
    <w:rPr>
      <w:rFonts w:ascii="华文中宋" w:hAnsi="华文中宋" w:eastAsia="华文中宋" w:cs="华文中宋"/>
      <w:b/>
      <w:bCs/>
      <w:color w:val="000000" w:themeColor="text1"/>
      <w:kern w:val="2"/>
      <w:sz w:val="18"/>
      <w:szCs w:val="18"/>
      <w14:textFill>
        <w14:solidFill>
          <w14:schemeClr w14:val="tx1"/>
        </w14:solidFill>
      </w14:textFill>
    </w:rPr>
  </w:style>
  <w:style w:type="character" w:customStyle="1" w:styleId="24">
    <w:name w:val="页脚 字符"/>
    <w:basedOn w:val="13"/>
    <w:link w:val="5"/>
    <w:autoRedefine/>
    <w:qFormat/>
    <w:uiPriority w:val="0"/>
    <w:rPr>
      <w:rFonts w:ascii="华文中宋" w:hAnsi="华文中宋" w:eastAsia="华文中宋" w:cs="华文中宋"/>
      <w:b/>
      <w:bCs/>
      <w:color w:val="000000" w:themeColor="text1"/>
      <w:kern w:val="2"/>
      <w:sz w:val="18"/>
      <w:szCs w:val="18"/>
      <w14:textFill>
        <w14:solidFill>
          <w14:schemeClr w14:val="tx1"/>
        </w14:solidFill>
      </w14:textFill>
    </w:rPr>
  </w:style>
  <w:style w:type="character" w:styleId="25">
    <w:name w:val="Placeholder Text"/>
    <w:basedOn w:val="13"/>
    <w:autoRedefine/>
    <w:semiHidden/>
    <w:qFormat/>
    <w:uiPriority w:val="99"/>
    <w:rPr>
      <w:color w:val="808080"/>
    </w:rPr>
  </w:style>
  <w:style w:type="paragraph" w:customStyle="1" w:styleId="26">
    <w:name w:val="正文：要点"/>
    <w:basedOn w:val="1"/>
    <w:autoRedefine/>
    <w:qFormat/>
    <w:uiPriority w:val="0"/>
    <w:rPr>
      <w:rFonts w:hint="default" w:ascii="华文中宋" w:hAnsi="华文中宋" w:eastAsia="华文中宋"/>
      <w:color w:val="FF0000"/>
    </w:rPr>
  </w:style>
  <w:style w:type="paragraph" w:customStyle="1" w:styleId="27">
    <w:name w:val="正文：关键词"/>
    <w:basedOn w:val="1"/>
    <w:link w:val="28"/>
    <w:autoRedefine/>
    <w:qFormat/>
    <w:uiPriority w:val="0"/>
    <w:rPr>
      <w:rFonts w:hint="eastAsia"/>
      <w:color w:val="EA82E5"/>
    </w:rPr>
  </w:style>
  <w:style w:type="character" w:customStyle="1" w:styleId="28">
    <w:name w:val="正文：关键词 Char"/>
    <w:link w:val="27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1051</Words>
  <Characters>4049</Characters>
  <Lines>121</Lines>
  <Paragraphs>34</Paragraphs>
  <TotalTime>5</TotalTime>
  <ScaleCrop>false</ScaleCrop>
  <LinksUpToDate>false</LinksUpToDate>
  <CharactersWithSpaces>4182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2021-06-14T00:03:00Z</dcterms:created>
  <dc:creator>荷碧，</dc:creator>
  <cp:lastModifiedBy>tongzj</cp:lastModifiedBy>
  <dcterms:modified xsi:type="dcterms:W3CDTF">2025-11-10T14:42:29Z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80C3AA4062F144D2A584F5BAFC50B72F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