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F2C8B">
      <w:pPr>
        <w:bidi w:val="0"/>
        <w:outlineLvl w:val="9"/>
        <w:rPr>
          <w:rFonts w:hint="eastAsia"/>
          <w:lang w:val="en-US" w:eastAsia="zh-CN"/>
        </w:rPr>
      </w:pPr>
    </w:p>
    <w:p w14:paraId="3A665D81">
      <w:pPr>
        <w:outlineLvl w:val="0"/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  <w:t>机械臂curobo：</w:t>
      </w:r>
    </w:p>
    <w:p w14:paraId="0212594C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5F99B0A">
      <w:pPr>
        <w:pStyle w:val="3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模型cuda_robot_model：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160"/>
        <w:gridCol w:w="1688"/>
      </w:tblGrid>
      <w:tr w14:paraId="0D267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6B530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cuda_robot_model：</w:t>
            </w:r>
          </w:p>
        </w:tc>
      </w:tr>
      <w:tr w14:paraId="3CEA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DFE5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1F728834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5F4A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62A8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8459CA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669074A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71869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9E70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6ABC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4E04F05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5DE5CE48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6E762A6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C32E21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几何</w:t>
      </w:r>
      <w:r>
        <w:rPr>
          <w:rFonts w:hint="eastAsia"/>
          <w:lang w:val="en-US" w:eastAsia="zh-CN"/>
        </w:rPr>
        <w:t>geom：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6340"/>
        <w:gridCol w:w="1268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AC61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Obstacle(name, pose, scale, color) /</w:t>
            </w:r>
          </w:p>
          <w:p w14:paraId="5BF258F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Cuboid(..., dims) / Capsule(..., radius, base, tip) / </w:t>
            </w:r>
          </w:p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Cylinder(..., radius, height) / Sphere(..., radius) / Mesh(..., file_path)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PointCloud(..., points) / VoxelGrid(..., dims, voxel_size)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157F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restart"/>
            <w:vAlign w:val="center"/>
          </w:tcPr>
          <w:p w14:paraId="1D78B2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13FE4F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get_trimesh_mesh()</w:t>
            </w:r>
          </w:p>
        </w:tc>
        <w:tc>
          <w:tcPr>
            <w:tcW w:w="0" w:type="auto"/>
            <w:vAlign w:val="center"/>
          </w:tcPr>
          <w:p w14:paraId="5E004C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生成mesh</w:t>
            </w:r>
          </w:p>
        </w:tc>
      </w:tr>
      <w:tr w14:paraId="28DF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AE4065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FFB745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get_transform_matrix()</w:t>
            </w:r>
          </w:p>
        </w:tc>
        <w:tc>
          <w:tcPr>
            <w:tcW w:w="0" w:type="auto"/>
            <w:vAlign w:val="center"/>
          </w:tcPr>
          <w:p w14:paraId="515F1A0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变换矩阵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4F786F48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/>
                <w:lang w:val="en-US" w:eastAsia="zh-CN"/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BA0C6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/>
                <w:lang w:val="en-US" w:eastAsia="zh-CN"/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59B77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D6F769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0A94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类型types：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057"/>
      </w:tblGrid>
      <w:tr w14:paraId="66D9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60BB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CameraObservation</w:t>
            </w:r>
          </w:p>
        </w:tc>
        <w:tc>
          <w:tcPr>
            <w:tcW w:w="0" w:type="auto"/>
            <w:vAlign w:val="center"/>
          </w:tcPr>
          <w:p w14:paraId="4BC7C3C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相机观测</w:t>
            </w:r>
          </w:p>
        </w:tc>
      </w:tr>
    </w:tbl>
    <w:p w14:paraId="097B2AD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2141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28886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5F91B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功能wrap：</w:t>
      </w:r>
    </w:p>
    <w:p w14:paraId="7B66F28C">
      <w:pPr>
        <w:rPr>
          <w:rFonts w:hint="eastAsia"/>
          <w:lang w:val="en-US" w:eastAsia="zh-CN"/>
        </w:rPr>
      </w:pPr>
    </w:p>
    <w:p w14:paraId="0F65F50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抵达reacher：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200"/>
        <w:gridCol w:w="1577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0" w:type="auto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模块</w:t>
            </w:r>
          </w:p>
        </w:tc>
      </w:tr>
      <w:tr w14:paraId="78EE3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BEF6A5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1583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</w:t>
            </w:r>
            <w:r>
              <w:rPr>
                <w:rFonts w:hint="eastAsia"/>
                <w:lang w:val="en-US" w:eastAsia="zh-CN"/>
              </w:rPr>
              <w:t>CameraObservation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obstacle_name)</w:t>
            </w:r>
          </w:p>
        </w:tc>
        <w:tc>
          <w:tcPr>
            <w:tcW w:w="0" w:type="auto"/>
            <w:vAlign w:val="center"/>
          </w:tcPr>
          <w:p w14:paraId="2B9B63C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添加到nvblox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0" w:type="auto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68B2E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8EF995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36F8EC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plan_grasp(start_state, grasp_poses)</w:t>
            </w:r>
          </w:p>
        </w:tc>
        <w:tc>
          <w:tcPr>
            <w:tcW w:w="0" w:type="auto"/>
            <w:vAlign w:val="center"/>
          </w:tcPr>
          <w:p w14:paraId="16451BA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抓取规划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809013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56DB32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831"/>
        <w:gridCol w:w="1688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/>
                <w:lang w:val="en-US" w:eastAsia="zh-CN"/>
              </w:rPr>
              <w:t>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/>
                <w:lang w:val="en-US" w:eastAsia="zh-CN"/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</w:tbl>
    <w:p w14:paraId="5D7ADBEE">
      <w:pPr>
        <w:bidi w:val="0"/>
        <w:outlineLvl w:val="9"/>
        <w:rPr>
          <w:rFonts w:hint="eastAsia"/>
          <w:lang w:val="en-US" w:eastAsia="zh-CN"/>
        </w:rPr>
      </w:pPr>
    </w:p>
    <w:p w14:paraId="782B2FEB">
      <w:pPr>
        <w:bidi w:val="0"/>
        <w:outlineLvl w:val="9"/>
        <w:rPr>
          <w:rFonts w:hint="eastAsia"/>
          <w:lang w:val="en-US" w:eastAsia="zh-CN"/>
        </w:rPr>
      </w:pPr>
    </w:p>
    <w:p w14:paraId="65C48E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拓展rollout：</w:t>
      </w:r>
    </w:p>
    <w:p w14:paraId="66002E63">
      <w:pPr>
        <w:rPr>
          <w:rFonts w:hint="eastAsia"/>
          <w:lang w:val="en-US" w:eastAsia="zh-CN"/>
        </w:rPr>
      </w:pPr>
    </w:p>
    <w:p w14:paraId="206EFB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代价cost：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021"/>
        <w:gridCol w:w="1057"/>
      </w:tblGrid>
      <w:tr w14:paraId="2BE02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023DF22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cost_base.CostBase(config)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CADA3">
            <w:pPr>
              <w:rPr>
                <w:rFonts w:hint="default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代价基类</w:t>
            </w:r>
          </w:p>
        </w:tc>
      </w:tr>
      <w:tr w14:paraId="59001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A30046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68B4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A21C5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20D7344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116"/>
        <w:gridCol w:w="1057"/>
      </w:tblGrid>
      <w:tr w14:paraId="4DBF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D90F7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dist_cost.DistCost(config)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83651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C30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8F8575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F28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forward(disp_vec)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2BF8C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向量长度</w:t>
            </w:r>
          </w:p>
        </w:tc>
      </w:tr>
    </w:tbl>
    <w:p w14:paraId="5D536A45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16"/>
        <w:gridCol w:w="1057"/>
      </w:tblGrid>
      <w:tr w14:paraId="6284F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CFA6A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pose_cost.PoseCost(config)</w:t>
            </w:r>
          </w:p>
        </w:tc>
        <w:tc>
          <w:tcPr>
            <w:tcW w:w="0" w:type="auto"/>
            <w:vAlign w:val="center"/>
          </w:tcPr>
          <w:p w14:paraId="2DB399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7B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289E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93920E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forward(ee_pos, ee_rot, goal)</w:t>
            </w:r>
          </w:p>
        </w:tc>
        <w:tc>
          <w:tcPr>
            <w:tcW w:w="0" w:type="auto"/>
            <w:vAlign w:val="center"/>
          </w:tcPr>
          <w:p w14:paraId="2C1AD19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位姿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误差</w:t>
            </w:r>
          </w:p>
        </w:tc>
      </w:tr>
    </w:tbl>
    <w:p w14:paraId="01DCC62A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84"/>
        <w:gridCol w:w="1057"/>
      </w:tblGrid>
      <w:tr w14:paraId="53B4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8A02E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primitive_collision_cost.PrimitiveCollisionCost(config)</w:t>
            </w:r>
          </w:p>
        </w:tc>
        <w:tc>
          <w:tcPr>
            <w:tcW w:w="0" w:type="auto"/>
            <w:vAlign w:val="center"/>
          </w:tcPr>
          <w:p w14:paraId="5B08097C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A89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7741C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93AFF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sweep_fn / discrete_fn(robot_spheres_in, env_query_idx)</w:t>
            </w:r>
          </w:p>
        </w:tc>
        <w:tc>
          <w:tcPr>
            <w:tcW w:w="0" w:type="auto"/>
            <w:vAlign w:val="center"/>
          </w:tcPr>
          <w:p w14:paraId="5A61868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碰撞距离</w:t>
            </w:r>
          </w:p>
        </w:tc>
      </w:tr>
    </w:tbl>
    <w:p w14:paraId="3E6005A3">
      <w:pPr>
        <w:bidi w:val="0"/>
        <w:outlineLvl w:val="9"/>
        <w:rPr>
          <w:rFonts w:hint="eastAsia"/>
          <w:lang w:val="en-US" w:eastAsia="zh-CN"/>
        </w:rPr>
      </w:pPr>
    </w:p>
    <w:p w14:paraId="1895322B">
      <w:pPr>
        <w:bidi w:val="0"/>
        <w:outlineLvl w:val="9"/>
        <w:rPr>
          <w:rFonts w:hint="eastAsia"/>
          <w:lang w:val="en-US" w:eastAsia="zh-CN"/>
        </w:rPr>
      </w:pPr>
    </w:p>
    <w:p w14:paraId="3B28EA19">
      <w:pPr>
        <w:bidi w:val="0"/>
        <w:outlineLvl w:val="9"/>
        <w:rPr>
          <w:rFonts w:hint="eastAsia"/>
          <w:lang w:val="en-US" w:eastAsia="zh-CN"/>
        </w:rPr>
      </w:pPr>
    </w:p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68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84CD5E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get_min_bound / get_max_bound() /</w:t>
            </w:r>
          </w:p>
          <w:p w14:paraId="23D995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get_oriented_bounding_box(self, robust=False)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6AE07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DDA9C0A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270E588D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1A04F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6CEA0F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C67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08A8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6255F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61F2B1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73318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A15A4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0AD3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1CA4B3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DFB7A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A1C34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444CF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504D9C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6AA40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457FF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70C2749F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6489C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73A91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6737A846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06C4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7834F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A0A65A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77E2F3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4ACECA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PointCloud(points)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7BEE4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A332D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TriangleMesh(vertices, triangles)</w:t>
            </w:r>
          </w:p>
        </w:tc>
        <w:tc>
          <w:tcPr>
            <w:tcW w:w="0" w:type="auto"/>
            <w:vAlign w:val="center"/>
          </w:tcPr>
          <w:p w14:paraId="3EE5B99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30222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1E4A6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1CE921A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0A5564E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722B1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1B226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451CE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0FF167F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0261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3311435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0A920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7AAB68A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1333B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F64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330F4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7238E59D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577ECCB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529"/>
        <w:gridCol w:w="1268"/>
      </w:tblGrid>
      <w:tr w14:paraId="72F7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54BE8D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ViewControl</w:t>
            </w:r>
          </w:p>
        </w:tc>
        <w:tc>
          <w:tcPr>
            <w:tcW w:w="0" w:type="auto"/>
          </w:tcPr>
          <w:p w14:paraId="423BA6F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55AE8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1076995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02800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convert_from_pinhole_camera_parameters(</w:t>
            </w:r>
          </w:p>
          <w:p w14:paraId="649B79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camera.PinholeCameraParameters</w:t>
            </w:r>
            <w:r>
              <w:rPr>
                <w:rFonts w:hint="eastAsia"/>
                <w:lang w:val="en-US" w:eastAsia="zh-CN"/>
              </w:rPr>
              <w:t>, allow_arbitrary=True)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BCDB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1627C32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230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5DC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5F055B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1646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get_view_control()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ViewControl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92A41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create_window(width, height)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4E0B9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B9FFD07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B3D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run()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B275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阻塞窗口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E1D373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处理一次事件</w:t>
            </w:r>
          </w:p>
        </w:tc>
      </w:tr>
      <w:tr w14:paraId="6462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B787BC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AA21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AED41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  <w:tr w14:paraId="681C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39C30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4F9C408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capture_screen_float_buffer(do_render) / </w:t>
            </w:r>
          </w:p>
          <w:p w14:paraId="558DD2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capture_depth_float_buffer()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3559F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捕获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1B9DD89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378C4C1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D701D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渲染rendering：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118"/>
        <w:gridCol w:w="1815"/>
      </w:tblGrid>
      <w:tr w14:paraId="370E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4E4755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Open3DScene</w:t>
            </w:r>
          </w:p>
        </w:tc>
        <w:tc>
          <w:tcPr>
            <w:tcW w:w="0" w:type="auto"/>
          </w:tcPr>
          <w:p w14:paraId="1E41CADF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53E6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EC1AA5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740AD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bounding_box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62CFC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7670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816190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3D13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add_geometry(name, geometry, material) / remove_geometry(name)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3779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 / 移除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2EF9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83A84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908EC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D38499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5D0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3B63C3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75A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geometry_is_visible(name)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13CDF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  <w:r>
              <w:rPr>
                <w:rFonts w:hint="eastAsia"/>
                <w:lang w:val="en-US" w:eastAsia="zh-CN"/>
              </w:rPr>
              <w:t>能见度</w:t>
            </w:r>
          </w:p>
        </w:tc>
      </w:tr>
      <w:tr w14:paraId="0264D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DFDFE9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A877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set_background(rgba)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7D29E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设置</w:t>
            </w:r>
            <w:r>
              <w:rPr>
                <w:rFonts w:hint="eastAsia"/>
                <w:lang w:val="en-US" w:eastAsia="zh-CN"/>
              </w:rPr>
              <w:t>背景</w:t>
            </w:r>
          </w:p>
        </w:tc>
      </w:tr>
    </w:tbl>
    <w:p w14:paraId="3F9AD9A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047"/>
        <w:gridCol w:w="2305"/>
      </w:tblGrid>
      <w:tr w14:paraId="1B6DA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4A446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OffscreenRenderer(width, height)</w:t>
            </w:r>
          </w:p>
        </w:tc>
        <w:tc>
          <w:tcPr>
            <w:tcW w:w="0" w:type="auto"/>
          </w:tcPr>
          <w:p w14:paraId="2FBA84B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2785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B7ECD4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7085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: Open3DScene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D0D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65217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C260DB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64F9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setup_camera(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Intrinsic</w:t>
            </w:r>
            <w:r>
              <w:rPr>
                <w:rFonts w:hint="eastAsia"/>
                <w:lang w:val="en-US" w:eastAsia="zh-CN"/>
              </w:rPr>
              <w:t>, Twc)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4067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C99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6AEED28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D5277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render_to_image() / render_to_depth_image(z_in_view_space=True)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42FE1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渲染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0B75FE6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60243F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594DD8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仿真pybullet：</w:t>
      </w:r>
    </w:p>
    <w:p w14:paraId="2F51B4D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293BD9BA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19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Trimesh</w:t>
            </w:r>
          </w:p>
        </w:tc>
        <w:tc>
          <w:tcPr>
            <w:tcW w:w="0" w:type="auto"/>
          </w:tcPr>
          <w:p w14:paraId="0CAA7BAD">
            <w:pPr>
              <w:pStyle w:val="1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32C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C50547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D2DD0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extents</w:t>
            </w:r>
          </w:p>
        </w:tc>
        <w:tc>
          <w:tcPr>
            <w:tcW w:w="0" w:type="auto"/>
            <w:vAlign w:val="center"/>
          </w:tcPr>
          <w:p w14:paraId="06C0E95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尺度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20"/>
        <w:gridCol w:w="1057"/>
      </w:tblGrid>
      <w:tr w14:paraId="7CD7B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A1AA2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Trimesh</w:t>
            </w:r>
          </w:p>
        </w:tc>
        <w:tc>
          <w:tcPr>
            <w:tcW w:w="0" w:type="auto"/>
            <w:vAlign w:val="center"/>
          </w:tcPr>
          <w:p w14:paraId="14B91DCE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mesh</w:t>
            </w:r>
          </w:p>
        </w:tc>
      </w:tr>
      <w:tr w14:paraId="63993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B4EBE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D17911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visual.vertex_color</w:t>
            </w:r>
          </w:p>
        </w:tc>
        <w:tc>
          <w:tcPr>
            <w:tcW w:w="0" w:type="auto"/>
            <w:vAlign w:val="center"/>
          </w:tcPr>
          <w:p w14:paraId="5C6B32D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顶点颜色</w:t>
            </w:r>
          </w:p>
        </w:tc>
      </w:tr>
      <w:tr w14:paraId="04F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BDD35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99CFA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sample(count, return_index)</w:t>
            </w:r>
          </w:p>
        </w:tc>
        <w:tc>
          <w:tcPr>
            <w:tcW w:w="0" w:type="auto"/>
            <w:vAlign w:val="center"/>
          </w:tcPr>
          <w:p w14:paraId="1B5BCA4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  <w:tr w14:paraId="4EE7A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tcBorders/>
            <w:vAlign w:val="center"/>
          </w:tcPr>
          <w:p w14:paraId="2CB9735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478D26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contains(pts)</w:t>
            </w:r>
          </w:p>
        </w:tc>
        <w:tc>
          <w:tcPr>
            <w:tcW w:w="0" w:type="auto"/>
            <w:vAlign w:val="center"/>
          </w:tcPr>
          <w:p w14:paraId="6FA21DD5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包含判断</w:t>
            </w:r>
          </w:p>
        </w:tc>
      </w:tr>
    </w:tbl>
    <w:p w14:paraId="45C1882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bookmarkStart w:id="0" w:name="_GoBack"/>
      <w:bookmarkEnd w:id="0"/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7D7E05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AFFB6FA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2F735C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E738F1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4F936CB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0D1506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41C3F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BBF31C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331D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971FFA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799EC9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CB71B1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6F8599"/>
    <w:rsid w:val="7F8D30EC"/>
    <w:rsid w:val="7FC67645"/>
    <w:rsid w:val="7FD471EF"/>
    <w:rsid w:val="7FD85552"/>
    <w:rsid w:val="7FDE1C88"/>
    <w:rsid w:val="7FF7E053"/>
    <w:rsid w:val="7FFD2816"/>
    <w:rsid w:val="7FFEA176"/>
    <w:rsid w:val="7FFF23A4"/>
    <w:rsid w:val="7FFF74B9"/>
    <w:rsid w:val="93EBB6D6"/>
    <w:rsid w:val="AABB9603"/>
    <w:rsid w:val="BB29FD85"/>
    <w:rsid w:val="BF3F34F5"/>
    <w:rsid w:val="DFF5132A"/>
    <w:rsid w:val="EEF350B7"/>
    <w:rsid w:val="EF5D92EF"/>
    <w:rsid w:val="EF6DA75F"/>
    <w:rsid w:val="EFB6FBF1"/>
    <w:rsid w:val="F6DD3329"/>
    <w:rsid w:val="FB7FFFB4"/>
    <w:rsid w:val="FE9F3DAA"/>
    <w:rsid w:val="FEBF9D99"/>
    <w:rsid w:val="FEFFE43A"/>
    <w:rsid w:val="FF67AAAB"/>
    <w:rsid w:val="FF7F849D"/>
    <w:rsid w:val="FF8B7192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tongzj/D:\home\tongzj\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4</Pages>
  <Words>805</Words>
  <Characters>3688</Characters>
  <Lines>133</Lines>
  <Paragraphs>37</Paragraphs>
  <TotalTime>171</TotalTime>
  <ScaleCrop>false</ScaleCrop>
  <LinksUpToDate>false</LinksUpToDate>
  <CharactersWithSpaces>3812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2025-02-14T02:58:00Z</dcterms:created>
  <dc:creator>tongzj</dc:creator>
  <cp:lastModifiedBy>tongzj</cp:lastModifiedBy>
  <dcterms:modified xsi:type="dcterms:W3CDTF">2025-11-10T19:25:22Z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