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CC2F83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0" w:name="_Toc7630"/>
      <w:bookmarkStart w:id="1" w:name="_Toc20780"/>
    </w:p>
    <w:p w14:paraId="3D19C0C4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2" w:name="_Toc32671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查找glob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2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6"/>
        <w:gridCol w:w="2010"/>
      </w:tblGrid>
      <w:tr w14:paraId="77C47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84724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glob(pathname, recursive)</w:t>
            </w:r>
          </w:p>
        </w:tc>
        <w:tc>
          <w:tcPr>
            <w:tcW w:w="0" w:type="auto"/>
            <w:vAlign w:val="center"/>
          </w:tcPr>
          <w:p w14:paraId="18F8148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满足表达式的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路径</w:t>
            </w:r>
          </w:p>
        </w:tc>
      </w:tr>
      <w:tr w14:paraId="2AB57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220253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：多个任意字符</w:t>
            </w:r>
          </w:p>
        </w:tc>
        <w:tc>
          <w:tcPr>
            <w:tcW w:w="0" w:type="auto"/>
            <w:vAlign w:val="center"/>
          </w:tcPr>
          <w:p w14:paraId="6178749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?：单个字符</w:t>
            </w:r>
          </w:p>
        </w:tc>
      </w:tr>
      <w:bookmarkEnd w:id="0"/>
    </w:tbl>
    <w:p w14:paraId="6B88EE0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2C3629A4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2EC945">
      <w:pPr>
        <w:outlineLvl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日志logdir：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2"/>
        <w:gridCol w:w="1113"/>
      </w:tblGrid>
      <w:tr w14:paraId="79816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135225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LogDir(name, rootdir)</w:t>
            </w:r>
          </w:p>
        </w:tc>
        <w:tc>
          <w:tcPr>
            <w:tcW w:w="0" w:type="auto"/>
            <w:vAlign w:val="center"/>
          </w:tcPr>
          <w:p w14:paraId="3B2AAEFF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日志目录</w:t>
            </w:r>
          </w:p>
        </w:tc>
      </w:tr>
      <w:tr w14:paraId="5FA71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vAlign w:val="center"/>
          </w:tcPr>
          <w:p w14:paraId="6AA41218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9F8A0B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logdir</w:t>
            </w:r>
          </w:p>
        </w:tc>
        <w:tc>
          <w:tcPr>
            <w:tcW w:w="0" w:type="auto"/>
            <w:vAlign w:val="center"/>
          </w:tcPr>
          <w:p w14:paraId="4E053092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</w:t>
            </w:r>
          </w:p>
        </w:tc>
      </w:tr>
      <w:tr w14:paraId="0FC3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vMerge w:val="restart"/>
            <w:vAlign w:val="center"/>
          </w:tcPr>
          <w:p w14:paraId="24DEF55E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87E32B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pdir / pfile(name, touch)</w:t>
            </w:r>
          </w:p>
        </w:tc>
        <w:tc>
          <w:tcPr>
            <w:tcW w:w="0" w:type="auto"/>
            <w:vAlign w:val="center"/>
          </w:tcPr>
          <w:p w14:paraId="64C27ADF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</w:t>
            </w:r>
          </w:p>
        </w:tc>
      </w:tr>
      <w:tr w14:paraId="5ECD6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vMerge w:val="continue"/>
            <w:tcBorders/>
            <w:vAlign w:val="center"/>
          </w:tcPr>
          <w:p w14:paraId="352A425A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EA29D3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copy(src, dest)</w:t>
            </w:r>
          </w:p>
        </w:tc>
        <w:tc>
          <w:tcPr>
            <w:tcW w:w="0" w:type="auto"/>
            <w:vAlign w:val="center"/>
          </w:tcPr>
          <w:p w14:paraId="30C82DBE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拷贝</w:t>
            </w:r>
          </w:p>
        </w:tc>
      </w:tr>
      <w:tr w14:paraId="5C6E5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vMerge w:val="continue"/>
            <w:tcBorders/>
            <w:vAlign w:val="center"/>
          </w:tcPr>
          <w:p w14:paraId="1EE9C37B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579D89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save_data(data, file)</w:t>
            </w:r>
          </w:p>
        </w:tc>
        <w:tc>
          <w:tcPr>
            <w:tcW w:w="0" w:type="auto"/>
            <w:vAlign w:val="center"/>
          </w:tcPr>
          <w:p w14:paraId="6BC43E1C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保存</w:t>
            </w:r>
          </w:p>
        </w:tc>
      </w:tr>
    </w:tbl>
    <w:p w14:paraId="0EBC12F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7B8994">
      <w:pPr>
        <w:numPr>
          <w:ilvl w:val="0"/>
          <w:numId w:val="0"/>
        </w:num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  <w:bookmarkStart w:id="23" w:name="_GoBack"/>
      <w:bookmarkEnd w:id="23"/>
    </w:p>
    <w:p w14:paraId="0766C513">
      <w:pPr>
        <w:outlineLvl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3" w:name="_Toc30074"/>
      <w:bookmarkStart w:id="4" w:name="_Toc10290"/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路径pathlib</w:t>
      </w:r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3.4)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3"/>
      <w:bookmarkEnd w:id="4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90"/>
        <w:gridCol w:w="1822"/>
      </w:tblGrid>
      <w:tr w14:paraId="15914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3AF7316B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Path(str)</w:t>
            </w:r>
          </w:p>
        </w:tc>
        <w:tc>
          <w:tcPr>
            <w:tcW w:w="0" w:type="auto"/>
            <w:vAlign w:val="center"/>
          </w:tcPr>
          <w:p w14:paraId="374A09AF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路径</w:t>
            </w:r>
          </w:p>
        </w:tc>
      </w:tr>
      <w:tr w14:paraId="1A972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vMerge w:val="restart"/>
            <w:vAlign w:val="center"/>
          </w:tcPr>
          <w:p w14:paraId="60929670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D2E5B6F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cwd()</w:t>
            </w:r>
          </w:p>
        </w:tc>
        <w:tc>
          <w:tcPr>
            <w:tcW w:w="0" w:type="auto"/>
            <w:vAlign w:val="center"/>
          </w:tcPr>
          <w:p w14:paraId="52071B67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当前工作目录</w:t>
            </w:r>
          </w:p>
        </w:tc>
      </w:tr>
      <w:tr w14:paraId="7042C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vMerge w:val="continue"/>
            <w:vAlign w:val="center"/>
          </w:tcPr>
          <w:p w14:paraId="0B020DC0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CA734F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home()</w:t>
            </w:r>
          </w:p>
        </w:tc>
        <w:tc>
          <w:tcPr>
            <w:tcW w:w="0" w:type="auto"/>
            <w:vAlign w:val="center"/>
          </w:tcPr>
          <w:p w14:paraId="493D6871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用户主目录</w:t>
            </w:r>
          </w:p>
        </w:tc>
      </w:tr>
      <w:tr w14:paraId="4186E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964B0B3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424661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drive / parts</w:t>
            </w:r>
          </w:p>
        </w:tc>
        <w:tc>
          <w:tcPr>
            <w:tcW w:w="0" w:type="auto"/>
            <w:vAlign w:val="center"/>
          </w:tcPr>
          <w:p w14:paraId="50DFA2CA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盘符/成分</w:t>
            </w:r>
          </w:p>
        </w:tc>
      </w:tr>
      <w:tr w14:paraId="1F008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F01C301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8092CC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parent / parents</w:t>
            </w:r>
          </w:p>
        </w:tc>
        <w:tc>
          <w:tcPr>
            <w:tcW w:w="0" w:type="auto"/>
            <w:vAlign w:val="center"/>
          </w:tcPr>
          <w:p w14:paraId="2E5C7AEA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前级</w:t>
            </w:r>
          </w:p>
        </w:tc>
      </w:tr>
      <w:tr w14:paraId="68BCA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DE318D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07601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name / stem / suffix</w:t>
            </w:r>
          </w:p>
        </w:tc>
        <w:tc>
          <w:tcPr>
            <w:tcW w:w="0" w:type="auto"/>
            <w:vAlign w:val="center"/>
          </w:tcPr>
          <w:p w14:paraId="796A385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名/根/后缀</w:t>
            </w:r>
          </w:p>
        </w:tc>
      </w:tr>
      <w:tr w14:paraId="27B8F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BEB55EF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CE1A7B3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stat()</w:t>
            </w:r>
          </w:p>
        </w:tc>
        <w:tc>
          <w:tcPr>
            <w:tcW w:w="0" w:type="auto"/>
            <w:vAlign w:val="center"/>
          </w:tcPr>
          <w:p w14:paraId="133659F2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状态</w:t>
            </w:r>
          </w:p>
        </w:tc>
      </w:tr>
      <w:tr w14:paraId="3C837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2567252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BB9E83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resolve()</w:t>
            </w:r>
          </w:p>
        </w:tc>
        <w:tc>
          <w:tcPr>
            <w:tcW w:w="0" w:type="auto"/>
            <w:vAlign w:val="center"/>
          </w:tcPr>
          <w:p w14:paraId="0DF7C96B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绝对路径</w:t>
            </w:r>
          </w:p>
        </w:tc>
      </w:tr>
      <w:tr w14:paraId="71708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4E1B861D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8BC0E9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relative_to(other)</w:t>
            </w:r>
          </w:p>
        </w:tc>
        <w:tc>
          <w:tcPr>
            <w:tcW w:w="0" w:type="auto"/>
            <w:vAlign w:val="center"/>
          </w:tcPr>
          <w:p w14:paraId="47BEED32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相对路径</w:t>
            </w:r>
          </w:p>
        </w:tc>
      </w:tr>
      <w:tr w14:paraId="3A70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953DF8">
            <w:pPr>
              <w:jc w:val="both"/>
              <w:outlineLvl w:val="9"/>
            </w:pPr>
          </w:p>
        </w:tc>
        <w:tc>
          <w:tcPr>
            <w:tcW w:w="0" w:type="auto"/>
            <w:vAlign w:val="center"/>
          </w:tcPr>
          <w:p w14:paraId="6FAB2390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with_name(name)</w:t>
            </w:r>
          </w:p>
        </w:tc>
        <w:tc>
          <w:tcPr>
            <w:tcW w:w="0" w:type="auto"/>
            <w:vAlign w:val="center"/>
          </w:tcPr>
          <w:p w14:paraId="4B46A31B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名称</w:t>
            </w:r>
          </w:p>
        </w:tc>
      </w:tr>
      <w:tr w14:paraId="49EF4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43279C4">
            <w:pPr>
              <w:jc w:val="both"/>
              <w:outlineLvl w:val="9"/>
            </w:pPr>
          </w:p>
        </w:tc>
        <w:tc>
          <w:tcPr>
            <w:tcW w:w="0" w:type="auto"/>
            <w:vAlign w:val="center"/>
          </w:tcPr>
          <w:p w14:paraId="25F68B4E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with_stem(stem)</w:t>
            </w:r>
          </w:p>
        </w:tc>
        <w:tc>
          <w:tcPr>
            <w:tcW w:w="0" w:type="auto"/>
            <w:vAlign w:val="center"/>
          </w:tcPr>
          <w:p w14:paraId="7ADBF13D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</w:p>
        </w:tc>
      </w:tr>
      <w:tr w14:paraId="6E099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B7AD48">
            <w:pPr>
              <w:jc w:val="both"/>
              <w:outlineLvl w:val="9"/>
            </w:pPr>
          </w:p>
        </w:tc>
        <w:tc>
          <w:tcPr>
            <w:tcW w:w="0" w:type="auto"/>
            <w:vAlign w:val="center"/>
          </w:tcPr>
          <w:p w14:paraId="5577BCCE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with_suffix(suffix)</w:t>
            </w:r>
          </w:p>
        </w:tc>
        <w:tc>
          <w:tcPr>
            <w:tcW w:w="0" w:type="auto"/>
            <w:vAlign w:val="center"/>
          </w:tcPr>
          <w:p w14:paraId="3A1B1D20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后缀</w:t>
            </w:r>
          </w:p>
        </w:tc>
      </w:tr>
      <w:tr w14:paraId="2EC61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8CCD771">
            <w:pPr>
              <w:jc w:val="both"/>
              <w:outlineLvl w:val="9"/>
            </w:pPr>
          </w:p>
        </w:tc>
        <w:tc>
          <w:tcPr>
            <w:tcW w:w="0" w:type="auto"/>
            <w:vAlign w:val="center"/>
          </w:tcPr>
          <w:p w14:paraId="0839754A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rename(target)</w:t>
            </w:r>
          </w:p>
        </w:tc>
        <w:tc>
          <w:tcPr>
            <w:tcW w:w="0" w:type="auto"/>
            <w:vAlign w:val="center"/>
          </w:tcPr>
          <w:p w14:paraId="5B8487FD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重命名</w:t>
            </w:r>
          </w:p>
        </w:tc>
      </w:tr>
      <w:tr w14:paraId="7C96D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A435E6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目录操作</w:t>
            </w:r>
          </w:p>
        </w:tc>
        <w:tc>
          <w:tcPr>
            <w:tcW w:w="0" w:type="auto"/>
            <w:vAlign w:val="center"/>
          </w:tcPr>
          <w:p w14:paraId="22A797B0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is_dir()</w:t>
            </w:r>
          </w:p>
        </w:tc>
        <w:tc>
          <w:tcPr>
            <w:tcW w:w="0" w:type="auto"/>
            <w:vAlign w:val="center"/>
          </w:tcPr>
          <w:p w14:paraId="63C41B7B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判断</w:t>
            </w:r>
          </w:p>
        </w:tc>
      </w:tr>
      <w:tr w14:paraId="035B2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418731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7F023B9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mkdir(exist_ok)</w:t>
            </w:r>
          </w:p>
        </w:tc>
        <w:tc>
          <w:tcPr>
            <w:tcW w:w="0" w:type="auto"/>
            <w:vAlign w:val="center"/>
          </w:tcPr>
          <w:p w14:paraId="19C0DB2F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</w:p>
        </w:tc>
      </w:tr>
      <w:tr w14:paraId="6D3C2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437A93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D58F5F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rmdir()</w:t>
            </w:r>
          </w:p>
        </w:tc>
        <w:tc>
          <w:tcPr>
            <w:tcW w:w="0" w:type="auto"/>
            <w:vAlign w:val="center"/>
          </w:tcPr>
          <w:p w14:paraId="5AE5231E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</w:p>
        </w:tc>
      </w:tr>
      <w:tr w14:paraId="6FAEA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F1CD3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D4DC313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match(pattern)</w:t>
            </w:r>
          </w:p>
        </w:tc>
        <w:tc>
          <w:tcPr>
            <w:tcW w:w="0" w:type="auto"/>
            <w:vAlign w:val="center"/>
          </w:tcPr>
          <w:p w14:paraId="63B026B5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匹配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(自右向左)</w:t>
            </w:r>
          </w:p>
        </w:tc>
      </w:tr>
      <w:tr w14:paraId="34BC1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6C570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68B88BD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iterdir()</w:t>
            </w:r>
          </w:p>
        </w:tc>
        <w:tc>
          <w:tcPr>
            <w:tcW w:w="0" w:type="auto"/>
            <w:vAlign w:val="center"/>
          </w:tcPr>
          <w:p w14:paraId="4053B0BF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子项</w:t>
            </w:r>
          </w:p>
        </w:tc>
      </w:tr>
      <w:tr w14:paraId="0AFA8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87BB23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A893909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glob(pattern) / rglob(pattern)</w:t>
            </w:r>
          </w:p>
        </w:tc>
        <w:tc>
          <w:tcPr>
            <w:tcW w:w="0" w:type="auto"/>
            <w:vAlign w:val="center"/>
          </w:tcPr>
          <w:p w14:paraId="6B026EF1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子树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搜索</w:t>
            </w:r>
          </w:p>
        </w:tc>
      </w:tr>
      <w:tr w14:paraId="09342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9A3881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文件操作</w:t>
            </w:r>
          </w:p>
        </w:tc>
        <w:tc>
          <w:tcPr>
            <w:tcW w:w="0" w:type="auto"/>
            <w:vAlign w:val="center"/>
          </w:tcPr>
          <w:p w14:paraId="1FE808F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is_file()</w:t>
            </w:r>
          </w:p>
        </w:tc>
        <w:tc>
          <w:tcPr>
            <w:tcW w:w="0" w:type="auto"/>
            <w:vAlign w:val="center"/>
          </w:tcPr>
          <w:p w14:paraId="6A958F68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判断</w:t>
            </w:r>
          </w:p>
        </w:tc>
      </w:tr>
      <w:tr w14:paraId="01F20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EA394C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7641DE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unlink(missing_ok)</w:t>
            </w:r>
          </w:p>
        </w:tc>
        <w:tc>
          <w:tcPr>
            <w:tcW w:w="0" w:type="auto"/>
            <w:vAlign w:val="center"/>
          </w:tcPr>
          <w:p w14:paraId="50B35544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</w:p>
        </w:tc>
      </w:tr>
      <w:tr w14:paraId="529D2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A2943A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22651F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open(mode, encoding)</w:t>
            </w:r>
          </w:p>
        </w:tc>
        <w:tc>
          <w:tcPr>
            <w:tcW w:w="0" w:type="auto"/>
            <w:vAlign w:val="center"/>
          </w:tcPr>
          <w:p w14:paraId="5755AD50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打开</w:t>
            </w:r>
          </w:p>
        </w:tc>
      </w:tr>
      <w:tr w14:paraId="103F2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C655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9C21BA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read_text(encoding)</w:t>
            </w:r>
          </w:p>
        </w:tc>
        <w:tc>
          <w:tcPr>
            <w:tcW w:w="0" w:type="auto"/>
            <w:vAlign w:val="center"/>
          </w:tcPr>
          <w:p w14:paraId="54A64FEA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文本</w:t>
            </w:r>
          </w:p>
        </w:tc>
      </w:tr>
      <w:tr w14:paraId="2C542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8BFEC1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C9E3683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read_bytes()</w:t>
            </w:r>
          </w:p>
        </w:tc>
        <w:tc>
          <w:tcPr>
            <w:tcW w:w="0" w:type="auto"/>
            <w:vAlign w:val="center"/>
          </w:tcPr>
          <w:p w14:paraId="5B869335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字节</w:t>
            </w:r>
          </w:p>
        </w:tc>
      </w:tr>
      <w:tr w14:paraId="6410B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CBC55D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828AF32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write_text(data, encoding)</w:t>
            </w:r>
          </w:p>
        </w:tc>
        <w:tc>
          <w:tcPr>
            <w:tcW w:w="0" w:type="auto"/>
            <w:vAlign w:val="center"/>
          </w:tcPr>
          <w:p w14:paraId="6FB518BE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文本</w:t>
            </w:r>
          </w:p>
        </w:tc>
      </w:tr>
      <w:tr w14:paraId="484F4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0ADA17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4A4266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write_bytes(data)</w:t>
            </w:r>
          </w:p>
        </w:tc>
        <w:tc>
          <w:tcPr>
            <w:tcW w:w="0" w:type="auto"/>
            <w:vAlign w:val="center"/>
          </w:tcPr>
          <w:p w14:paraId="67A7F16B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字节</w:t>
            </w:r>
          </w:p>
        </w:tc>
      </w:tr>
    </w:tbl>
    <w:p w14:paraId="263DBEF1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52CD4A42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5206FA5B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19083612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5" w:name="_Toc24197"/>
      <w:bookmarkStart w:id="6" w:name="_Toc27426"/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高级shutil：</w:t>
      </w:r>
      <w:bookmarkEnd w:id="5"/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"/>
        <w:gridCol w:w="1834"/>
        <w:gridCol w:w="1786"/>
        <w:gridCol w:w="889"/>
      </w:tblGrid>
      <w:tr w14:paraId="617BE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0" w:hRule="atLeast"/>
        </w:trPr>
        <w:tc>
          <w:tcPr>
            <w:tcW w:w="0" w:type="auto"/>
            <w:vAlign w:val="center"/>
          </w:tcPr>
          <w:p w14:paraId="2718DCA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move(tree, path)</w:t>
            </w:r>
          </w:p>
        </w:tc>
        <w:tc>
          <w:tcPr>
            <w:tcW w:w="0" w:type="auto"/>
            <w:gridSpan w:val="2"/>
            <w:vAlign w:val="center"/>
          </w:tcPr>
          <w:p w14:paraId="3098B1E1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文件夹到指定目录</w:t>
            </w:r>
          </w:p>
        </w:tc>
        <w:tc>
          <w:tcPr>
            <w:tcW w:w="0" w:type="auto"/>
            <w:vMerge w:val="restart"/>
            <w:vAlign w:val="center"/>
          </w:tcPr>
          <w:p w14:paraId="21521101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最</w:t>
            </w:r>
          </w:p>
          <w:p w14:paraId="53BAF2BA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终文件</w:t>
            </w:r>
          </w:p>
          <w:p w14:paraId="6CFD7524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路径</w:t>
            </w:r>
          </w:p>
        </w:tc>
      </w:tr>
      <w:tr w14:paraId="13A29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0" w:type="auto"/>
            <w:vAlign w:val="center"/>
          </w:tcPr>
          <w:p w14:paraId="0679DB0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copy(file, path)</w:t>
            </w:r>
          </w:p>
        </w:tc>
        <w:tc>
          <w:tcPr>
            <w:tcW w:w="0" w:type="auto"/>
            <w:vAlign w:val="center"/>
          </w:tcPr>
          <w:p w14:paraId="5097AFFF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57649D4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  <w:p w14:paraId="6904DC4F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到指定目录</w:t>
            </w:r>
          </w:p>
        </w:tc>
        <w:tc>
          <w:tcPr>
            <w:tcW w:w="0" w:type="auto"/>
            <w:vMerge w:val="continue"/>
            <w:vAlign w:val="center"/>
          </w:tcPr>
          <w:p w14:paraId="35ED15B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  <w:tr w14:paraId="0BD96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56117C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copy2(file, path)</w:t>
            </w:r>
          </w:p>
        </w:tc>
        <w:tc>
          <w:tcPr>
            <w:tcW w:w="0" w:type="auto"/>
            <w:vAlign w:val="center"/>
          </w:tcPr>
          <w:p w14:paraId="38FA6A96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保留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原有信息</w:t>
            </w:r>
          </w:p>
        </w:tc>
        <w:tc>
          <w:tcPr>
            <w:tcW w:w="0" w:type="auto"/>
            <w:vMerge w:val="continue"/>
            <w:vAlign w:val="center"/>
          </w:tcPr>
          <w:p w14:paraId="37EF1358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F10926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A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" w:hRule="atLeast"/>
        </w:trPr>
        <w:tc>
          <w:tcPr>
            <w:tcW w:w="0" w:type="auto"/>
            <w:vAlign w:val="center"/>
          </w:tcPr>
          <w:p w14:paraId="69BB675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copyfile(file1, file2)</w:t>
            </w:r>
          </w:p>
        </w:tc>
        <w:tc>
          <w:tcPr>
            <w:tcW w:w="0" w:type="auto"/>
            <w:vAlign w:val="center"/>
          </w:tcPr>
          <w:p w14:paraId="4DBBFCC7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文件均需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存在</w:t>
            </w:r>
          </w:p>
        </w:tc>
        <w:tc>
          <w:tcPr>
            <w:tcW w:w="0" w:type="auto"/>
            <w:vMerge w:val="restart"/>
            <w:vAlign w:val="center"/>
          </w:tcPr>
          <w:p w14:paraId="491E75AB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内容</w:t>
            </w:r>
          </w:p>
        </w:tc>
        <w:tc>
          <w:tcPr>
            <w:tcW w:w="0" w:type="auto"/>
            <w:vMerge w:val="continue"/>
            <w:vAlign w:val="center"/>
          </w:tcPr>
          <w:p w14:paraId="15B47DCE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068E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EFCB82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copyfileobj(file1, file2)</w:t>
            </w:r>
          </w:p>
        </w:tc>
        <w:tc>
          <w:tcPr>
            <w:tcW w:w="0" w:type="auto"/>
            <w:vAlign w:val="center"/>
          </w:tcPr>
          <w:p w14:paraId="765DC2F7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文件均需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open()</w:t>
            </w:r>
          </w:p>
        </w:tc>
        <w:tc>
          <w:tcPr>
            <w:tcW w:w="0" w:type="auto"/>
            <w:vMerge w:val="continue"/>
            <w:vAlign w:val="center"/>
          </w:tcPr>
          <w:p w14:paraId="5A2CBB6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51359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6738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27AC5C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copystat(file1, file2)</w:t>
            </w:r>
          </w:p>
        </w:tc>
        <w:tc>
          <w:tcPr>
            <w:tcW w:w="0" w:type="auto"/>
            <w:vMerge w:val="restart"/>
            <w:vAlign w:val="center"/>
          </w:tcPr>
          <w:p w14:paraId="4E661B20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文件均需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存在</w:t>
            </w:r>
          </w:p>
        </w:tc>
        <w:tc>
          <w:tcPr>
            <w:tcW w:w="0" w:type="auto"/>
            <w:gridSpan w:val="2"/>
            <w:vAlign w:val="center"/>
          </w:tcPr>
          <w:p w14:paraId="6E108CED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状态信息</w:t>
            </w:r>
          </w:p>
        </w:tc>
      </w:tr>
      <w:tr w14:paraId="6AE6A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7241C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copymode(file1, file2)</w:t>
            </w:r>
          </w:p>
        </w:tc>
        <w:tc>
          <w:tcPr>
            <w:tcW w:w="0" w:type="auto"/>
            <w:vMerge w:val="continue"/>
            <w:vAlign w:val="center"/>
          </w:tcPr>
          <w:p w14:paraId="032EA8BC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3F542D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文件权限</w:t>
            </w:r>
          </w:p>
        </w:tc>
      </w:tr>
      <w:tr w14:paraId="67024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2C808F0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copytree(path1, path2)</w:t>
            </w:r>
          </w:p>
        </w:tc>
        <w:tc>
          <w:tcPr>
            <w:tcW w:w="0" w:type="auto"/>
            <w:gridSpan w:val="3"/>
            <w:vAlign w:val="center"/>
          </w:tcPr>
          <w:p w14:paraId="3F1C11D5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拷贝文件夹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新建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5B075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4D3306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rmtree(path)</w:t>
            </w:r>
          </w:p>
        </w:tc>
        <w:tc>
          <w:tcPr>
            <w:tcW w:w="0" w:type="auto"/>
            <w:gridSpan w:val="3"/>
            <w:vAlign w:val="center"/>
          </w:tcPr>
          <w:p w14:paraId="14E54671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文件夹</w:t>
            </w:r>
          </w:p>
        </w:tc>
      </w:tr>
      <w:tr w14:paraId="02D88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67D7D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which(command)</w:t>
            </w:r>
          </w:p>
        </w:tc>
        <w:tc>
          <w:tcPr>
            <w:tcW w:w="0" w:type="auto"/>
            <w:gridSpan w:val="3"/>
            <w:vAlign w:val="center"/>
          </w:tcPr>
          <w:p w14:paraId="31F45E12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cmd命令文件路径</w:t>
            </w:r>
          </w:p>
        </w:tc>
      </w:tr>
      <w:tr w14:paraId="41ACC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C59A73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disk_usage("C:")</w:t>
            </w:r>
          </w:p>
        </w:tc>
        <w:tc>
          <w:tcPr>
            <w:tcW w:w="0" w:type="auto"/>
            <w:gridSpan w:val="3"/>
            <w:vAlign w:val="center"/>
          </w:tcPr>
          <w:p w14:paraId="083DF82B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磁盘使用情况</w:t>
            </w:r>
          </w:p>
        </w:tc>
      </w:tr>
    </w:tbl>
    <w:p w14:paraId="14F5A8FE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5F7A33CA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32955171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74BFADDF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数据sqlite3/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mysql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p w14:paraId="28A0260A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数据库url：</w:t>
      </w:r>
      <w: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mysql://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&lt;user&gt;</w:t>
      </w:r>
      <w: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: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&lt;pwd&gt;</w:t>
      </w:r>
      <w: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@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&lt;host&gt;</w:t>
      </w:r>
      <w: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: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&lt;port&gt;</w:t>
      </w:r>
      <w: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/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&lt;database&gt;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2191"/>
      </w:tblGrid>
      <w:tr w14:paraId="51EA3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04CF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install_as_MySQLdb()</w:t>
            </w:r>
          </w:p>
        </w:tc>
        <w:tc>
          <w:tcPr>
            <w:tcW w:w="0" w:type="auto"/>
            <w:vAlign w:val="center"/>
          </w:tcPr>
          <w:p w14:paraId="5AE1AF2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充当MySQLdb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</w:p>
        </w:tc>
      </w:tr>
    </w:tbl>
    <w:p w14:paraId="2FF7B99C">
      <w:pPr>
        <w:rPr>
          <w:rFonts w:hint="eastAsia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8"/>
        <w:gridCol w:w="2859"/>
        <w:gridCol w:w="1310"/>
      </w:tblGrid>
      <w:tr w14:paraId="527EB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082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游标：</w:t>
            </w:r>
          </w:p>
        </w:tc>
      </w:tr>
      <w:tr w14:paraId="6E355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82DA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connect(host, user, password, database)</w:t>
            </w:r>
          </w:p>
        </w:tc>
        <w:tc>
          <w:tcPr>
            <w:tcW w:w="0" w:type="auto"/>
            <w:vAlign w:val="center"/>
          </w:tcPr>
          <w:p w14:paraId="45295E7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65A1B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FF213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816465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cursor()</w:t>
            </w:r>
          </w:p>
        </w:tc>
        <w:tc>
          <w:tcPr>
            <w:tcW w:w="0" w:type="auto"/>
            <w:vAlign w:val="center"/>
          </w:tcPr>
          <w:p w14:paraId="7156AE0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游标</w:t>
            </w:r>
          </w:p>
        </w:tc>
      </w:tr>
      <w:tr w14:paraId="5EE28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E9B11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8CA61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commit()</w:t>
            </w:r>
          </w:p>
        </w:tc>
        <w:tc>
          <w:tcPr>
            <w:tcW w:w="0" w:type="auto"/>
            <w:vAlign w:val="center"/>
          </w:tcPr>
          <w:p w14:paraId="1B11ECD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提交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更改</w:t>
            </w:r>
          </w:p>
        </w:tc>
      </w:tr>
      <w:tr w14:paraId="6FCD8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EC389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8EE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0BF4893C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关闭</w:t>
            </w:r>
          </w:p>
        </w:tc>
      </w:tr>
      <w:tr w14:paraId="57150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5FB7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游标方法</w:t>
            </w:r>
          </w:p>
        </w:tc>
        <w:tc>
          <w:tcPr>
            <w:tcW w:w="0" w:type="auto"/>
            <w:vAlign w:val="center"/>
          </w:tcPr>
          <w:p w14:paraId="2316D21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execute(query)</w:t>
            </w:r>
          </w:p>
        </w:tc>
        <w:tc>
          <w:tcPr>
            <w:tcW w:w="0" w:type="auto"/>
            <w:vAlign w:val="center"/>
          </w:tcPr>
          <w:p w14:paraId="02439A53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行数</w:t>
            </w:r>
          </w:p>
        </w:tc>
      </w:tr>
      <w:tr w14:paraId="7AD97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F9B7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0AFD5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fetchall()</w:t>
            </w:r>
          </w:p>
        </w:tc>
        <w:tc>
          <w:tcPr>
            <w:tcW w:w="0" w:type="auto"/>
            <w:vAlign w:val="center"/>
          </w:tcPr>
          <w:p w14:paraId="59F801F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</w:t>
            </w:r>
          </w:p>
        </w:tc>
      </w:tr>
    </w:tbl>
    <w:p w14:paraId="0393C374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5BA2B84B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462C1D05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1BC2BC5F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7" w:name="_Toc24727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临时tempfile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50"/>
        <w:gridCol w:w="1786"/>
      </w:tblGrid>
      <w:tr w14:paraId="15DDF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0" w:type="auto"/>
            <w:gridSpan w:val="2"/>
            <w:vAlign w:val="center"/>
          </w:tcPr>
          <w:p w14:paraId="1E507B8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TemporaryDirectory()</w:t>
            </w:r>
          </w:p>
        </w:tc>
        <w:tc>
          <w:tcPr>
            <w:tcW w:w="0" w:type="auto"/>
            <w:vAlign w:val="center"/>
          </w:tcPr>
          <w:p w14:paraId="0BF1FBF6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临时目录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6B058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0" w:type="auto"/>
            <w:vAlign w:val="center"/>
          </w:tcPr>
          <w:p w14:paraId="7244FEF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56A5E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cleanup()</w:t>
            </w:r>
          </w:p>
        </w:tc>
        <w:tc>
          <w:tcPr>
            <w:tcW w:w="0" w:type="auto"/>
            <w:vAlign w:val="center"/>
          </w:tcPr>
          <w:p w14:paraId="4FBE1439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清空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</w:tbl>
    <w:p w14:paraId="703916B2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4C804A67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540C03D1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</w:p>
    <w:p w14:paraId="2AEFEC37">
      <w:pPr>
        <w:outlineLvl w:val="0"/>
        <w:rPr>
          <w:rFonts w:hint="default" w:ascii="华文中宋" w:hAnsi="华文中宋" w:eastAsia="华文中宋" w:cs="华文中宋"/>
          <w:b/>
          <w:bCs/>
          <w:i w:val="0"/>
          <w:caps w:val="0"/>
          <w:color w:val="0070C0"/>
          <w:spacing w:val="7"/>
          <w:kern w:val="2"/>
          <w:sz w:val="21"/>
          <w:szCs w:val="21"/>
          <w:lang w:val="en-US" w:eastAsia="zh-CN" w:bidi="ar-SA"/>
        </w:rPr>
      </w:pPr>
      <w:bookmarkStart w:id="8" w:name="_Toc2985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格式文件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8"/>
    </w:p>
    <w:p w14:paraId="19EBF210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</w:pPr>
      <w:bookmarkStart w:id="9" w:name="_Toc21836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bib：</w:t>
      </w:r>
      <w:bookmarkEnd w:id="1"/>
      <w:bookmarkEnd w:id="9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0"/>
        <w:gridCol w:w="1114"/>
        <w:gridCol w:w="1597"/>
        <w:gridCol w:w="1319"/>
      </w:tblGrid>
      <w:tr w14:paraId="22407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FFFE83B">
            <w:pPr>
              <w:pStyle w:val="14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bibtexparser：</w:t>
            </w:r>
          </w:p>
        </w:tc>
      </w:tr>
      <w:tr w14:paraId="1AF56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1A25E1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dump(data, file_obj)</w:t>
            </w:r>
          </w:p>
        </w:tc>
        <w:tc>
          <w:tcPr>
            <w:tcW w:w="0" w:type="auto"/>
            <w:gridSpan w:val="2"/>
            <w:vAlign w:val="center"/>
          </w:tcPr>
          <w:p w14:paraId="15348C25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将参考文献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bib文件</w:t>
            </w:r>
          </w:p>
        </w:tc>
      </w:tr>
      <w:tr w14:paraId="2D7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5C4564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dumps(data)</w:t>
            </w:r>
          </w:p>
        </w:tc>
        <w:tc>
          <w:tcPr>
            <w:tcW w:w="0" w:type="auto"/>
            <w:gridSpan w:val="2"/>
            <w:vAlign w:val="center"/>
          </w:tcPr>
          <w:p w14:paraId="5669CDD3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返回数据转换的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bib文本流</w:t>
            </w:r>
          </w:p>
        </w:tc>
      </w:tr>
      <w:tr w14:paraId="5096F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714B43A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load(file_obj)</w:t>
            </w:r>
          </w:p>
        </w:tc>
        <w:tc>
          <w:tcPr>
            <w:tcW w:w="0" w:type="auto"/>
            <w:vMerge w:val="restart"/>
            <w:vAlign w:val="center"/>
          </w:tcPr>
          <w:p w14:paraId="4D50FCEE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解析结果</w:t>
            </w:r>
          </w:p>
        </w:tc>
        <w:tc>
          <w:tcPr>
            <w:tcW w:w="0" w:type="auto"/>
            <w:vAlign w:val="center"/>
          </w:tcPr>
          <w:p w14:paraId="2BA1DD09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bib文件</w:t>
            </w:r>
          </w:p>
        </w:tc>
      </w:tr>
      <w:tr w14:paraId="6D21C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148130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loads(str)</w:t>
            </w:r>
          </w:p>
        </w:tc>
        <w:tc>
          <w:tcPr>
            <w:tcW w:w="0" w:type="auto"/>
            <w:vMerge w:val="continue"/>
            <w:vAlign w:val="center"/>
          </w:tcPr>
          <w:p w14:paraId="38C502C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49BB37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bib文本流</w:t>
            </w:r>
          </w:p>
        </w:tc>
      </w:tr>
      <w:tr w14:paraId="26980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CA355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154F9F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entries</w:t>
            </w:r>
          </w:p>
        </w:tc>
        <w:tc>
          <w:tcPr>
            <w:tcW w:w="0" w:type="auto"/>
            <w:gridSpan w:val="2"/>
            <w:vAlign w:val="center"/>
          </w:tcPr>
          <w:p w14:paraId="615F1E43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解析结果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字典</w:t>
            </w:r>
          </w:p>
        </w:tc>
      </w:tr>
    </w:tbl>
    <w:p w14:paraId="57365519">
      <w:pPr>
        <w:numPr>
          <w:ilvl w:val="0"/>
          <w:numId w:val="0"/>
        </w:numPr>
        <w:tabs>
          <w:tab w:val="left" w:pos="3451"/>
        </w:tabs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0" w:name="_Toc8534"/>
    </w:p>
    <w:p w14:paraId="725C60FD">
      <w:pPr>
        <w:numPr>
          <w:ilvl w:val="0"/>
          <w:numId w:val="0"/>
        </w:numPr>
        <w:tabs>
          <w:tab w:val="left" w:pos="3451"/>
        </w:tabs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2F560507">
      <w:pPr>
        <w:outlineLvl w:val="1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1" w:name="_Toc17932"/>
      <w:r>
        <w:rPr>
          <w:rFonts w:hint="eastAsia" w:cs="华文中宋"/>
          <w:b/>
          <w:bCs/>
          <w:color w:val="00B0F0"/>
          <w:sz w:val="21"/>
          <w:szCs w:val="24"/>
          <w:lang w:val="en-US" w:eastAsia="zh-CN"/>
        </w:rPr>
        <w:t>bin</w:t>
      </w:r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：</w:t>
      </w:r>
      <w:bookmarkEnd w:id="11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4"/>
        <w:gridCol w:w="2210"/>
      </w:tblGrid>
      <w:tr w14:paraId="2E204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4" w:type="dxa"/>
            <w:gridSpan w:val="2"/>
          </w:tcPr>
          <w:p w14:paraId="3FDA3DF3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pickle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(built-in)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9FB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B5946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PickleError</w:t>
            </w:r>
          </w:p>
        </w:tc>
        <w:tc>
          <w:tcPr>
            <w:tcW w:w="0" w:type="auto"/>
          </w:tcPr>
          <w:p w14:paraId="3825F1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pickle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异常基类</w:t>
            </w:r>
          </w:p>
        </w:tc>
      </w:tr>
      <w:tr w14:paraId="12FC1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BA99F1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dump(data, file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_obj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4CDA22D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数据 -&gt;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bytes文件</w:t>
            </w:r>
          </w:p>
        </w:tc>
      </w:tr>
      <w:tr w14:paraId="2D889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AE157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dumps(data)</w:t>
            </w:r>
          </w:p>
        </w:tc>
        <w:tc>
          <w:tcPr>
            <w:tcW w:w="0" w:type="auto"/>
          </w:tcPr>
          <w:p w14:paraId="10AC415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数据 -&gt;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bytes</w:t>
            </w:r>
          </w:p>
        </w:tc>
      </w:tr>
      <w:tr w14:paraId="0E0FC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  <w:vAlign w:val="top"/>
          </w:tcPr>
          <w:p w14:paraId="0BC596C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load(file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_obj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2210" w:type="dxa"/>
            <w:vAlign w:val="top"/>
          </w:tcPr>
          <w:p w14:paraId="18E45C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bytes文件 -&gt;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数据</w:t>
            </w:r>
          </w:p>
        </w:tc>
      </w:tr>
      <w:tr w14:paraId="4F30F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  <w:vAlign w:val="top"/>
          </w:tcPr>
          <w:p w14:paraId="74DA2B9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loads(byte)</w:t>
            </w:r>
          </w:p>
        </w:tc>
        <w:tc>
          <w:tcPr>
            <w:tcW w:w="2210" w:type="dxa"/>
            <w:vAlign w:val="top"/>
          </w:tcPr>
          <w:p w14:paraId="77359FC2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bytes -&gt;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数据</w:t>
            </w:r>
          </w:p>
        </w:tc>
      </w:tr>
    </w:tbl>
    <w:p w14:paraId="307EAFA8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3F8D103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204FE53D">
      <w:pPr>
        <w:outlineLvl w:val="1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00B0F0"/>
          <w:sz w:val="21"/>
          <w:szCs w:val="24"/>
          <w:lang w:val="en-US" w:eastAsia="zh-CN"/>
        </w:rPr>
        <w:t>csv</w:t>
      </w:r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3839"/>
        <w:gridCol w:w="1113"/>
      </w:tblGrid>
      <w:tr w14:paraId="10E85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073A82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csv (built-in)：</w:t>
            </w:r>
          </w:p>
        </w:tc>
      </w:tr>
      <w:tr w14:paraId="01EC4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17A7ADE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reader / DictReader(textIO, delimiter)</w:t>
            </w:r>
          </w:p>
        </w:tc>
        <w:tc>
          <w:tcPr>
            <w:tcW w:w="0" w:type="auto"/>
            <w:vAlign w:val="center"/>
          </w:tcPr>
          <w:p w14:paraId="08FB2C90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行迭代器</w:t>
            </w:r>
          </w:p>
        </w:tc>
      </w:tr>
      <w:tr w14:paraId="7C25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75015E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writer(textIO) / DictWriter(textIO, fieldnames)</w:t>
            </w:r>
          </w:p>
        </w:tc>
        <w:tc>
          <w:tcPr>
            <w:tcW w:w="0" w:type="auto"/>
            <w:vAlign w:val="center"/>
          </w:tcPr>
          <w:p w14:paraId="66772D27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器</w:t>
            </w:r>
          </w:p>
        </w:tc>
      </w:tr>
      <w:tr w14:paraId="59EA3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EF4BC1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Dict*属性</w:t>
            </w:r>
          </w:p>
        </w:tc>
        <w:tc>
          <w:tcPr>
            <w:tcW w:w="0" w:type="auto"/>
            <w:vAlign w:val="center"/>
          </w:tcPr>
          <w:p w14:paraId="4169B76F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fieldnames</w:t>
            </w:r>
          </w:p>
        </w:tc>
        <w:tc>
          <w:tcPr>
            <w:tcW w:w="0" w:type="auto"/>
            <w:vAlign w:val="center"/>
          </w:tcPr>
          <w:p w14:paraId="33D7740F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字段</w:t>
            </w:r>
          </w:p>
        </w:tc>
      </w:tr>
      <w:tr w14:paraId="4AE8B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2ABACF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*writer方法</w:t>
            </w:r>
          </w:p>
        </w:tc>
        <w:tc>
          <w:tcPr>
            <w:tcW w:w="0" w:type="auto"/>
            <w:vAlign w:val="center"/>
          </w:tcPr>
          <w:p w14:paraId="4472B617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writerow / writerows(list_or_dict)</w:t>
            </w:r>
          </w:p>
        </w:tc>
        <w:tc>
          <w:tcPr>
            <w:tcW w:w="0" w:type="auto"/>
            <w:vAlign w:val="center"/>
          </w:tcPr>
          <w:p w14:paraId="4FD5651F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写入行</w:t>
            </w:r>
          </w:p>
        </w:tc>
      </w:tr>
      <w:tr w14:paraId="6D1E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581C1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DictWriter方法</w:t>
            </w:r>
          </w:p>
        </w:tc>
        <w:tc>
          <w:tcPr>
            <w:tcW w:w="0" w:type="auto"/>
            <w:vAlign w:val="center"/>
          </w:tcPr>
          <w:p w14:paraId="30B3E695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writeheader()</w:t>
            </w:r>
          </w:p>
        </w:tc>
        <w:tc>
          <w:tcPr>
            <w:tcW w:w="0" w:type="auto"/>
            <w:vAlign w:val="center"/>
          </w:tcPr>
          <w:p w14:paraId="4ED027B1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写入字段</w:t>
            </w:r>
          </w:p>
        </w:tc>
      </w:tr>
    </w:tbl>
    <w:p w14:paraId="331478FB">
      <w:pPr>
        <w:numPr>
          <w:ilvl w:val="0"/>
          <w:numId w:val="0"/>
        </w:numPr>
        <w:tabs>
          <w:tab w:val="left" w:pos="3451"/>
        </w:tabs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DE884EB">
      <w:pPr>
        <w:numPr>
          <w:ilvl w:val="0"/>
          <w:numId w:val="0"/>
        </w:numPr>
        <w:tabs>
          <w:tab w:val="left" w:pos="3451"/>
        </w:tabs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2515DA9">
      <w:pPr>
        <w:outlineLvl w:val="1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bookmarkStart w:id="12" w:name="_Toc15308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docx：</w:t>
      </w:r>
      <w:bookmarkEnd w:id="10"/>
      <w:bookmarkEnd w:id="12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51"/>
        <w:gridCol w:w="1562"/>
      </w:tblGrid>
      <w:tr w14:paraId="76CCA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50CE0BB6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文档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6D8F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66065D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Document(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4FE73E2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文档</w:t>
            </w:r>
          </w:p>
        </w:tc>
      </w:tr>
      <w:tr w14:paraId="6063A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F1CC25B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900AA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paragraphs</w:t>
            </w:r>
          </w:p>
        </w:tc>
        <w:tc>
          <w:tcPr>
            <w:tcW w:w="0" w:type="auto"/>
            <w:vAlign w:val="center"/>
          </w:tcPr>
          <w:p w14:paraId="72397517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段落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实例列表</w:t>
            </w:r>
          </w:p>
        </w:tc>
      </w:tr>
      <w:tr w14:paraId="53910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55AB03F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93A2685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tables</w:t>
            </w:r>
          </w:p>
        </w:tc>
        <w:tc>
          <w:tcPr>
            <w:tcW w:w="0" w:type="auto"/>
            <w:vAlign w:val="center"/>
          </w:tcPr>
          <w:p w14:paraId="2A58DB7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表格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实例列表</w:t>
            </w:r>
          </w:p>
        </w:tc>
      </w:tr>
      <w:tr w14:paraId="6CD61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67739C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D5E6A0E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add_paragraph(str)</w:t>
            </w:r>
          </w:p>
        </w:tc>
        <w:tc>
          <w:tcPr>
            <w:tcW w:w="0" w:type="auto"/>
            <w:vAlign w:val="center"/>
          </w:tcPr>
          <w:p w14:paraId="4A16DEEE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正文</w:t>
            </w:r>
          </w:p>
        </w:tc>
      </w:tr>
      <w:tr w14:paraId="5763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</w:tcPr>
          <w:p w14:paraId="2978D1F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277280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add_heading(str, level=1)</w:t>
            </w:r>
          </w:p>
        </w:tc>
        <w:tc>
          <w:tcPr>
            <w:tcW w:w="0" w:type="auto"/>
            <w:vAlign w:val="center"/>
          </w:tcPr>
          <w:p w14:paraId="4EBDDDCF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标题</w:t>
            </w:r>
          </w:p>
        </w:tc>
      </w:tr>
      <w:tr w14:paraId="5AB0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</w:tcPr>
          <w:p w14:paraId="3EC168C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635367D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add_page_break()</w:t>
            </w:r>
          </w:p>
        </w:tc>
        <w:tc>
          <w:tcPr>
            <w:tcW w:w="0" w:type="auto"/>
            <w:vAlign w:val="center"/>
          </w:tcPr>
          <w:p w14:paraId="443830DA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分页符</w:t>
            </w:r>
          </w:p>
        </w:tc>
      </w:tr>
      <w:tr w14:paraId="78F50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</w:tcPr>
          <w:p w14:paraId="07F4BB5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5034692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save(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929779A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保存</w:t>
            </w:r>
          </w:p>
        </w:tc>
      </w:tr>
    </w:tbl>
    <w:p w14:paraId="116D4599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6"/>
        <w:gridCol w:w="1562"/>
      </w:tblGrid>
      <w:tr w14:paraId="04912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D91D9C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段落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820F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3E45ED5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37E1A4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text</w:t>
            </w:r>
          </w:p>
        </w:tc>
        <w:tc>
          <w:tcPr>
            <w:tcW w:w="0" w:type="auto"/>
            <w:vAlign w:val="center"/>
          </w:tcPr>
          <w:p w14:paraId="39B75946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内容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08D20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092C3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2196DA0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runs</w:t>
            </w:r>
          </w:p>
        </w:tc>
        <w:tc>
          <w:tcPr>
            <w:tcW w:w="0" w:type="auto"/>
            <w:vAlign w:val="center"/>
          </w:tcPr>
          <w:p w14:paraId="0FEE86D8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元素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实例列表</w:t>
            </w:r>
          </w:p>
        </w:tc>
      </w:tr>
      <w:tr w14:paraId="37A5F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4503DD1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91DA0CC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style</w:t>
            </w:r>
          </w:p>
        </w:tc>
        <w:tc>
          <w:tcPr>
            <w:tcW w:w="0" w:type="auto"/>
            <w:vAlign w:val="center"/>
          </w:tcPr>
          <w:p w14:paraId="0AB0789B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样式</w:t>
            </w:r>
          </w:p>
        </w:tc>
      </w:tr>
      <w:tr w14:paraId="6A08E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8BCC0F6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67A47D1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insert_paragraph_before(str)</w:t>
            </w:r>
          </w:p>
        </w:tc>
        <w:tc>
          <w:tcPr>
            <w:tcW w:w="0" w:type="auto"/>
            <w:vMerge w:val="restart"/>
            <w:vAlign w:val="center"/>
          </w:tcPr>
          <w:p w14:paraId="6CDDCF44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段落</w:t>
            </w:r>
          </w:p>
        </w:tc>
      </w:tr>
      <w:tr w14:paraId="6F7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6DF68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BCA6AD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insert_paragraph_after(str)</w:t>
            </w:r>
          </w:p>
        </w:tc>
        <w:tc>
          <w:tcPr>
            <w:tcW w:w="0" w:type="auto"/>
            <w:vMerge w:val="continue"/>
            <w:vAlign w:val="center"/>
          </w:tcPr>
          <w:p w14:paraId="70AF8820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2E5E047F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1"/>
        <w:gridCol w:w="1145"/>
        <w:gridCol w:w="2816"/>
      </w:tblGrid>
      <w:tr w14:paraId="486A4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3"/>
            <w:vAlign w:val="center"/>
          </w:tcPr>
          <w:p w14:paraId="1FDE6EAB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表格：</w:t>
            </w:r>
          </w:p>
        </w:tc>
      </w:tr>
      <w:tr w14:paraId="7DF79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Merge w:val="restart"/>
            <w:vAlign w:val="center"/>
          </w:tcPr>
          <w:p w14:paraId="215F2226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1EF55B2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rows</w:t>
            </w:r>
          </w:p>
        </w:tc>
        <w:tc>
          <w:tcPr>
            <w:tcW w:w="2816" w:type="dxa"/>
            <w:vAlign w:val="center"/>
          </w:tcPr>
          <w:p w14:paraId="2462166B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行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实例列表</w:t>
            </w:r>
          </w:p>
        </w:tc>
      </w:tr>
      <w:tr w14:paraId="6A675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Merge w:val="continue"/>
            <w:vAlign w:val="center"/>
          </w:tcPr>
          <w:p w14:paraId="2C7E70B1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AB54D3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columns</w:t>
            </w:r>
          </w:p>
        </w:tc>
        <w:tc>
          <w:tcPr>
            <w:tcW w:w="2816" w:type="dxa"/>
            <w:vAlign w:val="center"/>
          </w:tcPr>
          <w:p w14:paraId="5A5C15D7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列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实例列表</w:t>
            </w:r>
          </w:p>
        </w:tc>
      </w:tr>
      <w:tr w14:paraId="63BA0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28110FCC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Row / Col</w:t>
            </w:r>
          </w:p>
          <w:p w14:paraId="33BC2373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F678489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shd w:val="clear" w:color="auto" w:fill="auto"/>
                <w:vertAlign w:val="baseline"/>
                <w:lang w:val="en-US" w:eastAsia="zh-CN"/>
              </w:rPr>
              <w:t>cells</w:t>
            </w:r>
          </w:p>
        </w:tc>
        <w:tc>
          <w:tcPr>
            <w:tcW w:w="0" w:type="auto"/>
            <w:vAlign w:val="center"/>
          </w:tcPr>
          <w:p w14:paraId="6297F53C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返回行/列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单元格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列表</w:t>
            </w:r>
          </w:p>
        </w:tc>
      </w:tr>
    </w:tbl>
    <w:p w14:paraId="58480D74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2B7DA8D9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152FA76F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</w:pPr>
      <w:bookmarkStart w:id="13" w:name="_Toc4677"/>
      <w:bookmarkStart w:id="14" w:name="_Toc30323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dot：</w:t>
      </w:r>
      <w:bookmarkEnd w:id="1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032"/>
        <w:gridCol w:w="2610"/>
      </w:tblGrid>
      <w:tr w14:paraId="45341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4BA9D41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pydotplus：</w:t>
            </w:r>
          </w:p>
        </w:tc>
      </w:tr>
      <w:tr w14:paraId="212F4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B00F23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graph_from_dot_data(str)</w:t>
            </w:r>
          </w:p>
        </w:tc>
        <w:tc>
          <w:tcPr>
            <w:tcW w:w="0" w:type="auto"/>
            <w:vAlign w:val="center"/>
          </w:tcPr>
          <w:p w14:paraId="0537AD13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文本流 -&gt; 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dot文件实例</w:t>
            </w:r>
          </w:p>
        </w:tc>
      </w:tr>
      <w:tr w14:paraId="62BB0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944EFB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D8284D4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write_jpg(file)</w:t>
            </w:r>
          </w:p>
        </w:tc>
        <w:tc>
          <w:tcPr>
            <w:tcW w:w="0" w:type="auto"/>
            <w:vAlign w:val="center"/>
          </w:tcPr>
          <w:p w14:paraId="5F6E609F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jpg文件</w:t>
            </w:r>
          </w:p>
        </w:tc>
      </w:tr>
      <w:tr w14:paraId="78F58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0A608C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C2F5EC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write_pdf(file)</w:t>
            </w:r>
          </w:p>
        </w:tc>
        <w:tc>
          <w:tcPr>
            <w:tcW w:w="0" w:type="auto"/>
            <w:vAlign w:val="center"/>
          </w:tcPr>
          <w:p w14:paraId="571A95F9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写入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pdf文件</w:t>
            </w:r>
          </w:p>
        </w:tc>
      </w:tr>
    </w:tbl>
    <w:p w14:paraId="28B2A1E4">
      <w:pPr>
        <w:rPr>
          <w:rFonts w:hint="default"/>
          <w:lang w:val="en-US" w:eastAsia="zh-CN"/>
        </w:rPr>
      </w:pPr>
    </w:p>
    <w:p w14:paraId="6E646026"/>
    <w:p w14:paraId="3C3E13E0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</w:pPr>
      <w:bookmarkStart w:id="15" w:name="_Toc13405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json：</w:t>
      </w:r>
      <w:bookmarkEnd w:id="1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5"/>
        <w:gridCol w:w="1113"/>
        <w:gridCol w:w="1338"/>
      </w:tblGrid>
      <w:tr w14:paraId="22DE3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4E91FF1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json (built-in)：</w:t>
            </w:r>
          </w:p>
        </w:tc>
      </w:tr>
      <w:tr w14:paraId="7EE2D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A77A9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dump(data, file_obj, indent)</w:t>
            </w:r>
          </w:p>
        </w:tc>
        <w:tc>
          <w:tcPr>
            <w:tcW w:w="0" w:type="auto"/>
            <w:gridSpan w:val="2"/>
            <w:vAlign w:val="center"/>
          </w:tcPr>
          <w:p w14:paraId="5B737704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将数据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写入文件</w:t>
            </w:r>
          </w:p>
        </w:tc>
      </w:tr>
      <w:tr w14:paraId="567C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7EFA1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dumps(data, indent)</w:t>
            </w:r>
          </w:p>
        </w:tc>
        <w:tc>
          <w:tcPr>
            <w:tcW w:w="0" w:type="auto"/>
            <w:gridSpan w:val="2"/>
            <w:vAlign w:val="center"/>
          </w:tcPr>
          <w:p w14:paraId="591234F5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返回数据的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文本流</w:t>
            </w:r>
          </w:p>
        </w:tc>
      </w:tr>
      <w:tr w14:paraId="64E30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358DE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load(file_obj)</w:t>
            </w:r>
          </w:p>
        </w:tc>
        <w:tc>
          <w:tcPr>
            <w:tcW w:w="0" w:type="auto"/>
            <w:vMerge w:val="restart"/>
            <w:vAlign w:val="center"/>
          </w:tcPr>
          <w:p w14:paraId="395D378D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数据</w:t>
            </w:r>
          </w:p>
        </w:tc>
        <w:tc>
          <w:tcPr>
            <w:tcW w:w="0" w:type="auto"/>
            <w:vAlign w:val="center"/>
          </w:tcPr>
          <w:p w14:paraId="18E04BE1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文件</w:t>
            </w:r>
          </w:p>
        </w:tc>
      </w:tr>
      <w:tr w14:paraId="152CA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FA50B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loads(str)</w:t>
            </w:r>
          </w:p>
        </w:tc>
        <w:tc>
          <w:tcPr>
            <w:tcW w:w="0" w:type="auto"/>
            <w:vMerge w:val="continue"/>
            <w:vAlign w:val="center"/>
          </w:tcPr>
          <w:p w14:paraId="23C0F1B0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F6F635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文本流</w:t>
            </w:r>
          </w:p>
        </w:tc>
      </w:tr>
    </w:tbl>
    <w:p w14:paraId="68522BEA"/>
    <w:p w14:paraId="638CA075"/>
    <w:p w14:paraId="5C69A703">
      <w:pPr>
        <w:outlineLvl w:val="1"/>
        <w:rPr>
          <w:rFonts w:hint="default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</w:pPr>
      <w:bookmarkStart w:id="16" w:name="_Toc21310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pdf：</w:t>
      </w:r>
      <w:bookmarkEnd w:id="14"/>
      <w:bookmarkEnd w:id="16"/>
    </w:p>
    <w:p w14:paraId="2893D534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from pdfminer.pdfparser import PDFParser</w:t>
      </w:r>
    </w:p>
    <w:p w14:paraId="2830FEBA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from pdfminer.pdfdocument import PDFDocument</w:t>
      </w:r>
    </w:p>
    <w:p w14:paraId="335F97F5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from pdfminer.pdfinterp import PDFPageInterpreter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,</w:t>
      </w: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 PDFResourceManager</w:t>
      </w:r>
    </w:p>
    <w:p w14:paraId="28B1342F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from pdfminer.converter import PDFPageAggregator</w:t>
      </w:r>
    </w:p>
    <w:p w14:paraId="54FB8A3D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from pdfminer.pdfpage import PDFPage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,</w:t>
      </w: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 PDFTextExtractionNotAllowed</w:t>
      </w:r>
    </w:p>
    <w:p w14:paraId="48C2CE6B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from pdfminer.layout import *</w:t>
      </w:r>
    </w:p>
    <w:p w14:paraId="09D33E3D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AF59311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# rsrcmgr：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pdf资源管理器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，储存共享资源</w:t>
      </w:r>
    </w:p>
    <w:p w14:paraId="60590514">
      <w:pPr>
        <w:jc w:val="left"/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rsrcmgr = PDFResourceManager(caching = False)</w:t>
      </w:r>
    </w:p>
    <w:p w14:paraId="32CBA9BC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# device：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pdf解析器</w:t>
      </w:r>
    </w:p>
    <w:p w14:paraId="4BD6B043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# laparams = LAParams() 创建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pdf页面聚合器</w:t>
      </w:r>
    </w:p>
    <w:p w14:paraId="0DC8BF06">
      <w:pPr>
        <w:jc w:val="left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device = PDFPageAggregator(rsrcmgr, laparams=LAParams())</w:t>
      </w:r>
    </w:p>
    <w:p w14:paraId="5DF94AA3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# interpreter：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pdf页面处理器</w:t>
      </w:r>
    </w:p>
    <w:p w14:paraId="343DB4F1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interpreter = PDFPageInterpreter(rsrcmgr, device)</w:t>
      </w:r>
    </w:p>
    <w:p w14:paraId="69FD433F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F37F54E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# 返回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"rb"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模式下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PDFPage迭代器</w:t>
      </w:r>
    </w:p>
    <w:p w14:paraId="478433B7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page = PDFPage.get_pages(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pdf.read_bytes()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, maxpages=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3)[0]</w:t>
      </w:r>
    </w:p>
    <w:p w14:paraId="2A351ED8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加载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PDFPage的LTPage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实例</w:t>
      </w:r>
    </w:p>
    <w:p w14:paraId="39F62A1C">
      <w:pPr>
        <w:jc w:val="left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interpreter.process_page(page)</w:t>
      </w:r>
    </w:p>
    <w:p w14:paraId="67023C51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获取LTPage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实例</w:t>
      </w:r>
    </w:p>
    <w:p w14:paraId="737DE253">
      <w:pPr>
        <w:jc w:val="left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kern w:val="2"/>
          <w:sz w:val="21"/>
          <w:szCs w:val="21"/>
          <w:shd w:val="clear" w:color="auto" w:fill="auto"/>
          <w:vertAlign w:val="baseline"/>
          <w:lang w:val="en-US" w:eastAsia="zh-CN" w:bidi="ar-SA"/>
        </w:rPr>
        <w:t>layout = device.get_result()</w:t>
      </w:r>
    </w:p>
    <w:p w14:paraId="6EB34DB3">
      <w:p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4613"/>
        <w:gridCol w:w="3664"/>
      </w:tblGrid>
      <w:tr w14:paraId="71995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0" w:type="auto"/>
            <w:gridSpan w:val="3"/>
            <w:vAlign w:val="center"/>
          </w:tcPr>
          <w:p w14:paraId="525786D6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layout：</w:t>
            </w:r>
          </w:p>
        </w:tc>
      </w:tr>
      <w:tr w14:paraId="608F5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0" w:type="auto"/>
            <w:vAlign w:val="center"/>
          </w:tcPr>
          <w:p w14:paraId="7916364B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LTPage</w:t>
            </w:r>
          </w:p>
        </w:tc>
        <w:tc>
          <w:tcPr>
            <w:tcW w:w="0" w:type="auto"/>
            <w:gridSpan w:val="2"/>
            <w:vAlign w:val="center"/>
          </w:tcPr>
          <w:p w14:paraId="2E9921E5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页面，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解析结果迭代器</w:t>
            </w:r>
          </w:p>
        </w:tc>
      </w:tr>
      <w:tr w14:paraId="5B713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811555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LTTextBox</w:t>
            </w:r>
          </w:p>
        </w:tc>
        <w:tc>
          <w:tcPr>
            <w:tcW w:w="0" w:type="auto"/>
            <w:vAlign w:val="center"/>
          </w:tcPr>
          <w:p w14:paraId="6B2D07AE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几何分析创建的文本框，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LTTextLine迭代器</w:t>
            </w:r>
          </w:p>
        </w:tc>
        <w:tc>
          <w:tcPr>
            <w:tcW w:w="0" w:type="auto"/>
            <w:vMerge w:val="restart"/>
            <w:vAlign w:val="center"/>
          </w:tcPr>
          <w:p w14:paraId="01D7FE5A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LTTEXT.get_text()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文本内容</w:t>
            </w:r>
          </w:p>
        </w:tc>
      </w:tr>
      <w:tr w14:paraId="5DD49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0" w:type="auto"/>
            <w:vAlign w:val="center"/>
          </w:tcPr>
          <w:p w14:paraId="181C3478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LTTextLine</w:t>
            </w:r>
          </w:p>
        </w:tc>
        <w:tc>
          <w:tcPr>
            <w:tcW w:w="0" w:type="auto"/>
            <w:vAlign w:val="center"/>
          </w:tcPr>
          <w:p w14:paraId="55A5AC4F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文本行，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LTChar、LTAnno混合迭代器</w:t>
            </w:r>
          </w:p>
        </w:tc>
        <w:tc>
          <w:tcPr>
            <w:tcW w:w="0" w:type="auto"/>
            <w:vMerge w:val="continue"/>
            <w:vAlign w:val="center"/>
          </w:tcPr>
          <w:p w14:paraId="129250AC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E694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0" w:type="auto"/>
            <w:vAlign w:val="center"/>
          </w:tcPr>
          <w:p w14:paraId="04E01601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LTFigure</w:t>
            </w:r>
          </w:p>
        </w:tc>
        <w:tc>
          <w:tcPr>
            <w:tcW w:w="0" w:type="auto"/>
            <w:gridSpan w:val="2"/>
            <w:vAlign w:val="center"/>
          </w:tcPr>
          <w:p w14:paraId="718FCBE9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使用的区域，可以通过在页面中嵌入另一个PDF文档来显示数字或图片</w:t>
            </w:r>
          </w:p>
        </w:tc>
      </w:tr>
      <w:tr w14:paraId="50EDA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0" w:type="auto"/>
            <w:vAlign w:val="center"/>
          </w:tcPr>
          <w:p w14:paraId="170FEFF7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LTChar</w:t>
            </w:r>
          </w:p>
        </w:tc>
        <w:tc>
          <w:tcPr>
            <w:tcW w:w="0" w:type="auto"/>
            <w:vAlign w:val="center"/>
          </w:tcPr>
          <w:p w14:paraId="6436CDEC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属性：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size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x0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y0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x1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y1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fontname</w:t>
            </w:r>
          </w:p>
        </w:tc>
        <w:tc>
          <w:tcPr>
            <w:tcW w:w="0" w:type="auto"/>
            <w:vAlign w:val="center"/>
          </w:tcPr>
          <w:p w14:paraId="7D6822D3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CHAR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.get_text()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文本内容</w:t>
            </w:r>
          </w:p>
        </w:tc>
      </w:tr>
      <w:tr w14:paraId="34E01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F71FAA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LTAnno</w:t>
            </w:r>
          </w:p>
        </w:tc>
        <w:tc>
          <w:tcPr>
            <w:tcW w:w="0" w:type="auto"/>
            <w:gridSpan w:val="2"/>
            <w:vAlign w:val="center"/>
          </w:tcPr>
          <w:p w14:paraId="2BA9F5AB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Unicode字符串</w:t>
            </w:r>
          </w:p>
        </w:tc>
      </w:tr>
      <w:tr w14:paraId="23DBB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E3717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LTImage</w:t>
            </w:r>
          </w:p>
        </w:tc>
        <w:tc>
          <w:tcPr>
            <w:tcW w:w="0" w:type="auto"/>
            <w:gridSpan w:val="2"/>
            <w:vAlign w:val="center"/>
          </w:tcPr>
          <w:p w14:paraId="126F3FF9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图像</w:t>
            </w:r>
          </w:p>
        </w:tc>
      </w:tr>
      <w:tr w14:paraId="0B935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BBE4627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LTLine</w:t>
            </w:r>
          </w:p>
        </w:tc>
        <w:tc>
          <w:tcPr>
            <w:tcW w:w="0" w:type="auto"/>
            <w:gridSpan w:val="2"/>
            <w:vAlign w:val="center"/>
          </w:tcPr>
          <w:p w14:paraId="0AD3827F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直线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，分离文本或附图</w:t>
            </w:r>
          </w:p>
        </w:tc>
      </w:tr>
      <w:tr w14:paraId="28020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AD3917">
            <w:p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LTRect</w:t>
            </w:r>
          </w:p>
        </w:tc>
        <w:tc>
          <w:tcPr>
            <w:tcW w:w="0" w:type="auto"/>
            <w:gridSpan w:val="2"/>
            <w:vAlign w:val="center"/>
          </w:tcPr>
          <w:p w14:paraId="6E02F2DF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矩形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，用于框架的图片或数字 </w:t>
            </w:r>
          </w:p>
        </w:tc>
      </w:tr>
      <w:tr w14:paraId="3B4FF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7A02DB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LTCurve</w:t>
            </w:r>
          </w:p>
        </w:tc>
        <w:tc>
          <w:tcPr>
            <w:tcW w:w="0" w:type="auto"/>
            <w:gridSpan w:val="2"/>
            <w:vAlign w:val="center"/>
          </w:tcPr>
          <w:p w14:paraId="0BB24395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Bezier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曲线</w:t>
            </w:r>
          </w:p>
        </w:tc>
      </w:tr>
    </w:tbl>
    <w:p w14:paraId="7FDF7A45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060"/>
        <w:gridCol w:w="2683"/>
      </w:tblGrid>
      <w:tr w14:paraId="0B8BB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C92C13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fitz：</w:t>
            </w:r>
          </w:p>
        </w:tc>
      </w:tr>
      <w:tr w14:paraId="6ACB9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A05906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open(file)</w:t>
            </w:r>
          </w:p>
        </w:tc>
        <w:tc>
          <w:tcPr>
            <w:tcW w:w="0" w:type="auto"/>
            <w:vAlign w:val="center"/>
          </w:tcPr>
          <w:p w14:paraId="1245285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返回pdf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页面迭代器</w:t>
            </w:r>
          </w:p>
        </w:tc>
      </w:tr>
      <w:tr w14:paraId="3F3E3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A3F96C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open(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'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pdf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'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, I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mgBytes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0970D222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向pdf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写入图片</w:t>
            </w:r>
          </w:p>
        </w:tc>
      </w:tr>
      <w:tr w14:paraId="5080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E6458E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Page</w:t>
            </w:r>
          </w:p>
          <w:p w14:paraId="3861AA1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02743DF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get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_p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ixmap(matrix=fitz.Matrix(3,3))</w:t>
            </w:r>
          </w:p>
        </w:tc>
        <w:tc>
          <w:tcPr>
            <w:tcW w:w="0" w:type="auto"/>
            <w:vAlign w:val="center"/>
          </w:tcPr>
          <w:p w14:paraId="0D72D15E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返回提高像素倍数的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图像</w:t>
            </w:r>
          </w:p>
        </w:tc>
      </w:tr>
      <w:tr w14:paraId="06267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5B898E">
            <w:pPr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Pixmap</w:t>
            </w:r>
          </w:p>
          <w:p w14:paraId="61DC4C8B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9CF2CE0">
            <w:pPr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save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(file)</w:t>
            </w:r>
          </w:p>
        </w:tc>
        <w:tc>
          <w:tcPr>
            <w:tcW w:w="0" w:type="auto"/>
            <w:vAlign w:val="center"/>
          </w:tcPr>
          <w:p w14:paraId="683E8013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图像导出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34C8993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78"/>
        <w:gridCol w:w="2023"/>
      </w:tblGrid>
      <w:tr w14:paraId="79DC4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7A70430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pikepdf：</w:t>
            </w:r>
          </w:p>
        </w:tc>
      </w:tr>
      <w:tr w14:paraId="1E409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E95AD1B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open(file)</w:t>
            </w:r>
          </w:p>
        </w:tc>
        <w:tc>
          <w:tcPr>
            <w:tcW w:w="0" w:type="auto"/>
          </w:tcPr>
          <w:p w14:paraId="1D5FC6C2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pdf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</w:t>
            </w:r>
          </w:p>
        </w:tc>
      </w:tr>
      <w:tr w14:paraId="7BAAE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2FF62F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2AB4B2B6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save(file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, linearize=True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3D7AF276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压缩保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pdf文件</w:t>
            </w:r>
          </w:p>
        </w:tc>
      </w:tr>
    </w:tbl>
    <w:p w14:paraId="142F2A46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236"/>
        <w:gridCol w:w="2696"/>
      </w:tblGrid>
      <w:tr w14:paraId="02286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043338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pdfplumber：</w:t>
            </w:r>
          </w:p>
        </w:tc>
      </w:tr>
      <w:tr w14:paraId="31987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0657D4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open(file)</w:t>
            </w:r>
          </w:p>
        </w:tc>
        <w:tc>
          <w:tcPr>
            <w:tcW w:w="0" w:type="auto"/>
            <w:vAlign w:val="center"/>
          </w:tcPr>
          <w:p w14:paraId="48F68D2F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打开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pdf文件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19EF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14C4228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7973E87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metadata</w:t>
            </w:r>
          </w:p>
        </w:tc>
        <w:tc>
          <w:tcPr>
            <w:tcW w:w="0" w:type="auto"/>
            <w:vAlign w:val="center"/>
          </w:tcPr>
          <w:p w14:paraId="29CDD8F5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基础信息</w:t>
            </w:r>
          </w:p>
        </w:tc>
      </w:tr>
      <w:tr w14:paraId="6DE20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08D9EE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B3AF2F1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pages</w:t>
            </w:r>
          </w:p>
        </w:tc>
        <w:tc>
          <w:tcPr>
            <w:tcW w:w="0" w:type="auto"/>
            <w:vAlign w:val="center"/>
          </w:tcPr>
          <w:p w14:paraId="235622DA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页面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42835A06"/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98"/>
        <w:gridCol w:w="1113"/>
      </w:tblGrid>
      <w:tr w14:paraId="375A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BBF2766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pdfplumber：</w:t>
            </w:r>
          </w:p>
        </w:tc>
      </w:tr>
      <w:tr w14:paraId="45220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9D2BD5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613C9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page_number</w:t>
            </w:r>
          </w:p>
        </w:tc>
        <w:tc>
          <w:tcPr>
            <w:tcW w:w="0" w:type="auto"/>
            <w:vAlign w:val="center"/>
          </w:tcPr>
          <w:p w14:paraId="7A82B2E3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页码</w:t>
            </w:r>
          </w:p>
        </w:tc>
      </w:tr>
      <w:tr w14:paraId="71FA8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" w:hRule="atLeast"/>
        </w:trPr>
        <w:tc>
          <w:tcPr>
            <w:tcW w:w="0" w:type="auto"/>
            <w:vMerge w:val="continue"/>
            <w:vAlign w:val="center"/>
          </w:tcPr>
          <w:p w14:paraId="471B8806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1A6498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width</w:t>
            </w:r>
          </w:p>
        </w:tc>
        <w:tc>
          <w:tcPr>
            <w:tcW w:w="0" w:type="auto"/>
            <w:vAlign w:val="center"/>
          </w:tcPr>
          <w:p w14:paraId="3E9B5AA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页宽</w:t>
            </w:r>
          </w:p>
        </w:tc>
      </w:tr>
      <w:tr w14:paraId="55034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F728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D8E6EC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height</w:t>
            </w:r>
          </w:p>
        </w:tc>
        <w:tc>
          <w:tcPr>
            <w:tcW w:w="0" w:type="auto"/>
            <w:vAlign w:val="center"/>
          </w:tcPr>
          <w:p w14:paraId="530EE72E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页高</w:t>
            </w:r>
          </w:p>
        </w:tc>
      </w:tr>
      <w:tr w14:paraId="39797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3CD564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544188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extract_text()</w:t>
            </w:r>
          </w:p>
        </w:tc>
        <w:tc>
          <w:tcPr>
            <w:tcW w:w="0" w:type="auto"/>
            <w:vAlign w:val="center"/>
          </w:tcPr>
          <w:p w14:paraId="4A0D2381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文本</w:t>
            </w:r>
          </w:p>
        </w:tc>
      </w:tr>
      <w:tr w14:paraId="31B71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6A2F62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52913C9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extract_tables(table_setting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s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33FEF68B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表格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4A2D8E22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D5B4C3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CDED738">
      <w:pPr>
        <w:outlineLvl w:val="1"/>
        <w:rPr>
          <w:rFonts w:hint="default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</w:pPr>
      <w:r>
        <w:rPr>
          <w:rFonts w:hint="eastAsia" w:cs="华文中宋"/>
          <w:b/>
          <w:bCs/>
          <w:color w:val="00B0F0"/>
          <w:sz w:val="21"/>
          <w:szCs w:val="24"/>
          <w:lang w:val="en-US" w:eastAsia="zh-CN"/>
        </w:rPr>
        <w:t>ply</w:t>
      </w:r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：</w:t>
      </w:r>
    </w:p>
    <w:p w14:paraId="7A4A2688">
      <w:p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from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plyfile</w:t>
      </w:r>
      <w:r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 import P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lyData, PlyElement</w:t>
      </w:r>
    </w:p>
    <w:p w14:paraId="32AB3205">
      <w:pPr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97"/>
        <w:gridCol w:w="1822"/>
      </w:tblGrid>
      <w:tr w14:paraId="7074B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261A4178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71947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48B8BF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PlyData(elements)</w:t>
            </w:r>
          </w:p>
        </w:tc>
        <w:tc>
          <w:tcPr>
            <w:tcW w:w="0" w:type="auto"/>
            <w:vAlign w:val="center"/>
          </w:tcPr>
          <w:p w14:paraId="430BE48B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结构体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(可迭代)</w:t>
            </w:r>
          </w:p>
        </w:tc>
      </w:tr>
      <w:tr w14:paraId="09754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EF23E2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E3B7A42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["element"]</w:t>
            </w:r>
          </w:p>
        </w:tc>
        <w:tc>
          <w:tcPr>
            <w:tcW w:w="0" w:type="auto"/>
            <w:vAlign w:val="center"/>
          </w:tcPr>
          <w:p w14:paraId="11866C59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元素</w:t>
            </w:r>
          </w:p>
        </w:tc>
      </w:tr>
      <w:tr w14:paraId="3389B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2128BDC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EBFB20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read / write(file)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C5EC90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读写</w:t>
            </w:r>
          </w:p>
        </w:tc>
      </w:tr>
    </w:tbl>
    <w:p w14:paraId="61145DF1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59"/>
        <w:gridCol w:w="1718"/>
      </w:tblGrid>
      <w:tr w14:paraId="1701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D5B582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元素：</w:t>
            </w:r>
          </w:p>
        </w:tc>
      </w:tr>
      <w:tr w14:paraId="21FAB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8EF18B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PlyElement</w:t>
            </w:r>
          </w:p>
        </w:tc>
        <w:tc>
          <w:tcPr>
            <w:tcW w:w="0" w:type="auto"/>
            <w:vAlign w:val="center"/>
          </w:tcPr>
          <w:p w14:paraId="0956238B">
            <w:p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元素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(可迭代)</w:t>
            </w:r>
          </w:p>
        </w:tc>
      </w:tr>
      <w:tr w14:paraId="5B556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E29347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2B2EAA0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0" w:type="auto"/>
            <w:vAlign w:val="center"/>
          </w:tcPr>
          <w:p w14:paraId="37F7B842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名称</w:t>
            </w:r>
          </w:p>
        </w:tc>
      </w:tr>
      <w:tr w14:paraId="32342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CA3C7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14113E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count</w:t>
            </w:r>
          </w:p>
        </w:tc>
        <w:tc>
          <w:tcPr>
            <w:tcW w:w="0" w:type="auto"/>
            <w:vAlign w:val="center"/>
          </w:tcPr>
          <w:p w14:paraId="31011159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长度</w:t>
            </w:r>
          </w:p>
        </w:tc>
      </w:tr>
      <w:tr w14:paraId="45342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34C74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0543FC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data</w:t>
            </w:r>
          </w:p>
        </w:tc>
        <w:tc>
          <w:tcPr>
            <w:tcW w:w="0" w:type="auto"/>
            <w:vAlign w:val="center"/>
          </w:tcPr>
          <w:p w14:paraId="6E87C393">
            <w:p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memmap数组</w:t>
            </w:r>
          </w:p>
        </w:tc>
      </w:tr>
      <w:tr w14:paraId="28C89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84824F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78EE75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["attr"]</w:t>
            </w:r>
          </w:p>
        </w:tc>
        <w:tc>
          <w:tcPr>
            <w:tcW w:w="0" w:type="auto"/>
            <w:vAlign w:val="center"/>
          </w:tcPr>
          <w:p w14:paraId="0EAF4DB6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属性数组</w:t>
            </w:r>
          </w:p>
        </w:tc>
      </w:tr>
      <w:tr w14:paraId="68411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CDB142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36EB12E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shd w:val="clear" w:color="auto" w:fill="auto"/>
                <w:vertAlign w:val="baseline"/>
                <w:lang w:val="en-US" w:eastAsia="zh-CN" w:bidi="ar-SA"/>
              </w:rPr>
              <w:t>describe(struct_array, name)</w:t>
            </w:r>
          </w:p>
        </w:tc>
        <w:tc>
          <w:tcPr>
            <w:tcW w:w="0" w:type="auto"/>
            <w:vAlign w:val="center"/>
          </w:tcPr>
          <w:p w14:paraId="3119A947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</w:p>
        </w:tc>
      </w:tr>
    </w:tbl>
    <w:p w14:paraId="6E003E51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215BEB7">
      <w:p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910C690">
      <w:pPr>
        <w:outlineLvl w:val="1"/>
        <w:rPr>
          <w:rFonts w:hint="default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</w:pPr>
      <w:bookmarkStart w:id="17" w:name="_Toc11737"/>
      <w:bookmarkStart w:id="18" w:name="_Toc8835"/>
      <w:bookmarkStart w:id="19" w:name="_Toc10366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xml</w:t>
      </w:r>
      <w:r>
        <w:rPr>
          <w:rFonts w:hint="eastAsia" w:cs="华文中宋"/>
          <w:b/>
          <w:bCs/>
          <w:color w:val="00B0F0"/>
          <w:sz w:val="21"/>
          <w:szCs w:val="24"/>
          <w:lang w:val="en-US" w:eastAsia="zh-CN"/>
        </w:rPr>
        <w:t xml:space="preserve"> (html)</w:t>
      </w:r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：</w:t>
      </w:r>
      <w:bookmarkEnd w:id="17"/>
      <w:bookmarkEnd w:id="18"/>
    </w:p>
    <w:p w14:paraId="6C0BADEC">
      <w:pPr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&lt;?xml version="1.0"?&gt;</w:t>
      </w:r>
    </w:p>
    <w:p w14:paraId="603ED3AD">
      <w:p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&lt;root&gt;</w:t>
      </w:r>
    </w:p>
    <w:p w14:paraId="394538D9">
      <w:pPr>
        <w:ind w:firstLine="420" w:firstLineChars="0"/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&lt;!--注释--&gt;</w:t>
      </w:r>
    </w:p>
    <w:p w14:paraId="587E8D2C">
      <w:pPr>
        <w:ind w:firstLine="420" w:firstLineChars="0"/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&lt;element1&gt;内容&lt;/element1&gt;</w:t>
      </w:r>
    </w:p>
    <w:p w14:paraId="7387174C">
      <w:pPr>
        <w:ind w:firstLine="420" w:firstLineChars="0"/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&lt;element2&gt;</w:t>
      </w:r>
    </w:p>
    <w:p w14:paraId="331F46FC">
      <w:pPr>
        <w:ind w:left="420" w:leftChars="0" w:firstLine="420" w:firstLineChars="0"/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&lt;leaf attr="属性" /&gt;</w:t>
      </w:r>
    </w:p>
    <w:p w14:paraId="7637E1E3">
      <w:pPr>
        <w:ind w:left="420" w:leftChars="0" w:firstLine="420" w:firstLineChars="0"/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&lt;leaf attr="属性" /&gt;</w:t>
      </w:r>
    </w:p>
    <w:p w14:paraId="4713B23F">
      <w:pPr>
        <w:ind w:firstLine="420" w:firstLineChars="0"/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&lt;/element2&gt;</w:t>
      </w:r>
    </w:p>
    <w:p w14:paraId="008680A7">
      <w:p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&lt;/root&gt;</w:t>
      </w:r>
    </w:p>
    <w:p w14:paraId="37844037">
      <w:p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364"/>
      </w:tblGrid>
      <w:tr w14:paraId="05C67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10D7B75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解析lxml.etree：</w:t>
            </w:r>
          </w:p>
        </w:tc>
      </w:tr>
      <w:tr w14:paraId="752C5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FAD7E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XML(text)</w:t>
            </w:r>
          </w:p>
        </w:tc>
        <w:tc>
          <w:tcPr>
            <w:tcW w:w="0" w:type="auto"/>
          </w:tcPr>
          <w:p w14:paraId="0215E053">
            <w:p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xml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文本 -&gt; 元素树</w:t>
            </w:r>
          </w:p>
        </w:tc>
      </w:tr>
      <w:tr w14:paraId="0535B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3A98C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HTML(text)</w:t>
            </w:r>
          </w:p>
        </w:tc>
        <w:tc>
          <w:tcPr>
            <w:tcW w:w="0" w:type="auto"/>
          </w:tcPr>
          <w:p w14:paraId="4E445D96">
            <w:p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html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文本 -&gt; 元素树</w:t>
            </w:r>
          </w:p>
        </w:tc>
      </w:tr>
    </w:tbl>
    <w:p w14:paraId="301796DA">
      <w:p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non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C60C950">
      <w:pPr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u w:val="single"/>
          <w:lang w:val="en-US" w:eastAsia="zh-CN"/>
          <w14:textFill>
            <w14:solidFill>
              <w14:schemeClr w14:val="accent2"/>
            </w14:solidFill>
          </w14:textFill>
        </w:rPr>
        <w:t xml:space="preserve">import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xml.etree.ElementTree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   # 允许修改结点</w:t>
      </w:r>
    </w:p>
    <w:p w14:paraId="5663AB80">
      <w:pPr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u w:val="single"/>
          <w:lang w:val="en-US" w:eastAsia="zh-CN"/>
          <w14:textFill>
            <w14:solidFill>
              <w14:schemeClr w14:val="accent2"/>
            </w14:solidFill>
          </w14:textFill>
        </w:rPr>
        <w:t xml:space="preserve">import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lxml.etree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 xml:space="preserve">   # 不允许修改结点，支持xpath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10"/>
        <w:gridCol w:w="3315"/>
      </w:tblGrid>
      <w:tr w14:paraId="4DC0E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53E7B3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元素树：</w:t>
            </w:r>
          </w:p>
        </w:tc>
      </w:tr>
      <w:tr w14:paraId="195C3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restart"/>
            <w:vAlign w:val="center"/>
          </w:tcPr>
          <w:p w14:paraId="18D10FD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ElementTree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element,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file)</w:t>
            </w:r>
          </w:p>
        </w:tc>
        <w:tc>
          <w:tcPr>
            <w:tcW w:w="0" w:type="auto"/>
            <w:vAlign w:val="center"/>
          </w:tcPr>
          <w:p w14:paraId="546041C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element：实例化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该根节点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树</w:t>
            </w:r>
          </w:p>
        </w:tc>
      </w:tr>
      <w:tr w14:paraId="55DAA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Merge w:val="continue"/>
            <w:vAlign w:val="center"/>
          </w:tcPr>
          <w:p w14:paraId="578372BE">
            <w:pPr>
              <w:ind w:left="0" w:leftChars="0" w:firstLine="0" w:firstLineChars="0"/>
              <w:outlineLvl w:val="9"/>
            </w:pPr>
          </w:p>
        </w:tc>
        <w:tc>
          <w:tcPr>
            <w:tcW w:w="0" w:type="auto"/>
            <w:vAlign w:val="center"/>
          </w:tcPr>
          <w:p w14:paraId="5DBD38E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file：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树实例</w:t>
            </w:r>
          </w:p>
        </w:tc>
      </w:tr>
      <w:tr w14:paraId="5EF23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AC64FD4">
            <w:pPr>
              <w:ind w:left="0" w:leftChars="0" w:firstLine="0" w:firstLineChars="0"/>
              <w:outlineLvl w:val="9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BE42E37">
            <w:pPr>
              <w:ind w:left="0" w:leftChars="0" w:firstLine="0" w:firstLineChars="0"/>
              <w:outlineLvl w:val="9"/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getroot()</w:t>
            </w:r>
          </w:p>
        </w:tc>
        <w:tc>
          <w:tcPr>
            <w:tcW w:w="0" w:type="auto"/>
            <w:vAlign w:val="center"/>
          </w:tcPr>
          <w:p w14:paraId="2EC83BD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根结点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(可迭代)</w:t>
            </w:r>
          </w:p>
        </w:tc>
      </w:tr>
      <w:tr w14:paraId="794E4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24B5FD6">
            <w:p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09F026">
            <w:p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write(file, encoding, </w:t>
            </w:r>
          </w:p>
          <w:p w14:paraId="6792816B">
            <w:p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xml_declaration = True)</w:t>
            </w:r>
          </w:p>
        </w:tc>
        <w:tc>
          <w:tcPr>
            <w:tcW w:w="0" w:type="auto"/>
            <w:vAlign w:val="center"/>
          </w:tcPr>
          <w:p w14:paraId="42505F2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写入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</w:tbl>
    <w:p w14:paraId="30997689"/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1862"/>
        <w:gridCol w:w="2459"/>
      </w:tblGrid>
      <w:tr w14:paraId="4C170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30CB742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树结点：</w:t>
            </w:r>
          </w:p>
        </w:tc>
      </w:tr>
      <w:tr w14:paraId="45F03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2E20933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tostring(ELE, encoding)</w:t>
            </w:r>
          </w:p>
        </w:tc>
        <w:tc>
          <w:tcPr>
            <w:tcW w:w="0" w:type="auto"/>
            <w:vAlign w:val="center"/>
          </w:tcPr>
          <w:p w14:paraId="13011112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结点转化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</w:p>
        </w:tc>
      </w:tr>
      <w:tr w14:paraId="10085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E357C7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Element(tag, attrib)</w:t>
            </w:r>
          </w:p>
        </w:tc>
        <w:tc>
          <w:tcPr>
            <w:tcW w:w="0" w:type="auto"/>
            <w:vAlign w:val="center"/>
          </w:tcPr>
          <w:p w14:paraId="55332B0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根结点</w:t>
            </w:r>
          </w:p>
        </w:tc>
      </w:tr>
      <w:tr w14:paraId="757A0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07935E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SubElement(ELE, tag, attrib)</w:t>
            </w:r>
          </w:p>
        </w:tc>
        <w:tc>
          <w:tcPr>
            <w:tcW w:w="0" w:type="auto"/>
            <w:vAlign w:val="center"/>
          </w:tcPr>
          <w:p w14:paraId="27C121E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子结点</w:t>
            </w:r>
          </w:p>
        </w:tc>
      </w:tr>
      <w:tr w14:paraId="56D08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860B53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B2B2BF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tag</w:t>
            </w:r>
          </w:p>
        </w:tc>
        <w:tc>
          <w:tcPr>
            <w:tcW w:w="0" w:type="auto"/>
            <w:vAlign w:val="center"/>
          </w:tcPr>
          <w:p w14:paraId="4E5FB78E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标签</w:t>
            </w:r>
          </w:p>
        </w:tc>
      </w:tr>
      <w:tr w14:paraId="39A4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112B57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191B8B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text</w:t>
            </w:r>
          </w:p>
        </w:tc>
        <w:tc>
          <w:tcPr>
            <w:tcW w:w="0" w:type="auto"/>
            <w:vAlign w:val="center"/>
          </w:tcPr>
          <w:p w14:paraId="06C372B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内容 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(str)</w:t>
            </w:r>
          </w:p>
        </w:tc>
      </w:tr>
      <w:tr w14:paraId="5260F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CDE778F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25480E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attrib</w:t>
            </w:r>
          </w:p>
        </w:tc>
        <w:tc>
          <w:tcPr>
            <w:tcW w:w="0" w:type="auto"/>
            <w:vAlign w:val="center"/>
          </w:tcPr>
          <w:p w14:paraId="720B5A55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属性 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(dict)</w:t>
            </w:r>
          </w:p>
        </w:tc>
      </w:tr>
      <w:tr w14:paraId="186E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" w:hRule="atLeast"/>
        </w:trPr>
        <w:tc>
          <w:tcPr>
            <w:tcW w:w="0" w:type="auto"/>
            <w:vMerge w:val="continue"/>
            <w:vAlign w:val="center"/>
          </w:tcPr>
          <w:p w14:paraId="31E6AB2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1BB021E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tail</w:t>
            </w:r>
          </w:p>
        </w:tc>
        <w:tc>
          <w:tcPr>
            <w:tcW w:w="0" w:type="auto"/>
            <w:vAlign w:val="center"/>
          </w:tcPr>
          <w:p w14:paraId="1B9CDE37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注释</w:t>
            </w:r>
          </w:p>
        </w:tc>
      </w:tr>
      <w:tr w14:paraId="5DC7E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48277C5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325E9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xpath(exp)</w:t>
            </w:r>
          </w:p>
        </w:tc>
        <w:tc>
          <w:tcPr>
            <w:tcW w:w="0" w:type="auto"/>
            <w:vAlign w:val="center"/>
          </w:tcPr>
          <w:p w14:paraId="758258C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结点</w:t>
            </w:r>
          </w:p>
        </w:tc>
      </w:tr>
      <w:tr w14:paraId="72583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C72B45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C25A8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find(str)</w:t>
            </w:r>
          </w:p>
        </w:tc>
        <w:tc>
          <w:tcPr>
            <w:tcW w:w="0" w:type="auto"/>
            <w:vAlign w:val="center"/>
          </w:tcPr>
          <w:p w14:paraId="21437BB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第一个对应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</w:tr>
      <w:tr w14:paraId="73877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7E5688F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C1AC25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findall(str)</w:t>
            </w:r>
          </w:p>
        </w:tc>
        <w:tc>
          <w:tcPr>
            <w:tcW w:w="0" w:type="auto"/>
            <w:vMerge w:val="restart"/>
            <w:vAlign w:val="center"/>
          </w:tcPr>
          <w:p w14:paraId="5267CE4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所有对应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</w:tr>
      <w:tr w14:paraId="72953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DC71E7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5B5B9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iter(tag)</w:t>
            </w:r>
          </w:p>
        </w:tc>
        <w:tc>
          <w:tcPr>
            <w:tcW w:w="0" w:type="auto"/>
            <w:vMerge w:val="continue"/>
            <w:vAlign w:val="center"/>
          </w:tcPr>
          <w:p w14:paraId="2718E401">
            <w:p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B247076">
      <w:pPr>
        <w:numPr>
          <w:ilvl w:val="0"/>
          <w:numId w:val="0"/>
        </w:num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B0F0"/>
          <w:spacing w:val="7"/>
          <w:sz w:val="21"/>
          <w:szCs w:val="21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6"/>
        <w:gridCol w:w="2803"/>
      </w:tblGrid>
      <w:tr w14:paraId="2B800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1300B0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文档xml.dom.minidom：</w:t>
            </w:r>
          </w:p>
        </w:tc>
      </w:tr>
      <w:tr w14:paraId="5652D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1A33F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parseString(str)</w:t>
            </w:r>
          </w:p>
        </w:tc>
        <w:tc>
          <w:tcPr>
            <w:tcW w:w="0" w:type="auto"/>
          </w:tcPr>
          <w:p w14:paraId="4AFCF47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对应的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DOC</w:t>
            </w:r>
          </w:p>
        </w:tc>
      </w:tr>
      <w:tr w14:paraId="64CF3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632E8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D06F6C7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toprettyxml()</w:t>
            </w:r>
          </w:p>
        </w:tc>
        <w:tc>
          <w:tcPr>
            <w:tcW w:w="0" w:type="auto"/>
          </w:tcPr>
          <w:p w14:paraId="7E6A970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xml文本</w:t>
            </w:r>
          </w:p>
        </w:tc>
      </w:tr>
      <w:bookmarkEnd w:id="19"/>
    </w:tbl>
    <w:p w14:paraId="6021B60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289DE801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4B782120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</w:pPr>
      <w:bookmarkStart w:id="20" w:name="_Toc17639"/>
      <w:bookmarkStart w:id="21" w:name="_Toc14254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yaml：</w:t>
      </w:r>
      <w:bookmarkEnd w:id="20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5"/>
        <w:gridCol w:w="1801"/>
      </w:tblGrid>
      <w:tr w14:paraId="0C3E6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787406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yaml：</w:t>
            </w:r>
          </w:p>
        </w:tc>
      </w:tr>
      <w:tr w14:paraId="7AFEA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B50DC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dump(data)</w:t>
            </w:r>
          </w:p>
        </w:tc>
        <w:tc>
          <w:tcPr>
            <w:tcW w:w="0" w:type="auto"/>
            <w:vAlign w:val="center"/>
          </w:tcPr>
          <w:p w14:paraId="300C8BA8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数据 -&gt; 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文本流</w:t>
            </w:r>
          </w:p>
        </w:tc>
      </w:tr>
      <w:tr w14:paraId="768C0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2E4C5">
            <w:pPr>
              <w:numPr>
                <w:ilvl w:val="0"/>
                <w:numId w:val="0"/>
              </w:numPr>
              <w:tabs>
                <w:tab w:val="left" w:pos="3451"/>
              </w:tabs>
              <w:ind w:left="0" w:leftChars="0" w:firstLine="0" w:firstLineChars="0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load(str, Loader=Loader)</w:t>
            </w:r>
          </w:p>
        </w:tc>
        <w:tc>
          <w:tcPr>
            <w:tcW w:w="0" w:type="auto"/>
            <w:vAlign w:val="center"/>
          </w:tcPr>
          <w:p w14:paraId="4B344402">
            <w:pPr>
              <w:numPr>
                <w:ilvl w:val="0"/>
                <w:numId w:val="0"/>
              </w:numPr>
              <w:tabs>
                <w:tab w:val="left" w:pos="3451"/>
              </w:tabs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文本流 -&gt; 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数据</w:t>
            </w:r>
          </w:p>
        </w:tc>
      </w:tr>
    </w:tbl>
    <w:p w14:paraId="0C881E46">
      <w:pPr>
        <w:numPr>
          <w:ilvl w:val="0"/>
          <w:numId w:val="0"/>
        </w:num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key1: &amp;&lt;addr&gt; &lt;value&gt;</w:t>
      </w:r>
    </w:p>
    <w:p w14:paraId="51CDEE71">
      <w:pPr>
        <w:numPr>
          <w:ilvl w:val="0"/>
          <w:numId w:val="0"/>
        </w:numPr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key2: *&lt;addr&gt;</w:t>
      </w:r>
    </w:p>
    <w:p w14:paraId="231BF506"/>
    <w:p w14:paraId="5C1B2704"/>
    <w:p w14:paraId="25EAB698">
      <w:pPr>
        <w:outlineLvl w:val="1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bookmarkStart w:id="22" w:name="_Toc29461"/>
      <w:r>
        <w:rPr>
          <w:rFonts w:hint="eastAsia" w:ascii="华文中宋" w:hAnsi="华文中宋" w:eastAsia="华文中宋" w:cs="华文中宋"/>
          <w:b/>
          <w:bCs/>
          <w:color w:val="00B0F0"/>
          <w:sz w:val="21"/>
          <w:szCs w:val="24"/>
          <w:lang w:val="en-US" w:eastAsia="zh-CN"/>
        </w:rPr>
        <w:t>zip/rar：</w:t>
      </w:r>
      <w:bookmarkEnd w:id="21"/>
      <w:bookmarkEnd w:id="22"/>
    </w:p>
    <w:p w14:paraId="5784E011">
      <w:pPr>
        <w:numPr>
          <w:ilvl w:val="0"/>
          <w:numId w:val="0"/>
        </w:numPr>
        <w:outlineLvl w:val="9"/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zipfile源码：'cp437' -&gt; 'gbk'</w:t>
      </w:r>
    </w:p>
    <w:p w14:paraId="568BC327">
      <w:pPr>
        <w:numPr>
          <w:ilvl w:val="0"/>
          <w:numId w:val="0"/>
        </w:numPr>
        <w:outlineLvl w:val="9"/>
        <w:rPr>
          <w:rFonts w:hint="default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04"/>
        <w:gridCol w:w="2626"/>
        <w:gridCol w:w="1498"/>
      </w:tblGrid>
      <w:tr w14:paraId="0330B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4"/>
            <w:vAlign w:val="center"/>
          </w:tcPr>
          <w:p w14:paraId="227ED2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Style w:val="16"/>
                <w:rFonts w:hint="eastAsia"/>
                <w:lang w:val="en-US" w:eastAsia="zh-CN"/>
              </w:rPr>
              <w:t>zipfile (built-in) / r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arfile</w:t>
            </w:r>
          </w:p>
        </w:tc>
      </w:tr>
      <w:tr w14:paraId="25854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CFCCB6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zipfile.ZipFile(file, mode)</w:t>
            </w:r>
          </w:p>
        </w:tc>
        <w:tc>
          <w:tcPr>
            <w:tcW w:w="0" w:type="auto"/>
            <w:vMerge w:val="restart"/>
            <w:vAlign w:val="center"/>
          </w:tcPr>
          <w:p w14:paraId="5BDB32F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(类似open)</w:t>
            </w:r>
          </w:p>
        </w:tc>
        <w:tc>
          <w:tcPr>
            <w:tcW w:w="0" w:type="auto"/>
            <w:vAlign w:val="center"/>
          </w:tcPr>
          <w:p w14:paraId="22EF0A9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zip文件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A601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4BF277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rarfile.RarFile(file, mode)</w:t>
            </w:r>
          </w:p>
        </w:tc>
        <w:tc>
          <w:tcPr>
            <w:tcW w:w="0" w:type="auto"/>
            <w:vMerge w:val="continue"/>
            <w:vAlign w:val="center"/>
          </w:tcPr>
          <w:p w14:paraId="25D865F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9212FD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rar文件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835C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F0C7E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zipfile.is_zipfile(file)</w:t>
            </w:r>
          </w:p>
        </w:tc>
        <w:tc>
          <w:tcPr>
            <w:tcW w:w="0" w:type="auto"/>
            <w:vMerge w:val="restart"/>
            <w:vAlign w:val="center"/>
          </w:tcPr>
          <w:p w14:paraId="584882C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判断是否为</w:t>
            </w:r>
          </w:p>
        </w:tc>
        <w:tc>
          <w:tcPr>
            <w:tcW w:w="0" w:type="auto"/>
            <w:vAlign w:val="center"/>
          </w:tcPr>
          <w:p w14:paraId="4F13033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zip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压缩文件</w:t>
            </w:r>
          </w:p>
        </w:tc>
      </w:tr>
      <w:tr w14:paraId="24015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7EEF7F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rarfile.is_rarfile(file)</w:t>
            </w:r>
          </w:p>
        </w:tc>
        <w:tc>
          <w:tcPr>
            <w:tcW w:w="0" w:type="auto"/>
            <w:vMerge w:val="continue"/>
            <w:vAlign w:val="center"/>
          </w:tcPr>
          <w:p w14:paraId="513B14F2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2AEA37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rar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压缩文件</w:t>
            </w:r>
          </w:p>
        </w:tc>
      </w:tr>
      <w:tr w14:paraId="4048E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2AFB0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D77AA7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infolist()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70C2C54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文件信息列表</w:t>
            </w:r>
          </w:p>
        </w:tc>
      </w:tr>
      <w:tr w14:paraId="0E1E9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C98F77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F68B8C2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namelist()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E36760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文件名称列表</w:t>
            </w:r>
          </w:p>
        </w:tc>
      </w:tr>
      <w:tr w14:paraId="29294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9D1C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A28329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6DC0D5E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关闭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6B193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B84E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BA7755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extractall(path, pwd=b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'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wd'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4D25568B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输入解压密码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解压到指定目录</w:t>
            </w:r>
          </w:p>
        </w:tc>
      </w:tr>
      <w:tr w14:paraId="22299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7FFEB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6B2C99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write(file)</w:t>
            </w:r>
          </w:p>
        </w:tc>
        <w:tc>
          <w:tcPr>
            <w:tcW w:w="0" w:type="auto"/>
            <w:gridSpan w:val="2"/>
            <w:vAlign w:val="center"/>
          </w:tcPr>
          <w:p w14:paraId="78F7257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将文件写入压缩文件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79EB0D1">
      <w:pPr>
        <w:numPr>
          <w:ilvl w:val="0"/>
          <w:numId w:val="0"/>
        </w:numPr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00B0F0"/>
          <w:spacing w:val="7"/>
          <w:sz w:val="21"/>
          <w:szCs w:val="21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60DB9"/>
    <w:rsid w:val="01011432"/>
    <w:rsid w:val="012A501A"/>
    <w:rsid w:val="01787946"/>
    <w:rsid w:val="02237E31"/>
    <w:rsid w:val="02794A00"/>
    <w:rsid w:val="02F94AB6"/>
    <w:rsid w:val="036D29EE"/>
    <w:rsid w:val="05123C0E"/>
    <w:rsid w:val="058223F1"/>
    <w:rsid w:val="05D5385B"/>
    <w:rsid w:val="066728FA"/>
    <w:rsid w:val="09264EF4"/>
    <w:rsid w:val="09A32BC4"/>
    <w:rsid w:val="09D27E0F"/>
    <w:rsid w:val="0A645224"/>
    <w:rsid w:val="0AA84C3E"/>
    <w:rsid w:val="0BE37AEB"/>
    <w:rsid w:val="0EA12724"/>
    <w:rsid w:val="108D142B"/>
    <w:rsid w:val="10C711EC"/>
    <w:rsid w:val="11A02A7B"/>
    <w:rsid w:val="121B2762"/>
    <w:rsid w:val="12D01055"/>
    <w:rsid w:val="1475776E"/>
    <w:rsid w:val="156720E6"/>
    <w:rsid w:val="163C3129"/>
    <w:rsid w:val="16AB5BE2"/>
    <w:rsid w:val="176B3BF4"/>
    <w:rsid w:val="17BF34F8"/>
    <w:rsid w:val="18C41677"/>
    <w:rsid w:val="192D7FBF"/>
    <w:rsid w:val="197707BF"/>
    <w:rsid w:val="1B3F1FE2"/>
    <w:rsid w:val="1C361372"/>
    <w:rsid w:val="1CA26872"/>
    <w:rsid w:val="1CFE3F8E"/>
    <w:rsid w:val="21411073"/>
    <w:rsid w:val="22407D85"/>
    <w:rsid w:val="22633208"/>
    <w:rsid w:val="23863537"/>
    <w:rsid w:val="28963054"/>
    <w:rsid w:val="296D54CB"/>
    <w:rsid w:val="29A529F3"/>
    <w:rsid w:val="2AFB1F4C"/>
    <w:rsid w:val="2B055EC4"/>
    <w:rsid w:val="2B0D0850"/>
    <w:rsid w:val="2C0F23A5"/>
    <w:rsid w:val="2E3E2D99"/>
    <w:rsid w:val="30E82A58"/>
    <w:rsid w:val="310F512E"/>
    <w:rsid w:val="312C5CA4"/>
    <w:rsid w:val="3193410A"/>
    <w:rsid w:val="32364B30"/>
    <w:rsid w:val="33776A98"/>
    <w:rsid w:val="33CA5511"/>
    <w:rsid w:val="33DC1565"/>
    <w:rsid w:val="34237336"/>
    <w:rsid w:val="34300449"/>
    <w:rsid w:val="35173119"/>
    <w:rsid w:val="35D955F7"/>
    <w:rsid w:val="383F5B03"/>
    <w:rsid w:val="3A9E0605"/>
    <w:rsid w:val="3BEB26F7"/>
    <w:rsid w:val="3C571798"/>
    <w:rsid w:val="3FC3215E"/>
    <w:rsid w:val="40952AB4"/>
    <w:rsid w:val="40C927EA"/>
    <w:rsid w:val="43EE1B0F"/>
    <w:rsid w:val="442043DC"/>
    <w:rsid w:val="45173EE8"/>
    <w:rsid w:val="45772F5A"/>
    <w:rsid w:val="45E32B60"/>
    <w:rsid w:val="46EC16FE"/>
    <w:rsid w:val="487A531F"/>
    <w:rsid w:val="49EE187C"/>
    <w:rsid w:val="4A36233F"/>
    <w:rsid w:val="4C21017C"/>
    <w:rsid w:val="4DA34271"/>
    <w:rsid w:val="4DB85CA7"/>
    <w:rsid w:val="4ED6787C"/>
    <w:rsid w:val="4FAF1F0F"/>
    <w:rsid w:val="4FF5136C"/>
    <w:rsid w:val="51A57D63"/>
    <w:rsid w:val="52AD5988"/>
    <w:rsid w:val="548B34AD"/>
    <w:rsid w:val="54F25E7F"/>
    <w:rsid w:val="56A905BF"/>
    <w:rsid w:val="59A93B47"/>
    <w:rsid w:val="5B2B70DD"/>
    <w:rsid w:val="5B5F3F68"/>
    <w:rsid w:val="5DA40C26"/>
    <w:rsid w:val="5DB307BF"/>
    <w:rsid w:val="5DC80482"/>
    <w:rsid w:val="5EC61E18"/>
    <w:rsid w:val="60AF7F6A"/>
    <w:rsid w:val="61B9080E"/>
    <w:rsid w:val="62AF0169"/>
    <w:rsid w:val="630006BE"/>
    <w:rsid w:val="641F2DFA"/>
    <w:rsid w:val="64E147DA"/>
    <w:rsid w:val="68437083"/>
    <w:rsid w:val="685A4465"/>
    <w:rsid w:val="6B6F5B56"/>
    <w:rsid w:val="6C230796"/>
    <w:rsid w:val="6D036F40"/>
    <w:rsid w:val="6D4670A6"/>
    <w:rsid w:val="6D6F091A"/>
    <w:rsid w:val="6E593AD2"/>
    <w:rsid w:val="6F097FE7"/>
    <w:rsid w:val="6F53207A"/>
    <w:rsid w:val="6F8061C6"/>
    <w:rsid w:val="707D334E"/>
    <w:rsid w:val="71030A88"/>
    <w:rsid w:val="725B2B9B"/>
    <w:rsid w:val="731E21D2"/>
    <w:rsid w:val="740D6797"/>
    <w:rsid w:val="77E61D29"/>
    <w:rsid w:val="796F7017"/>
    <w:rsid w:val="79E5F144"/>
    <w:rsid w:val="7A034ACD"/>
    <w:rsid w:val="7A0748C7"/>
    <w:rsid w:val="7BE10DFF"/>
    <w:rsid w:val="7D05289B"/>
    <w:rsid w:val="7E483B31"/>
    <w:rsid w:val="BFFA6AB9"/>
    <w:rsid w:val="E7D3719D"/>
    <w:rsid w:val="FB5AF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0"/>
    <w:pPr>
      <w:ind w:left="840" w:leftChars="400"/>
    </w:pPr>
  </w:style>
  <w:style w:type="paragraph" w:styleId="3">
    <w:name w:val="toc 1"/>
    <w:basedOn w:val="1"/>
    <w:next w:val="1"/>
    <w:autoRedefine/>
    <w:qFormat/>
    <w:uiPriority w:val="0"/>
  </w:style>
  <w:style w:type="paragraph" w:styleId="4">
    <w:name w:val="toc 2"/>
    <w:basedOn w:val="1"/>
    <w:next w:val="1"/>
    <w:autoRedefine/>
    <w:qFormat/>
    <w:uiPriority w:val="0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1级标题"/>
    <w:basedOn w:val="1"/>
    <w:autoRedefine/>
    <w:qFormat/>
    <w:uiPriority w:val="0"/>
    <w:pPr>
      <w:outlineLvl w:val="0"/>
    </w:pPr>
    <w:rPr>
      <w:rFonts w:hint="eastAsia" w:ascii="华文中宋" w:hAnsi="华文中宋" w:eastAsia="华文中宋" w:cs="华文中宋"/>
      <w:color w:val="70AD47" w:themeColor="accent6"/>
      <w:szCs w:val="21"/>
      <w14:textFill>
        <w14:solidFill>
          <w14:schemeClr w14:val="accent6"/>
        </w14:solidFill>
      </w14:textFill>
    </w:rPr>
  </w:style>
  <w:style w:type="paragraph" w:customStyle="1" w:styleId="10">
    <w:name w:val="2级标题"/>
    <w:basedOn w:val="1"/>
    <w:autoRedefine/>
    <w:qFormat/>
    <w:uiPriority w:val="0"/>
    <w:pPr>
      <w:outlineLvl w:val="1"/>
    </w:pPr>
    <w:rPr>
      <w:rFonts w:hint="eastAsia" w:ascii="华文中宋" w:hAnsi="华文中宋" w:eastAsia="华文中宋" w:cs="华文中宋"/>
      <w:color w:val="00B0F0"/>
      <w:spacing w:val="7"/>
      <w:szCs w:val="21"/>
    </w:rPr>
  </w:style>
  <w:style w:type="paragraph" w:customStyle="1" w:styleId="11">
    <w:name w:val="3级标题"/>
    <w:basedOn w:val="1"/>
    <w:autoRedefine/>
    <w:qFormat/>
    <w:uiPriority w:val="0"/>
    <w:pPr>
      <w:outlineLvl w:val="2"/>
    </w:pPr>
    <w:rPr>
      <w:rFonts w:hint="eastAsia" w:ascii="华文中宋" w:hAnsi="华文中宋" w:eastAsia="华文中宋" w:cs="华文中宋"/>
      <w:color w:val="0070C0"/>
      <w:spacing w:val="7"/>
      <w:szCs w:val="21"/>
    </w:rPr>
  </w:style>
  <w:style w:type="paragraph" w:customStyle="1" w:styleId="12">
    <w:name w:val="笔记：关键词"/>
    <w:basedOn w:val="1"/>
    <w:autoRedefine/>
    <w:qFormat/>
    <w:uiPriority w:val="0"/>
    <w:pPr>
      <w:outlineLvl w:val="9"/>
    </w:pPr>
    <w:rPr>
      <w:rFonts w:hint="eastAsia" w:ascii="华文中宋" w:hAnsi="华文中宋" w:eastAsia="华文中宋" w:cs="华文中宋"/>
      <w:color w:val="EA82E5"/>
      <w:szCs w:val="21"/>
    </w:rPr>
  </w:style>
  <w:style w:type="paragraph" w:customStyle="1" w:styleId="13">
    <w:name w:val="笔记：要点"/>
    <w:basedOn w:val="1"/>
    <w:autoRedefine/>
    <w:qFormat/>
    <w:uiPriority w:val="0"/>
    <w:rPr>
      <w:rFonts w:hint="eastAsia" w:ascii="华文中宋" w:hAnsi="华文中宋" w:eastAsia="华文中宋" w:cs="华文中宋"/>
      <w:color w:val="FF0000"/>
      <w:szCs w:val="21"/>
    </w:rPr>
  </w:style>
  <w:style w:type="paragraph" w:customStyle="1" w:styleId="14">
    <w:name w:val="笔记：正文"/>
    <w:basedOn w:val="1"/>
    <w:link w:val="16"/>
    <w:autoRedefine/>
    <w:qFormat/>
    <w:uiPriority w:val="0"/>
    <w:rPr>
      <w:rFonts w:hint="eastAsia" w:ascii="华文中宋" w:hAnsi="华文中宋" w:eastAsia="华文中宋" w:cs="华文中宋"/>
      <w:color w:val="ED7D31" w:themeColor="accent2"/>
      <w:szCs w:val="21"/>
      <w14:textFill>
        <w14:solidFill>
          <w14:schemeClr w14:val="accent2"/>
        </w14:solidFill>
      </w14:textFill>
    </w:rPr>
  </w:style>
  <w:style w:type="paragraph" w:customStyle="1" w:styleId="15">
    <w:name w:val="目录"/>
    <w:basedOn w:val="1"/>
    <w:autoRedefine/>
    <w:qFormat/>
    <w:uiPriority w:val="0"/>
    <w:rPr>
      <w:rFonts w:hint="eastAsia" w:ascii="华文中宋" w:hAnsi="华文中宋" w:eastAsia="华文中宋" w:cs="华文中宋"/>
      <w:color w:val="auto"/>
      <w:szCs w:val="24"/>
      <w:shd w:val="clear" w:color="auto" w:fill="auto"/>
    </w:rPr>
  </w:style>
  <w:style w:type="character" w:customStyle="1" w:styleId="16">
    <w:name w:val="笔记：正文 Char"/>
    <w:link w:val="14"/>
    <w:qFormat/>
    <w:uiPriority w:val="0"/>
    <w:rPr>
      <w:rFonts w:hint="eastAsia" w:ascii="华文中宋" w:hAnsi="华文中宋" w:eastAsia="华文中宋" w:cs="华文中宋"/>
      <w:color w:val="ED7D31" w:themeColor="accent2"/>
      <w:szCs w:val="21"/>
      <w14:textFill>
        <w14:solidFill>
          <w14:schemeClr w14:val="accent2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1066</Words>
  <Characters>3293</Characters>
  <Lines>0</Lines>
  <Paragraphs>0</Paragraphs>
  <TotalTime>50</TotalTime>
  <ScaleCrop>false</ScaleCrop>
  <LinksUpToDate>false</LinksUpToDate>
  <CharactersWithSpaces>3399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2021-06-12T00:03:00Z</dcterms:created>
  <dc:creator>荷碧，</dc:creator>
  <cp:lastModifiedBy>荷碧</cp:lastModifiedBy>
  <dcterms:modified xsi:type="dcterms:W3CDTF">2026-02-11T15:29:40Z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