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A4846">
      <w:pPr>
        <w:rPr>
          <w:rFonts w:cs="华文中宋"/>
          <w:bCs/>
          <w:color w:val="FF0000"/>
          <w:spacing w:val="7"/>
        </w:rPr>
      </w:pPr>
    </w:p>
    <w:p w14:paraId="039DF253">
      <w:pPr>
        <w:outlineLvl w:val="0"/>
        <w:rPr>
          <w:rFonts w:hint="default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接口fastapi：</w:t>
      </w:r>
    </w:p>
    <w:p w14:paraId="400C1446">
      <w:pP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文档：/docs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1834"/>
        <w:gridCol w:w="889"/>
      </w:tblGrid>
      <w:tr w14:paraId="61664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05532589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  <w:t xml:space="preserve">uvicorn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{py_stem}</w:t>
            </w:r>
            <w: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  <w:t>:app</w:t>
            </w:r>
          </w:p>
        </w:tc>
        <w:tc>
          <w:tcPr>
            <w:tcW w:w="0" w:type="auto"/>
            <w:vAlign w:val="center"/>
          </w:tcPr>
          <w:p w14:paraId="6BABFDED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启动</w:t>
            </w:r>
          </w:p>
        </w:tc>
      </w:tr>
      <w:tr w14:paraId="66E1B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3186E7D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vAlign w:val="center"/>
          </w:tcPr>
          <w:p w14:paraId="0902DC1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--reload</w:t>
            </w:r>
          </w:p>
        </w:tc>
        <w:tc>
          <w:tcPr>
            <w:tcW w:w="0" w:type="auto"/>
            <w:vAlign w:val="center"/>
          </w:tcPr>
          <w:p w14:paraId="48E89889">
            <w:pPr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热重载</w:t>
            </w:r>
          </w:p>
        </w:tc>
      </w:tr>
      <w:tr w14:paraId="7694C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6A6A466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A584986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--host {host}</w:t>
            </w:r>
          </w:p>
        </w:tc>
        <w:tc>
          <w:tcPr>
            <w:tcW w:w="0" w:type="auto"/>
            <w:vAlign w:val="center"/>
          </w:tcPr>
          <w:p w14:paraId="4DB28E6F">
            <w:pPr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主机</w:t>
            </w:r>
          </w:p>
        </w:tc>
      </w:tr>
      <w:tr w14:paraId="35749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536D5ED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9BBB2E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--port {port}</w:t>
            </w:r>
          </w:p>
        </w:tc>
        <w:tc>
          <w:tcPr>
            <w:tcW w:w="0" w:type="auto"/>
            <w:vAlign w:val="center"/>
          </w:tcPr>
          <w:p w14:paraId="5A8F5D52">
            <w:pPr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端口</w:t>
            </w:r>
          </w:p>
        </w:tc>
      </w:tr>
    </w:tbl>
    <w:p w14:paraId="390B132A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559"/>
      </w:tblGrid>
      <w:tr w14:paraId="4B9FD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C817E13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pydantic.BaseModel</w:t>
            </w:r>
          </w:p>
        </w:tc>
        <w:tc>
          <w:tcPr>
            <w:tcW w:w="0" w:type="auto"/>
            <w:vAlign w:val="center"/>
          </w:tcPr>
          <w:p w14:paraId="6E8E3307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结构体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基类 (json输入)</w:t>
            </w:r>
          </w:p>
        </w:tc>
      </w:tr>
    </w:tbl>
    <w:p w14:paraId="7B453235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993"/>
        <w:gridCol w:w="1989"/>
      </w:tblGrid>
      <w:tr w14:paraId="149FD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B6C7AD7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FastAPI(title, description, version, openapi_tags)</w:t>
            </w:r>
          </w:p>
        </w:tc>
        <w:tc>
          <w:tcPr>
            <w:tcW w:w="0" w:type="auto"/>
            <w:vAlign w:val="center"/>
          </w:tcPr>
          <w:p w14:paraId="452EC717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应用程序</w:t>
            </w:r>
          </w:p>
        </w:tc>
      </w:tr>
      <w:tr w14:paraId="6097A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C00986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2CCD90C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get(path)</w:t>
            </w:r>
          </w:p>
        </w:tc>
        <w:tc>
          <w:tcPr>
            <w:tcW w:w="0" w:type="auto"/>
            <w:vAlign w:val="center"/>
          </w:tcPr>
          <w:p w14:paraId="647FB331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  <w:lang w:val="en-US" w:eastAsia="zh-CN"/>
              </w:rPr>
              <w:t>GET操作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装饰器</w:t>
            </w:r>
          </w:p>
        </w:tc>
      </w:tr>
      <w:tr w14:paraId="02B28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5C18F39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253C01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post(path)</w:t>
            </w:r>
          </w:p>
        </w:tc>
        <w:tc>
          <w:tcPr>
            <w:tcW w:w="0" w:type="auto"/>
            <w:vAlign w:val="center"/>
          </w:tcPr>
          <w:p w14:paraId="7921839F">
            <w:pPr>
              <w:rPr>
                <w:rFonts w:hint="default" w:cs="华文中宋"/>
                <w:bCs/>
                <w:color w:val="EA82EB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EB"/>
                <w:spacing w:val="7"/>
                <w:lang w:val="en-US" w:eastAsia="zh-CN"/>
              </w:rPr>
              <w:t>POST操作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装饰器</w:t>
            </w:r>
          </w:p>
        </w:tc>
      </w:tr>
    </w:tbl>
    <w:p w14:paraId="64E1C526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3"/>
        <w:gridCol w:w="665"/>
      </w:tblGrid>
      <w:tr w14:paraId="161C9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6EBF97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Request</w:t>
            </w:r>
          </w:p>
        </w:tc>
        <w:tc>
          <w:tcPr>
            <w:tcW w:w="0" w:type="auto"/>
            <w:vAlign w:val="center"/>
          </w:tcPr>
          <w:p w14:paraId="0B81D10E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请求</w:t>
            </w:r>
          </w:p>
        </w:tc>
      </w:tr>
      <w:tr w14:paraId="7E91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98F1E31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Response(content, media_type)</w:t>
            </w:r>
          </w:p>
        </w:tc>
        <w:tc>
          <w:tcPr>
            <w:tcW w:w="0" w:type="auto"/>
            <w:vAlign w:val="center"/>
          </w:tcPr>
          <w:p w14:paraId="56980C17">
            <w:pPr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响应</w:t>
            </w:r>
          </w:p>
        </w:tc>
      </w:tr>
    </w:tbl>
    <w:p w14:paraId="706AD16F">
      <w:pPr>
        <w:outlineLvl w:val="9"/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bookmarkStart w:id="0" w:name="_Toc25118"/>
    </w:p>
    <w:p w14:paraId="2D777CC0">
      <w:pPr>
        <w:outlineLvl w:val="9"/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1E725F0B">
      <w:pPr>
        <w:outlineLvl w:val="9"/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53EAFB16">
      <w:pPr>
        <w:outlineLvl w:val="0"/>
        <w:rPr>
          <w:rFonts w:hint="default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大模型langchain_core：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6413"/>
        <w:gridCol w:w="1968"/>
      </w:tblGrid>
      <w:tr w14:paraId="5A407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73ED4CE">
            <w:pPr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langchain_openai：</w:t>
            </w:r>
          </w:p>
        </w:tc>
      </w:tr>
      <w:tr w14:paraId="2A36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9FB2B91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ChatOpenAI(model, api_key, base_url, temperature)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&lt;- BaseChatModel</w:t>
            </w:r>
          </w:p>
        </w:tc>
        <w:tc>
          <w:tcPr>
            <w:tcW w:w="0" w:type="auto"/>
            <w:vAlign w:val="center"/>
          </w:tcPr>
          <w:p w14:paraId="17860292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OpenAI客户端</w:t>
            </w:r>
          </w:p>
        </w:tc>
      </w:tr>
      <w:tr w14:paraId="4E709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61A569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9D12CCB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with_structured_output(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pydantic.BaseModel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603F60F7">
            <w:pPr>
              <w:rPr>
                <w:rFonts w:hint="default" w:cs="华文中宋"/>
                <w:bCs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结构化输出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包装器</w:t>
            </w:r>
          </w:p>
        </w:tc>
      </w:tr>
    </w:tbl>
    <w:p w14:paraId="6153848C">
      <w:pPr>
        <w:outlineLvl w:val="9"/>
        <w:rPr>
          <w:rFonts w:hint="default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25BDBAA9">
      <w:pPr>
        <w:pStyle w:val="2"/>
        <w:bidi w:val="0"/>
        <w:rPr>
          <w:rFonts w:hint="default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语言模型language_models：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658"/>
        <w:gridCol w:w="1113"/>
      </w:tblGrid>
      <w:tr w14:paraId="439AC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6748DA5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BaseChatModel</w:t>
            </w:r>
          </w:p>
        </w:tc>
        <w:tc>
          <w:tcPr>
            <w:tcW w:w="0" w:type="auto"/>
            <w:vAlign w:val="center"/>
          </w:tcPr>
          <w:p w14:paraId="1E4688A4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  <w:lang w:val="en-US" w:eastAsia="zh-CN"/>
              </w:rPr>
              <w:t>聊天模型</w:t>
            </w:r>
          </w:p>
        </w:tc>
      </w:tr>
      <w:tr w14:paraId="49A58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3DE01DD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3C8A98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invoke(input)</w:t>
            </w:r>
          </w:p>
        </w:tc>
        <w:tc>
          <w:tcPr>
            <w:tcW w:w="0" w:type="auto"/>
            <w:vAlign w:val="center"/>
          </w:tcPr>
          <w:p w14:paraId="00B3BAF9">
            <w:pPr>
              <w:rPr>
                <w:rFonts w:hint="default" w:cs="华文中宋"/>
                <w:bCs/>
                <w:color w:val="EA82EB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EB"/>
                <w:spacing w:val="7"/>
                <w:lang w:val="en-US" w:eastAsia="zh-CN"/>
              </w:rPr>
              <w:t>调用</w:t>
            </w:r>
          </w:p>
        </w:tc>
      </w:tr>
    </w:tbl>
    <w:p w14:paraId="2ABF34FF">
      <w:pPr>
        <w:outlineLvl w:val="9"/>
        <w:rPr>
          <w:rFonts w:hint="default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2A5B4B25">
      <w:pPr>
        <w:pStyle w:val="2"/>
        <w:bidi w:val="0"/>
        <w:rPr>
          <w:rFonts w:hint="default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消息messages：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9"/>
        <w:gridCol w:w="1113"/>
      </w:tblGrid>
      <w:tr w14:paraId="01196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9E154B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SystemMessage / </w:t>
            </w:r>
            <w:bookmarkStart w:id="8" w:name="_GoBack"/>
            <w:bookmarkEnd w:id="8"/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HumanMessage(content)</w:t>
            </w:r>
          </w:p>
        </w:tc>
        <w:tc>
          <w:tcPr>
            <w:tcW w:w="0" w:type="auto"/>
            <w:vAlign w:val="center"/>
          </w:tcPr>
          <w:p w14:paraId="7F7B37AC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  <w:lang w:val="en-US" w:eastAsia="zh-CN"/>
              </w:rPr>
              <w:t>人类消息</w:t>
            </w:r>
          </w:p>
        </w:tc>
      </w:tr>
    </w:tbl>
    <w:p w14:paraId="0A6DD70A">
      <w:pPr>
        <w:outlineLvl w:val="9"/>
        <w:rPr>
          <w:rFonts w:hint="default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5893EAC0">
      <w:pPr>
        <w:outlineLvl w:val="9"/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085BDFC7">
      <w:pPr>
        <w:outlineLvl w:val="9"/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2ACE1B0C">
      <w:pPr>
        <w:outlineLvl w:val="0"/>
        <w:rPr>
          <w:rFonts w:hint="default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机械臂polymetis：</w:t>
      </w:r>
    </w:p>
    <w:p w14:paraId="6E003689">
      <w:pPr>
        <w:outlineLvl w:val="9"/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t xml:space="preserve">docs: </w:t>
      </w:r>
    </w:p>
    <w:p w14:paraId="0FA3308A">
      <w:pPr>
        <w:outlineLvl w:val="9"/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t xml:space="preserve">- </w:t>
      </w:r>
      <w:r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fldChar w:fldCharType="begin"/>
      </w:r>
      <w:r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instrText xml:space="preserve"> HYPERLINK "https://facebookresearch.github.io/fairo/polymetis/installation.html" </w:instrText>
      </w:r>
      <w:r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fldChar w:fldCharType="separate"/>
      </w:r>
      <w:r>
        <w:rPr>
          <w:rStyle w:val="13"/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t>https://facebookresearch.github.io/fairo/polymetis/installation.html</w:t>
      </w:r>
      <w:r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fldChar w:fldCharType="end"/>
      </w:r>
    </w:p>
    <w:p w14:paraId="24A06EDA">
      <w:pPr>
        <w:outlineLvl w:val="9"/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t xml:space="preserve">- </w:t>
      </w:r>
      <w:r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fldChar w:fldCharType="begin"/>
      </w:r>
      <w:r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instrText xml:space="preserve"> HYPERLINK "https://github.com/PhilNad/2f85-python-driver" </w:instrText>
      </w:r>
      <w:r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fldChar w:fldCharType="separate"/>
      </w:r>
      <w:r>
        <w:rPr>
          <w:rStyle w:val="13"/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t>https://github.com/PhilNad/2f85-python-driver</w:t>
      </w:r>
      <w:r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fldChar w:fldCharType="end"/>
      </w:r>
    </w:p>
    <w:p w14:paraId="52A25DB6">
      <w:pPr>
        <w:outlineLvl w:val="9"/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9A8BE47">
      <w:pPr>
        <w:outlineLvl w:val="9"/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t xml:space="preserve">install (py39): </w:t>
      </w:r>
    </w:p>
    <w:p w14:paraId="1F4A7C19">
      <w:pPr>
        <w:ind w:firstLine="420" w:firstLineChars="0"/>
        <w:outlineLvl w:val="9"/>
        <w:rPr>
          <w:rFonts w:hint="default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t>conda install grpc-cpp "pinocchio&lt;2.6" "protobuf&lt;3.21" libprotobuf=3.18.1 -c conda-forge</w:t>
      </w:r>
    </w:p>
    <w:p w14:paraId="6A76D615">
      <w:pPr>
        <w:outlineLvl w:val="9"/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261F6B2D">
      <w:pPr>
        <w:outlineLvl w:val="9"/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5800"/>
        <w:gridCol w:w="1113"/>
      </w:tblGrid>
      <w:tr w14:paraId="1E784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6397FEA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RobotInterface(ip_address)</w:t>
            </w:r>
          </w:p>
        </w:tc>
        <w:tc>
          <w:tcPr>
            <w:tcW w:w="0" w:type="auto"/>
            <w:vAlign w:val="center"/>
          </w:tcPr>
          <w:p w14:paraId="06186B21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机械臂</w:t>
            </w:r>
          </w:p>
        </w:tc>
      </w:tr>
      <w:tr w14:paraId="2E04D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EB44E71">
            <w:pPr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5DDC5BD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go_home()</w:t>
            </w:r>
          </w:p>
        </w:tc>
        <w:tc>
          <w:tcPr>
            <w:tcW w:w="0" w:type="auto"/>
            <w:vAlign w:val="center"/>
          </w:tcPr>
          <w:p w14:paraId="563D07BF">
            <w:pPr>
              <w:rPr>
                <w:rFonts w:hint="default" w:cs="华文中宋"/>
                <w:bCs/>
                <w:color w:val="EA82EB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EB"/>
                <w:spacing w:val="7"/>
                <w:lang w:val="en-US" w:eastAsia="zh-CN"/>
              </w:rPr>
              <w:t>原点</w:t>
            </w:r>
          </w:p>
        </w:tc>
      </w:tr>
      <w:tr w14:paraId="49DF2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D641C39">
            <w:pPr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B664F6F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get_ee_pose() / move_to_ee_pose(pos, quat)</w:t>
            </w:r>
          </w:p>
        </w:tc>
        <w:tc>
          <w:tcPr>
            <w:tcW w:w="0" w:type="auto"/>
            <w:vAlign w:val="center"/>
          </w:tcPr>
          <w:p w14:paraId="6F1C7FB8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  <w:lang w:val="en-US" w:eastAsia="zh-CN"/>
              </w:rPr>
              <w:t>Teb</w:t>
            </w:r>
          </w:p>
        </w:tc>
      </w:tr>
      <w:tr w14:paraId="0274F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298BEB6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AAA596D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get_joint_positions() / move_to_joint_positions(pos)</w:t>
            </w:r>
          </w:p>
        </w:tc>
        <w:tc>
          <w:tcPr>
            <w:tcW w:w="0" w:type="auto"/>
            <w:vAlign w:val="center"/>
          </w:tcPr>
          <w:p w14:paraId="53A776AD">
            <w:pPr>
              <w:rPr>
                <w:rFonts w:hint="default" w:cs="华文中宋"/>
                <w:bCs/>
                <w:color w:val="EA82EB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EB"/>
                <w:spacing w:val="7"/>
                <w:lang w:val="en-US" w:eastAsia="zh-CN"/>
              </w:rPr>
              <w:t>关节状态</w:t>
            </w:r>
          </w:p>
        </w:tc>
      </w:tr>
    </w:tbl>
    <w:p w14:paraId="5D763880">
      <w:pPr>
        <w:outlineLvl w:val="9"/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4274"/>
        <w:gridCol w:w="1113"/>
      </w:tblGrid>
      <w:tr w14:paraId="4DDBA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5EF2EB5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GripperInterface(ip_address)</w:t>
            </w:r>
          </w:p>
        </w:tc>
        <w:tc>
          <w:tcPr>
            <w:tcW w:w="0" w:type="auto"/>
            <w:vAlign w:val="center"/>
          </w:tcPr>
          <w:p w14:paraId="63A43B40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  <w:lang w:val="en-US" w:eastAsia="zh-CN"/>
              </w:rPr>
              <w:t>夹爪</w:t>
            </w:r>
          </w:p>
        </w:tc>
      </w:tr>
      <w:tr w14:paraId="7AA2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BA3B5EE">
            <w:pPr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70870F68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get_state() / goto(width, speed, force)</w:t>
            </w:r>
          </w:p>
        </w:tc>
        <w:tc>
          <w:tcPr>
            <w:tcW w:w="0" w:type="auto"/>
            <w:vAlign w:val="center"/>
          </w:tcPr>
          <w:p w14:paraId="15C94B62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EB"/>
                <w:spacing w:val="7"/>
                <w:lang w:val="en-US" w:eastAsia="zh-CN"/>
              </w:rPr>
              <w:t>精确控制</w:t>
            </w:r>
          </w:p>
        </w:tc>
      </w:tr>
      <w:tr w14:paraId="7E388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F1E11F1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91080AA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grasp(speed, force)</w:t>
            </w:r>
          </w:p>
        </w:tc>
        <w:tc>
          <w:tcPr>
            <w:tcW w:w="0" w:type="auto"/>
            <w:vAlign w:val="center"/>
          </w:tcPr>
          <w:p w14:paraId="3A1C6996">
            <w:pPr>
              <w:rPr>
                <w:rFonts w:hint="default" w:cs="华文中宋"/>
                <w:bCs/>
                <w:color w:val="EA82EB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A82EB"/>
                <w:spacing w:val="7"/>
                <w:lang w:val="en-US" w:eastAsia="zh-CN"/>
              </w:rPr>
              <w:t>闭合</w:t>
            </w:r>
          </w:p>
        </w:tc>
      </w:tr>
    </w:tbl>
    <w:p w14:paraId="5DB7ACE3">
      <w:pPr>
        <w:outlineLvl w:val="9"/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3249DFE2">
      <w:pPr>
        <w:outlineLvl w:val="9"/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5218F2D3">
      <w:pPr>
        <w:outlineLvl w:val="9"/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04237A13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外设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pyautogui：</w:t>
      </w:r>
      <w:bookmarkEnd w:id="0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1562"/>
      </w:tblGrid>
      <w:tr w14:paraId="32B29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1FC2E1C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屏幕：</w:t>
            </w:r>
          </w:p>
        </w:tc>
      </w:tr>
      <w:tr w14:paraId="0661A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873A8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size()</w:t>
            </w:r>
          </w:p>
        </w:tc>
        <w:tc>
          <w:tcPr>
            <w:tcW w:w="0" w:type="auto"/>
          </w:tcPr>
          <w:p w14:paraId="271C863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屏幕宽高</w:t>
            </w:r>
          </w:p>
        </w:tc>
      </w:tr>
      <w:tr w14:paraId="3C19B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4CE94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screenshot(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region</w:t>
            </w:r>
            <w:r>
              <w:rPr>
                <w:rFonts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</w:tcPr>
          <w:p w14:paraId="5791435D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屏幕截图</w:t>
            </w:r>
          </w:p>
        </w:tc>
      </w:tr>
      <w:tr w14:paraId="05B4F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99398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sleep(seconds)</w:t>
            </w:r>
          </w:p>
        </w:tc>
        <w:tc>
          <w:tcPr>
            <w:tcW w:w="0" w:type="auto"/>
          </w:tcPr>
          <w:p w14:paraId="60C0D4C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休眠</w:t>
            </w:r>
          </w:p>
        </w:tc>
      </w:tr>
    </w:tbl>
    <w:p w14:paraId="37521254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3"/>
        <w:gridCol w:w="1113"/>
      </w:tblGrid>
      <w:tr w14:paraId="26913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10CEEA2C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鼠标：</w:t>
            </w:r>
          </w:p>
        </w:tc>
      </w:tr>
      <w:tr w14:paraId="4BA4B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5CB8F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position()</w:t>
            </w:r>
          </w:p>
        </w:tc>
        <w:tc>
          <w:tcPr>
            <w:tcW w:w="0" w:type="auto"/>
          </w:tcPr>
          <w:p w14:paraId="473DC3F4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位置</w:t>
            </w:r>
          </w:p>
        </w:tc>
      </w:tr>
      <w:tr w14:paraId="3A1D5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4CE57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moveTo(x, y, duration)</w:t>
            </w:r>
          </w:p>
        </w:tc>
        <w:tc>
          <w:tcPr>
            <w:tcW w:w="0" w:type="auto"/>
          </w:tcPr>
          <w:p w14:paraId="72459CB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移动</w:t>
            </w:r>
          </w:p>
        </w:tc>
      </w:tr>
      <w:tr w14:paraId="2F363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30EE4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click(x, y, clicks, button)</w:t>
            </w:r>
          </w:p>
        </w:tc>
        <w:tc>
          <w:tcPr>
            <w:tcW w:w="0" w:type="auto"/>
          </w:tcPr>
          <w:p w14:paraId="11664D4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点击</w:t>
            </w:r>
          </w:p>
        </w:tc>
      </w:tr>
      <w:tr w14:paraId="48070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B700E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mouseDown(x, y, button)</w:t>
            </w:r>
          </w:p>
        </w:tc>
        <w:tc>
          <w:tcPr>
            <w:tcW w:w="0" w:type="auto"/>
          </w:tcPr>
          <w:p w14:paraId="78BE5727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按下</w:t>
            </w:r>
          </w:p>
        </w:tc>
      </w:tr>
      <w:tr w14:paraId="1D50F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12B96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mouseUp(x, y, button)</w:t>
            </w:r>
          </w:p>
        </w:tc>
        <w:tc>
          <w:tcPr>
            <w:tcW w:w="0" w:type="auto"/>
          </w:tcPr>
          <w:p w14:paraId="3506D075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释放</w:t>
            </w:r>
          </w:p>
        </w:tc>
      </w:tr>
      <w:tr w14:paraId="5405A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3C5E6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dragTo(x, y, duration, buttom)</w:t>
            </w:r>
          </w:p>
        </w:tc>
        <w:tc>
          <w:tcPr>
            <w:tcW w:w="0" w:type="auto"/>
          </w:tcPr>
          <w:p w14:paraId="34F29BA5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拖动</w:t>
            </w:r>
          </w:p>
        </w:tc>
      </w:tr>
      <w:tr w14:paraId="49CA3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9CB01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scroll(clicks, x, y)</w:t>
            </w:r>
          </w:p>
        </w:tc>
        <w:tc>
          <w:tcPr>
            <w:tcW w:w="0" w:type="auto"/>
          </w:tcPr>
          <w:p w14:paraId="40A033F4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滚轮</w:t>
            </w:r>
          </w:p>
        </w:tc>
      </w:tr>
    </w:tbl>
    <w:p w14:paraId="6FCE6805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6"/>
        <w:gridCol w:w="665"/>
      </w:tblGrid>
      <w:tr w14:paraId="5C00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572CCD5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键盘：</w:t>
            </w:r>
          </w:p>
        </w:tc>
      </w:tr>
      <w:tr w14:paraId="0F648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6BF2F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typewrite(message, interval)</w:t>
            </w:r>
          </w:p>
        </w:tc>
        <w:tc>
          <w:tcPr>
            <w:tcW w:w="0" w:type="auto"/>
          </w:tcPr>
          <w:p w14:paraId="3C09E280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输入</w:t>
            </w:r>
          </w:p>
        </w:tc>
      </w:tr>
      <w:tr w14:paraId="4CC47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B86E3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press(keys, presses, interval)</w:t>
            </w:r>
          </w:p>
        </w:tc>
        <w:tc>
          <w:tcPr>
            <w:tcW w:w="0" w:type="auto"/>
          </w:tcPr>
          <w:p w14:paraId="2E6E2F2B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点击</w:t>
            </w:r>
          </w:p>
        </w:tc>
      </w:tr>
      <w:tr w14:paraId="563B8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7806B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keyDown(key)</w:t>
            </w:r>
          </w:p>
        </w:tc>
        <w:tc>
          <w:tcPr>
            <w:tcW w:w="0" w:type="auto"/>
          </w:tcPr>
          <w:p w14:paraId="2E2A420F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按下</w:t>
            </w:r>
          </w:p>
        </w:tc>
      </w:tr>
      <w:tr w14:paraId="53D2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BE695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keyUp(key)</w:t>
            </w:r>
          </w:p>
        </w:tc>
        <w:tc>
          <w:tcPr>
            <w:tcW w:w="0" w:type="auto"/>
          </w:tcPr>
          <w:p w14:paraId="7D5A8A12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释放</w:t>
            </w:r>
          </w:p>
        </w:tc>
      </w:tr>
    </w:tbl>
    <w:p w14:paraId="433C79A1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4"/>
        <w:gridCol w:w="2010"/>
      </w:tblGrid>
      <w:tr w14:paraId="7F6B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46561AF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消息框：</w:t>
            </w:r>
          </w:p>
        </w:tc>
      </w:tr>
      <w:tr w14:paraId="4CA37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A0E46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alert(text, title)</w:t>
            </w:r>
          </w:p>
        </w:tc>
        <w:tc>
          <w:tcPr>
            <w:tcW w:w="0" w:type="auto"/>
          </w:tcPr>
          <w:p w14:paraId="51013F4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提示框</w:t>
            </w:r>
          </w:p>
        </w:tc>
      </w:tr>
      <w:tr w14:paraId="5D199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2367A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confirm(text, title, buttons)</w:t>
            </w:r>
          </w:p>
        </w:tc>
        <w:tc>
          <w:tcPr>
            <w:tcW w:w="0" w:type="auto"/>
          </w:tcPr>
          <w:p w14:paraId="44359037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选择框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，返回选项</w:t>
            </w:r>
          </w:p>
        </w:tc>
      </w:tr>
      <w:tr w14:paraId="49685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EA6FE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prompt(text, title, default)</w:t>
            </w:r>
          </w:p>
        </w:tc>
        <w:tc>
          <w:tcPr>
            <w:tcW w:w="0" w:type="auto"/>
          </w:tcPr>
          <w:p w14:paraId="7B82AF39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输入框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，返回文本</w:t>
            </w:r>
          </w:p>
        </w:tc>
      </w:tr>
      <w:tr w14:paraId="116E5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370D2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password(text, title, default, mask)</w:t>
            </w:r>
          </w:p>
        </w:tc>
        <w:tc>
          <w:tcPr>
            <w:tcW w:w="0" w:type="auto"/>
          </w:tcPr>
          <w:p w14:paraId="416D7E62">
            <w:pPr>
              <w:rPr>
                <w:rFonts w:cs="华文中宋"/>
                <w:bCs/>
                <w:color w:val="EA82F1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密码框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，返回密码</w:t>
            </w:r>
          </w:p>
        </w:tc>
      </w:tr>
    </w:tbl>
    <w:p w14:paraId="2B5EB03A">
      <w:pPr>
        <w:rPr>
          <w:rFonts w:cs="华文中宋"/>
          <w:bCs/>
          <w:color w:val="00B0F0"/>
          <w:szCs w:val="24"/>
        </w:rPr>
      </w:pPr>
    </w:p>
    <w:p w14:paraId="686EC9C2">
      <w:pPr>
        <w:rPr>
          <w:rFonts w:cs="华文中宋"/>
          <w:bCs/>
          <w:color w:val="00B0F0"/>
          <w:szCs w:val="24"/>
        </w:rPr>
      </w:pPr>
    </w:p>
    <w:p w14:paraId="1BC7B766">
      <w:pPr>
        <w:rPr>
          <w:rFonts w:cs="华文中宋"/>
          <w:bCs/>
          <w:color w:val="00B0F0"/>
          <w:szCs w:val="24"/>
        </w:rPr>
      </w:pPr>
    </w:p>
    <w:p w14:paraId="715E74A0">
      <w:pPr>
        <w:outlineLvl w:val="0"/>
        <w:rPr>
          <w:rFonts w:hint="default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数据pydantic：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4"/>
        <w:gridCol w:w="1478"/>
      </w:tblGrid>
      <w:tr w14:paraId="7F930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53404E6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Field(</w:t>
            </w:r>
          </w:p>
          <w:p w14:paraId="5430050F">
            <w:pPr>
              <w:ind w:firstLine="477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default, default_factory, alias, init, repr, # 信息</w:t>
            </w:r>
          </w:p>
          <w:p w14:paraId="26099D77">
            <w:pPr>
              <w:ind w:firstLine="477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title, description, # 元数据</w:t>
            </w:r>
          </w:p>
          <w:p w14:paraId="2B8DB3F4">
            <w:pPr>
              <w:ind w:firstLine="477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gt, ge, lt, le, # 数值</w:t>
            </w:r>
          </w:p>
          <w:p w14:paraId="01B1C949">
            <w:pPr>
              <w:ind w:firstLine="477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min_length, max_length, pattern, # 容器</w:t>
            </w:r>
          </w:p>
          <w:p w14:paraId="3CCDAC21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303A048B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属性类型标注</w:t>
            </w:r>
          </w:p>
        </w:tc>
      </w:tr>
    </w:tbl>
    <w:p w14:paraId="1F0EB4F9">
      <w:pPr>
        <w:rPr>
          <w:rFonts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521"/>
        <w:gridCol w:w="1057"/>
      </w:tblGrid>
      <w:tr w14:paraId="68C5C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65C21B3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BaseModel</w:t>
            </w:r>
          </w:p>
        </w:tc>
        <w:tc>
          <w:tcPr>
            <w:tcW w:w="0" w:type="auto"/>
            <w:vAlign w:val="center"/>
          </w:tcPr>
          <w:p w14:paraId="5735E47A">
            <w:pPr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模型基类</w:t>
            </w:r>
          </w:p>
        </w:tc>
      </w:tr>
      <w:tr w14:paraId="6705F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215A8AA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F510B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model_json_schema()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BFB3F2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模板</w:t>
            </w:r>
          </w:p>
        </w:tc>
      </w:tr>
      <w:tr w14:paraId="478F5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/>
            <w:vAlign w:val="center"/>
          </w:tcPr>
          <w:p w14:paraId="5713E4D6">
            <w:pPr>
              <w:jc w:val="both"/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/>
            <w:vAlign w:val="center"/>
          </w:tcPr>
          <w:p w14:paraId="1B2E51D6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model_dump()</w:t>
            </w:r>
          </w:p>
        </w:tc>
        <w:tc>
          <w:tcPr>
            <w:tcW w:w="0" w:type="auto"/>
            <w:shd w:val="clear"/>
            <w:vAlign w:val="center"/>
          </w:tcPr>
          <w:p w14:paraId="30CE043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导出</w:t>
            </w:r>
          </w:p>
        </w:tc>
      </w:tr>
    </w:tbl>
    <w:p w14:paraId="6B8AC4EC">
      <w:pPr>
        <w:rPr>
          <w:rFonts w:cs="华文中宋"/>
          <w:bCs/>
          <w:color w:val="00B0F0"/>
          <w:szCs w:val="24"/>
        </w:rPr>
      </w:pPr>
    </w:p>
    <w:p w14:paraId="224660BC">
      <w:pPr>
        <w:rPr>
          <w:rFonts w:cs="华文中宋"/>
          <w:bCs/>
          <w:color w:val="00B0F0"/>
          <w:szCs w:val="24"/>
        </w:rPr>
      </w:pPr>
    </w:p>
    <w:p w14:paraId="4272E84B">
      <w:pPr>
        <w:rPr>
          <w:rFonts w:cs="华文中宋"/>
          <w:bCs/>
          <w:color w:val="00B0F0"/>
          <w:szCs w:val="24"/>
        </w:rPr>
      </w:pPr>
    </w:p>
    <w:p w14:paraId="3F870168">
      <w:pPr>
        <w:outlineLvl w:val="0"/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监测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py</w:t>
      </w: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nput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：</w:t>
      </w:r>
    </w:p>
    <w:p w14:paraId="2280D160">
      <w:pPr>
        <w:outlineLvl w:val="9"/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</w:p>
    <w:p w14:paraId="6769863A">
      <w:pPr>
        <w:outlineLvl w:val="1"/>
        <w:rPr>
          <w:rFonts w:hint="eastAsia" w:cs="华文中宋"/>
          <w:bCs/>
          <w:color w:val="00B0F0"/>
          <w:szCs w:val="24"/>
        </w:rPr>
      </w:pPr>
      <w:r>
        <w:rPr>
          <w:rFonts w:hint="eastAsia" w:cs="华文中宋"/>
          <w:bCs/>
          <w:color w:val="00B0F0"/>
          <w:szCs w:val="24"/>
          <w:lang w:val="en-US" w:eastAsia="zh-CN"/>
        </w:rPr>
        <w:t>鼠标</w:t>
      </w:r>
      <w:r>
        <w:rPr>
          <w:rFonts w:hint="eastAsia" w:cs="华文中宋"/>
          <w:bCs/>
          <w:color w:val="00B0F0"/>
          <w:spacing w:val="7"/>
          <w:lang w:val="en-US" w:eastAsia="zh-CN"/>
        </w:rPr>
        <w:t>mouse</w:t>
      </w:r>
      <w:r>
        <w:rPr>
          <w:rFonts w:hint="eastAsia" w:cs="华文中宋"/>
          <w:bCs/>
          <w:color w:val="00B0F0"/>
          <w:szCs w:val="24"/>
        </w:rPr>
        <w:t>：</w:t>
      </w:r>
    </w:p>
    <w:p w14:paraId="6EDDD0EF">
      <w:pPr>
        <w:outlineLvl w:val="9"/>
        <w:rPr>
          <w:rFonts w:hint="default" w:eastAsia="华文中宋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zCs w:val="24"/>
          <w:lang w:val="en-US" w:eastAsia="zh-CN"/>
          <w14:textFill>
            <w14:solidFill>
              <w14:schemeClr w14:val="accent2"/>
            </w14:solidFill>
          </w14:textFill>
        </w:rPr>
        <w:t>todo：Controller, Button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226"/>
        <w:gridCol w:w="1534"/>
      </w:tblGrid>
      <w:tr w14:paraId="1E051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F955773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Listener(on_move, on_click, on_scroll)</w:t>
            </w:r>
          </w:p>
        </w:tc>
        <w:tc>
          <w:tcPr>
            <w:tcW w:w="0" w:type="auto"/>
            <w:vAlign w:val="center"/>
          </w:tcPr>
          <w:p w14:paraId="3787D45C">
            <w:pPr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初始化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监听器</w:t>
            </w:r>
          </w:p>
        </w:tc>
      </w:tr>
      <w:tr w14:paraId="2006A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5DF3831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CDA7E6D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start()</w:t>
            </w:r>
          </w:p>
        </w:tc>
        <w:tc>
          <w:tcPr>
            <w:tcW w:w="0" w:type="auto"/>
            <w:vAlign w:val="center"/>
          </w:tcPr>
          <w:p w14:paraId="36694398">
            <w:pPr>
              <w:jc w:val="both"/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开始</w:t>
            </w:r>
          </w:p>
        </w:tc>
      </w:tr>
      <w:tr w14:paraId="5EF07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34116A5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051D4AD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join()</w:t>
            </w:r>
          </w:p>
        </w:tc>
        <w:tc>
          <w:tcPr>
            <w:tcW w:w="0" w:type="auto"/>
            <w:vAlign w:val="center"/>
          </w:tcPr>
          <w:p w14:paraId="4B78D8DD">
            <w:pPr>
              <w:jc w:val="both"/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阻塞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当前线程</w:t>
            </w:r>
          </w:p>
        </w:tc>
      </w:tr>
    </w:tbl>
    <w:p w14:paraId="67BC78E7">
      <w:pPr>
        <w:rPr>
          <w:rFonts w:cs="华文中宋"/>
          <w:bCs/>
          <w:color w:val="00B0F0"/>
          <w:szCs w:val="24"/>
        </w:rPr>
      </w:pPr>
    </w:p>
    <w:p w14:paraId="111645B8">
      <w:pPr>
        <w:rPr>
          <w:rFonts w:cs="华文中宋"/>
          <w:bCs/>
          <w:color w:val="FF0000"/>
          <w:spacing w:val="7"/>
        </w:rPr>
      </w:pPr>
    </w:p>
    <w:p w14:paraId="78A4C9C5">
      <w:pPr>
        <w:rPr>
          <w:rFonts w:cs="华文中宋"/>
          <w:bCs/>
          <w:color w:val="FF0000"/>
          <w:spacing w:val="7"/>
        </w:rPr>
      </w:pPr>
    </w:p>
    <w:p w14:paraId="1F54C479">
      <w:pPr>
        <w:outlineLvl w:val="0"/>
      </w:pPr>
      <w:bookmarkStart w:id="1" w:name="_Toc17683"/>
      <w:bookmarkStart w:id="2" w:name="_Toc7235"/>
      <w:bookmarkStart w:id="3" w:name="_Toc15387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请求requests：</w:t>
      </w:r>
      <w:bookmarkEnd w:id="1"/>
      <w:bookmarkEnd w:id="2"/>
      <w:bookmarkEnd w:id="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057"/>
      </w:tblGrid>
      <w:tr w14:paraId="32929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62CCF45A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网址：</w:t>
            </w:r>
          </w:p>
        </w:tc>
      </w:tr>
      <w:tr w14:paraId="4E04B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AF8AA7">
            <w:r>
              <w:rPr>
                <w:rFonts w:hint="eastAsia"/>
                <w:color w:val="FF0000"/>
              </w:rPr>
              <w:t>/robots.txt</w:t>
            </w:r>
          </w:p>
        </w:tc>
        <w:tc>
          <w:tcPr>
            <w:tcW w:w="0" w:type="auto"/>
          </w:tcPr>
          <w:p w14:paraId="1B62D6BE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君子协议</w:t>
            </w:r>
          </w:p>
        </w:tc>
      </w:tr>
    </w:tbl>
    <w:p w14:paraId="667C21A8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3000"/>
      </w:tblGrid>
      <w:tr w14:paraId="77529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327529DA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Request Headers：</w:t>
            </w:r>
          </w:p>
        </w:tc>
      </w:tr>
      <w:tr w14:paraId="7B83B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26358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User-Agent</w:t>
            </w:r>
          </w:p>
        </w:tc>
        <w:tc>
          <w:tcPr>
            <w:tcW w:w="0" w:type="auto"/>
          </w:tcPr>
          <w:p w14:paraId="3D0151B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请求载体的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身份标识</w:t>
            </w:r>
          </w:p>
        </w:tc>
      </w:tr>
      <w:tr w14:paraId="4312A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A61BBF">
            <w:pPr>
              <w:rPr>
                <w:rFonts w:cs="华文中宋"/>
                <w:bCs/>
                <w:color w:val="FF0000"/>
                <w:spacing w:val="6"/>
              </w:rPr>
            </w:pPr>
            <w:r>
              <w:rPr>
                <w:rFonts w:hint="eastAsia"/>
                <w:color w:val="FF0000"/>
              </w:rPr>
              <w:t>Connection</w:t>
            </w:r>
          </w:p>
        </w:tc>
        <w:tc>
          <w:tcPr>
            <w:tcW w:w="0" w:type="auto"/>
          </w:tcPr>
          <w:p w14:paraId="7C4B496E">
            <w:pPr>
              <w:rPr>
                <w:rFonts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请求</w:t>
            </w:r>
            <w:r>
              <w:rPr>
                <w:rFonts w:hint="eastAsia" w:cs="华文中宋"/>
                <w:bCs/>
                <w:color w:val="EA82F1"/>
                <w:szCs w:val="24"/>
              </w:rPr>
              <w:t>完毕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后的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连接状态</w:t>
            </w:r>
          </w:p>
        </w:tc>
      </w:tr>
      <w:tr w14:paraId="79EB6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0E466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Proxies</w:t>
            </w:r>
          </w:p>
        </w:tc>
        <w:tc>
          <w:tcPr>
            <w:tcW w:w="0" w:type="auto"/>
          </w:tcPr>
          <w:p w14:paraId="21B45A2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代理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 {'http' / 'https': IP_str}</w:t>
            </w:r>
          </w:p>
        </w:tc>
      </w:tr>
    </w:tbl>
    <w:p w14:paraId="67DD428B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688"/>
      </w:tblGrid>
      <w:tr w14:paraId="48562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28E7C3B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Response Headers：</w:t>
            </w:r>
          </w:p>
        </w:tc>
      </w:tr>
      <w:tr w14:paraId="60549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936FD7">
            <w:pPr>
              <w:rPr>
                <w:rFonts w:cs="华文中宋"/>
                <w:bCs/>
                <w:color w:val="FF0000"/>
                <w:spacing w:val="6"/>
              </w:rPr>
            </w:pPr>
            <w:r>
              <w:rPr>
                <w:rFonts w:hint="eastAsia"/>
                <w:color w:val="FF0000"/>
              </w:rPr>
              <w:t>Status</w:t>
            </w:r>
          </w:p>
        </w:tc>
        <w:tc>
          <w:tcPr>
            <w:tcW w:w="0" w:type="auto"/>
          </w:tcPr>
          <w:p w14:paraId="57D1ED65">
            <w:pPr>
              <w:rPr>
                <w:rFonts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响应</w:t>
            </w:r>
            <w:r>
              <w:rPr>
                <w:rFonts w:hint="eastAsia" w:cs="华文中宋"/>
                <w:bCs/>
                <w:color w:val="EA82F1"/>
                <w:szCs w:val="24"/>
              </w:rPr>
              <w:t>状态</w:t>
            </w:r>
          </w:p>
        </w:tc>
      </w:tr>
      <w:tr w14:paraId="47745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1F499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Content-Type</w:t>
            </w:r>
          </w:p>
        </w:tc>
        <w:tc>
          <w:tcPr>
            <w:tcW w:w="0" w:type="auto"/>
          </w:tcPr>
          <w:p w14:paraId="19D64ED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响应的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数据类型</w:t>
            </w:r>
          </w:p>
        </w:tc>
      </w:tr>
    </w:tbl>
    <w:p w14:paraId="56877EAE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384"/>
        <w:gridCol w:w="1478"/>
      </w:tblGrid>
      <w:tr w14:paraId="75D9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0" w:type="auto"/>
            <w:gridSpan w:val="3"/>
            <w:vAlign w:val="center"/>
          </w:tcPr>
          <w:p w14:paraId="178F9FE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响应：</w:t>
            </w:r>
          </w:p>
        </w:tc>
      </w:tr>
      <w:tr w14:paraId="01297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72B9DD5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get(url, params, headers)</w:t>
            </w:r>
          </w:p>
        </w:tc>
        <w:tc>
          <w:tcPr>
            <w:tcW w:w="0" w:type="auto"/>
            <w:vMerge w:val="restart"/>
            <w:vAlign w:val="center"/>
          </w:tcPr>
          <w:p w14:paraId="20450E8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响应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5C217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0" w:type="auto"/>
            <w:gridSpan w:val="2"/>
            <w:vAlign w:val="center"/>
          </w:tcPr>
          <w:p w14:paraId="3F5D9D0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post(url, data, headers)</w:t>
            </w:r>
          </w:p>
        </w:tc>
        <w:tc>
          <w:tcPr>
            <w:tcW w:w="0" w:type="auto"/>
            <w:vMerge w:val="continue"/>
            <w:vAlign w:val="center"/>
          </w:tcPr>
          <w:p w14:paraId="1FBB463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39AC6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676145E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delete(url, params, headers)</w:t>
            </w:r>
          </w:p>
        </w:tc>
        <w:tc>
          <w:tcPr>
            <w:tcW w:w="0" w:type="auto"/>
            <w:vMerge w:val="continue"/>
            <w:vAlign w:val="center"/>
          </w:tcPr>
          <w:p w14:paraId="44E94B0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41523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7A06C0D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put(url, data, params, headers)</w:t>
            </w:r>
          </w:p>
        </w:tc>
        <w:tc>
          <w:tcPr>
            <w:tcW w:w="0" w:type="auto"/>
            <w:vMerge w:val="continue"/>
            <w:vAlign w:val="center"/>
          </w:tcPr>
          <w:p w14:paraId="3802C66C">
            <w:pPr>
              <w:rPr>
                <w:color w:val="FF0000"/>
              </w:rPr>
            </w:pPr>
          </w:p>
        </w:tc>
      </w:tr>
      <w:tr w14:paraId="7AE6B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41F893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AB87C9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content</w:t>
            </w:r>
          </w:p>
        </w:tc>
        <w:tc>
          <w:tcPr>
            <w:tcW w:w="0" w:type="auto"/>
            <w:vAlign w:val="center"/>
          </w:tcPr>
          <w:p w14:paraId="387D70E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bytes</w:t>
            </w:r>
          </w:p>
        </w:tc>
      </w:tr>
      <w:tr w14:paraId="163CE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FB274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BB024A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text</w:t>
            </w:r>
          </w:p>
        </w:tc>
        <w:tc>
          <w:tcPr>
            <w:tcW w:w="0" w:type="auto"/>
            <w:vAlign w:val="center"/>
          </w:tcPr>
          <w:p w14:paraId="362D10A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str</w:t>
            </w:r>
          </w:p>
        </w:tc>
      </w:tr>
      <w:tr w14:paraId="4B328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77C11C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818EF3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headers</w:t>
            </w:r>
          </w:p>
        </w:tc>
        <w:tc>
          <w:tcPr>
            <w:tcW w:w="0" w:type="auto"/>
            <w:vAlign w:val="center"/>
          </w:tcPr>
          <w:p w14:paraId="159E515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Headers</w:t>
            </w:r>
          </w:p>
        </w:tc>
      </w:tr>
      <w:tr w14:paraId="0FF0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4FFE23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521FA8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status_code / reason</w:t>
            </w:r>
          </w:p>
        </w:tc>
        <w:tc>
          <w:tcPr>
            <w:tcW w:w="0" w:type="auto"/>
            <w:vAlign w:val="center"/>
          </w:tcPr>
          <w:p w14:paraId="02DA3A1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status</w:t>
            </w:r>
          </w:p>
        </w:tc>
      </w:tr>
      <w:tr w14:paraId="23A85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D22F2E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C2F071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json()</w:t>
            </w:r>
          </w:p>
        </w:tc>
        <w:tc>
          <w:tcPr>
            <w:tcW w:w="0" w:type="auto"/>
            <w:vAlign w:val="center"/>
          </w:tcPr>
          <w:p w14:paraId="1307BA1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json</w:t>
            </w:r>
          </w:p>
        </w:tc>
      </w:tr>
      <w:tr w14:paraId="4927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AABED05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AE13FDF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raise_for_status()</w:t>
            </w:r>
          </w:p>
        </w:tc>
        <w:tc>
          <w:tcPr>
            <w:tcW w:w="0" w:type="auto"/>
            <w:vAlign w:val="center"/>
          </w:tcPr>
          <w:p w14:paraId="3DD2100E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状态码报错</w:t>
            </w:r>
          </w:p>
        </w:tc>
      </w:tr>
    </w:tbl>
    <w:p w14:paraId="6023A005"/>
    <w:p w14:paraId="4AF50B52">
      <w:pPr>
        <w:rPr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u w:val="single"/>
          <w14:textFill>
            <w14:solidFill>
              <w14:schemeClr w14:val="accent2"/>
            </w14:solidFill>
          </w14:textFill>
        </w:rPr>
        <w:t>from requests.sessions import Session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801"/>
        <w:gridCol w:w="1478"/>
      </w:tblGrid>
      <w:tr w14:paraId="08F23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2DB74C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会话：</w:t>
            </w:r>
          </w:p>
        </w:tc>
      </w:tr>
      <w:tr w14:paraId="694A8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8963782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35A3C9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get(url, params, headers)</w:t>
            </w:r>
          </w:p>
        </w:tc>
        <w:tc>
          <w:tcPr>
            <w:tcW w:w="0" w:type="auto"/>
            <w:vMerge w:val="restart"/>
            <w:vAlign w:val="center"/>
          </w:tcPr>
          <w:p w14:paraId="213EA1B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响应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174A0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19772D12">
            <w:pPr>
              <w:rPr>
                <w:color w:val="FF0000"/>
              </w:rPr>
            </w:pPr>
          </w:p>
        </w:tc>
        <w:tc>
          <w:tcPr>
            <w:tcW w:w="0" w:type="auto"/>
          </w:tcPr>
          <w:p w14:paraId="01D95D3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post(url, data, headers)</w:t>
            </w:r>
          </w:p>
        </w:tc>
        <w:tc>
          <w:tcPr>
            <w:tcW w:w="0" w:type="auto"/>
            <w:vMerge w:val="continue"/>
          </w:tcPr>
          <w:p w14:paraId="3D16DD0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7650AF96">
      <w:pPr>
        <w:rPr>
          <w:rFonts w:cs="华文中宋"/>
          <w:bCs/>
          <w:color w:val="FF0000"/>
          <w:spacing w:val="7"/>
        </w:rPr>
      </w:pPr>
    </w:p>
    <w:p w14:paraId="0E4FAB24">
      <w:pPr>
        <w:rPr>
          <w:rFonts w:cs="华文中宋"/>
          <w:bCs/>
          <w:color w:val="FF0000"/>
          <w:spacing w:val="7"/>
        </w:rPr>
      </w:pPr>
    </w:p>
    <w:p w14:paraId="2B4F8608">
      <w:pPr>
        <w:rPr>
          <w:rFonts w:cs="华文中宋"/>
          <w:bCs/>
          <w:color w:val="FF0000"/>
          <w:spacing w:val="7"/>
        </w:rPr>
      </w:pPr>
    </w:p>
    <w:p w14:paraId="3C12CA8D">
      <w:pPr>
        <w:outlineLvl w:val="0"/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机器人ros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：</w:t>
      </w:r>
    </w:p>
    <w:p w14:paraId="1E208DFA">
      <w:pPr>
        <w:outlineLvl w:val="9"/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</w:p>
    <w:p w14:paraId="661548A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ros2：</w:t>
      </w:r>
    </w:p>
    <w:p w14:paraId="305D9BAB">
      <w:pP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entry_points={</w:t>
      </w:r>
    </w:p>
    <w:p w14:paraId="17B66A53">
      <w:pPr>
        <w:ind w:firstLine="477"/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'console_scripts': [</w:t>
      </w:r>
    </w:p>
    <w:p w14:paraId="172155EE">
      <w:pPr>
        <w:ind w:firstLine="897" w:firstLineChars="0"/>
        <w:rPr>
          <w:rFonts w:hint="default" w:eastAsia="华文中宋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'&lt;node_name&gt; = &lt;mod&gt;:&lt;func&gt;'</w:t>
      </w:r>
    </w:p>
    <w:p w14:paraId="3568BD81">
      <w:pP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 xml:space="preserve">    ],</w:t>
      </w:r>
    </w:p>
    <w:p w14:paraId="543ED146">
      <w:pPr>
        <w:outlineLvl w:val="9"/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</w:p>
    <w:p w14:paraId="6655C210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通信rclpy</w:t>
      </w:r>
      <w:r>
        <w:rPr>
          <w:rFonts w:hint="eastAsia"/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526"/>
        <w:gridCol w:w="2108"/>
      </w:tblGrid>
      <w:tr w14:paraId="016FA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C168CAC">
            <w:pPr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基本</w:t>
            </w:r>
          </w:p>
        </w:tc>
        <w:tc>
          <w:tcPr>
            <w:tcW w:w="0" w:type="auto"/>
            <w:vAlign w:val="center"/>
          </w:tcPr>
          <w:p w14:paraId="6D43C742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init(sys.argv)</w:t>
            </w:r>
          </w:p>
        </w:tc>
        <w:tc>
          <w:tcPr>
            <w:tcW w:w="0" w:type="auto"/>
            <w:vAlign w:val="center"/>
          </w:tcPr>
          <w:p w14:paraId="5F923E0B">
            <w:pPr>
              <w:pStyle w:val="20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初始化 </w:t>
            </w:r>
          </w:p>
        </w:tc>
      </w:tr>
      <w:tr w14:paraId="22457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70A961">
            <w:pPr>
              <w:pStyle w:val="18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79C7E84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shutdown()</w:t>
            </w:r>
          </w:p>
        </w:tc>
        <w:tc>
          <w:tcPr>
            <w:tcW w:w="0" w:type="auto"/>
            <w:vAlign w:val="center"/>
          </w:tcPr>
          <w:p w14:paraId="51BB630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清理程序</w:t>
            </w:r>
          </w:p>
        </w:tc>
      </w:tr>
      <w:tr w14:paraId="152E6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A5DE546">
            <w:pPr>
              <w:pStyle w:val="18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01A816E">
            <w:pPr>
              <w:pStyle w:val="18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ok()</w:t>
            </w:r>
          </w:p>
        </w:tc>
        <w:tc>
          <w:tcPr>
            <w:tcW w:w="0" w:type="auto"/>
            <w:vAlign w:val="center"/>
          </w:tcPr>
          <w:p w14:paraId="1A92F99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系统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状态</w:t>
            </w:r>
          </w:p>
        </w:tc>
      </w:tr>
      <w:tr w14:paraId="18A0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6E745A">
            <w:pPr>
              <w:pStyle w:val="18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回调</w:t>
            </w:r>
          </w:p>
        </w:tc>
        <w:tc>
          <w:tcPr>
            <w:tcW w:w="0" w:type="auto"/>
            <w:vAlign w:val="center"/>
          </w:tcPr>
          <w:p w14:paraId="59B51EAC">
            <w:pPr>
              <w:pStyle w:val="18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spin(node)</w:t>
            </w:r>
          </w:p>
        </w:tc>
        <w:tc>
          <w:tcPr>
            <w:tcW w:w="0" w:type="auto"/>
            <w:vAlign w:val="center"/>
          </w:tcPr>
          <w:p w14:paraId="4792409E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进入结点的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事件循环</w:t>
            </w:r>
          </w:p>
        </w:tc>
      </w:tr>
    </w:tbl>
    <w:p w14:paraId="10F6B1D5">
      <w:pPr>
        <w:outlineLvl w:val="9"/>
        <w:rPr>
          <w:rFonts w:hint="eastAsia"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865"/>
        <w:gridCol w:w="1478"/>
      </w:tblGrid>
      <w:tr w14:paraId="11D2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2CEE7C3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Rate(hz)</w:t>
            </w:r>
          </w:p>
        </w:tc>
        <w:tc>
          <w:tcPr>
            <w:tcW w:w="0" w:type="auto"/>
            <w:vAlign w:val="center"/>
          </w:tcPr>
          <w:p w14:paraId="673CD925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9"/>
                <w:rFonts w:hint="eastAsia"/>
                <w:lang w:val="en-US" w:eastAsia="zh-CN"/>
              </w:rPr>
              <w:t>循环频率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2764D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7371EE4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720EF65B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sleep()</w:t>
            </w:r>
          </w:p>
        </w:tc>
        <w:tc>
          <w:tcPr>
            <w:tcW w:w="0" w:type="auto"/>
            <w:vAlign w:val="center"/>
          </w:tcPr>
          <w:p w14:paraId="33C06C0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阻塞</w:t>
            </w:r>
          </w:p>
        </w:tc>
      </w:tr>
    </w:tbl>
    <w:p w14:paraId="39160ADD">
      <w:pPr>
        <w:outlineLvl w:val="9"/>
        <w:rPr>
          <w:rFonts w:hint="eastAsia"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3471"/>
        <w:gridCol w:w="1057"/>
      </w:tblGrid>
      <w:tr w14:paraId="2E678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363910F3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impl.rcutils_logger.RcutilsLogger(name)</w:t>
            </w:r>
          </w:p>
        </w:tc>
        <w:tc>
          <w:tcPr>
            <w:tcW w:w="0" w:type="auto"/>
            <w:vAlign w:val="center"/>
          </w:tcPr>
          <w:p w14:paraId="3575C56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日志系统</w:t>
            </w:r>
          </w:p>
        </w:tc>
      </w:tr>
      <w:tr w14:paraId="3464E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6A79A8C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9A35E76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info / warn / error / fatal(msg)</w:t>
            </w:r>
          </w:p>
        </w:tc>
        <w:tc>
          <w:tcPr>
            <w:tcW w:w="0" w:type="auto"/>
            <w:vAlign w:val="center"/>
          </w:tcPr>
          <w:p w14:paraId="7C71AADE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</w:t>
            </w:r>
          </w:p>
        </w:tc>
      </w:tr>
    </w:tbl>
    <w:p w14:paraId="4A8DFA7E">
      <w:pPr>
        <w:outlineLvl w:val="9"/>
        <w:rPr>
          <w:rFonts w:hint="eastAsia" w:cs="华文中宋"/>
          <w:bCs/>
          <w:color w:val="00B0F0"/>
          <w:szCs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066"/>
        <w:gridCol w:w="4358"/>
      </w:tblGrid>
      <w:tr w14:paraId="0A8C8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55A4CEB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node.Node(name)</w:t>
            </w:r>
          </w:p>
        </w:tc>
        <w:tc>
          <w:tcPr>
            <w:tcW w:w="0" w:type="auto"/>
            <w:vAlign w:val="center"/>
          </w:tcPr>
          <w:p w14:paraId="03FEFA66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9"/>
                <w:rFonts w:hint="eastAsia"/>
                <w:lang w:val="en-US" w:eastAsia="zh-CN"/>
              </w:rPr>
              <w:t>结点</w:t>
            </w:r>
          </w:p>
        </w:tc>
      </w:tr>
      <w:tr w14:paraId="7D6BD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16FDD53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50C1D8A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get_logger()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-&gt; impl.rcutils_logger.RcutilsLogger</w:t>
            </w:r>
          </w:p>
        </w:tc>
        <w:tc>
          <w:tcPr>
            <w:tcW w:w="0" w:type="auto"/>
            <w:vAlign w:val="center"/>
          </w:tcPr>
          <w:p w14:paraId="2C74F99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日志系统</w:t>
            </w:r>
          </w:p>
        </w:tc>
      </w:tr>
      <w:tr w14:paraId="18EA2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14CA5C5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1B227121">
            <w:pPr>
              <w:pStyle w:val="18"/>
              <w:bidi w:val="0"/>
              <w:jc w:val="both"/>
              <w:rPr>
                <w:rFonts w:hint="default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create_timer(sec, callback)</w:t>
            </w:r>
          </w:p>
        </w:tc>
        <w:tc>
          <w:tcPr>
            <w:tcW w:w="0" w:type="auto"/>
            <w:vAlign w:val="center"/>
          </w:tcPr>
          <w:p w14:paraId="120442A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定时执行器</w:t>
            </w:r>
          </w:p>
        </w:tc>
      </w:tr>
      <w:tr w14:paraId="2F8CE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18DA5F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B6AE235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create_publisher(msgT, topic, qos)</w:t>
            </w:r>
          </w:p>
        </w:tc>
        <w:tc>
          <w:tcPr>
            <w:tcW w:w="0" w:type="auto"/>
            <w:vAlign w:val="center"/>
          </w:tcPr>
          <w:p w14:paraId="67FFE05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发布器</w:t>
            </w:r>
          </w:p>
        </w:tc>
      </w:tr>
      <w:tr w14:paraId="13A33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BC22A1F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EFDF788">
            <w:pPr>
              <w:pStyle w:val="18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create_subscription(msgT, topic, callback, qos)</w:t>
            </w:r>
          </w:p>
        </w:tc>
        <w:tc>
          <w:tcPr>
            <w:tcW w:w="0" w:type="auto"/>
            <w:vAlign w:val="center"/>
          </w:tcPr>
          <w:p w14:paraId="60EF5DA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订阅器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, callback(msgT)</w:t>
            </w:r>
          </w:p>
        </w:tc>
      </w:tr>
      <w:tr w14:paraId="184F3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86F23FC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0583851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create_client(srvT, service)</w:t>
            </w:r>
          </w:p>
        </w:tc>
        <w:tc>
          <w:tcPr>
            <w:tcW w:w="0" w:type="auto"/>
            <w:vAlign w:val="center"/>
          </w:tcPr>
          <w:p w14:paraId="19AA536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客户端</w:t>
            </w:r>
          </w:p>
        </w:tc>
      </w:tr>
      <w:tr w14:paraId="11CB7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54717E33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F81E464">
            <w:pPr>
              <w:pStyle w:val="18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create_service(srvT, service, callback)</w:t>
            </w:r>
          </w:p>
        </w:tc>
        <w:tc>
          <w:tcPr>
            <w:tcW w:w="0" w:type="auto"/>
            <w:vAlign w:val="center"/>
          </w:tcPr>
          <w:p w14:paraId="12DA3D19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服务端</w:t>
            </w:r>
          </w:p>
          <w:p w14:paraId="01162A0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callback(srvT.Request) -&gt; srvT.Response</w:t>
            </w:r>
          </w:p>
        </w:tc>
      </w:tr>
    </w:tbl>
    <w:p w14:paraId="688C42BE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401"/>
        <w:gridCol w:w="1268"/>
      </w:tblGrid>
      <w:tr w14:paraId="7D8EE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16CBF72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Timer</w:t>
            </w:r>
          </w:p>
        </w:tc>
        <w:tc>
          <w:tcPr>
            <w:tcW w:w="0" w:type="auto"/>
            <w:vAlign w:val="center"/>
          </w:tcPr>
          <w:p w14:paraId="2A1F4719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定时执行器</w:t>
            </w:r>
          </w:p>
        </w:tc>
      </w:tr>
      <w:tr w14:paraId="6D095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restart"/>
            <w:vAlign w:val="center"/>
          </w:tcPr>
          <w:p w14:paraId="0586D538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2401" w:type="dxa"/>
            <w:vAlign w:val="center"/>
          </w:tcPr>
          <w:p w14:paraId="73A636F5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time_since_last_call()</w:t>
            </w:r>
          </w:p>
        </w:tc>
        <w:tc>
          <w:tcPr>
            <w:tcW w:w="1268" w:type="dxa"/>
            <w:vAlign w:val="center"/>
          </w:tcPr>
          <w:p w14:paraId="469F95CC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当前计时</w:t>
            </w:r>
          </w:p>
        </w:tc>
      </w:tr>
      <w:tr w14:paraId="1544E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continue"/>
            <w:vAlign w:val="center"/>
          </w:tcPr>
          <w:p w14:paraId="735A91F1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2401" w:type="dxa"/>
            <w:vAlign w:val="center"/>
          </w:tcPr>
          <w:p w14:paraId="5AAE2E66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time_until_next_call()</w:t>
            </w:r>
          </w:p>
        </w:tc>
        <w:tc>
          <w:tcPr>
            <w:tcW w:w="1268" w:type="dxa"/>
            <w:vAlign w:val="center"/>
          </w:tcPr>
          <w:p w14:paraId="6246F0D0">
            <w:pPr>
              <w:jc w:val="both"/>
              <w:rPr>
                <w:rStyle w:val="19"/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触发时间</w:t>
            </w:r>
          </w:p>
        </w:tc>
      </w:tr>
      <w:tr w14:paraId="1F7D7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E4D437F">
            <w:pPr>
              <w:pStyle w:val="18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63B007AE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reset()</w:t>
            </w:r>
          </w:p>
        </w:tc>
        <w:tc>
          <w:tcPr>
            <w:tcW w:w="0" w:type="auto"/>
            <w:vAlign w:val="center"/>
          </w:tcPr>
          <w:p w14:paraId="0EE23DB8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重置</w:t>
            </w:r>
          </w:p>
        </w:tc>
      </w:tr>
      <w:tr w14:paraId="496A8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DF0A105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FADA217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cancel()</w:t>
            </w:r>
          </w:p>
        </w:tc>
        <w:tc>
          <w:tcPr>
            <w:tcW w:w="0" w:type="auto"/>
            <w:vAlign w:val="center"/>
          </w:tcPr>
          <w:p w14:paraId="5A5219CE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取消</w:t>
            </w:r>
          </w:p>
        </w:tc>
      </w:tr>
    </w:tbl>
    <w:p w14:paraId="62B0A1EB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542"/>
        <w:gridCol w:w="1499"/>
      </w:tblGrid>
      <w:tr w14:paraId="0ABCA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0222B23">
            <w:pPr>
              <w:jc w:val="both"/>
              <w:rPr>
                <w:rStyle w:val="19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消息：</w:t>
            </w:r>
          </w:p>
        </w:tc>
      </w:tr>
      <w:tr w14:paraId="5C41B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E86904E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Publisher</w:t>
            </w:r>
          </w:p>
        </w:tc>
        <w:tc>
          <w:tcPr>
            <w:tcW w:w="0" w:type="auto"/>
            <w:vAlign w:val="center"/>
          </w:tcPr>
          <w:p w14:paraId="2F4C2724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9"/>
                <w:rFonts w:hint="eastAsia"/>
                <w:lang w:val="en-US" w:eastAsia="zh-CN"/>
              </w:rPr>
              <w:t>发布器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11B76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9F4C52C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3FB278E9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publish(msg)</w:t>
            </w:r>
          </w:p>
        </w:tc>
        <w:tc>
          <w:tcPr>
            <w:tcW w:w="0" w:type="auto"/>
            <w:vAlign w:val="center"/>
          </w:tcPr>
          <w:p w14:paraId="753A7CB8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发布</w:t>
            </w:r>
          </w:p>
        </w:tc>
      </w:tr>
      <w:tr w14:paraId="5E251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8D6C5C5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F67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AA1D05B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Subscription</w:t>
            </w:r>
          </w:p>
        </w:tc>
        <w:tc>
          <w:tcPr>
            <w:tcW w:w="0" w:type="auto"/>
            <w:vAlign w:val="center"/>
          </w:tcPr>
          <w:p w14:paraId="085BA52D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9"/>
                <w:rFonts w:hint="eastAsia"/>
                <w:lang w:val="en-US" w:eastAsia="zh-CN"/>
              </w:rPr>
              <w:t>订阅器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(自动)</w:t>
            </w:r>
          </w:p>
        </w:tc>
      </w:tr>
    </w:tbl>
    <w:p w14:paraId="675C65B5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516"/>
        <w:gridCol w:w="1113"/>
      </w:tblGrid>
      <w:tr w14:paraId="3D57C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D64A191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服务：</w:t>
            </w:r>
          </w:p>
        </w:tc>
      </w:tr>
      <w:tr w14:paraId="7B708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2AFFACF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Client</w:t>
            </w:r>
          </w:p>
        </w:tc>
        <w:tc>
          <w:tcPr>
            <w:tcW w:w="0" w:type="auto"/>
            <w:vAlign w:val="center"/>
          </w:tcPr>
          <w:p w14:paraId="37F8D85B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9"/>
                <w:rFonts w:hint="eastAsia"/>
                <w:lang w:val="en-US" w:eastAsia="zh-CN"/>
              </w:rPr>
              <w:t>客户端</w:t>
            </w:r>
          </w:p>
        </w:tc>
      </w:tr>
      <w:tr w14:paraId="63860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4776607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7C687C5B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call_</w:t>
            </w:r>
            <w:r>
              <w:rPr>
                <w:rFonts w:hint="default"/>
                <w:lang w:val="en-US" w:eastAsia="zh-CN"/>
              </w:rPr>
              <w:t>async</w:t>
            </w:r>
            <w:r>
              <w:rPr>
                <w:rFonts w:hint="eastAsia"/>
                <w:lang w:val="en-US" w:eastAsia="zh-CN"/>
              </w:rPr>
              <w:t>(request)</w:t>
            </w:r>
          </w:p>
        </w:tc>
        <w:tc>
          <w:tcPr>
            <w:tcW w:w="0" w:type="auto"/>
            <w:vAlign w:val="center"/>
          </w:tcPr>
          <w:p w14:paraId="31AC9A0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发送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请求</w:t>
            </w:r>
          </w:p>
        </w:tc>
      </w:tr>
      <w:tr w14:paraId="48273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E402AA7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B271C2B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remove_pending_request</w:t>
            </w:r>
            <w:r>
              <w:rPr>
                <w:rFonts w:hint="eastAsia"/>
                <w:lang w:val="en-US" w:eastAsia="zh-CN"/>
              </w:rPr>
              <w:t>(future)</w:t>
            </w:r>
          </w:p>
        </w:tc>
        <w:tc>
          <w:tcPr>
            <w:tcW w:w="0" w:type="auto"/>
            <w:vAlign w:val="center"/>
          </w:tcPr>
          <w:p w14:paraId="08E4DE7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终止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请求</w:t>
            </w:r>
          </w:p>
        </w:tc>
      </w:tr>
      <w:tr w14:paraId="2775D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922D787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0C0D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B560586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Service</w:t>
            </w:r>
          </w:p>
        </w:tc>
        <w:tc>
          <w:tcPr>
            <w:tcW w:w="0" w:type="auto"/>
            <w:vAlign w:val="center"/>
          </w:tcPr>
          <w:p w14:paraId="44E030EF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9"/>
                <w:rFonts w:hint="eastAsia"/>
                <w:lang w:val="en-US" w:eastAsia="zh-CN"/>
              </w:rPr>
              <w:t>服务端</w:t>
            </w:r>
          </w:p>
        </w:tc>
      </w:tr>
      <w:tr w14:paraId="3659F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DAEBDDC">
            <w:pPr>
              <w:jc w:val="both"/>
              <w:rPr>
                <w:rStyle w:val="19"/>
                <w:rFonts w:hint="eastAsia"/>
                <w:lang w:val="en-US" w:eastAsia="zh-CN"/>
              </w:rPr>
            </w:pPr>
          </w:p>
        </w:tc>
      </w:tr>
      <w:tr w14:paraId="09322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4C69486">
            <w:pPr>
              <w:pStyle w:val="18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Future</w:t>
            </w:r>
          </w:p>
        </w:tc>
        <w:tc>
          <w:tcPr>
            <w:tcW w:w="0" w:type="auto"/>
            <w:vAlign w:val="center"/>
          </w:tcPr>
          <w:p w14:paraId="5F313D8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9"/>
                <w:rFonts w:hint="eastAsia"/>
                <w:lang w:val="en-US" w:eastAsia="zh-CN"/>
              </w:rPr>
              <w:t>异步响应</w:t>
            </w:r>
          </w:p>
        </w:tc>
      </w:tr>
      <w:tr w14:paraId="26FB6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3CBC6CC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223385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result()</w:t>
            </w:r>
          </w:p>
        </w:tc>
        <w:tc>
          <w:tcPr>
            <w:tcW w:w="0" w:type="auto"/>
            <w:vAlign w:val="center"/>
          </w:tcPr>
          <w:p w14:paraId="30D15AA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结果</w:t>
            </w:r>
          </w:p>
        </w:tc>
      </w:tr>
      <w:tr w14:paraId="74079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F460DD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BD6332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done()</w:t>
            </w:r>
          </w:p>
        </w:tc>
        <w:tc>
          <w:tcPr>
            <w:tcW w:w="0" w:type="auto"/>
            <w:vAlign w:val="center"/>
          </w:tcPr>
          <w:p w14:paraId="6AA019EB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pacing w:val="7"/>
              </w:rPr>
              <w:t>完成情况</w:t>
            </w:r>
          </w:p>
        </w:tc>
      </w:tr>
    </w:tbl>
    <w:p w14:paraId="5DBA2969">
      <w:pPr>
        <w:rPr>
          <w:rFonts w:cs="华文中宋"/>
          <w:bCs/>
          <w:color w:val="FF0000"/>
          <w:spacing w:val="7"/>
        </w:rPr>
      </w:pPr>
    </w:p>
    <w:p w14:paraId="2AF7B772">
      <w:pPr>
        <w:rPr>
          <w:rFonts w:cs="华文中宋"/>
          <w:bCs/>
          <w:color w:val="FF0000"/>
          <w:spacing w:val="7"/>
        </w:rPr>
      </w:pPr>
    </w:p>
    <w:p w14:paraId="79EF8F3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启动launch*.actions：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5"/>
        <w:gridCol w:w="5338"/>
      </w:tblGrid>
      <w:tr w14:paraId="2026B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1E0E5BA">
            <w:pPr>
              <w:jc w:val="both"/>
              <w:rPr>
                <w:rFonts w:cs="华文中宋"/>
                <w:bCs/>
                <w:color w:val="ED7D31" w:themeColor="accent2"/>
                <w:spacing w:val="7"/>
                <w:vertAlign w:val="baseline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launch：</w:t>
            </w:r>
          </w:p>
        </w:tc>
      </w:tr>
      <w:tr w14:paraId="6517B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4111072">
            <w:pPr>
              <w:pStyle w:val="18"/>
              <w:bidi w:val="0"/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LaunchDescription(action)</w:t>
            </w:r>
          </w:p>
        </w:tc>
        <w:tc>
          <w:tcPr>
            <w:tcW w:w="0" w:type="auto"/>
            <w:vAlign w:val="center"/>
          </w:tcPr>
          <w:p w14:paraId="41F7C483">
            <w:pPr>
              <w:pStyle w:val="20"/>
              <w:bidi w:val="0"/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启动配置</w:t>
            </w: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(generate_launch_description函数返回值)</w:t>
            </w:r>
            <w:r>
              <w:rPr>
                <w:rFonts w:hint="eastAsia"/>
                <w:lang w:val="en-US" w:eastAsia="zh-CN"/>
              </w:rPr>
              <w:t xml:space="preserve">  </w:t>
            </w:r>
          </w:p>
        </w:tc>
      </w:tr>
    </w:tbl>
    <w:p w14:paraId="374840B1">
      <w:pPr>
        <w:rPr>
          <w:rFonts w:hint="eastAsia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537"/>
        <w:gridCol w:w="847"/>
      </w:tblGrid>
      <w:tr w14:paraId="33473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36624A6">
            <w:pPr>
              <w:jc w:val="both"/>
              <w:rPr>
                <w:rFonts w:hint="default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launch.actions：</w:t>
            </w:r>
          </w:p>
        </w:tc>
      </w:tr>
      <w:tr w14:paraId="28A0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46C1A6C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平凡</w:t>
            </w:r>
          </w:p>
        </w:tc>
        <w:tc>
          <w:tcPr>
            <w:tcW w:w="0" w:type="auto"/>
            <w:vAlign w:val="center"/>
          </w:tcPr>
          <w:p w14:paraId="28B2B79B">
            <w:pPr>
              <w:pStyle w:val="18"/>
              <w:bidi w:val="0"/>
              <w:jc w:val="both"/>
              <w:rPr>
                <w:rFonts w:hint="default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IncludeLaunchDescription(src, launch_arguments, condition)</w:t>
            </w:r>
          </w:p>
        </w:tc>
        <w:tc>
          <w:tcPr>
            <w:tcW w:w="0" w:type="auto"/>
            <w:vAlign w:val="center"/>
          </w:tcPr>
          <w:p w14:paraId="3BAB5EEB">
            <w:pPr>
              <w:pStyle w:val="20"/>
              <w:bidi w:val="0"/>
              <w:jc w:val="both"/>
              <w:rPr>
                <w:rFonts w:hint="default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嵌套</w:t>
            </w:r>
          </w:p>
        </w:tc>
      </w:tr>
      <w:tr w14:paraId="13F9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2C2FA17">
            <w:pPr>
              <w:pStyle w:val="18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B529952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GroupAction(action)</w:t>
            </w:r>
          </w:p>
        </w:tc>
        <w:tc>
          <w:tcPr>
            <w:tcW w:w="0" w:type="auto"/>
            <w:vAlign w:val="center"/>
          </w:tcPr>
          <w:p w14:paraId="03E0C08C">
            <w:pPr>
              <w:pStyle w:val="2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动作组</w:t>
            </w:r>
          </w:p>
        </w:tc>
      </w:tr>
      <w:tr w14:paraId="7A0D1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AF0A005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vAlign w:val="center"/>
          </w:tcPr>
          <w:p w14:paraId="56E4C7A0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SetLaunchConfiguration(name, value)</w:t>
            </w:r>
          </w:p>
        </w:tc>
        <w:tc>
          <w:tcPr>
            <w:tcW w:w="0" w:type="auto"/>
            <w:vAlign w:val="center"/>
          </w:tcPr>
          <w:p w14:paraId="6F2F2922">
            <w:pPr>
              <w:pStyle w:val="2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</w:t>
            </w:r>
          </w:p>
        </w:tc>
      </w:tr>
      <w:tr w14:paraId="4CEDB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2D7D646">
            <w:pPr>
              <w:pStyle w:val="18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A3D1289">
            <w:pPr>
              <w:pStyle w:val="18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LaunchConfiguration(name, default)</w:t>
            </w:r>
          </w:p>
        </w:tc>
        <w:tc>
          <w:tcPr>
            <w:tcW w:w="0" w:type="auto"/>
            <w:vAlign w:val="center"/>
          </w:tcPr>
          <w:p w14:paraId="5B1418E3">
            <w:pPr>
              <w:pStyle w:val="2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</w:t>
            </w:r>
          </w:p>
        </w:tc>
      </w:tr>
      <w:tr w14:paraId="0032D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91B1651">
            <w:pPr>
              <w:pStyle w:val="18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DD33573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DeclareLaunchArgument(name, default_value, description)</w:t>
            </w:r>
          </w:p>
        </w:tc>
        <w:tc>
          <w:tcPr>
            <w:tcW w:w="0" w:type="auto"/>
            <w:vAlign w:val="center"/>
          </w:tcPr>
          <w:p w14:paraId="7DDD8561">
            <w:pPr>
              <w:pStyle w:val="2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声明</w:t>
            </w:r>
          </w:p>
        </w:tc>
      </w:tr>
      <w:tr w14:paraId="30F1B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57BD194">
            <w:pPr>
              <w:pStyle w:val="18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环境</w:t>
            </w:r>
          </w:p>
        </w:tc>
        <w:tc>
          <w:tcPr>
            <w:tcW w:w="0" w:type="auto"/>
            <w:vAlign w:val="center"/>
          </w:tcPr>
          <w:p w14:paraId="0B08752C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ExecuteProcess(cmd, cwd, condition)</w:t>
            </w:r>
          </w:p>
        </w:tc>
        <w:tc>
          <w:tcPr>
            <w:tcW w:w="0" w:type="auto"/>
            <w:vAlign w:val="center"/>
          </w:tcPr>
          <w:p w14:paraId="2E9A24B6">
            <w:pPr>
              <w:pStyle w:val="2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</w:tr>
      <w:tr w14:paraId="32D13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26CC45D">
            <w:pPr>
              <w:pStyle w:val="18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2BF99B9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SetEnvironmentVariable(name, value)</w:t>
            </w:r>
          </w:p>
        </w:tc>
        <w:tc>
          <w:tcPr>
            <w:tcW w:w="0" w:type="auto"/>
            <w:vAlign w:val="center"/>
          </w:tcPr>
          <w:p w14:paraId="73FCE4D3">
            <w:pPr>
              <w:pStyle w:val="2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</w:t>
            </w:r>
          </w:p>
        </w:tc>
      </w:tr>
      <w:tr w14:paraId="1C782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F0D2E3D">
            <w:pPr>
              <w:pStyle w:val="18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C6F3808">
            <w:pPr>
              <w:pStyle w:val="18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EnvironmentVariable(name)</w:t>
            </w:r>
          </w:p>
        </w:tc>
        <w:tc>
          <w:tcPr>
            <w:tcW w:w="0" w:type="auto"/>
            <w:vAlign w:val="center"/>
          </w:tcPr>
          <w:p w14:paraId="63F3D164">
            <w:pPr>
              <w:pStyle w:val="2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</w:t>
            </w:r>
          </w:p>
        </w:tc>
      </w:tr>
    </w:tbl>
    <w:p w14:paraId="394F1992">
      <w:p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2006"/>
      </w:tblGrid>
      <w:tr w14:paraId="3EB5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EC80BF1">
            <w:pPr>
              <w:jc w:val="both"/>
              <w:rPr>
                <w:rFonts w:cs="华文中宋"/>
                <w:bCs/>
                <w:color w:val="ED7D31" w:themeColor="accent2"/>
                <w:spacing w:val="7"/>
                <w:vertAlign w:val="baseline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launch.condition：</w:t>
            </w:r>
          </w:p>
        </w:tc>
      </w:tr>
      <w:tr w14:paraId="490F7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1E82AB">
            <w:pPr>
              <w:pStyle w:val="18"/>
              <w:bidi w:val="0"/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IfCondition(value)</w:t>
            </w:r>
          </w:p>
        </w:tc>
        <w:tc>
          <w:tcPr>
            <w:tcW w:w="0" w:type="auto"/>
            <w:vAlign w:val="center"/>
          </w:tcPr>
          <w:p w14:paraId="4987682B">
            <w:pPr>
              <w:pStyle w:val="20"/>
              <w:bidi w:val="0"/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判断</w:t>
            </w:r>
            <w:r>
              <w:rPr>
                <w:rFonts w:hint="eastAsia" w:ascii="华文中宋" w:hAnsi="华文中宋" w:eastAsia="华文中宋" w:cstheme="minorBidi"/>
                <w:b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theme="minorBidi"/>
                <w:b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"1" / "true"</w:t>
            </w:r>
            <w:r>
              <w:rPr>
                <w:rFonts w:hint="eastAsia" w:ascii="华文中宋" w:hAnsi="华文中宋" w:eastAsia="华文中宋" w:cstheme="minorBidi"/>
                <w:b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  <w:r>
              <w:rPr>
                <w:rFonts w:hint="eastAsia"/>
                <w:lang w:val="en-US" w:eastAsia="zh-CN"/>
              </w:rPr>
              <w:t xml:space="preserve">  </w:t>
            </w:r>
          </w:p>
        </w:tc>
      </w:tr>
    </w:tbl>
    <w:p w14:paraId="77A3C6DE">
      <w:p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5"/>
        <w:gridCol w:w="1057"/>
      </w:tblGrid>
      <w:tr w14:paraId="3EF58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1E25A81">
            <w:pPr>
              <w:jc w:val="both"/>
              <w:rPr>
                <w:rFonts w:cs="华文中宋"/>
                <w:bCs/>
                <w:color w:val="ED7D31" w:themeColor="accent2"/>
                <w:spacing w:val="7"/>
                <w:vertAlign w:val="baseline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launch_ros.actions：</w:t>
            </w:r>
          </w:p>
        </w:tc>
      </w:tr>
      <w:tr w14:paraId="53F9D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CB36B84">
            <w:pPr>
              <w:pStyle w:val="18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Node(package, executable, name, arguments, </w:t>
            </w:r>
          </w:p>
          <w:p w14:paraId="637E388D">
            <w:pPr>
              <w:pStyle w:val="18"/>
              <w:bidi w:val="0"/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parameters, remappings, condition, **kwargs)</w:t>
            </w:r>
          </w:p>
        </w:tc>
        <w:tc>
          <w:tcPr>
            <w:tcW w:w="0" w:type="auto"/>
            <w:vAlign w:val="center"/>
          </w:tcPr>
          <w:p w14:paraId="2817E3ED">
            <w:pPr>
              <w:pStyle w:val="20"/>
              <w:bidi w:val="0"/>
              <w:jc w:val="both"/>
              <w:rPr>
                <w:rFonts w:hint="default" w:eastAsia="华文中宋" w:cs="华文中宋"/>
                <w:bCs/>
                <w:color w:val="ED7D31" w:themeColor="accent2"/>
                <w:spacing w:val="7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结点  </w:t>
            </w:r>
          </w:p>
        </w:tc>
      </w:tr>
      <w:tr w14:paraId="4FA70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2B28F2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PushRosNamespace(ns)</w:t>
            </w:r>
          </w:p>
        </w:tc>
        <w:tc>
          <w:tcPr>
            <w:tcW w:w="0" w:type="auto"/>
            <w:vAlign w:val="center"/>
          </w:tcPr>
          <w:p w14:paraId="7D4D0238">
            <w:pPr>
              <w:pStyle w:val="2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命名空间</w:t>
            </w:r>
          </w:p>
        </w:tc>
      </w:tr>
    </w:tbl>
    <w:p w14:paraId="6E5B9ECA">
      <w:pPr>
        <w:rPr>
          <w:rFonts w:cs="华文中宋"/>
          <w:bCs/>
          <w:color w:val="FF0000"/>
          <w:spacing w:val="7"/>
        </w:rPr>
      </w:pPr>
    </w:p>
    <w:p w14:paraId="2FBF87E2">
      <w:pPr>
        <w:rPr>
          <w:rFonts w:cs="华文中宋"/>
          <w:bCs/>
          <w:color w:val="FF0000"/>
          <w:spacing w:val="7"/>
        </w:rPr>
      </w:pPr>
    </w:p>
    <w:p w14:paraId="58CB3E9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ros1：</w:t>
      </w:r>
    </w:p>
    <w:p w14:paraId="5C5551FC">
      <w:p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install: pip install catkin_pkg rospkg</w:t>
      </w:r>
    </w:p>
    <w:p w14:paraId="6D949744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2"/>
        <w:gridCol w:w="1882"/>
      </w:tblGrid>
      <w:tr w14:paraId="4FFAD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6DD2A4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catkin_cmake：</w:t>
            </w:r>
          </w:p>
        </w:tc>
      </w:tr>
      <w:tr w14:paraId="3A882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251BDCB">
            <w:pPr>
              <w:pStyle w:val="18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catkin_install_python(</w:t>
            </w:r>
          </w:p>
          <w:p w14:paraId="26CCE9AB">
            <w:pPr>
              <w:pStyle w:val="18"/>
              <w:bidi w:val="0"/>
              <w:ind w:firstLine="420" w:firstLineChars="2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PROGRAMS &lt;*.py&gt;</w:t>
            </w:r>
          </w:p>
          <w:p w14:paraId="0ACF8DE1">
            <w:pPr>
              <w:pStyle w:val="18"/>
              <w:bidi w:val="0"/>
              <w:ind w:firstLine="420" w:firstLineChars="2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DESTINATION ${CATKIN_PACKAGE_BIN_DESTINATION}</w:t>
            </w:r>
          </w:p>
          <w:p w14:paraId="55931260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4090EC20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安装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 xml:space="preserve">Python程序 </w:t>
            </w:r>
          </w:p>
        </w:tc>
      </w:tr>
    </w:tbl>
    <w:p w14:paraId="0086A0F6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5B2CEBCE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2CE6FC8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动作actionlib：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674"/>
        <w:gridCol w:w="1057"/>
      </w:tblGrid>
      <w:tr w14:paraId="57CF4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88502FF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SimpleActionClient(ns, actT)</w:t>
            </w:r>
          </w:p>
        </w:tc>
        <w:tc>
          <w:tcPr>
            <w:tcW w:w="0" w:type="auto"/>
            <w:vAlign w:val="center"/>
          </w:tcPr>
          <w:p w14:paraId="2FC85F0F">
            <w:pPr>
              <w:pStyle w:val="20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操作器 </w:t>
            </w:r>
          </w:p>
        </w:tc>
      </w:tr>
      <w:tr w14:paraId="3ABF9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0571C56">
            <w:pPr>
              <w:pStyle w:val="18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6FD1C168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wait_for_server</w:t>
            </w:r>
            <w:r>
              <w:rPr>
                <w:rFonts w:hint="eastAsia"/>
                <w:lang w:val="en-US" w:eastAsia="zh-CN"/>
              </w:rPr>
              <w:t>(timeout)</w:t>
            </w:r>
          </w:p>
        </w:tc>
        <w:tc>
          <w:tcPr>
            <w:tcW w:w="0" w:type="auto"/>
            <w:vAlign w:val="center"/>
          </w:tcPr>
          <w:p w14:paraId="585063A9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等待</w:t>
            </w:r>
            <w:r>
              <w:rPr>
                <w:rFonts w:hint="eastAsia"/>
                <w:lang w:val="en-US" w:eastAsia="zh-CN"/>
              </w:rPr>
              <w:t>连接</w:t>
            </w:r>
          </w:p>
        </w:tc>
      </w:tr>
      <w:tr w14:paraId="53D95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F32094A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A62FDCA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send_goal(goal)</w:t>
            </w:r>
          </w:p>
        </w:tc>
        <w:tc>
          <w:tcPr>
            <w:tcW w:w="0" w:type="auto"/>
            <w:vAlign w:val="center"/>
          </w:tcPr>
          <w:p w14:paraId="50BDDC24">
            <w:pPr>
              <w:pStyle w:val="2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发送</w:t>
            </w:r>
            <w:r>
              <w:rPr>
                <w:rFonts w:hint="eastAsia"/>
                <w:lang w:val="en-US" w:eastAsia="zh-CN"/>
              </w:rPr>
              <w:t>目标</w:t>
            </w:r>
          </w:p>
        </w:tc>
      </w:tr>
      <w:tr w14:paraId="22DB7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D6B6A34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F507BEF">
            <w:pPr>
              <w:pStyle w:val="18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wait_for_</w:t>
            </w:r>
            <w:r>
              <w:rPr>
                <w:rFonts w:hint="eastAsia"/>
                <w:lang w:val="en-US" w:eastAsia="zh-CN"/>
              </w:rPr>
              <w:t>result(timeout)</w:t>
            </w:r>
          </w:p>
        </w:tc>
        <w:tc>
          <w:tcPr>
            <w:tcW w:w="0" w:type="auto"/>
            <w:vAlign w:val="center"/>
          </w:tcPr>
          <w:p w14:paraId="63ED36B5">
            <w:pPr>
              <w:pStyle w:val="20"/>
              <w:bidi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等待</w:t>
            </w:r>
            <w:r>
              <w:rPr>
                <w:rFonts w:hint="eastAsia"/>
                <w:lang w:val="en-US" w:eastAsia="zh-CN"/>
              </w:rPr>
              <w:t>结果</w:t>
            </w:r>
          </w:p>
        </w:tc>
      </w:tr>
    </w:tbl>
    <w:p w14:paraId="3B4B0A80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36041138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251D858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图像cv_bridge：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223"/>
        <w:gridCol w:w="1110"/>
      </w:tblGrid>
      <w:tr w14:paraId="503E7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534A3DF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CvBridge()</w:t>
            </w:r>
          </w:p>
        </w:tc>
        <w:tc>
          <w:tcPr>
            <w:tcW w:w="0" w:type="auto"/>
            <w:vAlign w:val="center"/>
          </w:tcPr>
          <w:p w14:paraId="0DB730D6">
            <w:pPr>
              <w:pStyle w:val="20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转换器 </w:t>
            </w:r>
          </w:p>
        </w:tc>
      </w:tr>
      <w:tr w14:paraId="30B56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C0A515D">
            <w:pPr>
              <w:pStyle w:val="18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5933D738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imgmsg_to_cv2(msg, desired_encoding)</w:t>
            </w:r>
          </w:p>
        </w:tc>
        <w:tc>
          <w:tcPr>
            <w:tcW w:w="0" w:type="auto"/>
            <w:vAlign w:val="center"/>
          </w:tcPr>
          <w:p w14:paraId="18F58945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转为cv2</w:t>
            </w:r>
          </w:p>
        </w:tc>
      </w:tr>
      <w:tr w14:paraId="76638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0BF166F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274EA18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cv2_to_imgmsg(array, encoding)</w:t>
            </w:r>
          </w:p>
        </w:tc>
        <w:tc>
          <w:tcPr>
            <w:tcW w:w="0" w:type="auto"/>
            <w:vAlign w:val="center"/>
          </w:tcPr>
          <w:p w14:paraId="400FAA27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转为msg</w:t>
            </w:r>
          </w:p>
        </w:tc>
      </w:tr>
    </w:tbl>
    <w:p w14:paraId="187A8C49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1B79D2A0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1F07DB8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同步message_filters：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9"/>
        <w:gridCol w:w="847"/>
      </w:tblGrid>
      <w:tr w14:paraId="3018B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7F3797B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Subscriber(topic, msgT)</w:t>
            </w:r>
          </w:p>
        </w:tc>
        <w:tc>
          <w:tcPr>
            <w:tcW w:w="0" w:type="auto"/>
            <w:vAlign w:val="center"/>
          </w:tcPr>
          <w:p w14:paraId="068D682A">
            <w:pPr>
              <w:pStyle w:val="20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订阅器 </w:t>
            </w:r>
          </w:p>
        </w:tc>
      </w:tr>
    </w:tbl>
    <w:p w14:paraId="7F86B7A3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4773"/>
        <w:gridCol w:w="1057"/>
      </w:tblGrid>
      <w:tr w14:paraId="2ACB1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EF635D6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ApproximateTimeSynchronizer(subs, queue_size, slop)</w:t>
            </w:r>
          </w:p>
        </w:tc>
        <w:tc>
          <w:tcPr>
            <w:tcW w:w="0" w:type="auto"/>
            <w:vAlign w:val="center"/>
          </w:tcPr>
          <w:p w14:paraId="279C18B4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软同步器</w:t>
            </w:r>
          </w:p>
        </w:tc>
      </w:tr>
      <w:tr w14:paraId="4990C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E42BDDD">
            <w:pPr>
              <w:pStyle w:val="18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97351C7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registerCallback(func)</w:t>
            </w:r>
          </w:p>
        </w:tc>
        <w:tc>
          <w:tcPr>
            <w:tcW w:w="0" w:type="auto"/>
            <w:vAlign w:val="center"/>
          </w:tcPr>
          <w:p w14:paraId="4C02A336">
            <w:pPr>
              <w:pStyle w:val="2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回调函数</w:t>
            </w:r>
          </w:p>
        </w:tc>
      </w:tr>
    </w:tbl>
    <w:p w14:paraId="4D66309C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36D46E5C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29BF3C0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操作moveit_commander：</w:t>
      </w:r>
    </w:p>
    <w:p w14:paraId="05CF9D2E"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begin"/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instrText xml:space="preserve"> HYPERLINK "https://decyzy.github.io/moveit_tutorials/doc/hand_eye_calibration/hand_eye_calibration_tutorial.html" </w:instrTex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separate"/>
      </w:r>
      <w:r>
        <w:rPr>
          <w:rStyle w:val="13"/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https://decyzy.github.io/moveit_tutorials/doc/hand_eye_calibration/hand_eye_calibration_tutorial.html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end"/>
      </w:r>
    </w:p>
    <w:p w14:paraId="16944DC4"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p w14:paraId="158673EC"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logical</w:t>
      </w:r>
    </w:p>
    <w:p w14:paraId="760574CC"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- roslaunch franka_gazebo panda.launch</w:t>
      </w:r>
    </w:p>
    <w:p w14:paraId="19500C0F"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- roslaunch panda_moveit_config demo_gazebo.launch load_gripper:=true robot:=panda</w:t>
      </w:r>
    </w:p>
    <w:p w14:paraId="4CD5C80E"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p w14:paraId="1A486C61"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physical</w:t>
      </w:r>
    </w:p>
    <w:p w14:paraId="63166E3C"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- roslaunch franka_control franka_control.launch robot_ip:=172.16.0.2 load_gripper:=true robot:=panda</w:t>
      </w:r>
    </w:p>
    <w:p w14:paraId="5B6B6E94"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- roslaunch panda_moveit_config franka_control.launch robot_ip:=172.16.0.2 load_gripper:=true robot:=panda</w:t>
      </w:r>
    </w:p>
    <w:p w14:paraId="484D6C11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  <w:gridCol w:w="847"/>
      </w:tblGrid>
      <w:tr w14:paraId="3A4E5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46E8581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roscpp_initialize(sys.argv)</w:t>
            </w:r>
          </w:p>
        </w:tc>
        <w:tc>
          <w:tcPr>
            <w:tcW w:w="0" w:type="auto"/>
            <w:vAlign w:val="center"/>
          </w:tcPr>
          <w:p w14:paraId="268C9887">
            <w:pPr>
              <w:pStyle w:val="20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初始化</w:t>
            </w:r>
          </w:p>
        </w:tc>
      </w:tr>
    </w:tbl>
    <w:p w14:paraId="52166DCA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131"/>
        <w:gridCol w:w="1268"/>
      </w:tblGrid>
      <w:tr w14:paraId="3BC2A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E3162B0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RobotCommander()</w:t>
            </w:r>
          </w:p>
        </w:tc>
        <w:tc>
          <w:tcPr>
            <w:tcW w:w="0" w:type="auto"/>
            <w:vAlign w:val="center"/>
          </w:tcPr>
          <w:p w14:paraId="0CD53E16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机器人</w:t>
            </w:r>
          </w:p>
        </w:tc>
      </w:tr>
      <w:tr w14:paraId="67498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CB8F34B">
            <w:pPr>
              <w:pStyle w:val="18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56E0D50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get_group_names()</w:t>
            </w:r>
          </w:p>
        </w:tc>
        <w:tc>
          <w:tcPr>
            <w:tcW w:w="0" w:type="auto"/>
            <w:vAlign w:val="center"/>
          </w:tcPr>
          <w:p w14:paraId="58ED230C">
            <w:pPr>
              <w:pStyle w:val="2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控制组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</w:tr>
    </w:tbl>
    <w:p w14:paraId="34FD2653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684"/>
        <w:gridCol w:w="1057"/>
      </w:tblGrid>
      <w:tr w14:paraId="7C103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1136871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PlanningSceneInterface()</w:t>
            </w:r>
          </w:p>
        </w:tc>
        <w:tc>
          <w:tcPr>
            <w:tcW w:w="0" w:type="auto"/>
            <w:vAlign w:val="center"/>
          </w:tcPr>
          <w:p w14:paraId="7677DCA4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场景</w:t>
            </w:r>
          </w:p>
        </w:tc>
      </w:tr>
      <w:tr w14:paraId="4AF16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754464C3">
            <w:pPr>
              <w:pStyle w:val="18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3D356BB6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remove_world_object(name=None)</w:t>
            </w:r>
          </w:p>
        </w:tc>
        <w:tc>
          <w:tcPr>
            <w:tcW w:w="0" w:type="auto"/>
            <w:vAlign w:val="center"/>
          </w:tcPr>
          <w:p w14:paraId="2E53CC83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移除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物体</w:t>
            </w:r>
          </w:p>
        </w:tc>
      </w:tr>
      <w:tr w14:paraId="0A82E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1074F05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9F2698F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add_plane(name, pose, offset)</w:t>
            </w:r>
          </w:p>
        </w:tc>
        <w:tc>
          <w:tcPr>
            <w:tcW w:w="0" w:type="auto"/>
            <w:vAlign w:val="center"/>
          </w:tcPr>
          <w:p w14:paraId="55C63CF5">
            <w:pPr>
              <w:pStyle w:val="2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/>
                <w:lang w:val="en-US" w:eastAsia="zh-CN"/>
              </w:rPr>
              <w:t>平面</w:t>
            </w:r>
          </w:p>
        </w:tc>
      </w:tr>
      <w:tr w14:paraId="083F4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855413A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C364637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add_box(name, pose, size)</w:t>
            </w:r>
          </w:p>
        </w:tc>
        <w:tc>
          <w:tcPr>
            <w:tcW w:w="0" w:type="auto"/>
            <w:vAlign w:val="center"/>
          </w:tcPr>
          <w:p w14:paraId="6C22E711">
            <w:pPr>
              <w:pStyle w:val="20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/>
                <w:lang w:val="en-US" w:eastAsia="zh-CN"/>
              </w:rPr>
              <w:t>箱子</w:t>
            </w:r>
          </w:p>
        </w:tc>
      </w:tr>
    </w:tbl>
    <w:p w14:paraId="038AB5EE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4240"/>
        <w:gridCol w:w="1478"/>
      </w:tblGrid>
      <w:tr w14:paraId="36382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CE04337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MoveGroupCommander(name, wait_for_servers)</w:t>
            </w:r>
          </w:p>
        </w:tc>
        <w:tc>
          <w:tcPr>
            <w:tcW w:w="0" w:type="auto"/>
            <w:vAlign w:val="center"/>
          </w:tcPr>
          <w:p w14:paraId="59401CD7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控制组</w:t>
            </w:r>
          </w:p>
        </w:tc>
      </w:tr>
      <w:tr w14:paraId="3CDCA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0" w:type="dxa"/>
            <w:vAlign w:val="center"/>
          </w:tcPr>
          <w:p w14:paraId="2F8140EF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4240" w:type="dxa"/>
            <w:shd w:val="clear" w:color="auto" w:fill="auto"/>
            <w:vAlign w:val="center"/>
          </w:tcPr>
          <w:p w14:paraId="63EBED39">
            <w:pPr>
              <w:pStyle w:val="18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get_current_pose(ee_link)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6EB04">
            <w:pPr>
              <w:pStyle w:val="20"/>
              <w:bidi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lang w:val="en-US" w:eastAsia="zh-CN"/>
              </w:rPr>
              <w:t>相对位姿</w:t>
            </w:r>
          </w:p>
        </w:tc>
      </w:tr>
      <w:tr w14:paraId="38936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0" w:type="dxa"/>
            <w:vMerge w:val="restart"/>
            <w:vAlign w:val="center"/>
          </w:tcPr>
          <w:p w14:paraId="646BB59C">
            <w:pPr>
              <w:pStyle w:val="18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设置</w:t>
            </w:r>
          </w:p>
        </w:tc>
        <w:tc>
          <w:tcPr>
            <w:tcW w:w="4240" w:type="dxa"/>
            <w:vAlign w:val="center"/>
          </w:tcPr>
          <w:p w14:paraId="221751C7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set_planning_time(timeout)</w:t>
            </w:r>
          </w:p>
        </w:tc>
        <w:tc>
          <w:tcPr>
            <w:tcW w:w="0" w:type="auto"/>
            <w:vAlign w:val="center"/>
          </w:tcPr>
          <w:p w14:paraId="1A7FB0EA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lang w:val="en-US" w:eastAsia="zh-CN"/>
              </w:rPr>
              <w:t>超时时间</w:t>
            </w:r>
          </w:p>
        </w:tc>
      </w:tr>
      <w:tr w14:paraId="47A4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0" w:type="dxa"/>
            <w:vMerge w:val="continue"/>
            <w:vAlign w:val="center"/>
          </w:tcPr>
          <w:p w14:paraId="09B47252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4240" w:type="dxa"/>
            <w:vAlign w:val="center"/>
          </w:tcPr>
          <w:p w14:paraId="4470B961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set_planner_id(name)</w:t>
            </w:r>
          </w:p>
        </w:tc>
        <w:tc>
          <w:tcPr>
            <w:tcW w:w="0" w:type="auto"/>
            <w:vAlign w:val="center"/>
          </w:tcPr>
          <w:p w14:paraId="30D7E238">
            <w:pPr>
              <w:pStyle w:val="20"/>
              <w:bidi w:val="0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lang w:val="en-US" w:eastAsia="zh-CN"/>
              </w:rPr>
              <w:t>规划器</w:t>
            </w:r>
          </w:p>
        </w:tc>
      </w:tr>
      <w:tr w14:paraId="26D87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0" w:type="dxa"/>
            <w:vMerge w:val="restart"/>
            <w:vAlign w:val="center"/>
          </w:tcPr>
          <w:p w14:paraId="0DF635E3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规划</w:t>
            </w:r>
          </w:p>
        </w:tc>
        <w:tc>
          <w:tcPr>
            <w:tcW w:w="4240" w:type="dxa"/>
            <w:vAlign w:val="center"/>
          </w:tcPr>
          <w:p w14:paraId="435F1CC0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set_pose_target(pose, ee_link)</w:t>
            </w:r>
          </w:p>
        </w:tc>
        <w:tc>
          <w:tcPr>
            <w:tcW w:w="0" w:type="auto"/>
            <w:vAlign w:val="center"/>
          </w:tcPr>
          <w:p w14:paraId="42957D90">
            <w:pPr>
              <w:pStyle w:val="20"/>
              <w:bidi w:val="0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lang w:val="en-US" w:eastAsia="zh-CN"/>
              </w:rPr>
              <w:t>目标位姿</w:t>
            </w:r>
          </w:p>
        </w:tc>
      </w:tr>
      <w:tr w14:paraId="0E6F6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0" w:type="dxa"/>
            <w:vMerge w:val="continue"/>
            <w:vAlign w:val="center"/>
          </w:tcPr>
          <w:p w14:paraId="6E697213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4240" w:type="dxa"/>
            <w:vAlign w:val="center"/>
          </w:tcPr>
          <w:p w14:paraId="17A19613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set_joint_value_target(joint)</w:t>
            </w:r>
          </w:p>
        </w:tc>
        <w:tc>
          <w:tcPr>
            <w:tcW w:w="0" w:type="auto"/>
            <w:vAlign w:val="center"/>
          </w:tcPr>
          <w:p w14:paraId="78FC6305">
            <w:pPr>
              <w:pStyle w:val="20"/>
              <w:bidi w:val="0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lang w:val="en-US" w:eastAsia="zh-CN"/>
              </w:rPr>
              <w:t>目标关节</w:t>
            </w:r>
          </w:p>
        </w:tc>
      </w:tr>
      <w:tr w14:paraId="01DF9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0" w:type="dxa"/>
            <w:vMerge w:val="continue"/>
            <w:vAlign w:val="center"/>
          </w:tcPr>
          <w:p w14:paraId="751042C0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4240" w:type="dxa"/>
            <w:vAlign w:val="center"/>
          </w:tcPr>
          <w:p w14:paraId="7E2825D8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plan()</w:t>
            </w:r>
          </w:p>
        </w:tc>
        <w:tc>
          <w:tcPr>
            <w:tcW w:w="0" w:type="auto"/>
            <w:vAlign w:val="center"/>
          </w:tcPr>
          <w:p w14:paraId="396AA043">
            <w:pPr>
              <w:pStyle w:val="20"/>
              <w:bidi w:val="0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lang w:val="en-US" w:eastAsia="zh-CN"/>
              </w:rPr>
              <w:t>规划结果</w:t>
            </w:r>
          </w:p>
        </w:tc>
      </w:tr>
      <w:tr w14:paraId="34164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0" w:type="dxa"/>
            <w:vMerge w:val="continue"/>
            <w:vAlign w:val="center"/>
          </w:tcPr>
          <w:p w14:paraId="29059BA0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4240" w:type="dxa"/>
            <w:vAlign w:val="center"/>
          </w:tcPr>
          <w:p w14:paraId="56CCD500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clear_pose_targets()</w:t>
            </w:r>
          </w:p>
        </w:tc>
        <w:tc>
          <w:tcPr>
            <w:tcW w:w="0" w:type="auto"/>
            <w:vAlign w:val="center"/>
          </w:tcPr>
          <w:p w14:paraId="5C7220D9">
            <w:pPr>
              <w:pStyle w:val="20"/>
              <w:bidi w:val="0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清空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目标</w:t>
            </w:r>
          </w:p>
        </w:tc>
      </w:tr>
      <w:tr w14:paraId="18427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0" w:type="dxa"/>
            <w:vMerge w:val="continue"/>
            <w:vAlign w:val="center"/>
          </w:tcPr>
          <w:p w14:paraId="1B788FCE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4240" w:type="dxa"/>
            <w:vAlign w:val="center"/>
          </w:tcPr>
          <w:p w14:paraId="3B98235E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execute(plan, wait)</w:t>
            </w:r>
          </w:p>
        </w:tc>
        <w:tc>
          <w:tcPr>
            <w:tcW w:w="0" w:type="auto"/>
            <w:vAlign w:val="center"/>
          </w:tcPr>
          <w:p w14:paraId="395C8E5F">
            <w:pPr>
              <w:pStyle w:val="2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执行规划</w:t>
            </w:r>
          </w:p>
        </w:tc>
      </w:tr>
    </w:tbl>
    <w:p w14:paraId="02D6A2CB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2B3DFD7B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193C282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通信rospy：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112"/>
        <w:gridCol w:w="2108"/>
      </w:tblGrid>
      <w:tr w14:paraId="19C67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A4606DC">
            <w:pPr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基本</w:t>
            </w:r>
          </w:p>
        </w:tc>
        <w:tc>
          <w:tcPr>
            <w:tcW w:w="0" w:type="auto"/>
            <w:vAlign w:val="center"/>
          </w:tcPr>
          <w:p w14:paraId="1DD9070A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init_node(name, sys.argv)</w:t>
            </w:r>
          </w:p>
        </w:tc>
        <w:tc>
          <w:tcPr>
            <w:tcW w:w="0" w:type="auto"/>
            <w:vAlign w:val="center"/>
          </w:tcPr>
          <w:p w14:paraId="7BEF1BEB">
            <w:pPr>
              <w:pStyle w:val="20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初始化 </w:t>
            </w:r>
          </w:p>
        </w:tc>
      </w:tr>
      <w:tr w14:paraId="6CC03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3245BCD">
            <w:pPr>
              <w:pStyle w:val="18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EBC9694">
            <w:pPr>
              <w:pStyle w:val="18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is_shutdown()</w:t>
            </w:r>
          </w:p>
        </w:tc>
        <w:tc>
          <w:tcPr>
            <w:tcW w:w="0" w:type="auto"/>
            <w:vAlign w:val="center"/>
          </w:tcPr>
          <w:p w14:paraId="28956A6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系统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状态</w:t>
            </w:r>
          </w:p>
        </w:tc>
      </w:tr>
      <w:tr w14:paraId="725B1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BEDC7D7">
            <w:pPr>
              <w:pStyle w:val="18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76BAD8A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loginfo / logwarn / logerr / logfatal(fmt, *args)</w:t>
            </w:r>
          </w:p>
        </w:tc>
        <w:tc>
          <w:tcPr>
            <w:tcW w:w="0" w:type="auto"/>
            <w:vAlign w:val="center"/>
          </w:tcPr>
          <w:p w14:paraId="52064C7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</w:t>
            </w:r>
          </w:p>
        </w:tc>
      </w:tr>
      <w:tr w14:paraId="48C1E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CCAA6C">
            <w:pPr>
              <w:pStyle w:val="18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回调</w:t>
            </w:r>
          </w:p>
        </w:tc>
        <w:tc>
          <w:tcPr>
            <w:tcW w:w="0" w:type="auto"/>
            <w:vAlign w:val="center"/>
          </w:tcPr>
          <w:p w14:paraId="4D4B1085">
            <w:pPr>
              <w:pStyle w:val="18"/>
              <w:bidi w:val="0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spin()</w:t>
            </w:r>
          </w:p>
        </w:tc>
        <w:tc>
          <w:tcPr>
            <w:tcW w:w="0" w:type="auto"/>
            <w:vAlign w:val="center"/>
          </w:tcPr>
          <w:p w14:paraId="642B5B0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进入结点的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事件循环</w:t>
            </w:r>
          </w:p>
        </w:tc>
      </w:tr>
      <w:tr w14:paraId="221A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E44D57D">
            <w:pPr>
              <w:pStyle w:val="18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vAlign w:val="center"/>
          </w:tcPr>
          <w:p w14:paraId="6B88FE61">
            <w:pPr>
              <w:pStyle w:val="18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get_param(key, default) / set_param(key, value)</w:t>
            </w:r>
          </w:p>
        </w:tc>
        <w:tc>
          <w:tcPr>
            <w:tcW w:w="0" w:type="auto"/>
            <w:vAlign w:val="center"/>
          </w:tcPr>
          <w:p w14:paraId="0C63A98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读写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键对应值</w:t>
            </w:r>
          </w:p>
        </w:tc>
      </w:tr>
      <w:tr w14:paraId="38BD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658EEE3">
            <w:pPr>
              <w:pStyle w:val="18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2829D91">
            <w:pPr>
              <w:pStyle w:val="18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has_param / delete_param(key)</w:t>
            </w:r>
          </w:p>
        </w:tc>
        <w:tc>
          <w:tcPr>
            <w:tcW w:w="0" w:type="auto"/>
            <w:vAlign w:val="center"/>
          </w:tcPr>
          <w:p w14:paraId="65F8600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查询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删除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键</w:t>
            </w:r>
          </w:p>
        </w:tc>
      </w:tr>
    </w:tbl>
    <w:p w14:paraId="3523DBB4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2472"/>
        <w:gridCol w:w="1268"/>
      </w:tblGrid>
      <w:tr w14:paraId="157B9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8E7955D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Timer(period: Duration, callback)</w:t>
            </w:r>
          </w:p>
        </w:tc>
        <w:tc>
          <w:tcPr>
            <w:tcW w:w="0" w:type="auto"/>
            <w:vAlign w:val="center"/>
          </w:tcPr>
          <w:p w14:paraId="1081299F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定时执行器</w:t>
            </w:r>
          </w:p>
        </w:tc>
      </w:tr>
      <w:tr w14:paraId="02025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14CC205">
            <w:pPr>
              <w:pStyle w:val="18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146FC213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shutdown()</w:t>
            </w:r>
          </w:p>
        </w:tc>
        <w:tc>
          <w:tcPr>
            <w:tcW w:w="0" w:type="auto"/>
            <w:vAlign w:val="center"/>
          </w:tcPr>
          <w:p w14:paraId="2B57B64D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关闭</w:t>
            </w:r>
          </w:p>
        </w:tc>
      </w:tr>
    </w:tbl>
    <w:p w14:paraId="64281F08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2661"/>
        <w:gridCol w:w="1499"/>
      </w:tblGrid>
      <w:tr w14:paraId="632B6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69168182">
            <w:pPr>
              <w:jc w:val="both"/>
              <w:rPr>
                <w:rStyle w:val="19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消息：</w:t>
            </w:r>
          </w:p>
        </w:tc>
      </w:tr>
      <w:tr w14:paraId="52100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0" w:type="auto"/>
            <w:gridSpan w:val="2"/>
            <w:vAlign w:val="center"/>
          </w:tcPr>
          <w:p w14:paraId="280C06AD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Publisher(topic, msgT, queue_size)</w:t>
            </w:r>
          </w:p>
        </w:tc>
        <w:tc>
          <w:tcPr>
            <w:tcW w:w="0" w:type="auto"/>
            <w:vAlign w:val="center"/>
          </w:tcPr>
          <w:p w14:paraId="64410B00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9"/>
                <w:rFonts w:hint="eastAsia"/>
                <w:lang w:val="en-US" w:eastAsia="zh-CN"/>
              </w:rPr>
              <w:t>发布器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63B1D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94EE76">
            <w:pPr>
              <w:pStyle w:val="18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5899375D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publish(msg)</w:t>
            </w:r>
          </w:p>
        </w:tc>
        <w:tc>
          <w:tcPr>
            <w:tcW w:w="0" w:type="auto"/>
            <w:vAlign w:val="center"/>
          </w:tcPr>
          <w:p w14:paraId="7B7A4330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发布</w:t>
            </w:r>
          </w:p>
        </w:tc>
      </w:tr>
      <w:tr w14:paraId="6B6E2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AB744A8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4C6E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51D53C8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Subscriber(topic, msgT, callback)</w:t>
            </w:r>
          </w:p>
        </w:tc>
        <w:tc>
          <w:tcPr>
            <w:tcW w:w="0" w:type="auto"/>
            <w:vAlign w:val="center"/>
          </w:tcPr>
          <w:p w14:paraId="479A7C72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9"/>
                <w:rFonts w:hint="eastAsia"/>
                <w:lang w:val="en-US" w:eastAsia="zh-CN"/>
              </w:rPr>
              <w:t>订阅器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(自动)</w:t>
            </w:r>
          </w:p>
        </w:tc>
      </w:tr>
    </w:tbl>
    <w:p w14:paraId="79CD6A8C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754"/>
        <w:gridCol w:w="1057"/>
      </w:tblGrid>
      <w:tr w14:paraId="4EC7E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8E23328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服务：</w:t>
            </w:r>
          </w:p>
        </w:tc>
      </w:tr>
      <w:tr w14:paraId="1AA70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AC1123A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ServiceProxy(service, srvT)</w:t>
            </w:r>
          </w:p>
        </w:tc>
        <w:tc>
          <w:tcPr>
            <w:tcW w:w="0" w:type="auto"/>
            <w:vAlign w:val="center"/>
          </w:tcPr>
          <w:p w14:paraId="6E79504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9"/>
                <w:rFonts w:hint="eastAsia"/>
                <w:lang w:val="en-US" w:eastAsia="zh-CN"/>
              </w:rPr>
              <w:t>客户端</w:t>
            </w:r>
          </w:p>
        </w:tc>
      </w:tr>
      <w:tr w14:paraId="1B49E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6B71CBC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5CADF0DE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wait_for_service(timeout)</w:t>
            </w:r>
          </w:p>
        </w:tc>
        <w:tc>
          <w:tcPr>
            <w:tcW w:w="0" w:type="auto"/>
            <w:vAlign w:val="center"/>
          </w:tcPr>
          <w:p w14:paraId="6E9EFE2B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等待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服务</w:t>
            </w:r>
          </w:p>
        </w:tc>
      </w:tr>
      <w:tr w14:paraId="03ADB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72E6F64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5D06E4B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__call__(*args, **kwargs)</w:t>
            </w:r>
          </w:p>
        </w:tc>
        <w:tc>
          <w:tcPr>
            <w:tcW w:w="0" w:type="auto"/>
            <w:vAlign w:val="center"/>
          </w:tcPr>
          <w:p w14:paraId="1906CE3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发送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请求</w:t>
            </w:r>
          </w:p>
        </w:tc>
      </w:tr>
      <w:tr w14:paraId="42770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9C707F2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7279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53DEEA3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Service(service, srvT, callback)</w:t>
            </w:r>
          </w:p>
        </w:tc>
        <w:tc>
          <w:tcPr>
            <w:tcW w:w="0" w:type="auto"/>
            <w:vAlign w:val="center"/>
          </w:tcPr>
          <w:p w14:paraId="6ED7EFFD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9"/>
                <w:rFonts w:hint="eastAsia"/>
                <w:lang w:val="en-US" w:eastAsia="zh-CN"/>
              </w:rPr>
              <w:t>服务端</w:t>
            </w:r>
          </w:p>
        </w:tc>
      </w:tr>
    </w:tbl>
    <w:p w14:paraId="786E2514">
      <w:pPr>
        <w:rPr>
          <w:rFonts w:cs="华文中宋"/>
          <w:bCs/>
          <w:color w:val="FF0000"/>
          <w:spacing w:val="7"/>
        </w:rPr>
      </w:pPr>
    </w:p>
    <w:p w14:paraId="19429DA2">
      <w:pPr>
        <w:rPr>
          <w:rFonts w:cs="华文中宋"/>
          <w:bCs/>
          <w:color w:val="FF0000"/>
          <w:spacing w:val="7"/>
        </w:rPr>
      </w:pPr>
    </w:p>
    <w:p w14:paraId="7497C2C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转换ros_numpy：</w:t>
      </w:r>
    </w:p>
    <w:p w14:paraId="4FA5F3C8">
      <w:pPr>
        <w:jc w:val="both"/>
        <w:rPr>
          <w:rFonts w:hint="default" w:ascii="华文中宋" w:hAnsi="华文中宋" w:eastAsia="华文中宋" w:cs="华文中宋"/>
          <w:b/>
          <w:bCs/>
          <w:color w:val="ED7D31" w:themeColor="accent2"/>
          <w:kern w:val="2"/>
          <w:sz w:val="21"/>
          <w:szCs w:val="21"/>
          <w:vertAlign w:val="baseline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kern w:val="2"/>
          <w:sz w:val="21"/>
          <w:szCs w:val="21"/>
          <w:vertAlign w:val="baseline"/>
          <w:lang w:val="en-US" w:eastAsia="zh-CN" w:bidi="ar-SA"/>
          <w14:textFill>
            <w14:solidFill>
              <w14:schemeClr w14:val="accent2"/>
            </w14:solidFill>
          </w14:textFill>
        </w:rPr>
        <w:t>apt install ros-noetic-ros-numpy</w:t>
      </w:r>
    </w:p>
    <w:p w14:paraId="7F7F51AF">
      <w:pPr>
        <w:rPr>
          <w:rFonts w:hint="default" w:cs="华文中宋"/>
          <w:bCs/>
          <w:color w:val="FF0000"/>
          <w:spacing w:val="7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1413"/>
      </w:tblGrid>
      <w:tr w14:paraId="7F2EA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74389FC5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msgify(msgT, x)</w:t>
            </w:r>
          </w:p>
        </w:tc>
        <w:tc>
          <w:tcPr>
            <w:tcW w:w="0" w:type="auto"/>
            <w:vAlign w:val="center"/>
          </w:tcPr>
          <w:p w14:paraId="0E2F06BE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转为消息</w:t>
            </w:r>
          </w:p>
        </w:tc>
      </w:tr>
      <w:tr w14:paraId="2A5B1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EA58877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numpify(msg)</w:t>
            </w:r>
          </w:p>
        </w:tc>
        <w:tc>
          <w:tcPr>
            <w:tcW w:w="0" w:type="auto"/>
            <w:vAlign w:val="center"/>
          </w:tcPr>
          <w:p w14:paraId="467213F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转为numpy</w:t>
            </w:r>
          </w:p>
        </w:tc>
      </w:tr>
    </w:tbl>
    <w:p w14:paraId="6231140C">
      <w:pPr>
        <w:rPr>
          <w:rFonts w:cs="华文中宋"/>
          <w:bCs/>
          <w:color w:val="FF0000"/>
          <w:spacing w:val="7"/>
        </w:rPr>
      </w:pPr>
    </w:p>
    <w:p w14:paraId="32387D84">
      <w:pPr>
        <w:rPr>
          <w:rFonts w:cs="华文中宋"/>
          <w:bCs/>
          <w:color w:val="FF0000"/>
          <w:spacing w:val="7"/>
        </w:rPr>
      </w:pPr>
    </w:p>
    <w:p w14:paraId="149421B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欧式tf2_ros：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1217"/>
      </w:tblGrid>
      <w:tr w14:paraId="6401D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4A1767E">
            <w:pPr>
              <w:pStyle w:val="18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命令：</w:t>
            </w:r>
          </w:p>
        </w:tc>
      </w:tr>
      <w:tr w14:paraId="386BD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EDBF226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rosrun tf2_tools view_frames.py</w:t>
            </w:r>
          </w:p>
        </w:tc>
        <w:tc>
          <w:tcPr>
            <w:tcW w:w="0" w:type="auto"/>
            <w:vAlign w:val="center"/>
          </w:tcPr>
          <w:p w14:paraId="5B890DDC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保存TF树</w:t>
            </w:r>
          </w:p>
        </w:tc>
      </w:tr>
    </w:tbl>
    <w:p w14:paraId="7B7931A3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223"/>
        <w:gridCol w:w="1057"/>
      </w:tblGrid>
      <w:tr w14:paraId="209AE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7D4E483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Buffer(cache_time)</w:t>
            </w:r>
          </w:p>
        </w:tc>
        <w:tc>
          <w:tcPr>
            <w:tcW w:w="0" w:type="auto"/>
            <w:vAlign w:val="center"/>
          </w:tcPr>
          <w:p w14:paraId="61283085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缓存区</w:t>
            </w:r>
          </w:p>
        </w:tc>
      </w:tr>
      <w:tr w14:paraId="75DB2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2D4F6ED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79422555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lookup_transform(dst, src, time, timeout)</w:t>
            </w:r>
          </w:p>
        </w:tc>
        <w:tc>
          <w:tcPr>
            <w:tcW w:w="0" w:type="auto"/>
            <w:vAlign w:val="center"/>
          </w:tcPr>
          <w:p w14:paraId="0B63E799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查询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变换</w:t>
            </w:r>
          </w:p>
        </w:tc>
      </w:tr>
      <w:tr w14:paraId="55A1D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7570C3C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A314FFF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set_transform / set_transform_static(transform, authority)</w:t>
            </w:r>
          </w:p>
        </w:tc>
        <w:tc>
          <w:tcPr>
            <w:tcW w:w="0" w:type="auto"/>
            <w:vAlign w:val="center"/>
          </w:tcPr>
          <w:p w14:paraId="2AE1FD4E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插入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变换</w:t>
            </w:r>
          </w:p>
        </w:tc>
      </w:tr>
    </w:tbl>
    <w:p w14:paraId="7D7A767B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671"/>
        <w:gridCol w:w="1057"/>
      </w:tblGrid>
      <w:tr w14:paraId="005E9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FC1E331">
            <w:pPr>
              <w:pStyle w:val="18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TransformBroadcaster / StaticTransformBroadcaster</w:t>
            </w:r>
          </w:p>
        </w:tc>
        <w:tc>
          <w:tcPr>
            <w:tcW w:w="0" w:type="auto"/>
            <w:vAlign w:val="center"/>
          </w:tcPr>
          <w:p w14:paraId="6B873754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广播器</w:t>
            </w:r>
          </w:p>
        </w:tc>
      </w:tr>
      <w:tr w14:paraId="30406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9B4D917">
            <w:pPr>
              <w:pStyle w:val="18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5F85CBF7">
            <w:pPr>
              <w:pStyle w:val="18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sendTransform(transform)</w:t>
            </w:r>
          </w:p>
        </w:tc>
        <w:tc>
          <w:tcPr>
            <w:tcW w:w="0" w:type="auto"/>
            <w:vAlign w:val="center"/>
          </w:tcPr>
          <w:p w14:paraId="39AFBC5C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广播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变换</w:t>
            </w:r>
          </w:p>
        </w:tc>
      </w:tr>
    </w:tbl>
    <w:p w14:paraId="7C572956">
      <w:pPr>
        <w:rPr>
          <w:rFonts w:cs="华文中宋"/>
          <w:bCs/>
          <w:color w:val="FF0000"/>
          <w:spacing w:val="7"/>
        </w:rPr>
      </w:pPr>
    </w:p>
    <w:p w14:paraId="588110A1">
      <w:pPr>
        <w:rPr>
          <w:rFonts w:cs="华文中宋"/>
          <w:bCs/>
          <w:color w:val="FF0000"/>
          <w:spacing w:val="7"/>
        </w:rPr>
      </w:pPr>
    </w:p>
    <w:p w14:paraId="44A2A54B">
      <w:pPr>
        <w:rPr>
          <w:rFonts w:cs="华文中宋"/>
          <w:bCs/>
          <w:color w:val="FF0000"/>
          <w:spacing w:val="7"/>
        </w:rPr>
      </w:pPr>
    </w:p>
    <w:p w14:paraId="09407B53">
      <w:pPr>
        <w:outlineLvl w:val="0"/>
        <w:rPr>
          <w:rFonts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</w:pPr>
      <w:bookmarkStart w:id="4" w:name="_Toc13479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浏览器selenium：</w:t>
      </w:r>
      <w:bookmarkEnd w:id="4"/>
    </w:p>
    <w:p w14:paraId="077AEFB5">
      <w:pPr>
        <w:outlineLvl w:val="1"/>
      </w:pPr>
      <w:bookmarkStart w:id="5" w:name="_Toc12332"/>
      <w:r>
        <w:rPr>
          <w:rFonts w:hint="eastAsia" w:cs="华文中宋"/>
          <w:bCs/>
          <w:color w:val="00B0F0"/>
          <w:szCs w:val="24"/>
        </w:rPr>
        <w:t>网页</w:t>
      </w:r>
      <w:r>
        <w:rPr>
          <w:rFonts w:hint="eastAsia" w:cs="华文中宋"/>
          <w:bCs/>
          <w:color w:val="00B0F0"/>
          <w:spacing w:val="7"/>
        </w:rPr>
        <w:t>webdriver</w:t>
      </w:r>
      <w:r>
        <w:rPr>
          <w:rFonts w:hint="eastAsia" w:cs="华文中宋"/>
          <w:bCs/>
          <w:color w:val="00B0F0"/>
          <w:szCs w:val="24"/>
        </w:rPr>
        <w:t>：</w:t>
      </w:r>
      <w:bookmarkEnd w:id="5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2132"/>
        <w:gridCol w:w="1211"/>
      </w:tblGrid>
      <w:tr w14:paraId="32093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2339B4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xpath表达式：</w:t>
            </w:r>
          </w:p>
        </w:tc>
      </w:tr>
      <w:tr w14:paraId="48A1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9424B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标签</w:t>
            </w:r>
          </w:p>
        </w:tc>
        <w:tc>
          <w:tcPr>
            <w:tcW w:w="2132" w:type="dxa"/>
            <w:vAlign w:val="center"/>
          </w:tcPr>
          <w:p w14:paraId="19EAE1A0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*</w:t>
            </w:r>
          </w:p>
        </w:tc>
        <w:tc>
          <w:tcPr>
            <w:tcW w:w="1211" w:type="dxa"/>
            <w:vAlign w:val="center"/>
          </w:tcPr>
          <w:p w14:paraId="3DE7AD1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任意</w:t>
            </w:r>
          </w:p>
        </w:tc>
      </w:tr>
      <w:tr w14:paraId="4543C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7B7AA6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层级</w:t>
            </w:r>
          </w:p>
        </w:tc>
        <w:tc>
          <w:tcPr>
            <w:tcW w:w="2132" w:type="dxa"/>
            <w:vAlign w:val="center"/>
          </w:tcPr>
          <w:p w14:paraId="12A83D3C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/root/tag</w:t>
            </w:r>
          </w:p>
        </w:tc>
        <w:tc>
          <w:tcPr>
            <w:tcW w:w="1211" w:type="dxa"/>
            <w:vAlign w:val="center"/>
          </w:tcPr>
          <w:p w14:paraId="5ACE859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单个</w:t>
            </w:r>
          </w:p>
        </w:tc>
      </w:tr>
      <w:tr w14:paraId="1C717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D92001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132" w:type="dxa"/>
            <w:vAlign w:val="center"/>
          </w:tcPr>
          <w:p w14:paraId="6E038DDF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//tag</w:t>
            </w:r>
          </w:p>
        </w:tc>
        <w:tc>
          <w:tcPr>
            <w:tcW w:w="1211" w:type="dxa"/>
            <w:vAlign w:val="center"/>
          </w:tcPr>
          <w:p w14:paraId="65018BE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多个</w:t>
            </w:r>
          </w:p>
        </w:tc>
      </w:tr>
      <w:tr w14:paraId="41209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9ED277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值</w:t>
            </w:r>
          </w:p>
        </w:tc>
        <w:tc>
          <w:tcPr>
            <w:tcW w:w="2132" w:type="dxa"/>
            <w:vAlign w:val="center"/>
          </w:tcPr>
          <w:p w14:paraId="34A03C3C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/text()</w:t>
            </w:r>
          </w:p>
        </w:tc>
        <w:tc>
          <w:tcPr>
            <w:tcW w:w="1211" w:type="dxa"/>
            <w:vAlign w:val="center"/>
          </w:tcPr>
          <w:p w14:paraId="656230B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内容</w:t>
            </w:r>
          </w:p>
        </w:tc>
      </w:tr>
      <w:tr w14:paraId="0B8BA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CDDEEA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132" w:type="dxa"/>
            <w:vAlign w:val="center"/>
          </w:tcPr>
          <w:p w14:paraId="00870937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/@attrib</w:t>
            </w:r>
          </w:p>
        </w:tc>
        <w:tc>
          <w:tcPr>
            <w:tcW w:w="1211" w:type="dxa"/>
            <w:vAlign w:val="center"/>
          </w:tcPr>
          <w:p w14:paraId="2ABA96D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</w:tr>
      <w:tr w14:paraId="38611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8B4CFA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条件</w:t>
            </w:r>
          </w:p>
        </w:tc>
        <w:tc>
          <w:tcPr>
            <w:tcW w:w="2132" w:type="dxa"/>
            <w:vAlign w:val="center"/>
          </w:tcPr>
          <w:p w14:paraId="61B5C92B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tag[idx]</w:t>
            </w:r>
          </w:p>
        </w:tc>
        <w:tc>
          <w:tcPr>
            <w:tcW w:w="1211" w:type="dxa"/>
            <w:vAlign w:val="center"/>
          </w:tcPr>
          <w:p w14:paraId="5C58062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索引 [1, ]</w:t>
            </w:r>
          </w:p>
        </w:tc>
      </w:tr>
      <w:tr w14:paraId="7CB29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2FB0142">
            <w:pPr>
              <w:rPr>
                <w:rFonts w:cs="华文中宋"/>
                <w:bCs/>
                <w:color w:val="E182F1"/>
                <w:spacing w:val="7"/>
              </w:rPr>
            </w:pPr>
          </w:p>
        </w:tc>
        <w:tc>
          <w:tcPr>
            <w:tcW w:w="2132" w:type="dxa"/>
            <w:vAlign w:val="center"/>
          </w:tcPr>
          <w:p w14:paraId="3BD10E47">
            <w:pPr>
              <w:rPr>
                <w:rFonts w:cs="华文中宋"/>
                <w:bCs/>
                <w:color w:val="E182F1"/>
                <w:spacing w:val="7"/>
              </w:rPr>
            </w:pPr>
            <w:r>
              <w:rPr>
                <w:rFonts w:hint="eastAsia" w:cs="华文中宋"/>
                <w:bCs/>
                <w:color w:val="E182F1"/>
                <w:spacing w:val="7"/>
              </w:rPr>
              <w:t>tag[@attrib="val"]</w:t>
            </w:r>
          </w:p>
        </w:tc>
        <w:tc>
          <w:tcPr>
            <w:tcW w:w="1211" w:type="dxa"/>
            <w:vAlign w:val="center"/>
          </w:tcPr>
          <w:p w14:paraId="35F58EB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基于属性</w:t>
            </w:r>
          </w:p>
        </w:tc>
      </w:tr>
    </w:tbl>
    <w:p w14:paraId="3C6ADF7E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776"/>
        <w:gridCol w:w="4131"/>
      </w:tblGrid>
      <w:tr w14:paraId="1A45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D69BC25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浏览器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50E2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A0CF017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Edge()</w:t>
            </w:r>
          </w:p>
        </w:tc>
        <w:tc>
          <w:tcPr>
            <w:tcW w:w="0" w:type="auto"/>
            <w:vAlign w:val="center"/>
          </w:tcPr>
          <w:p w14:paraId="3C0E4A74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浏览器实例</w:t>
            </w:r>
          </w:p>
        </w:tc>
      </w:tr>
      <w:tr w14:paraId="12180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6DE4137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2F9189B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title</w:t>
            </w:r>
          </w:p>
        </w:tc>
        <w:tc>
          <w:tcPr>
            <w:tcW w:w="0" w:type="auto"/>
            <w:vAlign w:val="center"/>
          </w:tcPr>
          <w:p w14:paraId="0EF2E626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网页标题</w:t>
            </w:r>
          </w:p>
        </w:tc>
      </w:tr>
      <w:tr w14:paraId="53F06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6BF4025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15467E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page_source</w:t>
            </w:r>
          </w:p>
        </w:tc>
        <w:tc>
          <w:tcPr>
            <w:tcW w:w="0" w:type="auto"/>
            <w:vAlign w:val="center"/>
          </w:tcPr>
          <w:p w14:paraId="246ED0E2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网页源代码</w:t>
            </w:r>
          </w:p>
        </w:tc>
      </w:tr>
      <w:tr w14:paraId="1B431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5586431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F0364BB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get(url)</w:t>
            </w:r>
          </w:p>
        </w:tc>
        <w:tc>
          <w:tcPr>
            <w:tcW w:w="0" w:type="auto"/>
            <w:vAlign w:val="center"/>
          </w:tcPr>
          <w:p w14:paraId="13B01898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发送</w:t>
            </w:r>
            <w:r>
              <w:rPr>
                <w:rFonts w:hint="eastAsia" w:cs="华文中宋"/>
                <w:bCs/>
                <w:color w:val="EA82F1"/>
                <w:szCs w:val="24"/>
              </w:rPr>
              <w:t>get请求</w:t>
            </w:r>
          </w:p>
        </w:tc>
      </w:tr>
      <w:tr w14:paraId="24D88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34A81DA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59925AC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back()</w:t>
            </w:r>
          </w:p>
        </w:tc>
        <w:tc>
          <w:tcPr>
            <w:tcW w:w="0" w:type="auto"/>
            <w:vAlign w:val="center"/>
          </w:tcPr>
          <w:p w14:paraId="26DE8A27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后退</w:t>
            </w:r>
          </w:p>
        </w:tc>
      </w:tr>
      <w:tr w14:paraId="5AC36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E6FAAC9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5305A5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quit()</w:t>
            </w:r>
          </w:p>
        </w:tc>
        <w:tc>
          <w:tcPr>
            <w:tcW w:w="0" w:type="auto"/>
            <w:vAlign w:val="center"/>
          </w:tcPr>
          <w:p w14:paraId="42299424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关闭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浏览器</w:t>
            </w:r>
          </w:p>
        </w:tc>
      </w:tr>
      <w:tr w14:paraId="3AE81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207A74A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13223036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 xml:space="preserve">find_element(by, value) / </w:t>
            </w:r>
          </w:p>
          <w:p w14:paraId="1705FEA4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find_elements(by, value)</w:t>
            </w:r>
          </w:p>
        </w:tc>
        <w:tc>
          <w:tcPr>
            <w:tcW w:w="0" w:type="auto"/>
            <w:vAlign w:val="center"/>
          </w:tcPr>
          <w:p w14:paraId="6A6ABFA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页面元素</w:t>
            </w:r>
          </w:p>
        </w:tc>
      </w:tr>
      <w:tr w14:paraId="4E857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9BDA9CE">
            <w:pPr>
              <w:jc w:val="both"/>
              <w:rPr>
                <w:rFonts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9AA8A43">
            <w:pPr>
              <w:jc w:val="both"/>
              <w:rPr>
                <w:rFonts w:hint="eastAsia"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7C74FD8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by：'id' / 'xpath' / 'link text' </w:t>
            </w:r>
          </w:p>
          <w:p w14:paraId="064B2F3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/ 'name' / 'tag name' / 'class name'</w:t>
            </w:r>
          </w:p>
        </w:tc>
      </w:tr>
    </w:tbl>
    <w:p w14:paraId="685E6A08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039"/>
        <w:gridCol w:w="1085"/>
      </w:tblGrid>
      <w:tr w14:paraId="2ABA1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0" w:type="auto"/>
            <w:gridSpan w:val="3"/>
            <w:vAlign w:val="center"/>
          </w:tcPr>
          <w:p w14:paraId="02281686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1E518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C128814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2507DD07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tag_name</w:t>
            </w:r>
          </w:p>
        </w:tc>
        <w:tc>
          <w:tcPr>
            <w:tcW w:w="0" w:type="auto"/>
            <w:vAlign w:val="center"/>
          </w:tcPr>
          <w:p w14:paraId="589204D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标签</w:t>
            </w:r>
          </w:p>
        </w:tc>
      </w:tr>
      <w:tr w14:paraId="2C9FF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7CEAE18">
            <w:pPr>
              <w:rPr>
                <w:rFonts w:cs="华文中宋"/>
                <w:bCs/>
                <w:color w:val="FF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1ED4DEE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04A1EA7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内容</w:t>
            </w:r>
          </w:p>
        </w:tc>
      </w:tr>
      <w:tr w14:paraId="7214B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B079C30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53EAE06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get_attribute(attr)</w:t>
            </w:r>
          </w:p>
        </w:tc>
        <w:tc>
          <w:tcPr>
            <w:tcW w:w="0" w:type="auto"/>
            <w:vAlign w:val="center"/>
          </w:tcPr>
          <w:p w14:paraId="67E3B30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属性</w:t>
            </w:r>
          </w:p>
        </w:tc>
      </w:tr>
      <w:tr w14:paraId="70E8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7D9365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296EDBB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click()</w:t>
            </w:r>
          </w:p>
        </w:tc>
        <w:tc>
          <w:tcPr>
            <w:tcW w:w="0" w:type="auto"/>
            <w:vAlign w:val="center"/>
          </w:tcPr>
          <w:p w14:paraId="7BB5782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点击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元素</w:t>
            </w:r>
          </w:p>
        </w:tc>
      </w:tr>
      <w:tr w14:paraId="3182A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8B6CE1D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6C22DE2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send_keys(*value)</w:t>
            </w:r>
          </w:p>
        </w:tc>
        <w:tc>
          <w:tcPr>
            <w:tcW w:w="0" w:type="auto"/>
            <w:vAlign w:val="center"/>
          </w:tcPr>
          <w:p w14:paraId="7CBBD4C0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输入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内容</w:t>
            </w:r>
          </w:p>
        </w:tc>
      </w:tr>
    </w:tbl>
    <w:p w14:paraId="0746DDDF">
      <w:pPr>
        <w:rPr>
          <w:rFonts w:cs="华文中宋"/>
          <w:bCs/>
          <w:color w:val="FF0000"/>
          <w:spacing w:val="7"/>
        </w:rPr>
      </w:pPr>
    </w:p>
    <w:p w14:paraId="29471A21">
      <w:pPr>
        <w:rPr>
          <w:rFonts w:cs="华文中宋"/>
          <w:bCs/>
          <w:color w:val="FF0000"/>
          <w:spacing w:val="7"/>
        </w:rPr>
      </w:pPr>
    </w:p>
    <w:p w14:paraId="21AD03AE">
      <w:pPr>
        <w:rPr>
          <w:rFonts w:cs="华文中宋"/>
          <w:bCs/>
          <w:color w:val="FF0000"/>
          <w:spacing w:val="7"/>
        </w:rPr>
      </w:pPr>
    </w:p>
    <w:p w14:paraId="75DCB391">
      <w:pPr>
        <w:outlineLvl w:val="0"/>
        <w:rPr>
          <w:rFonts w:cs="华文中宋"/>
          <w:bCs/>
          <w:color w:val="FF0000"/>
          <w:spacing w:val="7"/>
        </w:rPr>
      </w:pPr>
      <w:bookmarkStart w:id="6" w:name="_Toc6828"/>
      <w:bookmarkStart w:id="7" w:name="_Toc20558"/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套接字socket：</w:t>
      </w:r>
      <w:bookmarkEnd w:id="6"/>
      <w:bookmarkEnd w:id="7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491"/>
        <w:gridCol w:w="755"/>
        <w:gridCol w:w="629"/>
      </w:tblGrid>
      <w:tr w14:paraId="022C8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</w:tcPr>
          <w:p w14:paraId="1503623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端口 (进程ID)：</w:t>
            </w:r>
          </w:p>
        </w:tc>
      </w:tr>
      <w:tr w14:paraId="5B068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56DD6D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http</w:t>
            </w:r>
          </w:p>
        </w:tc>
        <w:tc>
          <w:tcPr>
            <w:tcW w:w="0" w:type="auto"/>
          </w:tcPr>
          <w:p w14:paraId="0E7D4F1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80</w:t>
            </w:r>
          </w:p>
        </w:tc>
        <w:tc>
          <w:tcPr>
            <w:tcW w:w="0" w:type="auto"/>
          </w:tcPr>
          <w:p w14:paraId="5F914C2C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https</w:t>
            </w:r>
          </w:p>
        </w:tc>
        <w:tc>
          <w:tcPr>
            <w:tcW w:w="0" w:type="auto"/>
          </w:tcPr>
          <w:p w14:paraId="0933C56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443</w:t>
            </w:r>
          </w:p>
        </w:tc>
      </w:tr>
    </w:tbl>
    <w:p w14:paraId="39FE891F">
      <w:pPr>
        <w:rPr>
          <w:rFonts w:hint="default" w:eastAsia="华文中宋" w:cs="华文中宋"/>
          <w:bCs/>
          <w:color w:val="FF0000"/>
          <w:spacing w:val="7"/>
          <w:lang w:val="en-US" w:eastAsia="zh-CN"/>
        </w:rPr>
      </w:pPr>
      <w:r>
        <w:rPr>
          <w:rFonts w:hint="eastAsia" w:cs="华文中宋"/>
          <w:bCs/>
          <w:color w:val="ED7D31" w:themeColor="accent2"/>
          <w:spacing w:val="7"/>
          <w:lang w:eastAsia="zh-CN"/>
          <w14:textFill>
            <w14:solidFill>
              <w14:schemeClr w14:val="accent2"/>
            </w14:solidFill>
          </w14:textFill>
        </w:rPr>
        <w:t>回环地址：</w:t>
      </w: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127.0.0.1，localhost，本机IP</w:t>
      </w:r>
    </w:p>
    <w:p w14:paraId="2FD8E0C3">
      <w:pPr>
        <w:rPr>
          <w:rFonts w:cs="华文中宋"/>
          <w:bCs/>
          <w:color w:val="FF0000"/>
          <w:spacing w:val="7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2401"/>
        <w:gridCol w:w="4967"/>
      </w:tblGrid>
      <w:tr w14:paraId="37093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3423A4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套接字 address = (host, port)：</w:t>
            </w:r>
          </w:p>
        </w:tc>
      </w:tr>
      <w:tr w14:paraId="3329C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708607D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socket(family, type)</w:t>
            </w:r>
          </w:p>
        </w:tc>
        <w:tc>
          <w:tcPr>
            <w:tcW w:w="0" w:type="auto"/>
            <w:vAlign w:val="center"/>
          </w:tcPr>
          <w:p w14:paraId="2615A41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套接字</w:t>
            </w:r>
          </w:p>
        </w:tc>
      </w:tr>
      <w:tr w14:paraId="22713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1DDA731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形参family</w:t>
            </w:r>
          </w:p>
        </w:tc>
        <w:tc>
          <w:tcPr>
            <w:tcW w:w="0" w:type="auto"/>
            <w:vAlign w:val="center"/>
          </w:tcPr>
          <w:p w14:paraId="4F52C850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AF_INET</w:t>
            </w:r>
          </w:p>
        </w:tc>
        <w:tc>
          <w:tcPr>
            <w:tcW w:w="0" w:type="auto"/>
            <w:vAlign w:val="center"/>
          </w:tcPr>
          <w:p w14:paraId="78F7945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服务器之间的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网络通信</w:t>
            </w:r>
          </w:p>
        </w:tc>
      </w:tr>
      <w:tr w14:paraId="5E8BD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1EDCD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51CFFA3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AF_INET6</w:t>
            </w:r>
          </w:p>
        </w:tc>
        <w:tc>
          <w:tcPr>
            <w:tcW w:w="0" w:type="auto"/>
            <w:vAlign w:val="center"/>
          </w:tcPr>
          <w:p w14:paraId="1DBA0C3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IPv6</w:t>
            </w:r>
          </w:p>
        </w:tc>
      </w:tr>
      <w:tr w14:paraId="10591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F09022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CB5AE87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AF_UNIX</w:t>
            </w:r>
          </w:p>
        </w:tc>
        <w:tc>
          <w:tcPr>
            <w:tcW w:w="0" w:type="auto"/>
            <w:vAlign w:val="center"/>
          </w:tcPr>
          <w:p w14:paraId="3208F52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Unix系统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进程间通信</w:t>
            </w:r>
          </w:p>
        </w:tc>
      </w:tr>
      <w:tr w14:paraId="52A4C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B30D71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形参type</w:t>
            </w:r>
          </w:p>
        </w:tc>
        <w:tc>
          <w:tcPr>
            <w:tcW w:w="0" w:type="auto"/>
            <w:vAlign w:val="center"/>
          </w:tcPr>
          <w:p w14:paraId="4ACEE36C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SOCK_STREAM</w:t>
            </w:r>
          </w:p>
        </w:tc>
        <w:tc>
          <w:tcPr>
            <w:tcW w:w="0" w:type="auto"/>
            <w:vAlign w:val="center"/>
          </w:tcPr>
          <w:p w14:paraId="6D70588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TCP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：流式socket</w:t>
            </w:r>
          </w:p>
        </w:tc>
      </w:tr>
      <w:tr w14:paraId="39CB7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EC448D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87E75F6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SOCK_DGRAM</w:t>
            </w:r>
          </w:p>
        </w:tc>
        <w:tc>
          <w:tcPr>
            <w:tcW w:w="0" w:type="auto"/>
            <w:vAlign w:val="center"/>
          </w:tcPr>
          <w:p w14:paraId="0F6E88D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UDP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：数据报式socket</w:t>
            </w:r>
          </w:p>
        </w:tc>
      </w:tr>
      <w:tr w14:paraId="72090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00103D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8833EB6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bind(address)</w:t>
            </w:r>
          </w:p>
        </w:tc>
        <w:tc>
          <w:tcPr>
            <w:tcW w:w="0" w:type="auto"/>
            <w:vAlign w:val="center"/>
          </w:tcPr>
          <w:p w14:paraId="2D11614A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绑定地址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到套接字</w:t>
            </w:r>
          </w:p>
        </w:tc>
      </w:tr>
      <w:tr w14:paraId="6F624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C2E947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F401122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listen(backlog)</w:t>
            </w:r>
          </w:p>
        </w:tc>
        <w:tc>
          <w:tcPr>
            <w:tcW w:w="0" w:type="auto"/>
            <w:vAlign w:val="center"/>
          </w:tcPr>
          <w:p w14:paraId="0D8D0897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指定可挂起的连接数，</w:t>
            </w:r>
            <w:r>
              <w:rPr>
                <w:rFonts w:hint="eastAsia" w:cs="华文中宋"/>
                <w:bCs/>
                <w:color w:val="EA82F1"/>
                <w:szCs w:val="24"/>
              </w:rPr>
              <w:t>监听客户端请求</w:t>
            </w:r>
          </w:p>
        </w:tc>
      </w:tr>
      <w:tr w14:paraId="1613F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E37EF6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E2B8E95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accept()</w:t>
            </w:r>
          </w:p>
        </w:tc>
        <w:tc>
          <w:tcPr>
            <w:tcW w:w="0" w:type="auto"/>
            <w:vAlign w:val="center"/>
          </w:tcPr>
          <w:p w14:paraId="4DA7B99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等待传入连接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，返回 </w:t>
            </w:r>
            <w:r>
              <w:rPr>
                <w:rFonts w:hint="eastAsia" w:cs="华文中宋"/>
                <w:bCs/>
                <w:color w:val="EA82F1"/>
                <w:szCs w:val="24"/>
              </w:rPr>
              <w:t>(TCP连接实例，客户端地址)</w:t>
            </w:r>
          </w:p>
        </w:tc>
      </w:tr>
      <w:tr w14:paraId="5C7C2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D7C737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84CA5B6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connect(address)</w:t>
            </w:r>
          </w:p>
        </w:tc>
        <w:tc>
          <w:tcPr>
            <w:tcW w:w="0" w:type="auto"/>
            <w:vAlign w:val="center"/>
          </w:tcPr>
          <w:p w14:paraId="0FE12D70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向服务端</w:t>
            </w:r>
            <w:r>
              <w:rPr>
                <w:rFonts w:hint="eastAsia" w:cs="华文中宋"/>
                <w:bCs/>
                <w:color w:val="EA82F1"/>
                <w:szCs w:val="24"/>
              </w:rPr>
              <w:t>请求连接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(状态改变)</w:t>
            </w:r>
          </w:p>
        </w:tc>
      </w:tr>
      <w:tr w14:paraId="2BCA5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47FDEE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288FC1D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close() / shutdown(2)</w:t>
            </w:r>
          </w:p>
        </w:tc>
        <w:tc>
          <w:tcPr>
            <w:tcW w:w="0" w:type="auto"/>
            <w:vAlign w:val="center"/>
          </w:tcPr>
          <w:p w14:paraId="25C1AF8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关闭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套接字</w:t>
            </w:r>
          </w:p>
        </w:tc>
      </w:tr>
      <w:tr w14:paraId="018A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6E3680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D864FD1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send(byte)</w:t>
            </w:r>
          </w:p>
        </w:tc>
        <w:tc>
          <w:tcPr>
            <w:tcW w:w="0" w:type="auto"/>
            <w:vAlign w:val="center"/>
          </w:tcPr>
          <w:p w14:paraId="19603D7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发送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TCP数据</w:t>
            </w:r>
          </w:p>
        </w:tc>
      </w:tr>
      <w:tr w14:paraId="2950F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32515B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A24BD6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recv(nbyte)</w:t>
            </w:r>
          </w:p>
        </w:tc>
        <w:tc>
          <w:tcPr>
            <w:tcW w:w="0" w:type="auto"/>
            <w:vAlign w:val="center"/>
          </w:tcPr>
          <w:p w14:paraId="1E856EF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接收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TCP数据</w:t>
            </w:r>
          </w:p>
        </w:tc>
      </w:tr>
      <w:tr w14:paraId="4869D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D333F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468CCEE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sendto(byte, address)</w:t>
            </w:r>
          </w:p>
        </w:tc>
        <w:tc>
          <w:tcPr>
            <w:tcW w:w="0" w:type="auto"/>
            <w:vAlign w:val="center"/>
          </w:tcPr>
          <w:p w14:paraId="2ADBADDE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发送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UDP数据</w:t>
            </w:r>
          </w:p>
        </w:tc>
      </w:tr>
      <w:tr w14:paraId="5A4C4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892DCF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D3B1FC0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recvfrom(bufsize)</w:t>
            </w:r>
          </w:p>
        </w:tc>
        <w:tc>
          <w:tcPr>
            <w:tcW w:w="0" w:type="auto"/>
            <w:vAlign w:val="center"/>
          </w:tcPr>
          <w:p w14:paraId="1557A281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接收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UDP数据，返回 </w:t>
            </w:r>
            <w:r>
              <w:rPr>
                <w:rFonts w:hint="eastAsia" w:cs="华文中宋"/>
                <w:bCs/>
                <w:color w:val="EA82F1"/>
                <w:szCs w:val="24"/>
              </w:rPr>
              <w:t>(数据，对方地址)</w:t>
            </w:r>
          </w:p>
        </w:tc>
      </w:tr>
      <w:tr w14:paraId="6F600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2E3077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5BC0FA4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getsockname()</w:t>
            </w:r>
          </w:p>
        </w:tc>
        <w:tc>
          <w:tcPr>
            <w:tcW w:w="0" w:type="auto"/>
            <w:vAlign w:val="center"/>
          </w:tcPr>
          <w:p w14:paraId="636C1C44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自身地址</w:t>
            </w:r>
          </w:p>
        </w:tc>
      </w:tr>
      <w:tr w14:paraId="3F070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B26FCD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429EE3B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getpeername()</w:t>
            </w:r>
          </w:p>
        </w:tc>
        <w:tc>
          <w:tcPr>
            <w:tcW w:w="0" w:type="auto"/>
            <w:vAlign w:val="center"/>
          </w:tcPr>
          <w:p w14:paraId="25A7F9C1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对方地址</w:t>
            </w:r>
          </w:p>
        </w:tc>
      </w:tr>
      <w:tr w14:paraId="5D2F3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C9A8FB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0A0BE6A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settimeout(float)</w:t>
            </w:r>
          </w:p>
        </w:tc>
        <w:tc>
          <w:tcPr>
            <w:tcW w:w="0" w:type="auto"/>
            <w:vAlign w:val="center"/>
          </w:tcPr>
          <w:p w14:paraId="32292DA9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zCs w:val="24"/>
              </w:rPr>
              <w:t>超时时间</w:t>
            </w:r>
          </w:p>
        </w:tc>
      </w:tr>
      <w:tr w14:paraId="6F84F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A84147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B9D5EF6">
            <w:pPr>
              <w:rPr>
                <w:rFonts w:cs="华文中宋"/>
                <w:bCs/>
                <w:color w:val="FF0000"/>
                <w:szCs w:val="24"/>
              </w:rPr>
            </w:pPr>
            <w:r>
              <w:rPr>
                <w:rFonts w:hint="eastAsia" w:cs="华文中宋"/>
                <w:bCs/>
                <w:color w:val="FF0000"/>
                <w:szCs w:val="24"/>
              </w:rPr>
              <w:t>setblocking(bool)</w:t>
            </w:r>
          </w:p>
        </w:tc>
        <w:tc>
          <w:tcPr>
            <w:tcW w:w="0" w:type="auto"/>
            <w:vAlign w:val="center"/>
          </w:tcPr>
          <w:p w14:paraId="5559048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zCs w:val="24"/>
              </w:rPr>
              <w:t>阻塞模式</w:t>
            </w:r>
          </w:p>
        </w:tc>
      </w:tr>
    </w:tbl>
    <w:p w14:paraId="66B540F2">
      <w:pPr>
        <w:rPr>
          <w:rFonts w:hint="eastAsia"/>
        </w:rPr>
      </w:pPr>
    </w:p>
    <w:p w14:paraId="437FC7CE">
      <w:pPr>
        <w:rPr>
          <w:rFonts w:hint="eastAsia"/>
        </w:rPr>
      </w:pPr>
    </w:p>
    <w:p w14:paraId="15E76381">
      <w:pPr>
        <w:rPr>
          <w:rFonts w:hint="eastAsia"/>
        </w:rPr>
      </w:pPr>
    </w:p>
    <w:p w14:paraId="1073D2EB">
      <w:pPr>
        <w:outlineLvl w:val="0"/>
        <w:rPr>
          <w:rFonts w:cs="华文中宋"/>
          <w:bCs/>
          <w:color w:val="FF0000"/>
          <w:spacing w:val="7"/>
        </w:rPr>
      </w:pPr>
      <w:r>
        <w:rPr>
          <w:rFonts w:hint="eastAsia" w:cs="华文中宋"/>
          <w:bCs/>
          <w:color w:val="70AD47" w:themeColor="accent6"/>
          <w:szCs w:val="24"/>
          <w:lang w:val="en-US" w:eastAsia="zh-CN"/>
          <w14:textFill>
            <w14:solidFill>
              <w14:schemeClr w14:val="accent6"/>
            </w14:solidFill>
          </w14:textFill>
        </w:rPr>
        <w:t>通信zmp</w:t>
      </w:r>
      <w:r>
        <w:rPr>
          <w:rFonts w:hint="eastAsia" w:cs="华文中宋"/>
          <w:bCs/>
          <w:color w:val="70AD47" w:themeColor="accent6"/>
          <w:szCs w:val="24"/>
          <w14:textFill>
            <w14:solidFill>
              <w14:schemeClr w14:val="accent6"/>
            </w14:solidFill>
          </w14:textFill>
        </w:rPr>
        <w:t>：</w:t>
      </w:r>
    </w:p>
    <w:p w14:paraId="0DD5EAD4">
      <w:pPr>
        <w:rPr>
          <w:rFonts w:hint="eastAsia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5521"/>
        <w:gridCol w:w="1478"/>
      </w:tblGrid>
      <w:tr w14:paraId="6584D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6D60AB5">
            <w:pPr>
              <w:rPr>
                <w:rFonts w:hint="default" w:eastAsia="华文中宋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Context()</w:t>
            </w:r>
          </w:p>
        </w:tc>
        <w:tc>
          <w:tcPr>
            <w:tcW w:w="0" w:type="auto"/>
            <w:vAlign w:val="center"/>
          </w:tcPr>
          <w:p w14:paraId="78F567BF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上下文管理器</w:t>
            </w:r>
          </w:p>
        </w:tc>
      </w:tr>
      <w:tr w14:paraId="3C54A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BD9A69D">
            <w:pP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25EAA98">
            <w:pPr>
              <w:rPr>
                <w:rFonts w:hint="default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destory()</w:t>
            </w:r>
          </w:p>
        </w:tc>
        <w:tc>
          <w:tcPr>
            <w:tcW w:w="0" w:type="auto"/>
            <w:vAlign w:val="center"/>
          </w:tcPr>
          <w:p w14:paraId="6BF09758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退出</w:t>
            </w:r>
          </w:p>
        </w:tc>
      </w:tr>
      <w:tr w14:paraId="2E301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C7FDAA6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70533B1">
            <w:pPr>
              <w:rPr>
                <w:rFonts w:hint="default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socket( {PUB | SUB | REQ | REP | PUSH | PULL} )</w:t>
            </w:r>
          </w:p>
        </w:tc>
        <w:tc>
          <w:tcPr>
            <w:tcW w:w="0" w:type="auto"/>
            <w:vAlign w:val="center"/>
          </w:tcPr>
          <w:p w14:paraId="382D438D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套接字</w:t>
            </w:r>
          </w:p>
        </w:tc>
      </w:tr>
    </w:tbl>
    <w:p w14:paraId="632B6D3F">
      <w:pPr>
        <w:rPr>
          <w:rFonts w:hint="eastAsia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767"/>
        <w:gridCol w:w="1394"/>
      </w:tblGrid>
      <w:tr w14:paraId="5BDB1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650DA59">
            <w:pPr>
              <w:rPr>
                <w:rFonts w:hint="default" w:eastAsia="华文中宋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Socket</w:t>
            </w:r>
          </w:p>
        </w:tc>
        <w:tc>
          <w:tcPr>
            <w:tcW w:w="0" w:type="auto"/>
            <w:vAlign w:val="center"/>
          </w:tcPr>
          <w:p w14:paraId="6144E559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套接字</w:t>
            </w:r>
          </w:p>
        </w:tc>
      </w:tr>
      <w:tr w14:paraId="3EA14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A833F82">
            <w:pP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26230A0">
            <w:pPr>
              <w:rPr>
                <w:rFonts w:hint="default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setsockopt(option, value)</w:t>
            </w:r>
          </w:p>
        </w:tc>
        <w:tc>
          <w:tcPr>
            <w:tcW w:w="0" w:type="auto"/>
            <w:vAlign w:val="center"/>
          </w:tcPr>
          <w:p w14:paraId="0AD27CF1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设置</w:t>
            </w:r>
          </w:p>
        </w:tc>
      </w:tr>
      <w:tr w14:paraId="6892C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00805C2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948893E">
            <w:pPr>
              <w:rPr>
                <w:rFonts w:hint="default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set_hwm(value)</w:t>
            </w:r>
          </w:p>
        </w:tc>
        <w:tc>
          <w:tcPr>
            <w:tcW w:w="0" w:type="auto"/>
            <w:vAlign w:val="center"/>
          </w:tcPr>
          <w:p w14:paraId="3A20BDB6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最高水位</w:t>
            </w:r>
          </w:p>
        </w:tc>
      </w:tr>
      <w:tr w14:paraId="546E7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21B5555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D6C37EE">
            <w:pPr>
              <w:rPr>
                <w:rFonts w:hint="default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bind / connect(addr)</w:t>
            </w:r>
          </w:p>
        </w:tc>
        <w:tc>
          <w:tcPr>
            <w:tcW w:w="0" w:type="auto"/>
            <w:vAlign w:val="center"/>
          </w:tcPr>
          <w:p w14:paraId="4B7E6CB4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绑定 / 连接</w:t>
            </w:r>
          </w:p>
        </w:tc>
      </w:tr>
      <w:tr w14:paraId="7DB63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5B8F481">
            <w:pP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9629524">
            <w:pPr>
              <w:rPr>
                <w:rFonts w:hint="default" w:cs="华文中宋"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zCs w:val="24"/>
                <w:lang w:val="en-US" w:eastAsia="zh-CN"/>
              </w:rPr>
              <w:t>send(bytes) / recv()</w:t>
            </w:r>
          </w:p>
        </w:tc>
        <w:tc>
          <w:tcPr>
            <w:tcW w:w="0" w:type="auto"/>
            <w:vAlign w:val="center"/>
          </w:tcPr>
          <w:p w14:paraId="4CB73EDF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发送 / 接收</w:t>
            </w:r>
          </w:p>
        </w:tc>
      </w:tr>
    </w:tbl>
    <w:p w14:paraId="7816170E">
      <w:pPr>
        <w:rPr>
          <w:rFonts w:hint="eastAsia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CA7BFC"/>
    <w:rsid w:val="00133387"/>
    <w:rsid w:val="003B0FC2"/>
    <w:rsid w:val="00C27090"/>
    <w:rsid w:val="00CA7BFC"/>
    <w:rsid w:val="00FE4982"/>
    <w:rsid w:val="02166C9A"/>
    <w:rsid w:val="02445A7A"/>
    <w:rsid w:val="030A5648"/>
    <w:rsid w:val="033C2BF5"/>
    <w:rsid w:val="0380657C"/>
    <w:rsid w:val="03BC6503"/>
    <w:rsid w:val="03F35447"/>
    <w:rsid w:val="04924D25"/>
    <w:rsid w:val="04D34A7A"/>
    <w:rsid w:val="05291032"/>
    <w:rsid w:val="05C30850"/>
    <w:rsid w:val="073605FB"/>
    <w:rsid w:val="07D36815"/>
    <w:rsid w:val="08B60D54"/>
    <w:rsid w:val="09DF09FE"/>
    <w:rsid w:val="0A370FBD"/>
    <w:rsid w:val="0AA52714"/>
    <w:rsid w:val="0B0268D9"/>
    <w:rsid w:val="0BBB3DAC"/>
    <w:rsid w:val="0C9C64B3"/>
    <w:rsid w:val="0CE55CFE"/>
    <w:rsid w:val="0D515433"/>
    <w:rsid w:val="0D826CFB"/>
    <w:rsid w:val="1070625D"/>
    <w:rsid w:val="11335BD7"/>
    <w:rsid w:val="11CB5358"/>
    <w:rsid w:val="127E0B34"/>
    <w:rsid w:val="134D0507"/>
    <w:rsid w:val="14BE790E"/>
    <w:rsid w:val="15FB249C"/>
    <w:rsid w:val="16850EE6"/>
    <w:rsid w:val="16A711C4"/>
    <w:rsid w:val="17066C93"/>
    <w:rsid w:val="17471E3D"/>
    <w:rsid w:val="178F0B6A"/>
    <w:rsid w:val="17A76437"/>
    <w:rsid w:val="187F3909"/>
    <w:rsid w:val="18947E35"/>
    <w:rsid w:val="18B0756E"/>
    <w:rsid w:val="18E02B21"/>
    <w:rsid w:val="1C0A168B"/>
    <w:rsid w:val="1C136517"/>
    <w:rsid w:val="1C420E24"/>
    <w:rsid w:val="1C6E5776"/>
    <w:rsid w:val="1D124006"/>
    <w:rsid w:val="1D7F1092"/>
    <w:rsid w:val="1F0F0FD2"/>
    <w:rsid w:val="1F7C2B82"/>
    <w:rsid w:val="21031F97"/>
    <w:rsid w:val="210743EB"/>
    <w:rsid w:val="213F4E16"/>
    <w:rsid w:val="226338A3"/>
    <w:rsid w:val="22754CE8"/>
    <w:rsid w:val="22804D94"/>
    <w:rsid w:val="22FF181D"/>
    <w:rsid w:val="232E5999"/>
    <w:rsid w:val="2343548F"/>
    <w:rsid w:val="23645B24"/>
    <w:rsid w:val="23BB4AD7"/>
    <w:rsid w:val="23F36750"/>
    <w:rsid w:val="255B6AB3"/>
    <w:rsid w:val="258174BD"/>
    <w:rsid w:val="262F561F"/>
    <w:rsid w:val="272241B4"/>
    <w:rsid w:val="27D72D69"/>
    <w:rsid w:val="281F64BE"/>
    <w:rsid w:val="29293620"/>
    <w:rsid w:val="296A5517"/>
    <w:rsid w:val="29726E1F"/>
    <w:rsid w:val="2A3D4801"/>
    <w:rsid w:val="2B397896"/>
    <w:rsid w:val="2B4D64F6"/>
    <w:rsid w:val="2C2F05A6"/>
    <w:rsid w:val="2C4E7372"/>
    <w:rsid w:val="2CCE203C"/>
    <w:rsid w:val="2D55022E"/>
    <w:rsid w:val="2E8C4433"/>
    <w:rsid w:val="2ECE217C"/>
    <w:rsid w:val="30D24ABB"/>
    <w:rsid w:val="30F05B35"/>
    <w:rsid w:val="31364EA9"/>
    <w:rsid w:val="3155642B"/>
    <w:rsid w:val="31B42377"/>
    <w:rsid w:val="322914C5"/>
    <w:rsid w:val="32A0771A"/>
    <w:rsid w:val="33AD3C11"/>
    <w:rsid w:val="33EF414B"/>
    <w:rsid w:val="347A4C51"/>
    <w:rsid w:val="34C24459"/>
    <w:rsid w:val="354C4E36"/>
    <w:rsid w:val="35517EB4"/>
    <w:rsid w:val="357E0CC8"/>
    <w:rsid w:val="360B72ED"/>
    <w:rsid w:val="36624145"/>
    <w:rsid w:val="368470CC"/>
    <w:rsid w:val="36AF6709"/>
    <w:rsid w:val="36DA5790"/>
    <w:rsid w:val="36E30C55"/>
    <w:rsid w:val="36E44B5A"/>
    <w:rsid w:val="36EE4479"/>
    <w:rsid w:val="37560B2F"/>
    <w:rsid w:val="37F60FE9"/>
    <w:rsid w:val="384F92FA"/>
    <w:rsid w:val="38A46B83"/>
    <w:rsid w:val="39537D75"/>
    <w:rsid w:val="3A9B0FFC"/>
    <w:rsid w:val="3B350829"/>
    <w:rsid w:val="3BFC5B5F"/>
    <w:rsid w:val="3CB957BC"/>
    <w:rsid w:val="3D391DA3"/>
    <w:rsid w:val="3E523B44"/>
    <w:rsid w:val="3E7762B4"/>
    <w:rsid w:val="3E9E043A"/>
    <w:rsid w:val="3F2A73B9"/>
    <w:rsid w:val="3F514082"/>
    <w:rsid w:val="3F665258"/>
    <w:rsid w:val="3F6BEDE0"/>
    <w:rsid w:val="3FCC2A3F"/>
    <w:rsid w:val="40AF442B"/>
    <w:rsid w:val="41E2265E"/>
    <w:rsid w:val="43BD69CC"/>
    <w:rsid w:val="443D361B"/>
    <w:rsid w:val="44A15C7B"/>
    <w:rsid w:val="44D110E5"/>
    <w:rsid w:val="46040D75"/>
    <w:rsid w:val="469367E2"/>
    <w:rsid w:val="4755115C"/>
    <w:rsid w:val="47572A6B"/>
    <w:rsid w:val="48BD3312"/>
    <w:rsid w:val="49122E14"/>
    <w:rsid w:val="49555444"/>
    <w:rsid w:val="496EEF69"/>
    <w:rsid w:val="49820BB5"/>
    <w:rsid w:val="4A6329A4"/>
    <w:rsid w:val="4B4340EE"/>
    <w:rsid w:val="4B692A55"/>
    <w:rsid w:val="4B83273C"/>
    <w:rsid w:val="4D0D33F5"/>
    <w:rsid w:val="4DFE3B47"/>
    <w:rsid w:val="4EB41A71"/>
    <w:rsid w:val="4F28081F"/>
    <w:rsid w:val="50151DD1"/>
    <w:rsid w:val="50FD4D3F"/>
    <w:rsid w:val="52BD2233"/>
    <w:rsid w:val="53292764"/>
    <w:rsid w:val="53952385"/>
    <w:rsid w:val="556B5084"/>
    <w:rsid w:val="558F1CDD"/>
    <w:rsid w:val="559A2B6A"/>
    <w:rsid w:val="55C04C26"/>
    <w:rsid w:val="56AB79E6"/>
    <w:rsid w:val="56DF0AF1"/>
    <w:rsid w:val="57086286"/>
    <w:rsid w:val="57580F21"/>
    <w:rsid w:val="583B614D"/>
    <w:rsid w:val="58B15999"/>
    <w:rsid w:val="58B959EF"/>
    <w:rsid w:val="5A3D56DC"/>
    <w:rsid w:val="5A870FFB"/>
    <w:rsid w:val="5A91744E"/>
    <w:rsid w:val="5AED33F3"/>
    <w:rsid w:val="5D6F36F4"/>
    <w:rsid w:val="5D810176"/>
    <w:rsid w:val="5DDF5E9E"/>
    <w:rsid w:val="5DF60192"/>
    <w:rsid w:val="5E525708"/>
    <w:rsid w:val="5F4E6765"/>
    <w:rsid w:val="602F1937"/>
    <w:rsid w:val="611A72A6"/>
    <w:rsid w:val="617526CF"/>
    <w:rsid w:val="618C351A"/>
    <w:rsid w:val="61992F19"/>
    <w:rsid w:val="62F17CD9"/>
    <w:rsid w:val="63D548CE"/>
    <w:rsid w:val="643F1F45"/>
    <w:rsid w:val="64640C78"/>
    <w:rsid w:val="64700995"/>
    <w:rsid w:val="64D65856"/>
    <w:rsid w:val="65347E41"/>
    <w:rsid w:val="65D606DA"/>
    <w:rsid w:val="67CA446A"/>
    <w:rsid w:val="69CE0BCF"/>
    <w:rsid w:val="6BD45FB5"/>
    <w:rsid w:val="6C307AAE"/>
    <w:rsid w:val="6DDF784E"/>
    <w:rsid w:val="6DE3B341"/>
    <w:rsid w:val="6ED35F1E"/>
    <w:rsid w:val="6EF04162"/>
    <w:rsid w:val="6F5E0C47"/>
    <w:rsid w:val="6FA36663"/>
    <w:rsid w:val="701207E7"/>
    <w:rsid w:val="70993749"/>
    <w:rsid w:val="71534DC4"/>
    <w:rsid w:val="716E0821"/>
    <w:rsid w:val="71CB02FA"/>
    <w:rsid w:val="72E75447"/>
    <w:rsid w:val="733D06FC"/>
    <w:rsid w:val="73A00AF1"/>
    <w:rsid w:val="740F250F"/>
    <w:rsid w:val="74D7C43C"/>
    <w:rsid w:val="74DA2B1D"/>
    <w:rsid w:val="765E32DA"/>
    <w:rsid w:val="77302EC9"/>
    <w:rsid w:val="7764110C"/>
    <w:rsid w:val="77E90D1D"/>
    <w:rsid w:val="77FEBF35"/>
    <w:rsid w:val="7862316F"/>
    <w:rsid w:val="788D6A50"/>
    <w:rsid w:val="78FB22FF"/>
    <w:rsid w:val="796105BF"/>
    <w:rsid w:val="79FF2A15"/>
    <w:rsid w:val="7AFE6E3A"/>
    <w:rsid w:val="7BE14791"/>
    <w:rsid w:val="7C2D3E7B"/>
    <w:rsid w:val="7EEA421E"/>
    <w:rsid w:val="7EEED8ED"/>
    <w:rsid w:val="7F416981"/>
    <w:rsid w:val="7FAA7DED"/>
    <w:rsid w:val="7FC237F6"/>
    <w:rsid w:val="8AFF1D9A"/>
    <w:rsid w:val="A82F1DE6"/>
    <w:rsid w:val="BF0D29A5"/>
    <w:rsid w:val="CDFFDAF4"/>
    <w:rsid w:val="D1DC1FAE"/>
    <w:rsid w:val="DA25BE4E"/>
    <w:rsid w:val="DFB6AA9C"/>
    <w:rsid w:val="DFDE93E5"/>
    <w:rsid w:val="E7FF1C5A"/>
    <w:rsid w:val="EF746C7F"/>
    <w:rsid w:val="EF9F62E3"/>
    <w:rsid w:val="F59F3C25"/>
    <w:rsid w:val="FBFF891B"/>
    <w:rsid w:val="FDBF7D57"/>
    <w:rsid w:val="FDFAA219"/>
    <w:rsid w:val="FDFD3AE9"/>
    <w:rsid w:val="FED726E4"/>
    <w:rsid w:val="FEFEB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华文中宋" w:hAnsi="华文中宋" w:eastAsia="华文中宋" w:cstheme="minorBidi"/>
      <w:b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spacing w:beforeAutospacing="0" w:afterAutospacing="0" w:line="240" w:lineRule="auto"/>
      <w:outlineLvl w:val="1"/>
    </w:pPr>
    <w:rPr>
      <w:color w:val="00B0F0"/>
    </w:rPr>
  </w:style>
  <w:style w:type="paragraph" w:styleId="3">
    <w:name w:val="heading 3"/>
    <w:basedOn w:val="1"/>
    <w:next w:val="1"/>
    <w:autoRedefine/>
    <w:unhideWhenUsed/>
    <w:qFormat/>
    <w:uiPriority w:val="0"/>
    <w:pPr>
      <w:keepNext/>
      <w:keepLines/>
      <w:spacing w:beforeAutospacing="0" w:afterAutospacing="0" w:line="240" w:lineRule="auto"/>
      <w:outlineLvl w:val="2"/>
    </w:pPr>
    <w:rPr>
      <w:color w:val="0070C0"/>
      <w:szCs w:val="21"/>
    </w:rPr>
  </w:style>
  <w:style w:type="paragraph" w:styleId="4">
    <w:name w:val="heading 4"/>
    <w:basedOn w:val="1"/>
    <w:next w:val="1"/>
    <w:autoRedefine/>
    <w:unhideWhenUsed/>
    <w:qFormat/>
    <w:uiPriority w:val="0"/>
    <w:pPr>
      <w:keepNext/>
      <w:keepLines/>
      <w:spacing w:beforeAutospacing="0" w:afterAutospacing="0" w:line="240" w:lineRule="auto"/>
      <w:jc w:val="left"/>
      <w:outlineLvl w:val="3"/>
    </w:pPr>
    <w:rPr>
      <w:rFonts w:cs="宋体"/>
      <w:color w:val="7030A0"/>
      <w:szCs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7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qFormat/>
    <w:uiPriority w:val="39"/>
  </w:style>
  <w:style w:type="paragraph" w:styleId="8">
    <w:name w:val="toc 2"/>
    <w:basedOn w:val="1"/>
    <w:next w:val="1"/>
    <w:autoRedefine/>
    <w:qFormat/>
    <w:uiPriority w:val="39"/>
    <w:pPr>
      <w:ind w:left="420" w:leftChars="200"/>
    </w:pPr>
  </w:style>
  <w:style w:type="paragraph" w:styleId="9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FollowedHyperlink"/>
    <w:basedOn w:val="12"/>
    <w:qFormat/>
    <w:uiPriority w:val="0"/>
    <w:rPr>
      <w:color w:val="800080"/>
      <w:u w:val="single"/>
    </w:rPr>
  </w:style>
  <w:style w:type="character" w:styleId="14">
    <w:name w:val="Hyperlink"/>
    <w:basedOn w:val="1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customStyle="1" w:styleId="16">
    <w:name w:val="页眉 字符"/>
    <w:basedOn w:val="12"/>
    <w:link w:val="6"/>
    <w:autoRedefine/>
    <w:qFormat/>
    <w:uiPriority w:val="0"/>
    <w:rPr>
      <w:rFonts w:ascii="华文中宋" w:hAnsi="华文中宋" w:eastAsia="华文中宋" w:cstheme="minorBidi"/>
      <w:b/>
      <w:kern w:val="2"/>
      <w:sz w:val="18"/>
      <w:szCs w:val="18"/>
    </w:rPr>
  </w:style>
  <w:style w:type="character" w:customStyle="1" w:styleId="17">
    <w:name w:val="页脚 字符"/>
    <w:basedOn w:val="12"/>
    <w:link w:val="5"/>
    <w:autoRedefine/>
    <w:qFormat/>
    <w:uiPriority w:val="0"/>
    <w:rPr>
      <w:rFonts w:ascii="华文中宋" w:hAnsi="华文中宋" w:eastAsia="华文中宋" w:cstheme="minorBidi"/>
      <w:b/>
      <w:kern w:val="2"/>
      <w:sz w:val="18"/>
      <w:szCs w:val="18"/>
    </w:rPr>
  </w:style>
  <w:style w:type="paragraph" w:customStyle="1" w:styleId="18">
    <w:name w:val="正文：要点"/>
    <w:basedOn w:val="1"/>
    <w:autoRedefine/>
    <w:qFormat/>
    <w:uiPriority w:val="0"/>
    <w:rPr>
      <w:rFonts w:hint="default" w:ascii="华文中宋" w:hAnsi="华文中宋" w:eastAsia="华文中宋"/>
      <w:color w:val="FF0000"/>
    </w:rPr>
  </w:style>
  <w:style w:type="character" w:customStyle="1" w:styleId="19">
    <w:name w:val="正文：关键词 Char"/>
    <w:link w:val="20"/>
    <w:autoRedefine/>
    <w:qFormat/>
    <w:uiPriority w:val="0"/>
    <w:rPr>
      <w:rFonts w:hint="eastAsia"/>
      <w:color w:val="EA82E5"/>
    </w:rPr>
  </w:style>
  <w:style w:type="paragraph" w:customStyle="1" w:styleId="20">
    <w:name w:val="正文：关键词"/>
    <w:basedOn w:val="1"/>
    <w:link w:val="19"/>
    <w:autoRedefine/>
    <w:qFormat/>
    <w:uiPriority w:val="0"/>
    <w:rPr>
      <w:rFonts w:hint="eastAsia"/>
      <w:color w:val="EA82E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1074</Words>
  <Characters>4948</Characters>
  <Lines>47</Lines>
  <Paragraphs>13</Paragraphs>
  <TotalTime>66</TotalTime>
  <ScaleCrop>false</ScaleCrop>
  <LinksUpToDate>false</LinksUpToDate>
  <CharactersWithSpaces>5155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2022-03-05T15:41:00Z</dcterms:created>
  <dc:creator>huawei</dc:creator>
  <cp:lastModifiedBy>荷碧</cp:lastModifiedBy>
  <dcterms:modified xsi:type="dcterms:W3CDTF">2026-04-20T18:29:34Z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F542EE261F63412C963DEE2DF6D6F591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