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tcBorders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tcBorders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tcBorders/>
            <w:shd w:val="clear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tcBorders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tcBorders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tcBorders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tcBorders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tcBorders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tcBorders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tcBorders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tcBorders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shd w:val="clear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tcBorders/>
            <w:shd w:val="clear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tcBorders/>
            <w:shd w:val="clear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tcBorders/>
            <w:shd w:val="clear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tcBorders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tcBorders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tcBorders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tcBorders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tcBorders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tcBorders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tcBorders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tcBorders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tcBorders/>
            <w:shd w:val="clear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tcBorders/>
            <w:shd w:val="clear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tcBorders/>
            <w:shd w:val="clear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</w:tbl>
    <w:p w14:paraId="2156F73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tcBorders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/>
            <w:vAlign w:val="center"/>
          </w:tcPr>
          <w:p w14:paraId="43EB7CDD">
            <w:pPr>
              <m:rPr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/>
            <w:vAlign w:val="center"/>
          </w:tcPr>
          <w:p w14:paraId="7C2D9F1B">
            <w:pPr>
              <m:rPr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/>
            <w:vAlign w:val="center"/>
          </w:tcPr>
          <w:p w14:paraId="32324FF6">
            <w:pPr>
              <m:rPr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m:rPr/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m:rPr/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m:rPr/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bookmarkStart w:id="34" w:name="_GoBack"/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  <w:bookmarkEnd w:id="34"/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tcBorders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tcBorders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9343"/>
      <w:bookmarkStart w:id="10" w:name="_Toc2188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7527185"/>
    <w:rsid w:val="37A023AF"/>
    <w:rsid w:val="37D636C6"/>
    <w:rsid w:val="37DF6754"/>
    <w:rsid w:val="38277346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7FE9A8"/>
    <w:rsid w:val="7FFF78DF"/>
    <w:rsid w:val="87F7C69C"/>
    <w:rsid w:val="96EBD7B1"/>
    <w:rsid w:val="B7FA9E11"/>
    <w:rsid w:val="B9E974E0"/>
    <w:rsid w:val="BF7FCE1F"/>
    <w:rsid w:val="CAD71AA4"/>
    <w:rsid w:val="CD41893D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1091</Words>
  <Characters>3115</Characters>
  <Lines>102</Lines>
  <Paragraphs>28</Paragraphs>
  <TotalTime>13</TotalTime>
  <ScaleCrop>false</ScaleCrop>
  <LinksUpToDate>false</LinksUpToDate>
  <CharactersWithSpaces>3377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tongzj</cp:lastModifiedBy>
  <dcterms:modified xsi:type="dcterms:W3CDTF">2025-10-14T16:14:51Z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