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4CDE44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3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立体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/>
            <w:vAlign w:val="center"/>
          </w:tcPr>
          <w:p w14:paraId="697EED1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/>
            <w:vAlign w:val="center"/>
          </w:tcPr>
          <w:p w14:paraId="38BEAF36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84CD5E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8B4370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get_min_bound / get_max_bound()</w:t>
            </w:r>
          </w:p>
        </w:tc>
        <w:tc>
          <w:tcPr>
            <w:tcW w:w="0" w:type="auto"/>
            <w:shd w:val="clear"/>
            <w:vAlign w:val="center"/>
          </w:tcPr>
          <w:p w14:paraId="425C9733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/>
            <w:vAlign w:val="center"/>
          </w:tcPr>
          <w:p w14:paraId="3FE628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/>
            <w:vAlign w:val="center"/>
          </w:tcPr>
          <w:p w14:paraId="316CDAF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7ADE69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3053E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/>
            <w:vAlign w:val="center"/>
          </w:tcPr>
          <w:p w14:paraId="2C20CDA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4928F4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B5EF4C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/>
            <w:vAlign w:val="center"/>
          </w:tcPr>
          <w:p w14:paraId="5935BCE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5A9281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714082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/>
            <w:vAlign w:val="center"/>
          </w:tcPr>
          <w:p w14:paraId="2A7AFB7C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701380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2840FEE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/>
            <w:vAlign w:val="center"/>
          </w:tcPr>
          <w:p w14:paraId="009F7F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315DCF71">
      <w:pPr>
        <w:rPr>
          <w:rFonts w:hint="eastAsia"/>
          <w:lang w:val="en-US" w:eastAsia="zh-CN"/>
        </w:rPr>
      </w:pPr>
    </w:p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273570F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4CF0E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B4F89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3CEC5EB5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64539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573B2D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D1926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D159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39525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F22A51E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FEB20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28AA6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56E4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D7DAF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85930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123C2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2F124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9EF01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C67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D5DF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06A12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7D7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16E3FF67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55B61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9580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C20D97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7313A8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7D7974A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233"/>
        <w:gridCol w:w="1478"/>
      </w:tblGrid>
      <w:tr w14:paraId="0DD1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DDEAD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</w:t>
            </w:r>
          </w:p>
        </w:tc>
        <w:tc>
          <w:tcPr>
            <w:tcW w:w="0" w:type="auto"/>
            <w:vAlign w:val="center"/>
          </w:tcPr>
          <w:p w14:paraId="41CB07C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5DEC9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4F213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7D97C8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6D1EB59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0D02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B296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42ADCF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4BD3F0A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561C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D5A4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22F51D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6AC9C40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483F6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A426A2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345E631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54F5A92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6708E06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181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元素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元素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832BDB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轮询事件</w:t>
            </w:r>
          </w:p>
        </w:tc>
      </w:tr>
      <w:tr w14:paraId="3B532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AACCE95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79B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03A32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</w:tbl>
    <w:p w14:paraId="01E6316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63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</w:tbl>
    <w:p w14:paraId="53A1A14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69BFC0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32C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C50547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D2DD0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extents</w:t>
            </w:r>
          </w:p>
        </w:tc>
        <w:tc>
          <w:tcPr>
            <w:tcW w:w="0" w:type="auto"/>
            <w:vAlign w:val="center"/>
          </w:tcPr>
          <w:p w14:paraId="06C0E957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尺度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0438E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021ECBA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FEFC77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8D30EC"/>
    <w:rsid w:val="7FC67645"/>
    <w:rsid w:val="7FD471EF"/>
    <w:rsid w:val="7FD85552"/>
    <w:rsid w:val="7FDE1C88"/>
    <w:rsid w:val="7FF7E053"/>
    <w:rsid w:val="AABB9603"/>
    <w:rsid w:val="EEF350B7"/>
    <w:rsid w:val="FB7FFFB4"/>
    <w:rsid w:val="FE9F3DAA"/>
    <w:rsid w:val="FEBF9D99"/>
    <w:rsid w:val="FEFFE43A"/>
    <w:rsid w:val="FF67AAAB"/>
    <w:rsid w:val="FF7F849D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2</Pages>
  <Words>272</Words>
  <Characters>1274</Characters>
  <Lines>133</Lines>
  <Paragraphs>37</Paragraphs>
  <TotalTime>34</TotalTime>
  <ScaleCrop>false</ScaleCrop>
  <LinksUpToDate>false</LinksUpToDate>
  <CharactersWithSpaces>1309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2025-02-12T02:58:00Z</dcterms:created>
  <dc:creator>tongzj</dc:creator>
  <cp:lastModifiedBy>荷碧</cp:lastModifiedBy>
  <dcterms:modified xsi:type="dcterms:W3CDTF">2025-09-01T02:27:21Z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