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E35A"/>
    <w:p w14:paraId="1FB99975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0" w:name="_Toc12288"/>
      <w:bookmarkStart w:id="1" w:name="_Toc1708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命令argparse：</w:t>
      </w:r>
      <w:bookmarkEnd w:id="0"/>
      <w:bookmarkEnd w:id="1"/>
    </w:p>
    <w:p w14:paraId="5C174267">
      <w:pPr>
        <w:rPr>
          <w:rFonts w:hint="default" w:eastAsia="华文中宋" w:cs="华文中宋"/>
          <w:bCs/>
          <w:color w:val="FF0000"/>
          <w:spacing w:val="7"/>
          <w:lang w:val="en-US" w:eastAsia="zh-CN"/>
        </w:rPr>
      </w:pPr>
      <w:r>
        <w:rPr>
          <w:rFonts w:hint="eastAsia" w:cs="华文中宋"/>
          <w:bCs/>
          <w:color w:val="FF0000"/>
          <w:spacing w:val="7"/>
          <w:lang w:val="en-US" w:eastAsia="zh-CN"/>
        </w:rPr>
        <w:t>python test.py --&lt;key&gt; &lt;value&gt;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5539"/>
        <w:gridCol w:w="2234"/>
      </w:tblGrid>
      <w:tr w14:paraId="28AE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gridSpan w:val="2"/>
            <w:vAlign w:val="center"/>
          </w:tcPr>
          <w:p w14:paraId="2BBCF50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ArgumentParser()</w:t>
            </w:r>
          </w:p>
        </w:tc>
        <w:tc>
          <w:tcPr>
            <w:tcW w:w="0" w:type="auto"/>
            <w:vAlign w:val="center"/>
          </w:tcPr>
          <w:p w14:paraId="33ADB5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命令解析器</w:t>
            </w:r>
          </w:p>
        </w:tc>
      </w:tr>
      <w:tr w14:paraId="6C9A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29D2FB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AC2A5A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add_argument(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str,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required,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type, default, help)</w:t>
            </w:r>
          </w:p>
        </w:tc>
        <w:tc>
          <w:tcPr>
            <w:tcW w:w="0" w:type="auto"/>
            <w:vAlign w:val="center"/>
          </w:tcPr>
          <w:p w14:paraId="5D2E02E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命令参数</w:t>
            </w:r>
          </w:p>
        </w:tc>
      </w:tr>
      <w:tr w14:paraId="6AB9B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530B62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E0656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parse_args()</w:t>
            </w:r>
          </w:p>
        </w:tc>
        <w:tc>
          <w:tcPr>
            <w:tcW w:w="0" w:type="auto"/>
            <w:vAlign w:val="center"/>
          </w:tcPr>
          <w:p w14:paraId="27A6A78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返回命令的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变量空间</w:t>
            </w:r>
          </w:p>
        </w:tc>
      </w:tr>
      <w:tr w14:paraId="453A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EF1831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add_argument</w:t>
            </w:r>
          </w:p>
        </w:tc>
        <w:tc>
          <w:tcPr>
            <w:tcW w:w="0" w:type="auto"/>
            <w:vAlign w:val="center"/>
          </w:tcPr>
          <w:p w14:paraId="274BF66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*, nargs='+', default=[]</w:t>
            </w:r>
          </w:p>
        </w:tc>
        <w:tc>
          <w:tcPr>
            <w:tcW w:w="0" w:type="auto"/>
            <w:vAlign w:val="center"/>
          </w:tcPr>
          <w:p w14:paraId="4CBA9FEE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多参数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捕获</w:t>
            </w:r>
          </w:p>
        </w:tc>
      </w:tr>
      <w:tr w14:paraId="4CCC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0F307C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B11E3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*, action='store_true'</w:t>
            </w:r>
          </w:p>
        </w:tc>
        <w:tc>
          <w:tcPr>
            <w:tcW w:w="0" w:type="auto"/>
            <w:vAlign w:val="center"/>
          </w:tcPr>
          <w:p w14:paraId="3186F44E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检测到时为True</w:t>
            </w:r>
          </w:p>
        </w:tc>
      </w:tr>
    </w:tbl>
    <w:p w14:paraId="673794C6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31CD608E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D6BED73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5E423B9E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2" w:name="_Toc30515"/>
      <w:bookmarkStart w:id="3" w:name="_Toc22979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协程asyncio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(&gt;= 3.5)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  <w:bookmarkEnd w:id="2"/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0"/>
        <w:gridCol w:w="3818"/>
      </w:tblGrid>
      <w:tr w14:paraId="005E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BB326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async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def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&lt;func&gt;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(*args, **kwargs)</w:t>
            </w:r>
          </w:p>
        </w:tc>
        <w:tc>
          <w:tcPr>
            <w:tcW w:w="0" w:type="auto"/>
          </w:tcPr>
          <w:p w14:paraId="41F2E40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可等待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函数，调用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协程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D76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63F63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await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sleep(delay)</w:t>
            </w:r>
          </w:p>
        </w:tc>
        <w:tc>
          <w:tcPr>
            <w:tcW w:w="0" w:type="auto"/>
          </w:tcPr>
          <w:p w14:paraId="3544564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睡眠协程</w:t>
            </w:r>
          </w:p>
        </w:tc>
      </w:tr>
      <w:tr w14:paraId="6389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0EE97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await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to_thread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func,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*args, **kwargs)</w:t>
            </w:r>
          </w:p>
        </w:tc>
        <w:tc>
          <w:tcPr>
            <w:tcW w:w="0" w:type="auto"/>
          </w:tcPr>
          <w:p w14:paraId="4D746A27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线程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协程</w:t>
            </w:r>
          </w:p>
        </w:tc>
      </w:tr>
      <w:tr w14:paraId="12B2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109F1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run(async)</w:t>
            </w:r>
          </w:p>
        </w:tc>
        <w:tc>
          <w:tcPr>
            <w:tcW w:w="0" w:type="auto"/>
          </w:tcPr>
          <w:p w14:paraId="091DE39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等待协程</w:t>
            </w:r>
          </w:p>
        </w:tc>
      </w:tr>
      <w:tr w14:paraId="22F2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top"/>
          </w:tcPr>
          <w:p w14:paraId="04C67EAD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wait(tasks)</w:t>
            </w:r>
          </w:p>
        </w:tc>
        <w:tc>
          <w:tcPr>
            <w:tcW w:w="0" w:type="auto"/>
            <w:vAlign w:val="top"/>
          </w:tcPr>
          <w:p w14:paraId="0F3EE294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多协程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A82F1"/>
                <w:spacing w:val="7"/>
              </w:rPr>
              <w:t xml:space="preserve"> 单协程</w:t>
            </w:r>
          </w:p>
        </w:tc>
      </w:tr>
    </w:tbl>
    <w:p w14:paraId="1D01EE4A">
      <w:pPr>
        <w:rPr>
          <w:rFonts w:cs="华文中宋"/>
          <w:bCs/>
          <w:color w:val="0070C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508"/>
        <w:gridCol w:w="3355"/>
      </w:tblGrid>
      <w:tr w14:paraId="17D19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D52562D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循环：</w:t>
            </w:r>
          </w:p>
        </w:tc>
      </w:tr>
      <w:tr w14:paraId="4EF6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D205A5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get_event_loop()</w:t>
            </w:r>
          </w:p>
        </w:tc>
        <w:tc>
          <w:tcPr>
            <w:tcW w:w="0" w:type="auto"/>
            <w:vAlign w:val="center"/>
          </w:tcPr>
          <w:p w14:paraId="4B3B42F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事件循环</w:t>
            </w:r>
          </w:p>
        </w:tc>
      </w:tr>
      <w:tr w14:paraId="1AF6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BE54B09">
            <w:pPr>
              <w:widowControl/>
              <w:shd w:val="clear" w:color="auto" w:fill="FFFFFF"/>
              <w:spacing w:line="134" w:lineRule="atLeast"/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81A26BB">
            <w:pPr>
              <w:widowControl/>
              <w:shd w:val="clear" w:color="auto" w:fill="FFFFFF"/>
              <w:spacing w:line="134" w:lineRule="atLeast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run_until_complete(</w:t>
            </w:r>
            <w:r>
              <w:rPr>
                <w:rFonts w:cs="华文中宋"/>
                <w:bCs/>
                <w:color w:val="FF0000"/>
                <w:spacing w:val="7"/>
              </w:rPr>
              <w:t>coroutine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7C608B9">
            <w:pPr>
              <w:jc w:val="both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等待单协程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完成，返回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执行结果</w:t>
            </w:r>
          </w:p>
        </w:tc>
      </w:tr>
      <w:tr w14:paraId="3177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112D0F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903BEC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vAlign w:val="center"/>
          </w:tcPr>
          <w:p w14:paraId="4AF92200">
            <w:pPr>
              <w:jc w:val="both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事件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循环</w:t>
            </w:r>
          </w:p>
        </w:tc>
      </w:tr>
    </w:tbl>
    <w:p w14:paraId="0BA0DDF2">
      <w:pPr>
        <w:rPr>
          <w:rFonts w:cs="华文中宋"/>
          <w:bCs/>
          <w:color w:val="0070C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997"/>
        <w:gridCol w:w="1113"/>
      </w:tblGrid>
      <w:tr w14:paraId="5FD43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848E191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任务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C85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540F2AD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Future / Task</w:t>
            </w:r>
          </w:p>
        </w:tc>
        <w:tc>
          <w:tcPr>
            <w:tcW w:w="0" w:type="auto"/>
            <w:vAlign w:val="center"/>
          </w:tcPr>
          <w:p w14:paraId="0A450C9D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08420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70844B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FACD0B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result()</w:t>
            </w:r>
          </w:p>
        </w:tc>
        <w:tc>
          <w:tcPr>
            <w:tcW w:w="0" w:type="auto"/>
            <w:vAlign w:val="center"/>
          </w:tcPr>
          <w:p w14:paraId="4B7C01C4">
            <w:pPr>
              <w:jc w:val="both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结果</w:t>
            </w:r>
          </w:p>
        </w:tc>
      </w:tr>
      <w:tr w14:paraId="5825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F08188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BEF1E7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done()</w:t>
            </w:r>
          </w:p>
        </w:tc>
        <w:tc>
          <w:tcPr>
            <w:tcW w:w="0" w:type="auto"/>
            <w:vAlign w:val="center"/>
          </w:tcPr>
          <w:p w14:paraId="1720916C">
            <w:pPr>
              <w:jc w:val="both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完成情况</w:t>
            </w:r>
          </w:p>
        </w:tc>
      </w:tr>
    </w:tbl>
    <w:p w14:paraId="17953D16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6E80B1EF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36893F1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4D14359E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退出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a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texit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1562"/>
      </w:tblGrid>
      <w:tr w14:paraId="505D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4B712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register(func, *args, **kwargs)</w:t>
            </w:r>
          </w:p>
        </w:tc>
        <w:tc>
          <w:tcPr>
            <w:tcW w:w="0" w:type="auto"/>
            <w:vAlign w:val="center"/>
          </w:tcPr>
          <w:p w14:paraId="7E8A0EF6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退出事件</w:t>
            </w:r>
          </w:p>
        </w:tc>
      </w:tr>
    </w:tbl>
    <w:p w14:paraId="42177278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4B6F6BB0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3B87DC0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7DEDDF2E">
      <w:pPr>
        <w:outlineLvl w:val="0"/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密码</w:t>
      </w:r>
      <w:r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cryptography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.hazmat：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2170"/>
      </w:tblGrid>
      <w:tr w14:paraId="0368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E488287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序列化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primitives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serialization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CF8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E579D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Encoding</w:t>
            </w:r>
          </w:p>
        </w:tc>
        <w:tc>
          <w:tcPr>
            <w:tcW w:w="0" w:type="auto"/>
            <w:vAlign w:val="center"/>
          </w:tcPr>
          <w:p w14:paraId="7A1FD1CA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序列化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12E1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BE253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PrivateFormat / PublicFormat</w:t>
            </w:r>
          </w:p>
        </w:tc>
        <w:tc>
          <w:tcPr>
            <w:tcW w:w="0" w:type="auto"/>
            <w:vAlign w:val="center"/>
          </w:tcPr>
          <w:p w14:paraId="4FB3942A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密钥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格式</w:t>
            </w:r>
          </w:p>
        </w:tc>
      </w:tr>
      <w:tr w14:paraId="6E3B7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2A803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NoEncryption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()</w:t>
            </w:r>
          </w:p>
        </w:tc>
        <w:tc>
          <w:tcPr>
            <w:tcW w:w="0" w:type="auto"/>
            <w:vAlign w:val="center"/>
          </w:tcPr>
          <w:p w14:paraId="1E67FE2C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不加密私钥</w:t>
            </w:r>
          </w:p>
        </w:tc>
      </w:tr>
      <w:tr w14:paraId="65AD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9B233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load_pem_public_key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(data)</w:t>
            </w:r>
          </w:p>
        </w:tc>
        <w:tc>
          <w:tcPr>
            <w:tcW w:w="0" w:type="auto"/>
            <w:vAlign w:val="center"/>
          </w:tcPr>
          <w:p w14:paraId="2D035B77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PEM格式公钥</w:t>
            </w:r>
          </w:p>
        </w:tc>
      </w:tr>
    </w:tbl>
    <w:p w14:paraId="207EBFE7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6126"/>
        <w:gridCol w:w="2388"/>
      </w:tblGrid>
      <w:tr w14:paraId="2344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7519ED5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非对称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primitives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</w:t>
            </w:r>
            <w:r>
              <w:rPr>
                <w:rFonts w:hint="default" w:cs="华文中宋"/>
                <w:bCs/>
                <w:color w:val="ED7D31" w:themeColor="accent2"/>
                <w:spacing w:val="7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asymmetric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0C1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332D38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rsa.generate_private_key</w:t>
            </w:r>
          </w:p>
          <w:p w14:paraId="3FDF2A0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(public_exponent=65537, key_size=2048)</w:t>
            </w:r>
          </w:p>
        </w:tc>
        <w:tc>
          <w:tcPr>
            <w:tcW w:w="0" w:type="auto"/>
            <w:vAlign w:val="center"/>
          </w:tcPr>
          <w:p w14:paraId="0036F3F7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RSA私钥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(随机)</w:t>
            </w:r>
          </w:p>
        </w:tc>
      </w:tr>
      <w:tr w14:paraId="45B3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E4124B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私钥方法</w:t>
            </w:r>
          </w:p>
        </w:tc>
        <w:tc>
          <w:tcPr>
            <w:tcW w:w="0" w:type="auto"/>
            <w:vAlign w:val="center"/>
          </w:tcPr>
          <w:p w14:paraId="7549BB8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 xml:space="preserve">private_bytes(encoding, format, 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encryption_algorithm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7A6B954E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序列化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RSA私钥</w:t>
            </w:r>
          </w:p>
        </w:tc>
      </w:tr>
      <w:tr w14:paraId="71FF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38D0E6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8C4F55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decrypt(ciphertext, padding)</w:t>
            </w:r>
          </w:p>
        </w:tc>
        <w:tc>
          <w:tcPr>
            <w:tcW w:w="0" w:type="auto"/>
            <w:vAlign w:val="center"/>
          </w:tcPr>
          <w:p w14:paraId="6BDFEF36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解密</w:t>
            </w:r>
          </w:p>
        </w:tc>
      </w:tr>
      <w:tr w14:paraId="3C30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B54F3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0CDBA3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public_key()</w:t>
            </w:r>
          </w:p>
        </w:tc>
        <w:tc>
          <w:tcPr>
            <w:tcW w:w="0" w:type="auto"/>
            <w:vAlign w:val="center"/>
          </w:tcPr>
          <w:p w14:paraId="27AEB49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RSA公钥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(唯一)</w:t>
            </w:r>
          </w:p>
        </w:tc>
      </w:tr>
      <w:tr w14:paraId="2E11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C802624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公钥方法</w:t>
            </w:r>
          </w:p>
        </w:tc>
        <w:tc>
          <w:tcPr>
            <w:tcW w:w="0" w:type="auto"/>
            <w:vAlign w:val="center"/>
          </w:tcPr>
          <w:p w14:paraId="478AF03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public_bytes(encoding, format)</w:t>
            </w:r>
          </w:p>
        </w:tc>
        <w:tc>
          <w:tcPr>
            <w:tcW w:w="0" w:type="auto"/>
            <w:vAlign w:val="center"/>
          </w:tcPr>
          <w:p w14:paraId="3E5205D8">
            <w:pPr>
              <w:jc w:val="both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序列化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RSA公钥</w:t>
            </w:r>
          </w:p>
        </w:tc>
      </w:tr>
      <w:tr w14:paraId="6853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CA90F3">
            <w:pPr>
              <w:pStyle w:val="9"/>
              <w:keepNext w:val="0"/>
              <w:keepLines w:val="0"/>
              <w:widowControl/>
              <w:suppressLineNumbers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6F099B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encrypt(plaintext, padding)</w:t>
            </w:r>
          </w:p>
        </w:tc>
        <w:tc>
          <w:tcPr>
            <w:tcW w:w="0" w:type="auto"/>
            <w:vAlign w:val="center"/>
          </w:tcPr>
          <w:p w14:paraId="59D0EE0C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加密</w:t>
            </w:r>
          </w:p>
        </w:tc>
      </w:tr>
    </w:tbl>
    <w:p w14:paraId="7E361801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15920D84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18E12DB6">
      <w:pPr>
        <w:rPr>
          <w:rFonts w:hint="default" w:ascii="华文中宋" w:hAnsi="华文中宋" w:eastAsia="华文中宋" w:cs="华文中宋"/>
          <w:b/>
          <w:bCs/>
          <w:color w:val="FF0000"/>
          <w:spacing w:val="7"/>
          <w:kern w:val="2"/>
          <w:sz w:val="21"/>
          <w:szCs w:val="21"/>
          <w:lang w:val="en-US" w:eastAsia="zh-CN" w:bidi="ar-SA"/>
        </w:rPr>
      </w:pPr>
    </w:p>
    <w:p w14:paraId="258140B1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系统ctypes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4138"/>
      </w:tblGrid>
      <w:tr w14:paraId="21AB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5DCA7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CDLL(file)</w:t>
            </w:r>
          </w:p>
        </w:tc>
        <w:tc>
          <w:tcPr>
            <w:tcW w:w="0" w:type="auto"/>
            <w:vAlign w:val="center"/>
          </w:tcPr>
          <w:p w14:paraId="33E304CB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依赖文件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(以dict形式查找函数)</w:t>
            </w:r>
          </w:p>
        </w:tc>
      </w:tr>
    </w:tbl>
    <w:p w14:paraId="3B3F008C">
      <w:pPr>
        <w:outlineLvl w:val="9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73"/>
        <w:gridCol w:w="2459"/>
      </w:tblGrid>
      <w:tr w14:paraId="70D7E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CCB08C1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windll：</w:t>
            </w:r>
          </w:p>
        </w:tc>
      </w:tr>
      <w:tr w14:paraId="0A4F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C8FB7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shell32.IsUserAnAdmin()</w:t>
            </w:r>
          </w:p>
        </w:tc>
        <w:tc>
          <w:tcPr>
            <w:tcW w:w="0" w:type="auto"/>
            <w:vAlign w:val="center"/>
          </w:tcPr>
          <w:p w14:paraId="34AF3AF2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管理员权限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真值</w:t>
            </w:r>
          </w:p>
        </w:tc>
      </w:tr>
      <w:tr w14:paraId="416F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DFCF401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shell32.ShellExecuteW(None, "runas", sys.executable, __file__, None, 1)</w:t>
            </w:r>
          </w:p>
        </w:tc>
        <w:tc>
          <w:tcPr>
            <w:tcW w:w="0" w:type="auto"/>
            <w:vAlign w:val="center"/>
          </w:tcPr>
          <w:p w14:paraId="5AF08048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以管理员权限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重新执行</w:t>
            </w:r>
          </w:p>
        </w:tc>
      </w:tr>
      <w:tr w14:paraId="12D2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837C09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cs="华文中宋"/>
                <w:bCs/>
                <w:color w:val="0070C0"/>
                <w:spacing w:val="7"/>
                <w:vertAlign w:val="baseline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user32.MessageBox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W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(0,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 xml:space="preserve"> context, title, code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1FD63179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弹窗</w:t>
            </w:r>
          </w:p>
        </w:tc>
      </w:tr>
      <w:tr w14:paraId="668E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69062B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形参code</w:t>
            </w:r>
          </w:p>
        </w:tc>
        <w:tc>
          <w:tcPr>
            <w:tcW w:w="0" w:type="auto"/>
            <w:vAlign w:val="center"/>
          </w:tcPr>
          <w:p w14:paraId="7B9C9F2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MB_OK = 0x0</w:t>
            </w:r>
          </w:p>
          <w:p w14:paraId="233478D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MB_OKCXL = 0x01</w:t>
            </w:r>
          </w:p>
          <w:p w14:paraId="582E699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MB_YESNOCXL = 0x03</w:t>
            </w:r>
          </w:p>
          <w:p w14:paraId="0E168DF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MB_YESNO = 0x04</w:t>
            </w:r>
          </w:p>
          <w:p w14:paraId="1AF3B73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MB_HELP = 0x4000</w:t>
            </w:r>
          </w:p>
        </w:tc>
        <w:tc>
          <w:tcPr>
            <w:tcW w:w="0" w:type="auto"/>
            <w:vAlign w:val="center"/>
          </w:tcPr>
          <w:p w14:paraId="0BE1C04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按钮</w:t>
            </w:r>
          </w:p>
        </w:tc>
      </w:tr>
      <w:tr w14:paraId="36DB6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147CFBA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85149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ICON_INFO = 0x40</w:t>
            </w:r>
          </w:p>
          <w:p w14:paraId="672FFB7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ICON_EXCLAIM = 0x30</w:t>
            </w:r>
          </w:p>
          <w:p w14:paraId="57DA719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both"/>
              <w:textAlignment w:val="baseline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ICON_STOP = 0x10</w:t>
            </w:r>
          </w:p>
        </w:tc>
        <w:tc>
          <w:tcPr>
            <w:tcW w:w="0" w:type="auto"/>
            <w:vAlign w:val="center"/>
          </w:tcPr>
          <w:p w14:paraId="6ADC9640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图标</w:t>
            </w:r>
          </w:p>
        </w:tc>
      </w:tr>
    </w:tbl>
    <w:p w14:paraId="67FF923B">
      <w:pPr>
        <w:rPr>
          <w:rFonts w:cs="华文中宋"/>
          <w:bCs/>
          <w:color w:val="FF0000"/>
          <w:spacing w:val="7"/>
        </w:rPr>
      </w:pPr>
    </w:p>
    <w:p w14:paraId="2B4A4846">
      <w:pPr>
        <w:rPr>
          <w:rFonts w:cs="华文中宋"/>
          <w:bCs/>
          <w:color w:val="FF0000"/>
          <w:spacing w:val="7"/>
        </w:rPr>
      </w:pPr>
    </w:p>
    <w:p w14:paraId="039DF253">
      <w:pPr>
        <w:outlineLvl w:val="0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接口fastapi：</w:t>
      </w:r>
    </w:p>
    <w:p w14:paraId="400C1446">
      <w:pP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文档：/docs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834"/>
        <w:gridCol w:w="889"/>
      </w:tblGrid>
      <w:tr w14:paraId="6166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553258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  <w:t xml:space="preserve">uvicorn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{py_stem}</w:t>
            </w:r>
            <w: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  <w:t>:app</w:t>
            </w:r>
          </w:p>
        </w:tc>
        <w:tc>
          <w:tcPr>
            <w:tcW w:w="0" w:type="auto"/>
            <w:vAlign w:val="center"/>
          </w:tcPr>
          <w:p w14:paraId="6BABFDED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启动</w:t>
            </w:r>
          </w:p>
        </w:tc>
      </w:tr>
      <w:tr w14:paraId="66E1B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3186E7D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0902DC1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--reload</w:t>
            </w:r>
          </w:p>
        </w:tc>
        <w:tc>
          <w:tcPr>
            <w:tcW w:w="0" w:type="auto"/>
            <w:vAlign w:val="center"/>
          </w:tcPr>
          <w:p w14:paraId="48E89889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热重载</w:t>
            </w:r>
          </w:p>
        </w:tc>
      </w:tr>
      <w:tr w14:paraId="7694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A6A46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58498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--host {host}</w:t>
            </w:r>
          </w:p>
        </w:tc>
        <w:tc>
          <w:tcPr>
            <w:tcW w:w="0" w:type="auto"/>
            <w:vAlign w:val="center"/>
          </w:tcPr>
          <w:p w14:paraId="4DB28E6F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主机</w:t>
            </w:r>
          </w:p>
        </w:tc>
      </w:tr>
      <w:tr w14:paraId="3574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536D5E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9BBB2E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--port {port}</w:t>
            </w:r>
          </w:p>
        </w:tc>
        <w:tc>
          <w:tcPr>
            <w:tcW w:w="0" w:type="auto"/>
            <w:vAlign w:val="center"/>
          </w:tcPr>
          <w:p w14:paraId="5A8F5D52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端口</w:t>
            </w:r>
          </w:p>
        </w:tc>
      </w:tr>
    </w:tbl>
    <w:p w14:paraId="390B132A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559"/>
      </w:tblGrid>
      <w:tr w14:paraId="4B9FD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C817E1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pydantic.BaseModel</w:t>
            </w:r>
          </w:p>
        </w:tc>
        <w:tc>
          <w:tcPr>
            <w:tcW w:w="0" w:type="auto"/>
            <w:vAlign w:val="center"/>
          </w:tcPr>
          <w:p w14:paraId="6E8E3307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结构体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基类 (json输入)</w:t>
            </w:r>
          </w:p>
        </w:tc>
      </w:tr>
    </w:tbl>
    <w:p w14:paraId="7B45323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993"/>
        <w:gridCol w:w="1989"/>
      </w:tblGrid>
      <w:tr w14:paraId="149F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5B6C7AD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FastAPI(title, description, version, openapi_tags)</w:t>
            </w:r>
          </w:p>
        </w:tc>
        <w:tc>
          <w:tcPr>
            <w:tcW w:w="0" w:type="auto"/>
            <w:vAlign w:val="center"/>
          </w:tcPr>
          <w:p w14:paraId="452EC717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应用程序</w:t>
            </w:r>
          </w:p>
        </w:tc>
      </w:tr>
      <w:tr w14:paraId="6097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C00986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2CCD90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get(path)</w:t>
            </w:r>
          </w:p>
        </w:tc>
        <w:tc>
          <w:tcPr>
            <w:tcW w:w="0" w:type="auto"/>
            <w:vAlign w:val="center"/>
          </w:tcPr>
          <w:p w14:paraId="647FB331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GET操作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  <w:tr w14:paraId="02B2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C18F39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53C01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post(path)</w:t>
            </w:r>
          </w:p>
        </w:tc>
        <w:tc>
          <w:tcPr>
            <w:tcW w:w="0" w:type="auto"/>
            <w:vAlign w:val="center"/>
          </w:tcPr>
          <w:p w14:paraId="7921839F">
            <w:pPr>
              <w:rPr>
                <w:rFonts w:hint="default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POST操作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</w:tbl>
    <w:p w14:paraId="64E1C526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3"/>
        <w:gridCol w:w="665"/>
      </w:tblGrid>
      <w:tr w14:paraId="161C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D6EBF9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Request</w:t>
            </w:r>
          </w:p>
        </w:tc>
        <w:tc>
          <w:tcPr>
            <w:tcW w:w="0" w:type="auto"/>
            <w:vAlign w:val="center"/>
          </w:tcPr>
          <w:p w14:paraId="0B81D10E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请求</w:t>
            </w:r>
          </w:p>
        </w:tc>
      </w:tr>
      <w:tr w14:paraId="7E91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8F1E3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Response(content, media_type)</w:t>
            </w:r>
          </w:p>
        </w:tc>
        <w:tc>
          <w:tcPr>
            <w:tcW w:w="0" w:type="auto"/>
            <w:vAlign w:val="center"/>
          </w:tcPr>
          <w:p w14:paraId="56980C17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响应</w:t>
            </w:r>
          </w:p>
        </w:tc>
      </w:tr>
    </w:tbl>
    <w:p w14:paraId="7AFF57C5">
      <w:pPr>
        <w:rPr>
          <w:rFonts w:cs="华文中宋"/>
          <w:bCs/>
          <w:color w:val="FF0000"/>
          <w:spacing w:val="7"/>
        </w:rPr>
      </w:pPr>
    </w:p>
    <w:p w14:paraId="0FDA4C24">
      <w:pPr>
        <w:rPr>
          <w:rFonts w:cs="华文中宋"/>
          <w:bCs/>
          <w:color w:val="FF0000"/>
          <w:spacing w:val="7"/>
        </w:rPr>
      </w:pPr>
    </w:p>
    <w:p w14:paraId="48F5B889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4" w:name="_Toc18611"/>
      <w:bookmarkStart w:id="5" w:name="_Toc18446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密码getpass：</w:t>
      </w:r>
      <w:bookmarkEnd w:id="4"/>
      <w:bookmarkEnd w:id="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2874"/>
      </w:tblGrid>
      <w:tr w14:paraId="0A06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5" w:hRule="atLeast"/>
        </w:trPr>
        <w:tc>
          <w:tcPr>
            <w:tcW w:w="0" w:type="auto"/>
          </w:tcPr>
          <w:p w14:paraId="34F1D8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getuser()</w:t>
            </w:r>
          </w:p>
        </w:tc>
        <w:tc>
          <w:tcPr>
            <w:tcW w:w="0" w:type="auto"/>
          </w:tcPr>
          <w:p w14:paraId="643374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返回登陆的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用户名</w:t>
            </w:r>
          </w:p>
        </w:tc>
      </w:tr>
      <w:tr w14:paraId="2B27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86807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getpass(str)</w:t>
            </w:r>
          </w:p>
        </w:tc>
        <w:tc>
          <w:tcPr>
            <w:tcW w:w="0" w:type="auto"/>
          </w:tcPr>
          <w:p w14:paraId="384510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打印str并读取输入的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密码</w:t>
            </w:r>
          </w:p>
        </w:tc>
      </w:tr>
    </w:tbl>
    <w:p w14:paraId="095971BA">
      <w:pPr>
        <w:rPr>
          <w:rFonts w:cs="华文中宋"/>
          <w:bCs/>
          <w:color w:val="FF0000"/>
          <w:spacing w:val="7"/>
        </w:rPr>
      </w:pPr>
    </w:p>
    <w:p w14:paraId="345437C0">
      <w:pPr>
        <w:rPr>
          <w:rFonts w:cs="华文中宋"/>
          <w:bCs/>
          <w:color w:val="FF0000"/>
          <w:spacing w:val="7"/>
        </w:rPr>
      </w:pPr>
    </w:p>
    <w:p w14:paraId="5F83D891">
      <w:pPr>
        <w:outlineLvl w:val="0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仿真isaaclab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p w14:paraId="5E851125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"https://isaac-sim.github.io/IsaacLab/main/source/setup/installation/index.html" </w:instrTex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t>https://isaac-sim.github.io/IsaacLab/main/source/setup/installation/index.html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5F9AA56C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"https://isaac-sim.github.io/IsaacLab/main/source/tutorials/index.html" </w:instrTex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t>https://isaac-sim.github.io/IsaacLab/main/source/tutorials/index.html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2C6188FA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2866"/>
      </w:tblGrid>
      <w:tr w14:paraId="6EC5D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756FB65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app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0C1D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5C02C1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AppLaunchr(launch_args).app</w:t>
            </w:r>
          </w:p>
        </w:tc>
        <w:tc>
          <w:tcPr>
            <w:tcW w:w="0" w:type="auto"/>
            <w:vAlign w:val="center"/>
          </w:tcPr>
          <w:p w14:paraId="7C5F7838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isaacsim.SimulationApp</w:t>
            </w:r>
          </w:p>
        </w:tc>
      </w:tr>
    </w:tbl>
    <w:p w14:paraId="4261FAC8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1113"/>
      </w:tblGrid>
      <w:tr w14:paraId="71F0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4BC81C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sim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895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0F06A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SimulationCfg(**kwargs)</w:t>
            </w:r>
          </w:p>
        </w:tc>
        <w:tc>
          <w:tcPr>
            <w:tcW w:w="0" w:type="auto"/>
            <w:vAlign w:val="center"/>
          </w:tcPr>
          <w:p w14:paraId="5607A0E2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配置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02F3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B59E57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SimulationContext(cfg)</w:t>
            </w:r>
          </w:p>
        </w:tc>
        <w:tc>
          <w:tcPr>
            <w:tcW w:w="0" w:type="auto"/>
            <w:vAlign w:val="center"/>
          </w:tcPr>
          <w:p w14:paraId="3A772F06">
            <w:pPr>
              <w:numPr>
                <w:ilvl w:val="0"/>
                <w:numId w:val="0"/>
              </w:num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</w:p>
        </w:tc>
      </w:tr>
    </w:tbl>
    <w:p w14:paraId="62773F8B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p w14:paraId="1104DE8F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p w14:paraId="3F9F8CE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isaacsim</w:t>
      </w:r>
      <w:r>
        <w:rPr>
          <w:rFonts w:hint="eastAsia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2062"/>
        <w:gridCol w:w="1113"/>
      </w:tblGrid>
      <w:tr w14:paraId="0FAD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C87916F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SimulationApp(launch_config)</w:t>
            </w:r>
          </w:p>
        </w:tc>
        <w:tc>
          <w:tcPr>
            <w:tcW w:w="0" w:type="auto"/>
            <w:vAlign w:val="center"/>
          </w:tcPr>
          <w:p w14:paraId="751F41E8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应用程序</w:t>
            </w:r>
          </w:p>
        </w:tc>
      </w:tr>
      <w:tr w14:paraId="4B83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00D21A1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3D515B2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update()</w:t>
            </w:r>
          </w:p>
        </w:tc>
        <w:tc>
          <w:tcPr>
            <w:tcW w:w="0" w:type="auto"/>
            <w:vAlign w:val="center"/>
          </w:tcPr>
          <w:p w14:paraId="67F411B1">
            <w:pPr>
              <w:numPr>
                <w:ilvl w:val="0"/>
                <w:numId w:val="0"/>
              </w:num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更新一帧</w:t>
            </w:r>
          </w:p>
        </w:tc>
      </w:tr>
      <w:tr w14:paraId="7E48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F1C6F9D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7722017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close()</w:t>
            </w:r>
          </w:p>
        </w:tc>
        <w:tc>
          <w:tcPr>
            <w:tcW w:w="0" w:type="auto"/>
            <w:vAlign w:val="center"/>
          </w:tcPr>
          <w:p w14:paraId="4D4D4948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关闭</w:t>
            </w:r>
          </w:p>
        </w:tc>
      </w:tr>
    </w:tbl>
    <w:p w14:paraId="5913252E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6B8D54D">
      <w:pPr>
        <w:rPr>
          <w:rFonts w:cs="华文中宋"/>
          <w:bCs/>
          <w:color w:val="FF0000"/>
          <w:spacing w:val="7"/>
        </w:rPr>
      </w:pPr>
    </w:p>
    <w:p w14:paraId="3262E50B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6" w:name="_Toc31407"/>
      <w:bookmarkStart w:id="7" w:name="_Toc27725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os：</w:t>
      </w:r>
      <w:bookmarkEnd w:id="6"/>
      <w:bookmarkEnd w:id="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2494"/>
        <w:gridCol w:w="1113"/>
      </w:tblGrid>
      <w:tr w14:paraId="04DF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CE6556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getcwd()</w:t>
            </w:r>
          </w:p>
        </w:tc>
        <w:tc>
          <w:tcPr>
            <w:tcW w:w="0" w:type="auto"/>
            <w:gridSpan w:val="2"/>
            <w:vAlign w:val="center"/>
          </w:tcPr>
          <w:p w14:paraId="72FEB0B9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返回工作目录</w:t>
            </w:r>
          </w:p>
        </w:tc>
      </w:tr>
      <w:tr w14:paraId="7615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2EF1E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chdir(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09B5E80B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修改工作目录</w:t>
            </w:r>
          </w:p>
        </w:tc>
      </w:tr>
      <w:tr w14:paraId="060C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964DD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listdir(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63B9A0CB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中的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文件名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列表</w:t>
            </w:r>
          </w:p>
        </w:tc>
      </w:tr>
      <w:tr w14:paraId="0A7B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8B0278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0" w:type="auto"/>
            <w:gridSpan w:val="2"/>
            <w:vAlign w:val="center"/>
          </w:tcPr>
          <w:p w14:paraId="0F28BD4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当前操作系统</w:t>
            </w:r>
          </w:p>
        </w:tc>
      </w:tr>
      <w:tr w14:paraId="3099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D769B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mkdir(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folder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5E14A3C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创建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(若已存在则报错)</w:t>
            </w:r>
          </w:p>
        </w:tc>
        <w:tc>
          <w:tcPr>
            <w:tcW w:w="0" w:type="auto"/>
            <w:vMerge w:val="restart"/>
            <w:vAlign w:val="center"/>
          </w:tcPr>
          <w:p w14:paraId="32CF2CE6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单层目录</w:t>
            </w:r>
          </w:p>
        </w:tc>
      </w:tr>
      <w:tr w14:paraId="2E9A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CF278E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rmdir(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folder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070E27E6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(目录非空则报错)</w:t>
            </w:r>
          </w:p>
        </w:tc>
        <w:tc>
          <w:tcPr>
            <w:tcW w:w="0" w:type="auto"/>
            <w:vMerge w:val="continue"/>
            <w:vAlign w:val="center"/>
          </w:tcPr>
          <w:p w14:paraId="246B21D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8FB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6052F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remove(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AB0D691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删除文件</w:t>
            </w:r>
          </w:p>
        </w:tc>
      </w:tr>
      <w:tr w14:paraId="0572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CF462E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makedirs(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7663F7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创建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(若已存在则报错)</w:t>
            </w:r>
          </w:p>
        </w:tc>
        <w:tc>
          <w:tcPr>
            <w:tcW w:w="0" w:type="auto"/>
            <w:vMerge w:val="restart"/>
            <w:vAlign w:val="center"/>
          </w:tcPr>
          <w:p w14:paraId="7D531191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多层目录</w:t>
            </w:r>
          </w:p>
        </w:tc>
      </w:tr>
      <w:tr w14:paraId="2174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DFB29E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removedirs(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22386269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(目录非空则报错)</w:t>
            </w:r>
          </w:p>
        </w:tc>
        <w:tc>
          <w:tcPr>
            <w:tcW w:w="0" w:type="auto"/>
            <w:vMerge w:val="continue"/>
            <w:vAlign w:val="center"/>
          </w:tcPr>
          <w:p w14:paraId="4C3746B5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48B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7C43E2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rename(m,n)</w:t>
            </w:r>
          </w:p>
        </w:tc>
        <w:tc>
          <w:tcPr>
            <w:tcW w:w="0" w:type="auto"/>
            <w:gridSpan w:val="2"/>
            <w:vAlign w:val="center"/>
          </w:tcPr>
          <w:p w14:paraId="5D655F1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将文件m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重命名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为n</w:t>
            </w:r>
          </w:p>
        </w:tc>
      </w:tr>
      <w:tr w14:paraId="1D07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9205B1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system(cmd)</w:t>
            </w:r>
          </w:p>
        </w:tc>
        <w:tc>
          <w:tcPr>
            <w:tcW w:w="0" w:type="auto"/>
            <w:gridSpan w:val="2"/>
            <w:vAlign w:val="center"/>
          </w:tcPr>
          <w:p w14:paraId="003103B7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命令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，输出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响应</w:t>
            </w:r>
          </w:p>
        </w:tc>
      </w:tr>
      <w:tr w14:paraId="0726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C4C587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popen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(c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m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d)</w:t>
            </w:r>
          </w:p>
        </w:tc>
        <w:tc>
          <w:tcPr>
            <w:tcW w:w="0" w:type="auto"/>
            <w:gridSpan w:val="2"/>
            <w:vAlign w:val="center"/>
          </w:tcPr>
          <w:p w14:paraId="7FDB60F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挂起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命令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响应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，并返回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IO</w:t>
            </w:r>
          </w:p>
        </w:tc>
      </w:tr>
      <w:tr w14:paraId="5D9E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410C9A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environ</w:t>
            </w:r>
          </w:p>
        </w:tc>
        <w:tc>
          <w:tcPr>
            <w:tcW w:w="0" w:type="auto"/>
            <w:gridSpan w:val="2"/>
            <w:vAlign w:val="center"/>
          </w:tcPr>
          <w:p w14:paraId="283B4C4D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环境变量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6749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D7993D9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getenv(key, default)</w:t>
            </w:r>
          </w:p>
        </w:tc>
        <w:tc>
          <w:tcPr>
            <w:tcW w:w="0" w:type="auto"/>
            <w:gridSpan w:val="2"/>
            <w:vAlign w:val="center"/>
          </w:tcPr>
          <w:p w14:paraId="07D6711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访问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环境变量</w:t>
            </w:r>
          </w:p>
        </w:tc>
      </w:tr>
      <w:tr w14:paraId="7044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F90D69A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cpu_count()</w:t>
            </w:r>
          </w:p>
        </w:tc>
        <w:tc>
          <w:tcPr>
            <w:tcW w:w="0" w:type="auto"/>
            <w:gridSpan w:val="2"/>
            <w:vAlign w:val="center"/>
          </w:tcPr>
          <w:p w14:paraId="319D28D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CPU数量</w:t>
            </w:r>
          </w:p>
        </w:tc>
      </w:tr>
      <w:tr w14:paraId="4728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6585B58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getpid()</w:t>
            </w:r>
          </w:p>
        </w:tc>
        <w:tc>
          <w:tcPr>
            <w:tcW w:w="0" w:type="auto"/>
            <w:gridSpan w:val="2"/>
            <w:vAlign w:val="center"/>
          </w:tcPr>
          <w:p w14:paraId="2AA8DD2B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当前进程ID</w:t>
            </w:r>
          </w:p>
        </w:tc>
      </w:tr>
    </w:tbl>
    <w:p w14:paraId="1B913360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sz w:val="21"/>
          <w:szCs w:val="21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716"/>
        <w:gridCol w:w="1758"/>
        <w:gridCol w:w="1505"/>
      </w:tblGrid>
      <w:tr w14:paraId="77FA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017013E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路径path：</w:t>
            </w:r>
          </w:p>
        </w:tc>
      </w:tr>
      <w:tr w14:paraId="7B6E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F0CF52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relpath(path)</w:t>
            </w:r>
          </w:p>
        </w:tc>
        <w:tc>
          <w:tcPr>
            <w:tcW w:w="0" w:type="auto"/>
            <w:gridSpan w:val="3"/>
            <w:vAlign w:val="center"/>
          </w:tcPr>
          <w:p w14:paraId="7D0A732A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相对路径</w:t>
            </w:r>
          </w:p>
        </w:tc>
      </w:tr>
      <w:tr w14:paraId="11D1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DD34BB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basename(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06DB1862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文件名</w:t>
            </w:r>
          </w:p>
        </w:tc>
      </w:tr>
      <w:tr w14:paraId="1327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D427D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dirname(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26884F2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目录路径</w:t>
            </w:r>
          </w:p>
        </w:tc>
      </w:tr>
      <w:tr w14:paraId="54FF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44D2C8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split(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74A52BC5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  <w:p w14:paraId="5E101A49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元组</w:t>
            </w:r>
          </w:p>
        </w:tc>
        <w:tc>
          <w:tcPr>
            <w:tcW w:w="0" w:type="auto"/>
            <w:gridSpan w:val="2"/>
            <w:vAlign w:val="center"/>
          </w:tcPr>
          <w:p w14:paraId="79FB8BBA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路径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文件名</w:t>
            </w:r>
          </w:p>
        </w:tc>
      </w:tr>
      <w:tr w14:paraId="084E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9152F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splitext(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02F663C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3E744CBF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文件名、拓展名</w:t>
            </w:r>
          </w:p>
        </w:tc>
      </w:tr>
      <w:tr w14:paraId="633E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60F27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getsize(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55D975C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  <w:p w14:paraId="3E42EC91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file</w:t>
            </w:r>
          </w:p>
        </w:tc>
        <w:tc>
          <w:tcPr>
            <w:tcW w:w="0" w:type="auto"/>
            <w:gridSpan w:val="2"/>
            <w:vAlign w:val="center"/>
          </w:tcPr>
          <w:p w14:paraId="425501B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占用空间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(单位：Byte)</w:t>
            </w:r>
          </w:p>
        </w:tc>
      </w:tr>
      <w:tr w14:paraId="0390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2DB288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getatime(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01B6B765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43569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最近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访问时间</w:t>
            </w:r>
          </w:p>
        </w:tc>
        <w:tc>
          <w:tcPr>
            <w:tcW w:w="0" w:type="auto"/>
            <w:vMerge w:val="restart"/>
            <w:vAlign w:val="center"/>
          </w:tcPr>
          <w:p w14:paraId="7587F6E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浮点型秒数</w:t>
            </w:r>
          </w:p>
        </w:tc>
      </w:tr>
      <w:tr w14:paraId="4511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8A2E5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getctime(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1968FE3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BF656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0" w:type="auto"/>
            <w:vMerge w:val="continue"/>
            <w:vAlign w:val="center"/>
          </w:tcPr>
          <w:p w14:paraId="13E4FD1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2EF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74BBDE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getmtime(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A8B96C6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5C19F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最新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0" w:type="auto"/>
            <w:vMerge w:val="continue"/>
            <w:vAlign w:val="center"/>
          </w:tcPr>
          <w:p w14:paraId="39BCF877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B3A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0" w:type="auto"/>
            <w:vAlign w:val="center"/>
          </w:tcPr>
          <w:p w14:paraId="791CDEBA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exists(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3B005A3E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  <w:p w14:paraId="3778389F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path</w:t>
            </w:r>
          </w:p>
        </w:tc>
        <w:tc>
          <w:tcPr>
            <w:tcW w:w="0" w:type="auto"/>
            <w:gridSpan w:val="2"/>
            <w:vAlign w:val="center"/>
          </w:tcPr>
          <w:p w14:paraId="189C9BE3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存在</w:t>
            </w:r>
          </w:p>
        </w:tc>
      </w:tr>
      <w:tr w14:paraId="5022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43D16F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isabs(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4E4770FA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2C68CDBA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绝对路径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(包含挂载点)</w:t>
            </w:r>
          </w:p>
        </w:tc>
      </w:tr>
      <w:tr w14:paraId="05E0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0" w:type="auto"/>
            <w:vAlign w:val="center"/>
          </w:tcPr>
          <w:p w14:paraId="3B1E0054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isdir(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1D946240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2DAE26B3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是否存在且是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目录</w:t>
            </w:r>
          </w:p>
        </w:tc>
      </w:tr>
      <w:tr w14:paraId="02F1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ED476A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isfile(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2573768B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583A853B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是否存在且是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</w:t>
            </w:r>
          </w:p>
        </w:tc>
      </w:tr>
      <w:tr w14:paraId="152A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42B70D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islink(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56AFA08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574D2764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是否存在且是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快捷方式</w:t>
            </w:r>
          </w:p>
        </w:tc>
      </w:tr>
      <w:tr w14:paraId="5094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CCEDA2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ismount(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61AC7F3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1D6CA45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是否存在且是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挂载点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(如</w:t>
            </w:r>
            <w:r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C:/</w:t>
            </w:r>
            <w:r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19CB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1CD41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samefile(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1,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 xml:space="preserve"> 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2)</w:t>
            </w:r>
          </w:p>
        </w:tc>
        <w:tc>
          <w:tcPr>
            <w:tcW w:w="0" w:type="auto"/>
            <w:gridSpan w:val="3"/>
            <w:vAlign w:val="center"/>
          </w:tcPr>
          <w:p w14:paraId="77A1BF22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判断两路径是否指向同一文件</w:t>
            </w:r>
          </w:p>
        </w:tc>
      </w:tr>
      <w:tr w14:paraId="0B9A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CA08BC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join(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1,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 xml:space="preserve"> path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2)</w:t>
            </w:r>
          </w:p>
        </w:tc>
        <w:tc>
          <w:tcPr>
            <w:tcW w:w="0" w:type="auto"/>
            <w:gridSpan w:val="3"/>
            <w:vAlign w:val="center"/>
          </w:tcPr>
          <w:p w14:paraId="41C1C064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将多个路径连接成一个路径名</w:t>
            </w:r>
          </w:p>
        </w:tc>
      </w:tr>
    </w:tbl>
    <w:p w14:paraId="083C00A3">
      <w:pPr>
        <w:rPr>
          <w:rFonts w:cs="华文中宋"/>
          <w:bCs/>
          <w:color w:val="FF0000"/>
          <w:spacing w:val="7"/>
        </w:rPr>
      </w:pPr>
    </w:p>
    <w:p w14:paraId="7B2C15FA">
      <w:pPr>
        <w:rPr>
          <w:rFonts w:cs="华文中宋"/>
          <w:bCs/>
          <w:color w:val="FF0000"/>
          <w:spacing w:val="7"/>
        </w:rPr>
      </w:pPr>
    </w:p>
    <w:p w14:paraId="616E0677">
      <w:pPr>
        <w:outlineLvl w:val="0"/>
        <w:rPr>
          <w:rFonts w:hint="default" w:eastAsia="华文中宋"/>
          <w:lang w:val="en-US" w:eastAsia="zh-CN"/>
        </w:rPr>
      </w:pPr>
      <w:bookmarkStart w:id="8" w:name="_Toc28515"/>
      <w:bookmarkStart w:id="9" w:name="_Toc14497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进程multiprocessing：</w:t>
      </w:r>
      <w:bookmarkEnd w:id="8"/>
      <w:bookmarkEnd w:id="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2459"/>
      </w:tblGrid>
      <w:tr w14:paraId="232B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0D5252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threading线程：</w:t>
            </w:r>
          </w:p>
        </w:tc>
      </w:tr>
      <w:tr w14:paraId="70EA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8C9570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active_count()</w:t>
            </w:r>
          </w:p>
        </w:tc>
        <w:tc>
          <w:tcPr>
            <w:tcW w:w="0" w:type="auto"/>
            <w:vAlign w:val="center"/>
          </w:tcPr>
          <w:p w14:paraId="31D406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当前线程数</w:t>
            </w:r>
          </w:p>
        </w:tc>
      </w:tr>
      <w:tr w14:paraId="6589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918835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enumerate()</w:t>
            </w:r>
          </w:p>
        </w:tc>
        <w:tc>
          <w:tcPr>
            <w:tcW w:w="0" w:type="auto"/>
            <w:vAlign w:val="center"/>
          </w:tcPr>
          <w:p w14:paraId="19FB6D0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已启动的线程列表</w:t>
            </w:r>
          </w:p>
        </w:tc>
      </w:tr>
    </w:tbl>
    <w:p w14:paraId="2BD5AD76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3"/>
        <w:gridCol w:w="2459"/>
      </w:tblGrid>
      <w:tr w14:paraId="1AD1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2338A5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active_children()</w:t>
            </w:r>
          </w:p>
        </w:tc>
        <w:tc>
          <w:tcPr>
            <w:tcW w:w="0" w:type="auto"/>
            <w:vAlign w:val="center"/>
          </w:tcPr>
          <w:p w14:paraId="4F6F37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已启动的进程列表</w:t>
            </w:r>
          </w:p>
        </w:tc>
      </w:tr>
      <w:tr w14:paraId="5B5F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6DBD9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cpu_count()</w:t>
            </w:r>
          </w:p>
        </w:tc>
        <w:tc>
          <w:tcPr>
            <w:tcW w:w="0" w:type="auto"/>
            <w:vAlign w:val="center"/>
          </w:tcPr>
          <w:p w14:paraId="2E5C1D6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CPU数量</w:t>
            </w:r>
          </w:p>
        </w:tc>
      </w:tr>
      <w:tr w14:paraId="7E0D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B8331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set_start_method("fork" | "spawn")</w:t>
            </w:r>
          </w:p>
        </w:tc>
        <w:tc>
          <w:tcPr>
            <w:tcW w:w="0" w:type="auto"/>
            <w:vAlign w:val="center"/>
          </w:tcPr>
          <w:p w14:paraId="29DCD2AA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启动方法</w:t>
            </w:r>
          </w:p>
        </w:tc>
      </w:tr>
    </w:tbl>
    <w:p w14:paraId="222D072B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1"/>
        <w:gridCol w:w="2253"/>
        <w:gridCol w:w="2590"/>
      </w:tblGrid>
      <w:tr w14:paraId="7AAB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FDFCA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封装exe不可用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不可修改全局变量)：</w:t>
            </w:r>
          </w:p>
        </w:tc>
      </w:tr>
      <w:tr w14:paraId="7195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2C284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current_process()</w:t>
            </w:r>
          </w:p>
        </w:tc>
        <w:tc>
          <w:tcPr>
            <w:tcW w:w="0" w:type="auto"/>
            <w:vAlign w:val="center"/>
          </w:tcPr>
          <w:p w14:paraId="6064981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当前进程</w:t>
            </w:r>
          </w:p>
        </w:tc>
      </w:tr>
      <w:tr w14:paraId="25164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A309BA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Process(target, name, args, kwargs, daemon)</w:t>
            </w:r>
          </w:p>
        </w:tc>
        <w:tc>
          <w:tcPr>
            <w:tcW w:w="0" w:type="auto"/>
            <w:vAlign w:val="center"/>
          </w:tcPr>
          <w:p w14:paraId="7F9C2A0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import主代码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215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2A2B4B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Thread(target, name, args, kwargs, daemon)</w:t>
            </w:r>
          </w:p>
        </w:tc>
        <w:tc>
          <w:tcPr>
            <w:tcW w:w="0" w:type="auto"/>
            <w:vAlign w:val="center"/>
          </w:tcPr>
          <w:p w14:paraId="3EA0EF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线程</w:t>
            </w:r>
          </w:p>
        </w:tc>
      </w:tr>
      <w:tr w14:paraId="6D85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D6907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615D73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</w:t>
            </w:r>
          </w:p>
        </w:tc>
        <w:tc>
          <w:tcPr>
            <w:tcW w:w="0" w:type="auto"/>
            <w:vAlign w:val="center"/>
          </w:tcPr>
          <w:p w14:paraId="576021E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名称</w:t>
            </w:r>
          </w:p>
        </w:tc>
      </w:tr>
      <w:tr w14:paraId="7C3F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A5C7F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7330C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start()</w:t>
            </w:r>
          </w:p>
        </w:tc>
        <w:tc>
          <w:tcPr>
            <w:tcW w:w="0" w:type="auto"/>
            <w:vAlign w:val="center"/>
          </w:tcPr>
          <w:p w14:paraId="3FF888E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开始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运行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</w:p>
        </w:tc>
      </w:tr>
      <w:tr w14:paraId="79ED1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7B979E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37C6C6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run()</w:t>
            </w:r>
          </w:p>
        </w:tc>
        <w:tc>
          <w:tcPr>
            <w:tcW w:w="0" w:type="auto"/>
            <w:vAlign w:val="center"/>
          </w:tcPr>
          <w:p w14:paraId="25C1B58E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主函数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(可重写)</w:t>
            </w:r>
          </w:p>
        </w:tc>
      </w:tr>
      <w:tr w14:paraId="35FB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B6593D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77D936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join()</w:t>
            </w:r>
          </w:p>
        </w:tc>
        <w:tc>
          <w:tcPr>
            <w:tcW w:w="0" w:type="auto"/>
            <w:vAlign w:val="center"/>
          </w:tcPr>
          <w:p w14:paraId="7350A9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当前进程</w:t>
            </w:r>
          </w:p>
        </w:tc>
      </w:tr>
    </w:tbl>
    <w:p w14:paraId="575B1C46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3495"/>
        <w:gridCol w:w="4028"/>
      </w:tblGrid>
      <w:tr w14:paraId="20D2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55156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concurrent.futures线程池：</w:t>
            </w:r>
          </w:p>
        </w:tc>
      </w:tr>
      <w:tr w14:paraId="641E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4FD39C7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ThreadPoolExecutor(max_workers)</w:t>
            </w:r>
          </w:p>
        </w:tc>
        <w:tc>
          <w:tcPr>
            <w:tcW w:w="0" w:type="auto"/>
            <w:vAlign w:val="center"/>
          </w:tcPr>
          <w:p w14:paraId="541B632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线程池</w:t>
            </w:r>
          </w:p>
        </w:tc>
      </w:tr>
      <w:tr w14:paraId="5215E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9F7011D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B676C5A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submit(func, *args, **kwargs)</w:t>
            </w:r>
          </w:p>
        </w:tc>
        <w:tc>
          <w:tcPr>
            <w:tcW w:w="0" w:type="auto"/>
            <w:vAlign w:val="center"/>
          </w:tcPr>
          <w:p w14:paraId="05CCFF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后台单线程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Future线程</w:t>
            </w:r>
          </w:p>
        </w:tc>
      </w:tr>
      <w:tr w14:paraId="436F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35F23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5F1D57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map(func, *iterables, timeout)</w:t>
            </w:r>
          </w:p>
        </w:tc>
        <w:tc>
          <w:tcPr>
            <w:tcW w:w="0" w:type="auto"/>
            <w:vAlign w:val="center"/>
          </w:tcPr>
          <w:p w14:paraId="2A7A1D0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后台多线程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映射结果迭代器</w:t>
            </w:r>
          </w:p>
        </w:tc>
      </w:tr>
      <w:tr w14:paraId="55E0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DACD66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Future方法</w:t>
            </w:r>
          </w:p>
        </w:tc>
        <w:tc>
          <w:tcPr>
            <w:tcW w:w="0" w:type="auto"/>
            <w:vAlign w:val="center"/>
          </w:tcPr>
          <w:p w14:paraId="06DF553D">
            <w:pPr>
              <w:rPr>
                <w:rFonts w:cs="华文中宋"/>
                <w:bCs/>
                <w:color w:val="FFC000"/>
                <w:spacing w:val="7"/>
              </w:rPr>
            </w:pPr>
            <w:r>
              <w:rPr>
                <w:rFonts w:hint="eastAsia" w:cs="华文中宋"/>
                <w:bCs/>
                <w:color w:val="FFC000"/>
                <w:spacing w:val="7"/>
              </w:rPr>
              <w:t>result(timeout)</w:t>
            </w:r>
          </w:p>
        </w:tc>
        <w:tc>
          <w:tcPr>
            <w:tcW w:w="0" w:type="auto"/>
            <w:vAlign w:val="center"/>
          </w:tcPr>
          <w:p w14:paraId="05BAC5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异步进程的结果</w:t>
            </w:r>
          </w:p>
        </w:tc>
      </w:tr>
    </w:tbl>
    <w:p w14:paraId="525E142F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5078"/>
        <w:gridCol w:w="4288"/>
      </w:tblGrid>
      <w:tr w14:paraId="677D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4691CB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pool (报错无提示)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395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2C3B9D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Pool(num_processes)</w:t>
            </w:r>
          </w:p>
        </w:tc>
        <w:tc>
          <w:tcPr>
            <w:tcW w:w="0" w:type="auto"/>
            <w:vAlign w:val="center"/>
          </w:tcPr>
          <w:p w14:paraId="717ED46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进程池</w:t>
            </w:r>
          </w:p>
        </w:tc>
      </w:tr>
      <w:tr w14:paraId="2224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B13341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ThreadPool(num_processes)</w:t>
            </w:r>
          </w:p>
        </w:tc>
        <w:tc>
          <w:tcPr>
            <w:tcW w:w="0" w:type="auto"/>
            <w:vAlign w:val="center"/>
          </w:tcPr>
          <w:p w14:paraId="2FE599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线程池</w:t>
            </w:r>
          </w:p>
        </w:tc>
      </w:tr>
      <w:tr w14:paraId="10D4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1E6890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705AF5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vAlign w:val="center"/>
          </w:tcPr>
          <w:p w14:paraId="10294A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封闭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进程池</w:t>
            </w:r>
          </w:p>
        </w:tc>
      </w:tr>
      <w:tr w14:paraId="64F6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FAEA24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CB630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join()</w:t>
            </w:r>
          </w:p>
        </w:tc>
        <w:tc>
          <w:tcPr>
            <w:tcW w:w="0" w:type="auto"/>
            <w:vAlign w:val="center"/>
          </w:tcPr>
          <w:p w14:paraId="127C81A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当前进程</w:t>
            </w:r>
          </w:p>
        </w:tc>
      </w:tr>
      <w:tr w14:paraId="3DB8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E03C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41B2A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terminate()</w:t>
            </w:r>
          </w:p>
        </w:tc>
        <w:tc>
          <w:tcPr>
            <w:tcW w:w="0" w:type="auto"/>
            <w:vAlign w:val="center"/>
          </w:tcPr>
          <w:p w14:paraId="212895C4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进程池</w:t>
            </w:r>
          </w:p>
        </w:tc>
      </w:tr>
      <w:tr w14:paraId="3B95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C4FE3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5A637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imap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imap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_unordered / </w:t>
            </w:r>
          </w:p>
          <w:p w14:paraId="0F6F8D3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map_async(func, iterable)</w:t>
            </w:r>
          </w:p>
        </w:tc>
        <w:tc>
          <w:tcPr>
            <w:tcW w:w="0" w:type="auto"/>
            <w:vAlign w:val="center"/>
          </w:tcPr>
          <w:p w14:paraId="6E5F0D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后台多进程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映射结果迭代器</w:t>
            </w:r>
          </w:p>
        </w:tc>
      </w:tr>
      <w:tr w14:paraId="6A34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6A0E5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2856D3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map(func, iterable)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star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map(func, iterable)</w:t>
            </w:r>
          </w:p>
        </w:tc>
        <w:tc>
          <w:tcPr>
            <w:tcW w:w="0" w:type="auto"/>
            <w:vAlign w:val="center"/>
          </w:tcPr>
          <w:p w14:paraId="4D00F16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阻塞多进程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映射结果列表</w:t>
            </w:r>
          </w:p>
        </w:tc>
      </w:tr>
      <w:tr w14:paraId="6340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DF6B7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3A0DA9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apply_async(func, args, kwds)</w:t>
            </w:r>
          </w:p>
        </w:tc>
        <w:tc>
          <w:tcPr>
            <w:tcW w:w="0" w:type="auto"/>
            <w:vAlign w:val="center"/>
          </w:tcPr>
          <w:p w14:paraId="47AB026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后台单进程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 xml:space="preserve">进程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(报错无反馈)</w:t>
            </w:r>
          </w:p>
        </w:tc>
      </w:tr>
      <w:tr w14:paraId="7D3D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07FB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7D12F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apply(func, args, kwds)</w:t>
            </w:r>
          </w:p>
        </w:tc>
        <w:tc>
          <w:tcPr>
            <w:tcW w:w="0" w:type="auto"/>
            <w:vAlign w:val="center"/>
          </w:tcPr>
          <w:p w14:paraId="2C93D2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阻塞单进程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 xml:space="preserve">结果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(冗余)</w:t>
            </w:r>
          </w:p>
        </w:tc>
      </w:tr>
    </w:tbl>
    <w:p w14:paraId="14A706AC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00"/>
        <w:gridCol w:w="4961"/>
      </w:tblGrid>
      <w:tr w14:paraId="10F5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38CC5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管道：</w:t>
            </w:r>
          </w:p>
        </w:tc>
      </w:tr>
      <w:tr w14:paraId="16DBC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29152D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Pipe(duplex)</w:t>
            </w:r>
          </w:p>
        </w:tc>
        <w:tc>
          <w:tcPr>
            <w:tcW w:w="0" w:type="auto"/>
            <w:vAlign w:val="center"/>
          </w:tcPr>
          <w:p w14:paraId="1CDE86F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管道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，默认全双工，否则返回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(接收端，发送端)</w:t>
            </w:r>
          </w:p>
        </w:tc>
      </w:tr>
      <w:tr w14:paraId="01F2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767B93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0DA6B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vAlign w:val="center"/>
          </w:tcPr>
          <w:p w14:paraId="3498178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管道</w:t>
            </w:r>
          </w:p>
        </w:tc>
      </w:tr>
      <w:tr w14:paraId="27C5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EB353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8B2DEC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send(obj)</w:t>
            </w:r>
          </w:p>
        </w:tc>
        <w:tc>
          <w:tcPr>
            <w:tcW w:w="0" w:type="auto"/>
            <w:vAlign w:val="center"/>
          </w:tcPr>
          <w:p w14:paraId="74B949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即时发送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</w:t>
            </w:r>
          </w:p>
        </w:tc>
      </w:tr>
      <w:tr w14:paraId="4FECB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B24F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891E7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recv()</w:t>
            </w:r>
          </w:p>
        </w:tc>
        <w:tc>
          <w:tcPr>
            <w:tcW w:w="0" w:type="auto"/>
            <w:vAlign w:val="center"/>
          </w:tcPr>
          <w:p w14:paraId="7ACE65A2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阻塞接收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对象</w:t>
            </w:r>
          </w:p>
        </w:tc>
      </w:tr>
      <w:tr w14:paraId="4E35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4A17D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FB5A8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poll(timeout)</w:t>
            </w:r>
          </w:p>
        </w:tc>
        <w:tc>
          <w:tcPr>
            <w:tcW w:w="0" w:type="auto"/>
            <w:vAlign w:val="center"/>
          </w:tcPr>
          <w:p w14:paraId="57B3318A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阻塞等待输入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是否可输出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(bool)</w:t>
            </w:r>
          </w:p>
        </w:tc>
      </w:tr>
    </w:tbl>
    <w:p w14:paraId="4A868617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40"/>
        <w:gridCol w:w="4273"/>
      </w:tblGrid>
      <w:tr w14:paraId="3439B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4519F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服务器：</w:t>
            </w:r>
          </w:p>
        </w:tc>
      </w:tr>
      <w:tr w14:paraId="7FEC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890C17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Manager()</w:t>
            </w:r>
          </w:p>
        </w:tc>
        <w:tc>
          <w:tcPr>
            <w:tcW w:w="0" w:type="auto"/>
            <w:vAlign w:val="center"/>
          </w:tcPr>
          <w:p w14:paraId="60D702C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服务器</w:t>
            </w:r>
          </w:p>
        </w:tc>
      </w:tr>
      <w:tr w14:paraId="10A2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8E39D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BC6E56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register(typeid, callable)</w:t>
            </w:r>
          </w:p>
        </w:tc>
        <w:tc>
          <w:tcPr>
            <w:tcW w:w="0" w:type="auto"/>
            <w:vAlign w:val="center"/>
          </w:tcPr>
          <w:p w14:paraId="32D8C09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内置类型</w:t>
            </w:r>
          </w:p>
        </w:tc>
      </w:tr>
      <w:tr w14:paraId="2A4E5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097371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2C93D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Namespace()</w:t>
            </w:r>
          </w:p>
        </w:tc>
        <w:tc>
          <w:tcPr>
            <w:tcW w:w="0" w:type="auto"/>
            <w:vAlign w:val="center"/>
          </w:tcPr>
          <w:p w14:paraId="3817A24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命名空间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，NS.var创建/修改变量</w:t>
            </w:r>
          </w:p>
        </w:tc>
      </w:tr>
      <w:tr w14:paraId="1BFF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BD61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357E8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list()</w:t>
            </w:r>
          </w:p>
        </w:tc>
        <w:tc>
          <w:tcPr>
            <w:tcW w:w="0" w:type="auto"/>
            <w:vAlign w:val="center"/>
          </w:tcPr>
          <w:p w14:paraId="568B2F6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列表</w:t>
            </w:r>
          </w:p>
        </w:tc>
      </w:tr>
      <w:tr w14:paraId="254E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BDCF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C02FC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dict()</w:t>
            </w:r>
          </w:p>
        </w:tc>
        <w:tc>
          <w:tcPr>
            <w:tcW w:w="0" w:type="auto"/>
            <w:vAlign w:val="center"/>
          </w:tcPr>
          <w:p w14:paraId="10F7BC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字典</w:t>
            </w:r>
          </w:p>
        </w:tc>
      </w:tr>
      <w:tr w14:paraId="3CEF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3D2B2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9D0F0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Queue()</w:t>
            </w:r>
          </w:p>
        </w:tc>
        <w:tc>
          <w:tcPr>
            <w:tcW w:w="0" w:type="auto"/>
            <w:vAlign w:val="center"/>
          </w:tcPr>
          <w:p w14:paraId="561C493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队列</w:t>
            </w:r>
          </w:p>
        </w:tc>
      </w:tr>
      <w:tr w14:paraId="4634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CB56F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9669E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Lock()</w:t>
            </w:r>
          </w:p>
        </w:tc>
        <w:tc>
          <w:tcPr>
            <w:tcW w:w="0" w:type="auto"/>
            <w:vAlign w:val="center"/>
          </w:tcPr>
          <w:p w14:paraId="02E753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互斥锁</w:t>
            </w:r>
          </w:p>
        </w:tc>
      </w:tr>
      <w:tr w14:paraId="7085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529DB4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DBD597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RLock()</w:t>
            </w:r>
          </w:p>
        </w:tc>
        <w:tc>
          <w:tcPr>
            <w:tcW w:w="0" w:type="auto"/>
            <w:vAlign w:val="center"/>
          </w:tcPr>
          <w:p w14:paraId="3C2414D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可重入锁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(计数锁)</w:t>
            </w:r>
          </w:p>
        </w:tc>
      </w:tr>
    </w:tbl>
    <w:p w14:paraId="6F93579F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665"/>
      </w:tblGrid>
      <w:tr w14:paraId="6B412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8CC0823">
            <w:pPr>
              <w:rPr>
                <w:rFonts w:hint="default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数据类型：</w:t>
            </w:r>
          </w:p>
        </w:tc>
      </w:tr>
      <w:tr w14:paraId="358F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66D885">
            <w:pPr>
              <w:rPr>
                <w:rFonts w:hint="default" w:eastAsia="华文中宋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vertAlign w:val="baseline"/>
                <w:lang w:val="en-US" w:eastAsia="zh-CN"/>
              </w:rPr>
              <w:t>Value(ctypes, *args)</w:t>
            </w:r>
          </w:p>
        </w:tc>
        <w:tc>
          <w:tcPr>
            <w:tcW w:w="0" w:type="auto"/>
          </w:tcPr>
          <w:p w14:paraId="1B2551C4">
            <w:pPr>
              <w:rPr>
                <w:rFonts w:hint="eastAsia" w:eastAsia="华文中宋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值</w:t>
            </w:r>
          </w:p>
        </w:tc>
      </w:tr>
      <w:tr w14:paraId="17887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4B40E9">
            <w:pPr>
              <w:rPr>
                <w:rFonts w:hint="default" w:cs="华文中宋"/>
                <w:bCs/>
                <w:color w:val="FF0000"/>
                <w:spacing w:val="7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vertAlign w:val="baseline"/>
                <w:lang w:val="en-US" w:eastAsia="zh-CN"/>
              </w:rPr>
              <w:t>Array(ctypes, size_or_initializer)</w:t>
            </w:r>
          </w:p>
        </w:tc>
        <w:tc>
          <w:tcPr>
            <w:tcW w:w="0" w:type="auto"/>
          </w:tcPr>
          <w:p w14:paraId="26C837C9">
            <w:pPr>
              <w:rPr>
                <w:rFonts w:hint="eastAsia" w:cs="华文中宋"/>
                <w:bCs/>
                <w:color w:val="EA82F1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数组</w:t>
            </w:r>
          </w:p>
        </w:tc>
      </w:tr>
    </w:tbl>
    <w:p w14:paraId="6474C6F0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88"/>
        <w:gridCol w:w="3219"/>
      </w:tblGrid>
      <w:tr w14:paraId="1C8D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0F0C6FC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队列：</w:t>
            </w:r>
          </w:p>
        </w:tc>
      </w:tr>
      <w:tr w14:paraId="2DCA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8391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Queue(maxsize)</w:t>
            </w:r>
          </w:p>
        </w:tc>
        <w:tc>
          <w:tcPr>
            <w:tcW w:w="0" w:type="auto"/>
            <w:vAlign w:val="center"/>
          </w:tcPr>
          <w:p w14:paraId="1091066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队列</w:t>
            </w:r>
          </w:p>
        </w:tc>
      </w:tr>
      <w:tr w14:paraId="1F57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restart"/>
            <w:vAlign w:val="center"/>
          </w:tcPr>
          <w:p w14:paraId="54D75367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788" w:type="dxa"/>
            <w:vAlign w:val="center"/>
          </w:tcPr>
          <w:p w14:paraId="4F94986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empty()</w:t>
            </w:r>
          </w:p>
        </w:tc>
        <w:tc>
          <w:tcPr>
            <w:tcW w:w="0" w:type="auto"/>
            <w:vAlign w:val="center"/>
          </w:tcPr>
          <w:p w14:paraId="4AEC48F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队空</w:t>
            </w:r>
          </w:p>
        </w:tc>
      </w:tr>
      <w:tr w14:paraId="057C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6483C58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vAlign w:val="center"/>
          </w:tcPr>
          <w:p w14:paraId="11051B0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full()</w:t>
            </w:r>
          </w:p>
        </w:tc>
        <w:tc>
          <w:tcPr>
            <w:tcW w:w="0" w:type="auto"/>
            <w:vAlign w:val="center"/>
          </w:tcPr>
          <w:p w14:paraId="0933D15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队满</w:t>
            </w:r>
          </w:p>
        </w:tc>
      </w:tr>
      <w:tr w14:paraId="07AF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restart"/>
            <w:vAlign w:val="center"/>
          </w:tcPr>
          <w:p w14:paraId="57C7A9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5DC434B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put(obj, block, timeout)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24BE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入队</w:t>
            </w:r>
          </w:p>
        </w:tc>
      </w:tr>
      <w:tr w14:paraId="2739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6F061A7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shd w:val="clear" w:color="auto" w:fill="auto"/>
            <w:vAlign w:val="center"/>
          </w:tcPr>
          <w:p w14:paraId="1783F9F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get(obj, block, timeout)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C772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可pickle对象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对象</w:t>
            </w:r>
          </w:p>
        </w:tc>
      </w:tr>
      <w:tr w14:paraId="3807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46DB17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shd w:val="clear" w:color="auto" w:fill="auto"/>
            <w:vAlign w:val="center"/>
          </w:tcPr>
          <w:p w14:paraId="23463EC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8CD0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所有任务完成</w:t>
            </w:r>
          </w:p>
        </w:tc>
      </w:tr>
      <w:tr w14:paraId="2B34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5BE83F9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788" w:type="dxa"/>
            <w:shd w:val="clear" w:color="auto" w:fill="auto"/>
            <w:vAlign w:val="center"/>
          </w:tcPr>
          <w:p w14:paraId="7EE5AD6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taskdone()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E4781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标记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任务完成</w:t>
            </w:r>
          </w:p>
        </w:tc>
      </w:tr>
    </w:tbl>
    <w:p w14:paraId="4BB946B6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43"/>
        <w:gridCol w:w="3615"/>
      </w:tblGrid>
      <w:tr w14:paraId="1BE9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gridSpan w:val="3"/>
            <w:vAlign w:val="center"/>
          </w:tcPr>
          <w:p w14:paraId="245049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互斥锁 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(threading同</w:t>
            </w:r>
            <w:r>
              <w:rPr>
                <w:rFonts w:hint="eastAsia" w:cs="华文中宋"/>
                <w:bCs/>
                <w:color w:val="FFC000"/>
                <w:spacing w:val="7"/>
                <w:lang w:eastAsia="zh-CN"/>
              </w:rPr>
              <w:t>，支持</w:t>
            </w:r>
            <w:r>
              <w:rPr>
                <w:rFonts w:hint="eastAsia" w:cs="华文中宋"/>
                <w:bCs/>
                <w:color w:val="FFC000"/>
                <w:spacing w:val="7"/>
                <w:lang w:val="en-US" w:eastAsia="zh-CN"/>
              </w:rPr>
              <w:t>with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AE3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CFCC5B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Lock()</w:t>
            </w:r>
          </w:p>
        </w:tc>
        <w:tc>
          <w:tcPr>
            <w:tcW w:w="0" w:type="auto"/>
            <w:vAlign w:val="center"/>
          </w:tcPr>
          <w:p w14:paraId="225C7DE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互斥锁</w:t>
            </w:r>
          </w:p>
        </w:tc>
      </w:tr>
      <w:tr w14:paraId="6B22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A3E21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RLock()</w:t>
            </w:r>
          </w:p>
        </w:tc>
        <w:tc>
          <w:tcPr>
            <w:tcW w:w="0" w:type="auto"/>
            <w:vAlign w:val="center"/>
          </w:tcPr>
          <w:p w14:paraId="7DB068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可重入锁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线程内计数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BF05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19D66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Semaphore(limit)</w:t>
            </w:r>
          </w:p>
        </w:tc>
        <w:tc>
          <w:tcPr>
            <w:tcW w:w="0" w:type="auto"/>
            <w:vAlign w:val="center"/>
          </w:tcPr>
          <w:p w14:paraId="4B74FDB3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信号量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系统内计数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09A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restart"/>
            <w:vAlign w:val="center"/>
          </w:tcPr>
          <w:p w14:paraId="4B2620B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A7BDBD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acquire(block, timeout)</w:t>
            </w:r>
          </w:p>
        </w:tc>
        <w:tc>
          <w:tcPr>
            <w:tcW w:w="0" w:type="auto"/>
            <w:vAlign w:val="center"/>
          </w:tcPr>
          <w:p w14:paraId="108F999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申请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互斥锁并返回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状态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(默认阻塞)</w:t>
            </w:r>
          </w:p>
        </w:tc>
      </w:tr>
      <w:tr w14:paraId="64B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09E1B6B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4DDCF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release()</w:t>
            </w:r>
          </w:p>
        </w:tc>
        <w:tc>
          <w:tcPr>
            <w:tcW w:w="0" w:type="auto"/>
            <w:vAlign w:val="center"/>
          </w:tcPr>
          <w:p w14:paraId="4E9C9FA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释放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互斥锁</w:t>
            </w:r>
          </w:p>
        </w:tc>
      </w:tr>
    </w:tbl>
    <w:p w14:paraId="4C17DDDE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24"/>
        <w:gridCol w:w="665"/>
      </w:tblGrid>
      <w:tr w14:paraId="52AB4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1954D1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条件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(threading同)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79B9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428F13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Condition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lock</w:t>
            </w:r>
            <w:bookmarkStart w:id="27" w:name="_GoBack"/>
            <w:bookmarkEnd w:id="27"/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7E5396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条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件</w:t>
            </w:r>
          </w:p>
        </w:tc>
      </w:tr>
      <w:tr w14:paraId="5D7F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1EF784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7D2EF5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notify(n=1) / notify_all()</w:t>
            </w:r>
          </w:p>
        </w:tc>
        <w:tc>
          <w:tcPr>
            <w:tcW w:w="0" w:type="auto"/>
            <w:vAlign w:val="center"/>
          </w:tcPr>
          <w:p w14:paraId="644D9A16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通知</w:t>
            </w:r>
          </w:p>
        </w:tc>
      </w:tr>
      <w:tr w14:paraId="7A61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A819BA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0C0CCD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wait(timeout)</w:t>
            </w:r>
          </w:p>
        </w:tc>
        <w:tc>
          <w:tcPr>
            <w:tcW w:w="0" w:type="auto"/>
            <w:vAlign w:val="center"/>
          </w:tcPr>
          <w:p w14:paraId="4EFDC480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等待</w:t>
            </w:r>
          </w:p>
        </w:tc>
      </w:tr>
    </w:tbl>
    <w:p w14:paraId="3383673D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54"/>
        <w:gridCol w:w="1382"/>
      </w:tblGrid>
      <w:tr w14:paraId="596E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2241662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事件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FFC000"/>
                <w:spacing w:val="7"/>
              </w:rPr>
              <w:t>(threading同)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94B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527B24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Event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()</w:t>
            </w:r>
          </w:p>
        </w:tc>
        <w:tc>
          <w:tcPr>
            <w:tcW w:w="0" w:type="auto"/>
            <w:vAlign w:val="center"/>
          </w:tcPr>
          <w:p w14:paraId="776015F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事件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bool)</w:t>
            </w:r>
          </w:p>
        </w:tc>
      </w:tr>
      <w:tr w14:paraId="4446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54B737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5F7EEF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is_set()</w:t>
            </w:r>
          </w:p>
        </w:tc>
        <w:tc>
          <w:tcPr>
            <w:tcW w:w="0" w:type="auto"/>
            <w:vAlign w:val="center"/>
          </w:tcPr>
          <w:p w14:paraId="543CE48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状态</w:t>
            </w:r>
          </w:p>
        </w:tc>
      </w:tr>
      <w:tr w14:paraId="2E43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8A8C6F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A6F7B8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 / clear()</w:t>
            </w:r>
          </w:p>
        </w:tc>
        <w:tc>
          <w:tcPr>
            <w:tcW w:w="0" w:type="auto"/>
            <w:vAlign w:val="center"/>
          </w:tcPr>
          <w:p w14:paraId="1A55672D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设置</w:t>
            </w:r>
          </w:p>
        </w:tc>
      </w:tr>
      <w:tr w14:paraId="5B92A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7EAB2E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8E8C8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wait(timeout)</w:t>
            </w:r>
          </w:p>
        </w:tc>
        <w:tc>
          <w:tcPr>
            <w:tcW w:w="0" w:type="auto"/>
            <w:vAlign w:val="center"/>
          </w:tcPr>
          <w:p w14:paraId="23714666">
            <w:pPr>
              <w:rPr>
                <w:rFonts w:hint="eastAsia" w:cs="华文中宋"/>
                <w:bCs/>
                <w:color w:val="EA82F1"/>
                <w:szCs w:val="24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等待</w:t>
            </w:r>
          </w:p>
        </w:tc>
      </w:tr>
    </w:tbl>
    <w:p w14:paraId="7DEF7B62">
      <w:pPr>
        <w:rPr>
          <w:rFonts w:cs="华文中宋"/>
          <w:bCs/>
          <w:color w:val="00B0F0"/>
          <w:szCs w:val="24"/>
        </w:rPr>
      </w:pPr>
    </w:p>
    <w:p w14:paraId="083A2280">
      <w:pPr>
        <w:rPr>
          <w:rFonts w:cs="华文中宋"/>
          <w:bCs/>
          <w:color w:val="00B0F0"/>
          <w:szCs w:val="24"/>
        </w:rPr>
      </w:pPr>
    </w:p>
    <w:p w14:paraId="327A5F86">
      <w:pPr>
        <w:rPr>
          <w:rFonts w:cs="华文中宋"/>
          <w:bCs/>
          <w:color w:val="00B0F0"/>
          <w:szCs w:val="24"/>
        </w:rPr>
      </w:pPr>
    </w:p>
    <w:p w14:paraId="5778060D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0" w:name="_Toc4525"/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进程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psutil：</w:t>
      </w:r>
      <w:bookmarkEnd w:id="1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010"/>
      </w:tblGrid>
      <w:tr w14:paraId="0C7C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DB070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cpu_count(logical)</w:t>
            </w:r>
          </w:p>
        </w:tc>
        <w:tc>
          <w:tcPr>
            <w:tcW w:w="0" w:type="auto"/>
          </w:tcPr>
          <w:p w14:paraId="433003B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CPU数量</w:t>
            </w:r>
          </w:p>
        </w:tc>
      </w:tr>
      <w:tr w14:paraId="0B71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47E4E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cpu_percent()</w:t>
            </w:r>
          </w:p>
        </w:tc>
        <w:tc>
          <w:tcPr>
            <w:tcW w:w="0" w:type="auto"/>
          </w:tcPr>
          <w:p w14:paraId="3F999BE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CPU使用率</w:t>
            </w:r>
          </w:p>
        </w:tc>
      </w:tr>
      <w:tr w14:paraId="0EEA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AF7C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virtual_memory()</w:t>
            </w:r>
          </w:p>
        </w:tc>
        <w:tc>
          <w:tcPr>
            <w:tcW w:w="0" w:type="auto"/>
          </w:tcPr>
          <w:p w14:paraId="05612D9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虚拟内存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4EC0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0CE78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swap_memory()</w:t>
            </w:r>
          </w:p>
        </w:tc>
        <w:tc>
          <w:tcPr>
            <w:tcW w:w="0" w:type="auto"/>
          </w:tcPr>
          <w:p w14:paraId="65B000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交换内存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1A6FF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C5916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process_iter()</w:t>
            </w:r>
          </w:p>
        </w:tc>
        <w:tc>
          <w:tcPr>
            <w:tcW w:w="0" w:type="auto"/>
          </w:tcPr>
          <w:p w14:paraId="37D0F784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所有进程</w:t>
            </w:r>
          </w:p>
        </w:tc>
      </w:tr>
    </w:tbl>
    <w:p w14:paraId="395A47E7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534"/>
        <w:gridCol w:w="1786"/>
      </w:tblGrid>
      <w:tr w14:paraId="6086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95138D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Process(pid=None)</w:t>
            </w:r>
          </w:p>
        </w:tc>
        <w:tc>
          <w:tcPr>
            <w:tcW w:w="0" w:type="auto"/>
            <w:vAlign w:val="center"/>
          </w:tcPr>
          <w:p w14:paraId="3D7C02DD">
            <w:pPr>
              <w:jc w:val="both"/>
              <w:rPr>
                <w:rFonts w:hint="default" w:eastAsia="华文中宋" w:cs="华文中宋"/>
                <w:bCs/>
                <w:color w:val="00B0F0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进程</w:t>
            </w:r>
          </w:p>
        </w:tc>
      </w:tr>
      <w:tr w14:paraId="78DD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370F8D3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9018B23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pid</w:t>
            </w:r>
          </w:p>
        </w:tc>
        <w:tc>
          <w:tcPr>
            <w:tcW w:w="0" w:type="auto"/>
            <w:vAlign w:val="center"/>
          </w:tcPr>
          <w:p w14:paraId="483E0C2B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ID</w:t>
            </w:r>
          </w:p>
        </w:tc>
      </w:tr>
      <w:tr w14:paraId="302B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E4FA855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CE4CD3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ppid()</w:t>
            </w:r>
          </w:p>
        </w:tc>
        <w:tc>
          <w:tcPr>
            <w:tcW w:w="0" w:type="auto"/>
            <w:vAlign w:val="center"/>
          </w:tcPr>
          <w:p w14:paraId="51F74345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父进程ID</w:t>
            </w:r>
          </w:p>
        </w:tc>
      </w:tr>
      <w:tr w14:paraId="61C6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5EDFA82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109E57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name()</w:t>
            </w:r>
          </w:p>
        </w:tc>
        <w:tc>
          <w:tcPr>
            <w:tcW w:w="0" w:type="auto"/>
            <w:vAlign w:val="center"/>
          </w:tcPr>
          <w:p w14:paraId="2620E09D">
            <w:pPr>
              <w:jc w:val="both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名称</w:t>
            </w:r>
          </w:p>
        </w:tc>
      </w:tr>
      <w:tr w14:paraId="0032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10C849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661430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username()</w:t>
            </w:r>
          </w:p>
        </w:tc>
        <w:tc>
          <w:tcPr>
            <w:tcW w:w="0" w:type="auto"/>
            <w:vAlign w:val="center"/>
          </w:tcPr>
          <w:p w14:paraId="510ACC78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用户名称</w:t>
            </w:r>
          </w:p>
        </w:tc>
      </w:tr>
      <w:tr w14:paraId="40B2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B38D9F4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E27B126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is_running()</w:t>
            </w:r>
          </w:p>
        </w:tc>
        <w:tc>
          <w:tcPr>
            <w:tcW w:w="0" w:type="auto"/>
            <w:vAlign w:val="center"/>
          </w:tcPr>
          <w:p w14:paraId="10343ECA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运行状态</w:t>
            </w:r>
          </w:p>
        </w:tc>
      </w:tr>
      <w:tr w14:paraId="29A1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69DE7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D901AEB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open_files()</w:t>
            </w:r>
          </w:p>
        </w:tc>
        <w:tc>
          <w:tcPr>
            <w:tcW w:w="0" w:type="auto"/>
            <w:vAlign w:val="center"/>
          </w:tcPr>
          <w:p w14:paraId="08919668">
            <w:pPr>
              <w:jc w:val="both"/>
              <w:rPr>
                <w:rFonts w:hint="default" w:eastAsia="华文中宋" w:cs="华文中宋"/>
                <w:bCs/>
                <w:color w:val="00B0F0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打开的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文件列表</w:t>
            </w:r>
          </w:p>
        </w:tc>
      </w:tr>
    </w:tbl>
    <w:p w14:paraId="7C3519D4">
      <w:pPr>
        <w:rPr>
          <w:rFonts w:cs="华文中宋"/>
          <w:bCs/>
          <w:color w:val="00B0F0"/>
          <w:szCs w:val="24"/>
        </w:rPr>
      </w:pPr>
    </w:p>
    <w:p w14:paraId="705A93E9">
      <w:pPr>
        <w:rPr>
          <w:rFonts w:cs="华文中宋"/>
          <w:bCs/>
          <w:color w:val="00B0F0"/>
          <w:szCs w:val="24"/>
        </w:rPr>
      </w:pPr>
    </w:p>
    <w:p w14:paraId="7D238170">
      <w:pPr>
        <w:rPr>
          <w:rFonts w:cs="华文中宋"/>
          <w:bCs/>
          <w:color w:val="00B0F0"/>
          <w:szCs w:val="24"/>
        </w:rPr>
      </w:pPr>
    </w:p>
    <w:p w14:paraId="04237A1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1" w:name="_Toc25118"/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外设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pyautogui：</w:t>
      </w:r>
      <w:bookmarkEnd w:id="1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1562"/>
      </w:tblGrid>
      <w:tr w14:paraId="32B2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FC2E1C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屏幕：</w:t>
            </w:r>
          </w:p>
        </w:tc>
      </w:tr>
      <w:tr w14:paraId="0661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873A8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size()</w:t>
            </w:r>
          </w:p>
        </w:tc>
        <w:tc>
          <w:tcPr>
            <w:tcW w:w="0" w:type="auto"/>
          </w:tcPr>
          <w:p w14:paraId="271C86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屏幕宽高</w:t>
            </w:r>
          </w:p>
        </w:tc>
      </w:tr>
      <w:tr w14:paraId="3C19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4CE9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screenshot(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region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5791435D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屏幕截图</w:t>
            </w:r>
          </w:p>
        </w:tc>
      </w:tr>
      <w:tr w14:paraId="05B4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99398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sleep(seconds)</w:t>
            </w:r>
          </w:p>
        </w:tc>
        <w:tc>
          <w:tcPr>
            <w:tcW w:w="0" w:type="auto"/>
          </w:tcPr>
          <w:p w14:paraId="60C0D4C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休眠</w:t>
            </w:r>
          </w:p>
        </w:tc>
      </w:tr>
    </w:tbl>
    <w:p w14:paraId="3752125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3"/>
        <w:gridCol w:w="1113"/>
      </w:tblGrid>
      <w:tr w14:paraId="2691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0CEEA2C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鼠标：</w:t>
            </w:r>
          </w:p>
        </w:tc>
      </w:tr>
      <w:tr w14:paraId="4BA4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5CB8F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position()</w:t>
            </w:r>
          </w:p>
        </w:tc>
        <w:tc>
          <w:tcPr>
            <w:tcW w:w="0" w:type="auto"/>
          </w:tcPr>
          <w:p w14:paraId="473DC3F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  <w:tr w14:paraId="3A1D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4CE5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moveTo(x, y, duration)</w:t>
            </w:r>
          </w:p>
        </w:tc>
        <w:tc>
          <w:tcPr>
            <w:tcW w:w="0" w:type="auto"/>
          </w:tcPr>
          <w:p w14:paraId="72459C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移动</w:t>
            </w:r>
          </w:p>
        </w:tc>
      </w:tr>
      <w:tr w14:paraId="2F363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30EE4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click(x, y, clicks, button)</w:t>
            </w:r>
          </w:p>
        </w:tc>
        <w:tc>
          <w:tcPr>
            <w:tcW w:w="0" w:type="auto"/>
          </w:tcPr>
          <w:p w14:paraId="11664D4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点击</w:t>
            </w:r>
          </w:p>
        </w:tc>
      </w:tr>
      <w:tr w14:paraId="4807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B700E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mouseDown(x, y, button)</w:t>
            </w:r>
          </w:p>
        </w:tc>
        <w:tc>
          <w:tcPr>
            <w:tcW w:w="0" w:type="auto"/>
          </w:tcPr>
          <w:p w14:paraId="78BE5727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按下</w:t>
            </w:r>
          </w:p>
        </w:tc>
      </w:tr>
      <w:tr w14:paraId="1D50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12B96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mouseUp(x, y, button)</w:t>
            </w:r>
          </w:p>
        </w:tc>
        <w:tc>
          <w:tcPr>
            <w:tcW w:w="0" w:type="auto"/>
          </w:tcPr>
          <w:p w14:paraId="3506D075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释放</w:t>
            </w:r>
          </w:p>
        </w:tc>
      </w:tr>
      <w:tr w14:paraId="5405A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3C5E6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dragTo(x, y, duration, buttom)</w:t>
            </w:r>
          </w:p>
        </w:tc>
        <w:tc>
          <w:tcPr>
            <w:tcW w:w="0" w:type="auto"/>
          </w:tcPr>
          <w:p w14:paraId="34F29BA5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拖动</w:t>
            </w:r>
          </w:p>
        </w:tc>
      </w:tr>
      <w:tr w14:paraId="49CA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9CB0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scroll(clicks, x, y)</w:t>
            </w:r>
          </w:p>
        </w:tc>
        <w:tc>
          <w:tcPr>
            <w:tcW w:w="0" w:type="auto"/>
          </w:tcPr>
          <w:p w14:paraId="40A033F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滚轮</w:t>
            </w:r>
          </w:p>
        </w:tc>
      </w:tr>
    </w:tbl>
    <w:p w14:paraId="6FCE680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6"/>
        <w:gridCol w:w="665"/>
      </w:tblGrid>
      <w:tr w14:paraId="5C00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72CCD5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键盘：</w:t>
            </w:r>
          </w:p>
        </w:tc>
      </w:tr>
      <w:tr w14:paraId="0F64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6BF2F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typewrite(message, interval)</w:t>
            </w:r>
          </w:p>
        </w:tc>
        <w:tc>
          <w:tcPr>
            <w:tcW w:w="0" w:type="auto"/>
          </w:tcPr>
          <w:p w14:paraId="3C09E280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输入</w:t>
            </w:r>
          </w:p>
        </w:tc>
      </w:tr>
      <w:tr w14:paraId="4CC47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B86E3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press(keys, presses, interval)</w:t>
            </w:r>
          </w:p>
        </w:tc>
        <w:tc>
          <w:tcPr>
            <w:tcW w:w="0" w:type="auto"/>
          </w:tcPr>
          <w:p w14:paraId="2E6E2F2B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点击</w:t>
            </w:r>
          </w:p>
        </w:tc>
      </w:tr>
      <w:tr w14:paraId="563B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7806B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keyDown(key)</w:t>
            </w:r>
          </w:p>
        </w:tc>
        <w:tc>
          <w:tcPr>
            <w:tcW w:w="0" w:type="auto"/>
          </w:tcPr>
          <w:p w14:paraId="2E2A420F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按下</w:t>
            </w:r>
          </w:p>
        </w:tc>
      </w:tr>
      <w:tr w14:paraId="53D2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BE695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keyUp(key)</w:t>
            </w:r>
          </w:p>
        </w:tc>
        <w:tc>
          <w:tcPr>
            <w:tcW w:w="0" w:type="auto"/>
          </w:tcPr>
          <w:p w14:paraId="7D5A8A12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释放</w:t>
            </w:r>
          </w:p>
        </w:tc>
      </w:tr>
    </w:tbl>
    <w:p w14:paraId="433C79A1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4"/>
        <w:gridCol w:w="2010"/>
      </w:tblGrid>
      <w:tr w14:paraId="7F6B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6561AF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消息框：</w:t>
            </w:r>
          </w:p>
        </w:tc>
      </w:tr>
      <w:tr w14:paraId="4CA37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A0E46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alert(text, title)</w:t>
            </w:r>
          </w:p>
        </w:tc>
        <w:tc>
          <w:tcPr>
            <w:tcW w:w="0" w:type="auto"/>
          </w:tcPr>
          <w:p w14:paraId="51013F4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提示框</w:t>
            </w:r>
          </w:p>
        </w:tc>
      </w:tr>
      <w:tr w14:paraId="5D19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2367A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confirm(text, title, buttons)</w:t>
            </w:r>
          </w:p>
        </w:tc>
        <w:tc>
          <w:tcPr>
            <w:tcW w:w="0" w:type="auto"/>
          </w:tcPr>
          <w:p w14:paraId="44359037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选择框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，返回选项</w:t>
            </w:r>
          </w:p>
        </w:tc>
      </w:tr>
      <w:tr w14:paraId="49685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EA6FE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prompt(text, title, default)</w:t>
            </w:r>
          </w:p>
        </w:tc>
        <w:tc>
          <w:tcPr>
            <w:tcW w:w="0" w:type="auto"/>
          </w:tcPr>
          <w:p w14:paraId="7B82AF39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输入框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，返回文本</w:t>
            </w:r>
          </w:p>
        </w:tc>
      </w:tr>
      <w:tr w14:paraId="116E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370D2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password(text, title, default, mask)</w:t>
            </w:r>
          </w:p>
        </w:tc>
        <w:tc>
          <w:tcPr>
            <w:tcW w:w="0" w:type="auto"/>
          </w:tcPr>
          <w:p w14:paraId="416D7E62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密码框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，返回密码</w:t>
            </w:r>
          </w:p>
        </w:tc>
      </w:tr>
    </w:tbl>
    <w:p w14:paraId="18D7CE3A">
      <w:pPr>
        <w:rPr>
          <w:rFonts w:cs="华文中宋"/>
          <w:bCs/>
          <w:color w:val="FF0000"/>
          <w:spacing w:val="7"/>
        </w:rPr>
      </w:pPr>
    </w:p>
    <w:p w14:paraId="396AAE65">
      <w:pPr>
        <w:rPr>
          <w:rFonts w:cs="华文中宋"/>
          <w:bCs/>
          <w:color w:val="FF0000"/>
          <w:spacing w:val="7"/>
        </w:rPr>
      </w:pPr>
    </w:p>
    <w:p w14:paraId="58C9FD27">
      <w:pPr>
        <w:rPr>
          <w:rFonts w:cs="华文中宋"/>
          <w:bCs/>
          <w:color w:val="FF0000"/>
          <w:spacing w:val="7"/>
        </w:rPr>
      </w:pPr>
    </w:p>
    <w:p w14:paraId="3156BCEC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2" w:name="_Toc14971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封装pyinstaller：</w:t>
      </w:r>
      <w:bookmarkEnd w:id="1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"/>
        <w:gridCol w:w="665"/>
        <w:gridCol w:w="3321"/>
      </w:tblGrid>
      <w:tr w14:paraId="239D1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9D1EB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参数：</w:t>
            </w:r>
          </w:p>
        </w:tc>
      </w:tr>
      <w:tr w14:paraId="1777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768669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-c</w:t>
            </w:r>
          </w:p>
        </w:tc>
        <w:tc>
          <w:tcPr>
            <w:tcW w:w="0" w:type="auto"/>
            <w:vMerge w:val="restart"/>
            <w:vAlign w:val="center"/>
          </w:tcPr>
          <w:p w14:paraId="6FC281A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默认</w:t>
            </w:r>
          </w:p>
        </w:tc>
        <w:tc>
          <w:tcPr>
            <w:tcW w:w="0" w:type="auto"/>
            <w:vAlign w:val="center"/>
          </w:tcPr>
          <w:p w14:paraId="72E7711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控制台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，无窗口</w:t>
            </w:r>
          </w:p>
        </w:tc>
      </w:tr>
      <w:tr w14:paraId="4F46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C0CF9F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-D</w:t>
            </w:r>
          </w:p>
        </w:tc>
        <w:tc>
          <w:tcPr>
            <w:tcW w:w="0" w:type="auto"/>
            <w:vMerge w:val="continue"/>
            <w:vAlign w:val="center"/>
          </w:tcPr>
          <w:p w14:paraId="4BF1865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36E21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包含exe、依赖文件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的目录</w:t>
            </w:r>
          </w:p>
        </w:tc>
      </w:tr>
      <w:tr w14:paraId="6F05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EAAF15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-w</w:t>
            </w:r>
          </w:p>
        </w:tc>
        <w:tc>
          <w:tcPr>
            <w:tcW w:w="0" w:type="auto"/>
            <w:gridSpan w:val="2"/>
            <w:vAlign w:val="center"/>
          </w:tcPr>
          <w:p w14:paraId="3EAC9B3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窗口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，无控制台</w:t>
            </w:r>
          </w:p>
        </w:tc>
      </w:tr>
      <w:tr w14:paraId="4DFB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E5FDB9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-F</w:t>
            </w:r>
          </w:p>
        </w:tc>
        <w:tc>
          <w:tcPr>
            <w:tcW w:w="0" w:type="auto"/>
            <w:gridSpan w:val="2"/>
            <w:vAlign w:val="center"/>
          </w:tcPr>
          <w:p w14:paraId="66A4FB4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打包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生成单exe</w:t>
            </w:r>
          </w:p>
        </w:tc>
      </w:tr>
    </w:tbl>
    <w:p w14:paraId="292BB2AA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2683"/>
      </w:tblGrid>
      <w:tr w14:paraId="1A79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F23D7F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1F5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5E845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-p D:\Anaconda3</w:t>
            </w:r>
          </w:p>
        </w:tc>
        <w:tc>
          <w:tcPr>
            <w:tcW w:w="0" w:type="auto"/>
          </w:tcPr>
          <w:p w14:paraId="12E323C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文件搜索路径</w:t>
            </w:r>
          </w:p>
        </w:tc>
      </w:tr>
      <w:tr w14:paraId="76ADF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320D6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-i ico.ico</w:t>
            </w:r>
          </w:p>
        </w:tc>
        <w:tc>
          <w:tcPr>
            <w:tcW w:w="0" w:type="auto"/>
          </w:tcPr>
          <w:p w14:paraId="1031AA8F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exe图标</w:t>
            </w:r>
          </w:p>
        </w:tc>
      </w:tr>
      <w:tr w14:paraId="6EE8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254C27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--hidden-import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</w:p>
        </w:tc>
        <w:tc>
          <w:tcPr>
            <w:tcW w:w="0" w:type="auto"/>
          </w:tcPr>
          <w:p w14:paraId="4C100987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导入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自定义模块</w:t>
            </w:r>
          </w:p>
        </w:tc>
      </w:tr>
      <w:tr w14:paraId="5435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6D148C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--add-data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&lt;src&gt;:&lt;dst&gt;</w:t>
            </w:r>
          </w:p>
        </w:tc>
        <w:tc>
          <w:tcPr>
            <w:tcW w:w="0" w:type="auto"/>
          </w:tcPr>
          <w:p w14:paraId="4FF285C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文件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到打包后的路径</w:t>
            </w:r>
          </w:p>
        </w:tc>
      </w:tr>
      <w:tr w14:paraId="5F983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B0CABF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--upx-dir &lt;dir&gt;</w:t>
            </w:r>
          </w:p>
        </w:tc>
        <w:tc>
          <w:tcPr>
            <w:tcW w:w="0" w:type="auto"/>
          </w:tcPr>
          <w:p w14:paraId="1462DFA8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upx压缩</w:t>
            </w:r>
          </w:p>
        </w:tc>
      </w:tr>
    </w:tbl>
    <w:p w14:paraId="3BADFA86">
      <w:pPr>
        <w:rPr>
          <w:rFonts w:cs="华文中宋"/>
          <w:bCs/>
          <w:color w:val="FF0000"/>
          <w:spacing w:val="7"/>
        </w:rPr>
      </w:pPr>
    </w:p>
    <w:p w14:paraId="2B5EB03A">
      <w:pPr>
        <w:rPr>
          <w:rFonts w:cs="华文中宋"/>
          <w:bCs/>
          <w:color w:val="00B0F0"/>
          <w:szCs w:val="24"/>
        </w:rPr>
      </w:pPr>
    </w:p>
    <w:p w14:paraId="686EC9C2">
      <w:pPr>
        <w:rPr>
          <w:rFonts w:cs="华文中宋"/>
          <w:bCs/>
          <w:color w:val="00B0F0"/>
          <w:szCs w:val="24"/>
        </w:rPr>
      </w:pPr>
    </w:p>
    <w:p w14:paraId="3F870168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监测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py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nput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p w14:paraId="6769863A">
      <w:pPr>
        <w:outlineLvl w:val="1"/>
        <w:rPr>
          <w:rFonts w:hint="eastAsia"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鼠标</w:t>
      </w:r>
      <w:r>
        <w:rPr>
          <w:rFonts w:hint="eastAsia" w:cs="华文中宋"/>
          <w:bCs/>
          <w:color w:val="00B0F0"/>
          <w:spacing w:val="7"/>
          <w:lang w:val="en-US" w:eastAsia="zh-CN"/>
        </w:rPr>
        <w:t>mouse</w:t>
      </w:r>
      <w:r>
        <w:rPr>
          <w:rFonts w:hint="eastAsia" w:cs="华文中宋"/>
          <w:bCs/>
          <w:color w:val="00B0F0"/>
          <w:szCs w:val="24"/>
        </w:rPr>
        <w:t>：</w:t>
      </w:r>
    </w:p>
    <w:p w14:paraId="6EDDD0EF">
      <w:pPr>
        <w:outlineLvl w:val="9"/>
        <w:rPr>
          <w:rFonts w:hint="default" w:eastAsia="华文中宋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>todo：Controller, Button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226"/>
        <w:gridCol w:w="1534"/>
      </w:tblGrid>
      <w:tr w14:paraId="1E05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F955773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Listener(on_move, on_click, on_scroll)</w:t>
            </w:r>
          </w:p>
        </w:tc>
        <w:tc>
          <w:tcPr>
            <w:tcW w:w="0" w:type="auto"/>
            <w:vAlign w:val="center"/>
          </w:tcPr>
          <w:p w14:paraId="3787D45C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监听器</w:t>
            </w:r>
          </w:p>
        </w:tc>
      </w:tr>
      <w:tr w14:paraId="2006A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DF3831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CDA7E6D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start()</w:t>
            </w:r>
          </w:p>
        </w:tc>
        <w:tc>
          <w:tcPr>
            <w:tcW w:w="0" w:type="auto"/>
            <w:vAlign w:val="center"/>
          </w:tcPr>
          <w:p w14:paraId="36694398">
            <w:pPr>
              <w:jc w:val="both"/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开始</w:t>
            </w:r>
          </w:p>
        </w:tc>
      </w:tr>
      <w:tr w14:paraId="5EF0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4116A5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051D4AD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join()</w:t>
            </w:r>
          </w:p>
        </w:tc>
        <w:tc>
          <w:tcPr>
            <w:tcW w:w="0" w:type="auto"/>
            <w:vAlign w:val="center"/>
          </w:tcPr>
          <w:p w14:paraId="4B78D8DD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阻塞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当前线程</w:t>
            </w:r>
          </w:p>
        </w:tc>
      </w:tr>
    </w:tbl>
    <w:p w14:paraId="67BC78E7">
      <w:pPr>
        <w:rPr>
          <w:rFonts w:cs="华文中宋"/>
          <w:bCs/>
          <w:color w:val="00B0F0"/>
          <w:szCs w:val="24"/>
        </w:rPr>
      </w:pPr>
    </w:p>
    <w:p w14:paraId="483B4E6E">
      <w:pPr>
        <w:rPr>
          <w:rFonts w:cs="华文中宋"/>
          <w:bCs/>
          <w:color w:val="00B0F0"/>
          <w:szCs w:val="24"/>
        </w:rPr>
      </w:pPr>
    </w:p>
    <w:p w14:paraId="4FBE73E5">
      <w:pPr>
        <w:rPr>
          <w:rFonts w:cs="华文中宋"/>
          <w:bCs/>
          <w:color w:val="00B0F0"/>
          <w:szCs w:val="24"/>
        </w:rPr>
      </w:pPr>
    </w:p>
    <w:p w14:paraId="35F9E915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3" w:name="_Toc10652"/>
      <w:bookmarkStart w:id="14" w:name="_Toc23811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剪切pyperclip：</w:t>
      </w:r>
      <w:bookmarkEnd w:id="13"/>
      <w:bookmarkEnd w:id="1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982"/>
      </w:tblGrid>
      <w:tr w14:paraId="2E91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32EB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copy(str)</w:t>
            </w:r>
          </w:p>
        </w:tc>
        <w:tc>
          <w:tcPr>
            <w:tcW w:w="0" w:type="auto"/>
          </w:tcPr>
          <w:p w14:paraId="0D205BE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文本到剪切板</w:t>
            </w:r>
          </w:p>
        </w:tc>
      </w:tr>
      <w:tr w14:paraId="33B16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0560D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paste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()</w:t>
            </w:r>
          </w:p>
        </w:tc>
        <w:tc>
          <w:tcPr>
            <w:tcW w:w="0" w:type="auto"/>
          </w:tcPr>
          <w:p w14:paraId="4D352C9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返回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剪切板的内容</w:t>
            </w:r>
          </w:p>
        </w:tc>
      </w:tr>
    </w:tbl>
    <w:p w14:paraId="7FA5D474">
      <w:pPr>
        <w:rPr>
          <w:rFonts w:cs="华文中宋"/>
          <w:bCs/>
          <w:color w:val="FF0000"/>
          <w:spacing w:val="7"/>
        </w:rPr>
      </w:pPr>
    </w:p>
    <w:p w14:paraId="111645B8">
      <w:pPr>
        <w:rPr>
          <w:rFonts w:cs="华文中宋"/>
          <w:bCs/>
          <w:color w:val="FF0000"/>
          <w:spacing w:val="7"/>
        </w:rPr>
      </w:pPr>
    </w:p>
    <w:p w14:paraId="2199403A">
      <w:pPr>
        <w:rPr>
          <w:rFonts w:cs="华文中宋"/>
          <w:bCs/>
          <w:color w:val="FF0000"/>
          <w:spacing w:val="7"/>
        </w:rPr>
      </w:pPr>
    </w:p>
    <w:p w14:paraId="327712E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5" w:name="_Toc27358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测试pytest：</w:t>
      </w:r>
      <w:bookmarkEnd w:id="1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2287"/>
        <w:gridCol w:w="2627"/>
      </w:tblGrid>
      <w:tr w14:paraId="25A6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1C494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运行配置：</w:t>
            </w:r>
          </w:p>
        </w:tc>
      </w:tr>
      <w:tr w14:paraId="74A8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A47267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main(args)</w:t>
            </w:r>
          </w:p>
        </w:tc>
        <w:tc>
          <w:tcPr>
            <w:tcW w:w="0" w:type="auto"/>
            <w:vAlign w:val="center"/>
          </w:tcPr>
          <w:p w14:paraId="63BF43D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测试用例</w:t>
            </w:r>
          </w:p>
        </w:tc>
      </w:tr>
      <w:tr w14:paraId="67B4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4150587C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7694EF6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-v / -s</w:t>
            </w:r>
          </w:p>
        </w:tc>
        <w:tc>
          <w:tcPr>
            <w:tcW w:w="0" w:type="auto"/>
            <w:vAlign w:val="center"/>
          </w:tcPr>
          <w:p w14:paraId="301EDC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启用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print</w:t>
            </w:r>
          </w:p>
        </w:tc>
      </w:tr>
      <w:tr w14:paraId="317A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0D4E881A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A93155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-n=2</w:t>
            </w:r>
          </w:p>
        </w:tc>
        <w:tc>
          <w:tcPr>
            <w:tcW w:w="0" w:type="auto"/>
            <w:vAlign w:val="center"/>
          </w:tcPr>
          <w:p w14:paraId="4FFE182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多线程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</w:tr>
      <w:tr w14:paraId="025E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341A249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D1DCAE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-m "smoke"</w:t>
            </w:r>
          </w:p>
        </w:tc>
        <w:tc>
          <w:tcPr>
            <w:tcW w:w="0" w:type="auto"/>
            <w:vAlign w:val="center"/>
          </w:tcPr>
          <w:p w14:paraId="01DC79F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选中标记</w:t>
            </w:r>
          </w:p>
        </w:tc>
      </w:tr>
      <w:tr w14:paraId="31EF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6946A1C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EF60FA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-k EXP</w:t>
            </w:r>
          </w:p>
        </w:tc>
        <w:tc>
          <w:tcPr>
            <w:tcW w:w="0" w:type="auto"/>
            <w:vAlign w:val="center"/>
          </w:tcPr>
          <w:p w14:paraId="5311D5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含关键词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的测试用例</w:t>
            </w:r>
          </w:p>
        </w:tc>
      </w:tr>
      <w:tr w14:paraId="0A70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60D36F2C"/>
        </w:tc>
        <w:tc>
          <w:tcPr>
            <w:tcW w:w="0" w:type="auto"/>
            <w:vAlign w:val="center"/>
          </w:tcPr>
          <w:p w14:paraId="160E7B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--reruns=2</w:t>
            </w:r>
          </w:p>
        </w:tc>
        <w:tc>
          <w:tcPr>
            <w:tcW w:w="0" w:type="auto"/>
            <w:vAlign w:val="center"/>
          </w:tcPr>
          <w:p w14:paraId="6F1AA4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失败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重运行</w:t>
            </w:r>
          </w:p>
        </w:tc>
      </w:tr>
      <w:tr w14:paraId="52FE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2F9606AF"/>
        </w:tc>
        <w:tc>
          <w:tcPr>
            <w:tcW w:w="0" w:type="auto"/>
            <w:vAlign w:val="center"/>
          </w:tcPr>
          <w:p w14:paraId="72CAB64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--html=report.html</w:t>
            </w:r>
          </w:p>
        </w:tc>
        <w:tc>
          <w:tcPr>
            <w:tcW w:w="0" w:type="auto"/>
            <w:vAlign w:val="center"/>
          </w:tcPr>
          <w:p w14:paraId="3D23D0A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zCs w:val="24"/>
              </w:rPr>
              <w:t>html报告</w:t>
            </w:r>
          </w:p>
        </w:tc>
      </w:tr>
      <w:tr w14:paraId="1124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251BCF8"/>
        </w:tc>
        <w:tc>
          <w:tcPr>
            <w:tcW w:w="0" w:type="auto"/>
            <w:vAlign w:val="center"/>
          </w:tcPr>
          <w:p w14:paraId="695D5A3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--alluredir report</w:t>
            </w:r>
          </w:p>
        </w:tc>
        <w:tc>
          <w:tcPr>
            <w:tcW w:w="0" w:type="auto"/>
            <w:vAlign w:val="center"/>
          </w:tcPr>
          <w:p w14:paraId="096FC2C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zCs w:val="24"/>
              </w:rPr>
              <w:t>allure数据</w:t>
            </w:r>
          </w:p>
        </w:tc>
      </w:tr>
      <w:tr w14:paraId="3BFE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0D947513">
            <w:r>
              <w:rPr>
                <w:rFonts w:hint="eastAsia" w:cs="华文中宋"/>
                <w:bCs/>
                <w:color w:val="EA82F1"/>
                <w:szCs w:val="24"/>
              </w:rPr>
              <w:t>pytest.ini</w:t>
            </w:r>
          </w:p>
        </w:tc>
        <w:tc>
          <w:tcPr>
            <w:tcW w:w="0" w:type="auto"/>
            <w:gridSpan w:val="2"/>
            <w:vAlign w:val="center"/>
          </w:tcPr>
          <w:p w14:paraId="7F03D3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[pytest]</w:t>
            </w:r>
          </w:p>
          <w:p w14:paraId="3FF0302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addopts = -vs</w:t>
            </w:r>
          </w:p>
          <w:p w14:paraId="4B5E7D7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testpaths = .</w:t>
            </w:r>
          </w:p>
          <w:p w14:paraId="1D3ED33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python_files = test_*.py</w:t>
            </w:r>
          </w:p>
          <w:p w14:paraId="482CB0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python_classes = Test*</w:t>
            </w:r>
          </w:p>
          <w:p w14:paraId="3F4B2FE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python_functions = test_*</w:t>
            </w:r>
          </w:p>
          <w:p w14:paraId="7251CA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markers = smoke</w:t>
            </w:r>
          </w:p>
        </w:tc>
      </w:tr>
    </w:tbl>
    <w:p w14:paraId="25B22778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1605"/>
      </w:tblGrid>
      <w:tr w14:paraId="0297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B3A8B4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报告allure：</w:t>
            </w:r>
          </w:p>
        </w:tc>
      </w:tr>
      <w:tr w14:paraId="6EFB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9E6BD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allure generate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&lt;tmp&gt;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 -o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report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</w:tcPr>
          <w:p w14:paraId="727F58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数据 =&gt;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html</w:t>
            </w:r>
          </w:p>
        </w:tc>
      </w:tr>
      <w:tr w14:paraId="2A55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BEC9A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allure serve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report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</w:tcPr>
          <w:p w14:paraId="01E583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浏览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html</w:t>
            </w:r>
          </w:p>
        </w:tc>
      </w:tr>
    </w:tbl>
    <w:p w14:paraId="1506F3F3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6433"/>
      </w:tblGrid>
      <w:tr w14:paraId="1126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7D257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前后置夹具：</w:t>
            </w:r>
          </w:p>
        </w:tc>
      </w:tr>
      <w:tr w14:paraId="72CE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3D612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setup / teardown</w:t>
            </w:r>
          </w:p>
        </w:tc>
        <w:tc>
          <w:tcPr>
            <w:tcW w:w="0" w:type="auto"/>
            <w:vAlign w:val="center"/>
          </w:tcPr>
          <w:p w14:paraId="52EDC3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类方法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夹具</w:t>
            </w:r>
          </w:p>
        </w:tc>
      </w:tr>
      <w:tr w14:paraId="2FEF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2656A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setup_class / teardown_class</w:t>
            </w:r>
          </w:p>
        </w:tc>
        <w:tc>
          <w:tcPr>
            <w:tcW w:w="0" w:type="auto"/>
            <w:vAlign w:val="center"/>
          </w:tcPr>
          <w:p w14:paraId="714EB37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夹具</w:t>
            </w:r>
          </w:p>
        </w:tc>
      </w:tr>
      <w:tr w14:paraId="7E79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45A51CB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@fixture(scope, params, autouse)</w:t>
            </w:r>
          </w:p>
        </w:tc>
        <w:tc>
          <w:tcPr>
            <w:tcW w:w="0" w:type="auto"/>
            <w:vAlign w:val="center"/>
          </w:tcPr>
          <w:p w14:paraId="68EDEE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夹具修饰器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，存放于conftest.py</w:t>
            </w:r>
          </w:p>
        </w:tc>
      </w:tr>
      <w:tr w14:paraId="433A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0012C81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F45A9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作用域scope：'function' / 'class' / 'module' / 'package'</w:t>
            </w:r>
          </w:p>
        </w:tc>
      </w:tr>
      <w:tr w14:paraId="7299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75715033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A42F9C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参数params：对应函数的request参数 (.param访问)</w:t>
            </w:r>
          </w:p>
        </w:tc>
      </w:tr>
      <w:tr w14:paraId="0156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3E0EA4A7"/>
        </w:tc>
        <w:tc>
          <w:tcPr>
            <w:tcW w:w="0" w:type="auto"/>
            <w:vAlign w:val="center"/>
          </w:tcPr>
          <w:p w14:paraId="7C961CF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自动autouse：False时，作为作用目标的参数 (fun -&gt; yield)</w:t>
            </w:r>
          </w:p>
        </w:tc>
      </w:tr>
    </w:tbl>
    <w:p w14:paraId="5BC154F3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2"/>
        <w:gridCol w:w="1920"/>
      </w:tblGrid>
      <w:tr w14:paraId="0736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CB76370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标签mark：</w:t>
            </w:r>
          </w:p>
        </w:tc>
      </w:tr>
      <w:tr w14:paraId="7207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E06E3C">
            <w:r>
              <w:rPr>
                <w:rFonts w:hint="eastAsia" w:cs="华文中宋"/>
                <w:bCs/>
                <w:color w:val="FF0000"/>
                <w:spacing w:val="7"/>
              </w:rPr>
              <w:t>flaky(reruns, reruns_delay)</w:t>
            </w:r>
          </w:p>
        </w:tc>
        <w:tc>
          <w:tcPr>
            <w:tcW w:w="0" w:type="auto"/>
            <w:vAlign w:val="center"/>
          </w:tcPr>
          <w:p w14:paraId="0AC535E1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失败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重运行</w:t>
            </w:r>
          </w:p>
        </w:tc>
      </w:tr>
      <w:tr w14:paraId="0963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231AF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skip(reason)</w:t>
            </w:r>
          </w:p>
        </w:tc>
        <w:tc>
          <w:tcPr>
            <w:tcW w:w="0" w:type="auto"/>
            <w:vMerge w:val="restart"/>
            <w:vAlign w:val="center"/>
          </w:tcPr>
          <w:p w14:paraId="644945E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跳过</w:t>
            </w:r>
          </w:p>
        </w:tc>
      </w:tr>
      <w:tr w14:paraId="3BA8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5C8DB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skipif(*boolean, reason)</w:t>
            </w:r>
          </w:p>
        </w:tc>
        <w:tc>
          <w:tcPr>
            <w:tcW w:w="0" w:type="auto"/>
            <w:vMerge w:val="continue"/>
            <w:vAlign w:val="center"/>
          </w:tcPr>
          <w:p w14:paraId="7327D31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</w:tr>
      <w:tr w14:paraId="47A7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C44D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parametrize(argnames, argvalues)</w:t>
            </w:r>
          </w:p>
        </w:tc>
        <w:tc>
          <w:tcPr>
            <w:tcW w:w="0" w:type="auto"/>
            <w:vAlign w:val="center"/>
          </w:tcPr>
          <w:p w14:paraId="6259469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参数传递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(可堆叠)</w:t>
            </w:r>
          </w:p>
        </w:tc>
      </w:tr>
    </w:tbl>
    <w:p w14:paraId="590C977C">
      <w:pPr>
        <w:rPr>
          <w:rFonts w:cs="华文中宋"/>
          <w:bCs/>
          <w:color w:val="FF0000"/>
          <w:spacing w:val="7"/>
        </w:rPr>
      </w:pPr>
    </w:p>
    <w:p w14:paraId="134A5AA5">
      <w:pPr>
        <w:rPr>
          <w:rFonts w:cs="华文中宋"/>
          <w:bCs/>
          <w:color w:val="FF0000"/>
          <w:spacing w:val="7"/>
        </w:rPr>
      </w:pPr>
    </w:p>
    <w:p w14:paraId="78A4C9C5">
      <w:pPr>
        <w:rPr>
          <w:rFonts w:cs="华文中宋"/>
          <w:bCs/>
          <w:color w:val="FF0000"/>
          <w:spacing w:val="7"/>
        </w:rPr>
      </w:pPr>
    </w:p>
    <w:p w14:paraId="1F54C479">
      <w:pPr>
        <w:outlineLvl w:val="0"/>
      </w:pPr>
      <w:bookmarkStart w:id="16" w:name="_Toc15387"/>
      <w:bookmarkStart w:id="17" w:name="_Toc7235"/>
      <w:bookmarkStart w:id="18" w:name="_Toc17683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请求requests：</w:t>
      </w:r>
      <w:bookmarkEnd w:id="16"/>
      <w:bookmarkEnd w:id="17"/>
      <w:bookmarkEnd w:id="1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057"/>
      </w:tblGrid>
      <w:tr w14:paraId="3292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2CCF45A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网址：</w:t>
            </w:r>
          </w:p>
        </w:tc>
      </w:tr>
      <w:tr w14:paraId="4E04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AF8AA7">
            <w:r>
              <w:rPr>
                <w:rFonts w:hint="eastAsia"/>
                <w:color w:val="FF0000"/>
              </w:rPr>
              <w:t>/robots.txt</w:t>
            </w:r>
          </w:p>
        </w:tc>
        <w:tc>
          <w:tcPr>
            <w:tcW w:w="0" w:type="auto"/>
          </w:tcPr>
          <w:p w14:paraId="1B62D6BE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君子协议</w:t>
            </w:r>
          </w:p>
        </w:tc>
      </w:tr>
    </w:tbl>
    <w:p w14:paraId="667C21A8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3000"/>
      </w:tblGrid>
      <w:tr w14:paraId="7752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27529DA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Request Headers：</w:t>
            </w:r>
          </w:p>
        </w:tc>
      </w:tr>
      <w:tr w14:paraId="7B83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2635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User-Agent</w:t>
            </w:r>
          </w:p>
        </w:tc>
        <w:tc>
          <w:tcPr>
            <w:tcW w:w="0" w:type="auto"/>
          </w:tcPr>
          <w:p w14:paraId="3D0151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请求载体的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身份标识</w:t>
            </w:r>
          </w:p>
        </w:tc>
      </w:tr>
      <w:tr w14:paraId="4312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A61BBF">
            <w:pPr>
              <w:rPr>
                <w:rFonts w:cs="华文中宋"/>
                <w:bCs/>
                <w:color w:val="FF0000"/>
                <w:spacing w:val="6"/>
              </w:rPr>
            </w:pPr>
            <w:r>
              <w:rPr>
                <w:rFonts w:hint="eastAsia"/>
                <w:color w:val="FF0000"/>
              </w:rPr>
              <w:t>Connection</w:t>
            </w:r>
          </w:p>
        </w:tc>
        <w:tc>
          <w:tcPr>
            <w:tcW w:w="0" w:type="auto"/>
          </w:tcPr>
          <w:p w14:paraId="7C4B496E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请求</w:t>
            </w:r>
            <w:r>
              <w:rPr>
                <w:rFonts w:hint="eastAsia" w:cs="华文中宋"/>
                <w:bCs/>
                <w:color w:val="EA82F1"/>
                <w:szCs w:val="24"/>
              </w:rPr>
              <w:t>完毕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后的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连接状态</w:t>
            </w:r>
          </w:p>
        </w:tc>
      </w:tr>
      <w:tr w14:paraId="79EB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0E466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Proxies</w:t>
            </w:r>
          </w:p>
        </w:tc>
        <w:tc>
          <w:tcPr>
            <w:tcW w:w="0" w:type="auto"/>
          </w:tcPr>
          <w:p w14:paraId="21B45A2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代理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{'http' / 'https': IP_str}</w:t>
            </w:r>
          </w:p>
        </w:tc>
      </w:tr>
    </w:tbl>
    <w:p w14:paraId="67DD428B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88"/>
      </w:tblGrid>
      <w:tr w14:paraId="4856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28E7C3B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Response Headers：</w:t>
            </w:r>
          </w:p>
        </w:tc>
      </w:tr>
      <w:tr w14:paraId="60549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936FD7">
            <w:pPr>
              <w:rPr>
                <w:rFonts w:cs="华文中宋"/>
                <w:bCs/>
                <w:color w:val="FF0000"/>
                <w:spacing w:val="6"/>
              </w:rPr>
            </w:pPr>
            <w:r>
              <w:rPr>
                <w:rFonts w:hint="eastAsia"/>
                <w:color w:val="FF0000"/>
              </w:rPr>
              <w:t>Status</w:t>
            </w:r>
          </w:p>
        </w:tc>
        <w:tc>
          <w:tcPr>
            <w:tcW w:w="0" w:type="auto"/>
          </w:tcPr>
          <w:p w14:paraId="57D1ED65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响应</w:t>
            </w:r>
            <w:r>
              <w:rPr>
                <w:rFonts w:hint="eastAsia" w:cs="华文中宋"/>
                <w:bCs/>
                <w:color w:val="EA82F1"/>
                <w:szCs w:val="24"/>
              </w:rPr>
              <w:t>状态</w:t>
            </w:r>
          </w:p>
        </w:tc>
      </w:tr>
      <w:tr w14:paraId="4774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1F499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Content-Type</w:t>
            </w:r>
          </w:p>
        </w:tc>
        <w:tc>
          <w:tcPr>
            <w:tcW w:w="0" w:type="auto"/>
          </w:tcPr>
          <w:p w14:paraId="19D64ED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响应的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</w:tbl>
    <w:p w14:paraId="56877EAE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384"/>
        <w:gridCol w:w="1478"/>
      </w:tblGrid>
      <w:tr w14:paraId="75D9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0" w:type="auto"/>
            <w:gridSpan w:val="3"/>
            <w:vAlign w:val="center"/>
          </w:tcPr>
          <w:p w14:paraId="178F9FE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响应：</w:t>
            </w:r>
          </w:p>
        </w:tc>
      </w:tr>
      <w:tr w14:paraId="0129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72B9DD5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get(url, params, headers)</w:t>
            </w:r>
          </w:p>
        </w:tc>
        <w:tc>
          <w:tcPr>
            <w:tcW w:w="0" w:type="auto"/>
            <w:vMerge w:val="restart"/>
            <w:vAlign w:val="center"/>
          </w:tcPr>
          <w:p w14:paraId="20450E8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响应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5C21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0" w:type="auto"/>
            <w:gridSpan w:val="2"/>
            <w:vAlign w:val="center"/>
          </w:tcPr>
          <w:p w14:paraId="3F5D9D0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post(url, data, headers)</w:t>
            </w:r>
          </w:p>
        </w:tc>
        <w:tc>
          <w:tcPr>
            <w:tcW w:w="0" w:type="auto"/>
            <w:vMerge w:val="continue"/>
            <w:vAlign w:val="center"/>
          </w:tcPr>
          <w:p w14:paraId="1FBB463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9AC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676145E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delete(url, params, headers)</w:t>
            </w:r>
          </w:p>
        </w:tc>
        <w:tc>
          <w:tcPr>
            <w:tcW w:w="0" w:type="auto"/>
            <w:vMerge w:val="continue"/>
            <w:vAlign w:val="center"/>
          </w:tcPr>
          <w:p w14:paraId="44E94B0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152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7A06C0D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put(url, data, params, headers)</w:t>
            </w:r>
          </w:p>
        </w:tc>
        <w:tc>
          <w:tcPr>
            <w:tcW w:w="0" w:type="auto"/>
            <w:vMerge w:val="continue"/>
            <w:vAlign w:val="center"/>
          </w:tcPr>
          <w:p w14:paraId="3802C66C">
            <w:pPr>
              <w:rPr>
                <w:color w:val="FF0000"/>
              </w:rPr>
            </w:pPr>
          </w:p>
        </w:tc>
      </w:tr>
      <w:tr w14:paraId="7AE6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41F893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AB87C9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content</w:t>
            </w:r>
          </w:p>
        </w:tc>
        <w:tc>
          <w:tcPr>
            <w:tcW w:w="0" w:type="auto"/>
            <w:vAlign w:val="center"/>
          </w:tcPr>
          <w:p w14:paraId="387D70E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bytes</w:t>
            </w:r>
          </w:p>
        </w:tc>
      </w:tr>
      <w:tr w14:paraId="163C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FB27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B024A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text</w:t>
            </w:r>
          </w:p>
        </w:tc>
        <w:tc>
          <w:tcPr>
            <w:tcW w:w="0" w:type="auto"/>
            <w:vAlign w:val="center"/>
          </w:tcPr>
          <w:p w14:paraId="362D10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str</w:t>
            </w:r>
          </w:p>
        </w:tc>
      </w:tr>
      <w:tr w14:paraId="4B32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7C11C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818EF3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headers</w:t>
            </w:r>
          </w:p>
        </w:tc>
        <w:tc>
          <w:tcPr>
            <w:tcW w:w="0" w:type="auto"/>
            <w:vAlign w:val="center"/>
          </w:tcPr>
          <w:p w14:paraId="159E515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Headers</w:t>
            </w:r>
          </w:p>
        </w:tc>
      </w:tr>
      <w:tr w14:paraId="0FF0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FFE23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21FA8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status_code / reason</w:t>
            </w:r>
          </w:p>
        </w:tc>
        <w:tc>
          <w:tcPr>
            <w:tcW w:w="0" w:type="auto"/>
            <w:vAlign w:val="center"/>
          </w:tcPr>
          <w:p w14:paraId="02DA3A1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status</w:t>
            </w:r>
          </w:p>
        </w:tc>
      </w:tr>
      <w:tr w14:paraId="23A8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22F2E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C2F071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json()</w:t>
            </w:r>
          </w:p>
        </w:tc>
        <w:tc>
          <w:tcPr>
            <w:tcW w:w="0" w:type="auto"/>
            <w:vAlign w:val="center"/>
          </w:tcPr>
          <w:p w14:paraId="1307BA1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json</w:t>
            </w:r>
          </w:p>
        </w:tc>
      </w:tr>
      <w:tr w14:paraId="4927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ABED05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E13FDF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raise_for_status()</w:t>
            </w:r>
          </w:p>
        </w:tc>
        <w:tc>
          <w:tcPr>
            <w:tcW w:w="0" w:type="auto"/>
            <w:vAlign w:val="center"/>
          </w:tcPr>
          <w:p w14:paraId="3DD2100E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状态码报错</w:t>
            </w:r>
          </w:p>
        </w:tc>
      </w:tr>
    </w:tbl>
    <w:p w14:paraId="6023A005"/>
    <w:p w14:paraId="4AF50B52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from requests.sessions import Session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801"/>
        <w:gridCol w:w="1478"/>
      </w:tblGrid>
      <w:tr w14:paraId="08F2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2DB74C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会话：</w:t>
            </w:r>
          </w:p>
        </w:tc>
      </w:tr>
      <w:tr w14:paraId="694A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8963782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35A3C9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get(url, params, headers)</w:t>
            </w:r>
          </w:p>
        </w:tc>
        <w:tc>
          <w:tcPr>
            <w:tcW w:w="0" w:type="auto"/>
            <w:vMerge w:val="restart"/>
            <w:vAlign w:val="center"/>
          </w:tcPr>
          <w:p w14:paraId="213EA1B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响应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174A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19772D12">
            <w:pPr>
              <w:rPr>
                <w:color w:val="FF0000"/>
              </w:rPr>
            </w:pPr>
          </w:p>
        </w:tc>
        <w:tc>
          <w:tcPr>
            <w:tcW w:w="0" w:type="auto"/>
          </w:tcPr>
          <w:p w14:paraId="01D95D3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post(url, data, headers)</w:t>
            </w:r>
          </w:p>
        </w:tc>
        <w:tc>
          <w:tcPr>
            <w:tcW w:w="0" w:type="auto"/>
            <w:vMerge w:val="continue"/>
          </w:tcPr>
          <w:p w14:paraId="3D16DD0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7650AF96">
      <w:pPr>
        <w:rPr>
          <w:rFonts w:cs="华文中宋"/>
          <w:bCs/>
          <w:color w:val="FF0000"/>
          <w:spacing w:val="7"/>
        </w:rPr>
      </w:pPr>
    </w:p>
    <w:p w14:paraId="0E4FAB24">
      <w:pPr>
        <w:rPr>
          <w:rFonts w:cs="华文中宋"/>
          <w:bCs/>
          <w:color w:val="FF0000"/>
          <w:spacing w:val="7"/>
        </w:rPr>
      </w:pPr>
    </w:p>
    <w:p w14:paraId="2B4F8608">
      <w:pPr>
        <w:rPr>
          <w:rFonts w:cs="华文中宋"/>
          <w:bCs/>
          <w:color w:val="FF0000"/>
          <w:spacing w:val="7"/>
        </w:rPr>
      </w:pPr>
    </w:p>
    <w:p w14:paraId="3C12CA8D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机器人ros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p w14:paraId="1E208DFA">
      <w:pPr>
        <w:outlineLvl w:val="9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p w14:paraId="661548A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humble：</w:t>
      </w:r>
    </w:p>
    <w:p w14:paraId="305D9BAB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entry_points={</w:t>
      </w:r>
    </w:p>
    <w:p w14:paraId="17B66A53">
      <w:pPr>
        <w:ind w:firstLine="477"/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'console_scripts': [</w:t>
      </w:r>
    </w:p>
    <w:p w14:paraId="172155EE">
      <w:pPr>
        <w:ind w:firstLine="897" w:firstLineChars="0"/>
        <w:rPr>
          <w:rFonts w:hint="default" w:eastAsia="华文中宋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'&lt;node_name&gt; = &lt;mod&gt;:&lt;func&gt;'</w:t>
      </w:r>
    </w:p>
    <w:p w14:paraId="3568BD81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 xml:space="preserve">    ],</w:t>
      </w:r>
    </w:p>
    <w:p w14:paraId="543ED146">
      <w:pPr>
        <w:outlineLvl w:val="9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p w14:paraId="6655C210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通信rclpy</w:t>
      </w:r>
      <w:r>
        <w:rPr>
          <w:rFonts w:hint="eastAsia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26"/>
        <w:gridCol w:w="2108"/>
      </w:tblGrid>
      <w:tr w14:paraId="016F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C168CAC">
            <w:pPr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基本</w:t>
            </w:r>
          </w:p>
        </w:tc>
        <w:tc>
          <w:tcPr>
            <w:tcW w:w="0" w:type="auto"/>
            <w:vAlign w:val="center"/>
          </w:tcPr>
          <w:p w14:paraId="6D43C742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init(sys.argv)</w:t>
            </w:r>
          </w:p>
        </w:tc>
        <w:tc>
          <w:tcPr>
            <w:tcW w:w="0" w:type="auto"/>
            <w:vAlign w:val="center"/>
          </w:tcPr>
          <w:p w14:paraId="5F923E0B">
            <w:pPr>
              <w:pStyle w:val="1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245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70A961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9C7E84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51BB630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152E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5DE546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01A816E">
            <w:pPr>
              <w:pStyle w:val="17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1A92F99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18A0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6E745A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回调</w:t>
            </w:r>
          </w:p>
        </w:tc>
        <w:tc>
          <w:tcPr>
            <w:tcW w:w="0" w:type="auto"/>
            <w:vAlign w:val="center"/>
          </w:tcPr>
          <w:p w14:paraId="59B51EAC">
            <w:pPr>
              <w:pStyle w:val="17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spin(node)</w:t>
            </w:r>
          </w:p>
        </w:tc>
        <w:tc>
          <w:tcPr>
            <w:tcW w:w="0" w:type="auto"/>
            <w:vAlign w:val="center"/>
          </w:tcPr>
          <w:p w14:paraId="4792409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进入结点的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</w:tbl>
    <w:p w14:paraId="10F6B1D5">
      <w:pPr>
        <w:outlineLvl w:val="9"/>
        <w:rPr>
          <w:rFonts w:hint="eastAsia"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11D2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2CEE7C3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673CD92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2764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371EE4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20EF65B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33C06C0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39160ADD">
      <w:pPr>
        <w:outlineLvl w:val="9"/>
        <w:rPr>
          <w:rFonts w:hint="eastAsia"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3471"/>
        <w:gridCol w:w="1057"/>
      </w:tblGrid>
      <w:tr w14:paraId="2E67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63910F3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impl.rcutils_logger.RcutilsLogger(name)</w:t>
            </w:r>
          </w:p>
        </w:tc>
        <w:tc>
          <w:tcPr>
            <w:tcW w:w="0" w:type="auto"/>
            <w:vAlign w:val="center"/>
          </w:tcPr>
          <w:p w14:paraId="3575C56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日志系统</w:t>
            </w:r>
          </w:p>
        </w:tc>
      </w:tr>
      <w:tr w14:paraId="3464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A79A8C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9A35E76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info / warn / error / fatal(msg)</w:t>
            </w:r>
          </w:p>
        </w:tc>
        <w:tc>
          <w:tcPr>
            <w:tcW w:w="0" w:type="auto"/>
            <w:vAlign w:val="center"/>
          </w:tcPr>
          <w:p w14:paraId="7C71AAD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</w:tbl>
    <w:p w14:paraId="4A8DFA7E">
      <w:pPr>
        <w:outlineLvl w:val="9"/>
        <w:rPr>
          <w:rFonts w:hint="eastAsia"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066"/>
        <w:gridCol w:w="4358"/>
      </w:tblGrid>
      <w:tr w14:paraId="0A8C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55A4CEB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node.Node(name)</w:t>
            </w:r>
          </w:p>
        </w:tc>
        <w:tc>
          <w:tcPr>
            <w:tcW w:w="0" w:type="auto"/>
            <w:vAlign w:val="center"/>
          </w:tcPr>
          <w:p w14:paraId="03FEFA6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结点</w:t>
            </w:r>
          </w:p>
        </w:tc>
      </w:tr>
      <w:tr w14:paraId="7D6BD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6FDD53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50C1D8A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get_logger()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-&gt; impl.rcutils_logger.RcutilsLogger</w:t>
            </w:r>
          </w:p>
        </w:tc>
        <w:tc>
          <w:tcPr>
            <w:tcW w:w="0" w:type="auto"/>
            <w:vAlign w:val="center"/>
          </w:tcPr>
          <w:p w14:paraId="2C74F99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日志系统</w:t>
            </w:r>
          </w:p>
        </w:tc>
      </w:tr>
      <w:tr w14:paraId="18EA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14CA5C5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B227121">
            <w:pPr>
              <w:pStyle w:val="17"/>
              <w:bidi w:val="0"/>
              <w:jc w:val="both"/>
              <w:rPr>
                <w:rFonts w:hint="default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create_timer(sec, callback)</w:t>
            </w:r>
          </w:p>
        </w:tc>
        <w:tc>
          <w:tcPr>
            <w:tcW w:w="0" w:type="auto"/>
            <w:vAlign w:val="center"/>
          </w:tcPr>
          <w:p w14:paraId="120442A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2F8C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18DA5F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6AE235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create_publisher(msgT, topic, qos)</w:t>
            </w:r>
          </w:p>
        </w:tc>
        <w:tc>
          <w:tcPr>
            <w:tcW w:w="0" w:type="auto"/>
            <w:vAlign w:val="center"/>
          </w:tcPr>
          <w:p w14:paraId="67FFE05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发布器</w:t>
            </w:r>
          </w:p>
        </w:tc>
      </w:tr>
      <w:tr w14:paraId="13A3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C22A1F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EFDF788">
            <w:pPr>
              <w:pStyle w:val="17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create_subscription(msgT, topic, callback, qos)</w:t>
            </w:r>
          </w:p>
        </w:tc>
        <w:tc>
          <w:tcPr>
            <w:tcW w:w="0" w:type="auto"/>
            <w:vAlign w:val="center"/>
          </w:tcPr>
          <w:p w14:paraId="60EF5DA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, callback(msgT)</w:t>
            </w:r>
          </w:p>
        </w:tc>
      </w:tr>
      <w:tr w14:paraId="184F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6F23FC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583851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create_client(srvT, service)</w:t>
            </w:r>
          </w:p>
        </w:tc>
        <w:tc>
          <w:tcPr>
            <w:tcW w:w="0" w:type="auto"/>
            <w:vAlign w:val="center"/>
          </w:tcPr>
          <w:p w14:paraId="19AA536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客户端</w:t>
            </w:r>
          </w:p>
        </w:tc>
      </w:tr>
      <w:tr w14:paraId="11CB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54717E33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81E464">
            <w:pPr>
              <w:pStyle w:val="17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create_service(srvT, service, callback)</w:t>
            </w:r>
          </w:p>
        </w:tc>
        <w:tc>
          <w:tcPr>
            <w:tcW w:w="0" w:type="auto"/>
            <w:vAlign w:val="center"/>
          </w:tcPr>
          <w:p w14:paraId="12DA3D19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服务端</w:t>
            </w:r>
          </w:p>
          <w:p w14:paraId="01162A0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callback(srvT.Request) -&gt; srvT.Response</w:t>
            </w:r>
          </w:p>
        </w:tc>
      </w:tr>
    </w:tbl>
    <w:p w14:paraId="688C42BE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401"/>
        <w:gridCol w:w="1268"/>
      </w:tblGrid>
      <w:tr w14:paraId="7D8E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6CBF72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Timer</w:t>
            </w:r>
          </w:p>
        </w:tc>
        <w:tc>
          <w:tcPr>
            <w:tcW w:w="0" w:type="auto"/>
            <w:vAlign w:val="center"/>
          </w:tcPr>
          <w:p w14:paraId="2A1F471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6D09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0586D538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401" w:type="dxa"/>
            <w:vAlign w:val="center"/>
          </w:tcPr>
          <w:p w14:paraId="73A636F5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time_since_last_call()</w:t>
            </w:r>
          </w:p>
        </w:tc>
        <w:tc>
          <w:tcPr>
            <w:tcW w:w="1268" w:type="dxa"/>
            <w:vAlign w:val="center"/>
          </w:tcPr>
          <w:p w14:paraId="469F95CC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当前计时</w:t>
            </w:r>
          </w:p>
        </w:tc>
      </w:tr>
      <w:tr w14:paraId="1544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735A91F1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2401" w:type="dxa"/>
            <w:vAlign w:val="center"/>
          </w:tcPr>
          <w:p w14:paraId="5AAE2E66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time_until_next_call()</w:t>
            </w:r>
          </w:p>
        </w:tc>
        <w:tc>
          <w:tcPr>
            <w:tcW w:w="1268" w:type="dxa"/>
            <w:vAlign w:val="center"/>
          </w:tcPr>
          <w:p w14:paraId="6246F0D0">
            <w:pPr>
              <w:jc w:val="both"/>
              <w:rPr>
                <w:rStyle w:val="18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触发时间</w:t>
            </w:r>
          </w:p>
        </w:tc>
      </w:tr>
      <w:tr w14:paraId="1F7D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E4D437F">
            <w:pPr>
              <w:pStyle w:val="17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3B007AE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reset()</w:t>
            </w:r>
          </w:p>
        </w:tc>
        <w:tc>
          <w:tcPr>
            <w:tcW w:w="0" w:type="auto"/>
            <w:vAlign w:val="center"/>
          </w:tcPr>
          <w:p w14:paraId="0EE23DB8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重置</w:t>
            </w:r>
          </w:p>
        </w:tc>
      </w:tr>
      <w:tr w14:paraId="496A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F0A105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ADA217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cancel()</w:t>
            </w:r>
          </w:p>
        </w:tc>
        <w:tc>
          <w:tcPr>
            <w:tcW w:w="0" w:type="auto"/>
            <w:vAlign w:val="center"/>
          </w:tcPr>
          <w:p w14:paraId="5A5219CE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</w:p>
        </w:tc>
      </w:tr>
    </w:tbl>
    <w:p w14:paraId="62B0A1EB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42"/>
        <w:gridCol w:w="1499"/>
      </w:tblGrid>
      <w:tr w14:paraId="0ABC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0222B23">
            <w:pPr>
              <w:jc w:val="both"/>
              <w:rPr>
                <w:rStyle w:val="18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5C41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E86904E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</w:t>
            </w:r>
          </w:p>
        </w:tc>
        <w:tc>
          <w:tcPr>
            <w:tcW w:w="0" w:type="auto"/>
            <w:vAlign w:val="center"/>
          </w:tcPr>
          <w:p w14:paraId="2F4C272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11B7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F4C52C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FB278E9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753A7CB8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5E25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8D6C5C5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F67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AA1D05B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Subscription</w:t>
            </w:r>
          </w:p>
        </w:tc>
        <w:tc>
          <w:tcPr>
            <w:tcW w:w="0" w:type="auto"/>
            <w:vAlign w:val="center"/>
          </w:tcPr>
          <w:p w14:paraId="085BA52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</w:tbl>
    <w:p w14:paraId="675C65B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516"/>
        <w:gridCol w:w="1113"/>
      </w:tblGrid>
      <w:tr w14:paraId="3D57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D64A191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服务：</w:t>
            </w:r>
          </w:p>
        </w:tc>
      </w:tr>
      <w:tr w14:paraId="7B70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2AFFACF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</w:t>
            </w:r>
          </w:p>
        </w:tc>
        <w:tc>
          <w:tcPr>
            <w:tcW w:w="0" w:type="auto"/>
            <w:vAlign w:val="center"/>
          </w:tcPr>
          <w:p w14:paraId="37F8D85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客户端</w:t>
            </w:r>
          </w:p>
        </w:tc>
      </w:tr>
      <w:tr w14:paraId="6386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4776607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C687C5B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call_</w:t>
            </w:r>
            <w:r>
              <w:rPr>
                <w:rFonts w:hint="default"/>
                <w:lang w:val="en-US" w:eastAsia="zh-CN"/>
              </w:rPr>
              <w:t>async</w:t>
            </w:r>
            <w:r>
              <w:rPr>
                <w:rFonts w:hint="eastAsia"/>
                <w:lang w:val="en-US" w:eastAsia="zh-CN"/>
              </w:rPr>
              <w:t>(request)</w:t>
            </w:r>
          </w:p>
        </w:tc>
        <w:tc>
          <w:tcPr>
            <w:tcW w:w="0" w:type="auto"/>
            <w:vAlign w:val="center"/>
          </w:tcPr>
          <w:p w14:paraId="31AC9A0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48273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E402AA7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271C2B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remove_pending_request</w:t>
            </w:r>
            <w:r>
              <w:rPr>
                <w:rFonts w:hint="eastAsia"/>
                <w:lang w:val="en-US" w:eastAsia="zh-CN"/>
              </w:rPr>
              <w:t>(future)</w:t>
            </w:r>
          </w:p>
        </w:tc>
        <w:tc>
          <w:tcPr>
            <w:tcW w:w="0" w:type="auto"/>
            <w:vAlign w:val="center"/>
          </w:tcPr>
          <w:p w14:paraId="08E4DE7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终止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2775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922D78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0C0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560586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</w:t>
            </w:r>
          </w:p>
        </w:tc>
        <w:tc>
          <w:tcPr>
            <w:tcW w:w="0" w:type="auto"/>
            <w:vAlign w:val="center"/>
          </w:tcPr>
          <w:p w14:paraId="44E030E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服务端</w:t>
            </w:r>
          </w:p>
        </w:tc>
      </w:tr>
      <w:tr w14:paraId="3659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DAEBDDC">
            <w:pPr>
              <w:jc w:val="both"/>
              <w:rPr>
                <w:rStyle w:val="18"/>
                <w:rFonts w:hint="eastAsia"/>
                <w:lang w:val="en-US" w:eastAsia="zh-CN"/>
              </w:rPr>
            </w:pPr>
          </w:p>
        </w:tc>
      </w:tr>
      <w:tr w14:paraId="0932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4C69486">
            <w:pPr>
              <w:pStyle w:val="17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Future</w:t>
            </w:r>
          </w:p>
        </w:tc>
        <w:tc>
          <w:tcPr>
            <w:tcW w:w="0" w:type="auto"/>
            <w:vAlign w:val="center"/>
          </w:tcPr>
          <w:p w14:paraId="5F313D8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异步响应</w:t>
            </w:r>
          </w:p>
        </w:tc>
      </w:tr>
      <w:tr w14:paraId="26FB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3CBC6CC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223385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result()</w:t>
            </w:r>
          </w:p>
        </w:tc>
        <w:tc>
          <w:tcPr>
            <w:tcW w:w="0" w:type="auto"/>
            <w:vAlign w:val="center"/>
          </w:tcPr>
          <w:p w14:paraId="30D15AA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结果</w:t>
            </w:r>
          </w:p>
        </w:tc>
      </w:tr>
      <w:tr w14:paraId="7407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F460DD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BD6332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done()</w:t>
            </w:r>
          </w:p>
        </w:tc>
        <w:tc>
          <w:tcPr>
            <w:tcW w:w="0" w:type="auto"/>
            <w:vAlign w:val="center"/>
          </w:tcPr>
          <w:p w14:paraId="6AA019EB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完成情况</w:t>
            </w:r>
          </w:p>
        </w:tc>
      </w:tr>
    </w:tbl>
    <w:p w14:paraId="5DBA2969">
      <w:pPr>
        <w:rPr>
          <w:rFonts w:cs="华文中宋"/>
          <w:bCs/>
          <w:color w:val="FF0000"/>
          <w:spacing w:val="7"/>
        </w:rPr>
      </w:pPr>
    </w:p>
    <w:p w14:paraId="2AF7B772">
      <w:pPr>
        <w:rPr>
          <w:rFonts w:cs="华文中宋"/>
          <w:bCs/>
          <w:color w:val="FF0000"/>
          <w:spacing w:val="7"/>
        </w:rPr>
      </w:pPr>
    </w:p>
    <w:p w14:paraId="79EF8F3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启动launch*.actions：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5338"/>
      </w:tblGrid>
      <w:tr w14:paraId="2026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1E0E5BA">
            <w:pPr>
              <w:jc w:val="both"/>
              <w:rPr>
                <w:rFonts w:cs="华文中宋"/>
                <w:bCs/>
                <w:color w:val="ED7D31" w:themeColor="accent2"/>
                <w:spacing w:val="7"/>
                <w:vertAlign w:val="baseline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launch：</w:t>
            </w:r>
          </w:p>
        </w:tc>
      </w:tr>
      <w:tr w14:paraId="6517B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111072">
            <w:pPr>
              <w:pStyle w:val="17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LaunchDescription(action)</w:t>
            </w:r>
          </w:p>
        </w:tc>
        <w:tc>
          <w:tcPr>
            <w:tcW w:w="0" w:type="auto"/>
            <w:vAlign w:val="center"/>
          </w:tcPr>
          <w:p w14:paraId="41F7C483">
            <w:pPr>
              <w:pStyle w:val="19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启动配置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(generate_launch_description函数返回值)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</w:tbl>
    <w:p w14:paraId="374840B1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537"/>
        <w:gridCol w:w="847"/>
      </w:tblGrid>
      <w:tr w14:paraId="3347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36624A6">
            <w:pPr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launch.actions：</w:t>
            </w:r>
          </w:p>
        </w:tc>
      </w:tr>
      <w:tr w14:paraId="28A0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46C1A6C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平凡</w:t>
            </w:r>
          </w:p>
        </w:tc>
        <w:tc>
          <w:tcPr>
            <w:tcW w:w="0" w:type="auto"/>
            <w:vAlign w:val="center"/>
          </w:tcPr>
          <w:p w14:paraId="28B2B79B">
            <w:pPr>
              <w:pStyle w:val="17"/>
              <w:bidi w:val="0"/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IncludeLaunchDescription(src, launch_arguments, condition)</w:t>
            </w:r>
          </w:p>
        </w:tc>
        <w:tc>
          <w:tcPr>
            <w:tcW w:w="0" w:type="auto"/>
            <w:vAlign w:val="center"/>
          </w:tcPr>
          <w:p w14:paraId="3BAB5EEB">
            <w:pPr>
              <w:pStyle w:val="19"/>
              <w:bidi w:val="0"/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嵌套</w:t>
            </w:r>
          </w:p>
        </w:tc>
      </w:tr>
      <w:tr w14:paraId="13F9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2C2FA17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529952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GroupAction(action)</w:t>
            </w:r>
          </w:p>
        </w:tc>
        <w:tc>
          <w:tcPr>
            <w:tcW w:w="0" w:type="auto"/>
            <w:vAlign w:val="center"/>
          </w:tcPr>
          <w:p w14:paraId="03E0C08C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动作组</w:t>
            </w:r>
          </w:p>
        </w:tc>
      </w:tr>
      <w:tr w14:paraId="7A0D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AF0A005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56E4C7A0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SetLaunchConfiguration(name, value)</w:t>
            </w:r>
          </w:p>
        </w:tc>
        <w:tc>
          <w:tcPr>
            <w:tcW w:w="0" w:type="auto"/>
            <w:vAlign w:val="center"/>
          </w:tcPr>
          <w:p w14:paraId="6F2F2922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</w:t>
            </w:r>
          </w:p>
        </w:tc>
      </w:tr>
      <w:tr w14:paraId="4CED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D7D646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A3D1289">
            <w:pPr>
              <w:pStyle w:val="17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LaunchConfiguration(name, default)</w:t>
            </w:r>
          </w:p>
        </w:tc>
        <w:tc>
          <w:tcPr>
            <w:tcW w:w="0" w:type="auto"/>
            <w:vAlign w:val="center"/>
          </w:tcPr>
          <w:p w14:paraId="5B1418E3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</w:p>
        </w:tc>
      </w:tr>
      <w:tr w14:paraId="0032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91B1651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D33573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DeclareLaunchArgument(name, default_value, description)</w:t>
            </w:r>
          </w:p>
        </w:tc>
        <w:tc>
          <w:tcPr>
            <w:tcW w:w="0" w:type="auto"/>
            <w:vAlign w:val="center"/>
          </w:tcPr>
          <w:p w14:paraId="7DDD8561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声明</w:t>
            </w:r>
          </w:p>
        </w:tc>
      </w:tr>
      <w:tr w14:paraId="30F1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57BD194">
            <w:pPr>
              <w:pStyle w:val="17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</w:t>
            </w:r>
          </w:p>
        </w:tc>
        <w:tc>
          <w:tcPr>
            <w:tcW w:w="0" w:type="auto"/>
            <w:vAlign w:val="center"/>
          </w:tcPr>
          <w:p w14:paraId="0B08752C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ExecuteProcess(cmd, cwd, condition)</w:t>
            </w:r>
          </w:p>
        </w:tc>
        <w:tc>
          <w:tcPr>
            <w:tcW w:w="0" w:type="auto"/>
            <w:vAlign w:val="center"/>
          </w:tcPr>
          <w:p w14:paraId="2E9A24B6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</w:tr>
      <w:tr w14:paraId="32D1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6CC45D">
            <w:pPr>
              <w:pStyle w:val="17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BF99B9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SetEnvironmentVariable(name, value)</w:t>
            </w:r>
          </w:p>
        </w:tc>
        <w:tc>
          <w:tcPr>
            <w:tcW w:w="0" w:type="auto"/>
            <w:vAlign w:val="center"/>
          </w:tcPr>
          <w:p w14:paraId="73FCE4D3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</w:t>
            </w:r>
          </w:p>
        </w:tc>
      </w:tr>
      <w:tr w14:paraId="1C78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0D2E3D">
            <w:pPr>
              <w:pStyle w:val="17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6F3808">
            <w:pPr>
              <w:pStyle w:val="17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EnvironmentVariable(name)</w:t>
            </w:r>
          </w:p>
        </w:tc>
        <w:tc>
          <w:tcPr>
            <w:tcW w:w="0" w:type="auto"/>
            <w:vAlign w:val="center"/>
          </w:tcPr>
          <w:p w14:paraId="63F3D164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</w:p>
        </w:tc>
      </w:tr>
    </w:tbl>
    <w:p w14:paraId="394F1992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2006"/>
      </w:tblGrid>
      <w:tr w14:paraId="3EB5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EC80BF1">
            <w:pPr>
              <w:jc w:val="both"/>
              <w:rPr>
                <w:rFonts w:cs="华文中宋"/>
                <w:bCs/>
                <w:color w:val="ED7D31" w:themeColor="accent2"/>
                <w:spacing w:val="7"/>
                <w:vertAlign w:val="baseline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launch.condition：</w:t>
            </w:r>
          </w:p>
        </w:tc>
      </w:tr>
      <w:tr w14:paraId="490F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1E82AB">
            <w:pPr>
              <w:pStyle w:val="17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IfCondition(value)</w:t>
            </w:r>
          </w:p>
        </w:tc>
        <w:tc>
          <w:tcPr>
            <w:tcW w:w="0" w:type="auto"/>
            <w:vAlign w:val="center"/>
          </w:tcPr>
          <w:p w14:paraId="4987682B">
            <w:pPr>
              <w:pStyle w:val="19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判断</w:t>
            </w:r>
            <w:r>
              <w:rPr>
                <w:rFonts w:hint="eastAsia" w:ascii="华文中宋" w:hAnsi="华文中宋" w:eastAsia="华文中宋" w:cstheme="minorBidi"/>
                <w:b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theme="minorBidi"/>
                <w:b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"1" / "true"</w:t>
            </w:r>
            <w:r>
              <w:rPr>
                <w:rFonts w:hint="eastAsia" w:ascii="华文中宋" w:hAnsi="华文中宋" w:eastAsia="华文中宋" w:cstheme="minorBidi"/>
                <w:b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</w:tbl>
    <w:p w14:paraId="77A3C6DE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5"/>
        <w:gridCol w:w="1057"/>
      </w:tblGrid>
      <w:tr w14:paraId="3EF5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1E25A81">
            <w:pPr>
              <w:jc w:val="both"/>
              <w:rPr>
                <w:rFonts w:cs="华文中宋"/>
                <w:bCs/>
                <w:color w:val="ED7D31" w:themeColor="accent2"/>
                <w:spacing w:val="7"/>
                <w:vertAlign w:val="baseline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launch_ros.actions：</w:t>
            </w:r>
          </w:p>
        </w:tc>
      </w:tr>
      <w:tr w14:paraId="53F9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B36B84">
            <w:pPr>
              <w:pStyle w:val="17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Node(package, executable, name, arguments, </w:t>
            </w:r>
          </w:p>
          <w:p w14:paraId="637E388D">
            <w:pPr>
              <w:pStyle w:val="17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parameters, remappings, condition, **kwargs)</w:t>
            </w:r>
          </w:p>
        </w:tc>
        <w:tc>
          <w:tcPr>
            <w:tcW w:w="0" w:type="auto"/>
            <w:vAlign w:val="center"/>
          </w:tcPr>
          <w:p w14:paraId="2817E3ED">
            <w:pPr>
              <w:pStyle w:val="19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结点  </w:t>
            </w:r>
          </w:p>
        </w:tc>
      </w:tr>
      <w:tr w14:paraId="4FA7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2B28F2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PushRosNamespace(ns)</w:t>
            </w:r>
          </w:p>
        </w:tc>
        <w:tc>
          <w:tcPr>
            <w:tcW w:w="0" w:type="auto"/>
            <w:vAlign w:val="center"/>
          </w:tcPr>
          <w:p w14:paraId="7D4D0238">
            <w:pPr>
              <w:pStyle w:val="19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命名空间</w:t>
            </w:r>
          </w:p>
        </w:tc>
      </w:tr>
    </w:tbl>
    <w:p w14:paraId="6E5B9ECA">
      <w:pPr>
        <w:rPr>
          <w:rFonts w:cs="华文中宋"/>
          <w:bCs/>
          <w:color w:val="FF0000"/>
          <w:spacing w:val="7"/>
        </w:rPr>
      </w:pPr>
    </w:p>
    <w:p w14:paraId="2FBF87E2">
      <w:pPr>
        <w:rPr>
          <w:rFonts w:cs="华文中宋"/>
          <w:bCs/>
          <w:color w:val="FF0000"/>
          <w:spacing w:val="7"/>
        </w:rPr>
      </w:pPr>
    </w:p>
    <w:p w14:paraId="58CB3E9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noetic：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2"/>
        <w:gridCol w:w="1882"/>
      </w:tblGrid>
      <w:tr w14:paraId="4FFAD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6DD2A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catkin_cmake：</w:t>
            </w:r>
          </w:p>
        </w:tc>
      </w:tr>
      <w:tr w14:paraId="3A88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51BDCB">
            <w:pPr>
              <w:pStyle w:val="17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catkin_install_python(</w:t>
            </w:r>
          </w:p>
          <w:p w14:paraId="26CCE9AB">
            <w:pPr>
              <w:pStyle w:val="17"/>
              <w:bidi w:val="0"/>
              <w:ind w:firstLine="420" w:firstLine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PROGRAMS &lt;*.py&gt;</w:t>
            </w:r>
          </w:p>
          <w:p w14:paraId="0ACF8DE1">
            <w:pPr>
              <w:pStyle w:val="17"/>
              <w:bidi w:val="0"/>
              <w:ind w:firstLine="420" w:firstLine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DESTINATION ${CATKIN_PACKAGE_BIN_DESTINATION}</w:t>
            </w:r>
          </w:p>
          <w:p w14:paraId="55931260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090EC2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安装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 xml:space="preserve">Python程序 </w:t>
            </w:r>
          </w:p>
        </w:tc>
      </w:tr>
    </w:tbl>
    <w:p w14:paraId="0086A0F6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193C282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通信rospy：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12"/>
        <w:gridCol w:w="2108"/>
      </w:tblGrid>
      <w:tr w14:paraId="19C6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A4606DC">
            <w:pPr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基本</w:t>
            </w:r>
          </w:p>
        </w:tc>
        <w:tc>
          <w:tcPr>
            <w:tcW w:w="0" w:type="auto"/>
            <w:vAlign w:val="center"/>
          </w:tcPr>
          <w:p w14:paraId="1DD9070A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init_node(name, sys.argv)</w:t>
            </w:r>
          </w:p>
        </w:tc>
        <w:tc>
          <w:tcPr>
            <w:tcW w:w="0" w:type="auto"/>
            <w:vAlign w:val="center"/>
          </w:tcPr>
          <w:p w14:paraId="7BEF1BEB">
            <w:pPr>
              <w:pStyle w:val="1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6CC0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245BCD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EBC9694">
            <w:pPr>
              <w:pStyle w:val="17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is_shutdown()</w:t>
            </w:r>
          </w:p>
        </w:tc>
        <w:tc>
          <w:tcPr>
            <w:tcW w:w="0" w:type="auto"/>
            <w:vAlign w:val="center"/>
          </w:tcPr>
          <w:p w14:paraId="28956A6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725B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EDC7D7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6BAD8A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loginfo / logwarn / logerr / logfatal(fmt, *args)</w:t>
            </w:r>
          </w:p>
        </w:tc>
        <w:tc>
          <w:tcPr>
            <w:tcW w:w="0" w:type="auto"/>
            <w:vAlign w:val="center"/>
          </w:tcPr>
          <w:p w14:paraId="52064C7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48C1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CCAA6C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回调</w:t>
            </w:r>
          </w:p>
        </w:tc>
        <w:tc>
          <w:tcPr>
            <w:tcW w:w="0" w:type="auto"/>
            <w:vAlign w:val="center"/>
          </w:tcPr>
          <w:p w14:paraId="4D4B1085">
            <w:pPr>
              <w:pStyle w:val="17"/>
              <w:bidi w:val="0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spin()</w:t>
            </w:r>
          </w:p>
        </w:tc>
        <w:tc>
          <w:tcPr>
            <w:tcW w:w="0" w:type="auto"/>
            <w:vAlign w:val="center"/>
          </w:tcPr>
          <w:p w14:paraId="642B5B0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进入结点的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221A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E44D57D">
            <w:pPr>
              <w:pStyle w:val="17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6B88FE61">
            <w:pPr>
              <w:pStyle w:val="1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get_param(key, default) / set_param(key, value)</w:t>
            </w:r>
          </w:p>
        </w:tc>
        <w:tc>
          <w:tcPr>
            <w:tcW w:w="0" w:type="auto"/>
            <w:vAlign w:val="center"/>
          </w:tcPr>
          <w:p w14:paraId="0C63A98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38BD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58EEE3">
            <w:pPr>
              <w:pStyle w:val="17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829D91">
            <w:pPr>
              <w:pStyle w:val="1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has_param / delete_param(key)</w:t>
            </w:r>
          </w:p>
        </w:tc>
        <w:tc>
          <w:tcPr>
            <w:tcW w:w="0" w:type="auto"/>
            <w:vAlign w:val="center"/>
          </w:tcPr>
          <w:p w14:paraId="65F8600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</w:tbl>
    <w:p w14:paraId="3523DBB4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2472"/>
        <w:gridCol w:w="1268"/>
      </w:tblGrid>
      <w:tr w14:paraId="157B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8E7955D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Timer(period: Duration, callback)</w:t>
            </w:r>
          </w:p>
        </w:tc>
        <w:tc>
          <w:tcPr>
            <w:tcW w:w="0" w:type="auto"/>
            <w:vAlign w:val="center"/>
          </w:tcPr>
          <w:p w14:paraId="1081299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0202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4CC205">
            <w:pPr>
              <w:pStyle w:val="17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46FC213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2B57B64D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关闭</w:t>
            </w:r>
          </w:p>
        </w:tc>
      </w:tr>
    </w:tbl>
    <w:p w14:paraId="64281F08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2661"/>
        <w:gridCol w:w="1499"/>
      </w:tblGrid>
      <w:tr w14:paraId="632B6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9168182">
            <w:pPr>
              <w:jc w:val="both"/>
              <w:rPr>
                <w:rStyle w:val="18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5210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0" w:type="auto"/>
            <w:gridSpan w:val="2"/>
            <w:vAlign w:val="center"/>
          </w:tcPr>
          <w:p w14:paraId="280C06AD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Publisher(topic, msgT, queue_size)</w:t>
            </w:r>
          </w:p>
        </w:tc>
        <w:tc>
          <w:tcPr>
            <w:tcW w:w="0" w:type="auto"/>
            <w:vAlign w:val="center"/>
          </w:tcPr>
          <w:p w14:paraId="64410B0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3B1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94EE76">
            <w:pPr>
              <w:pStyle w:val="17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899375D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7B7A4330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6B6E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AB744A8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4C6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51D53C8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Subscriber(topic, msgT, callback)</w:t>
            </w:r>
          </w:p>
        </w:tc>
        <w:tc>
          <w:tcPr>
            <w:tcW w:w="0" w:type="auto"/>
            <w:vAlign w:val="center"/>
          </w:tcPr>
          <w:p w14:paraId="479A7C7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</w:tbl>
    <w:p w14:paraId="79CD6A8C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754"/>
        <w:gridCol w:w="1057"/>
      </w:tblGrid>
      <w:tr w14:paraId="4EC7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8E23328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服务：</w:t>
            </w:r>
          </w:p>
        </w:tc>
      </w:tr>
      <w:tr w14:paraId="1AA7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AC1123A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ServiceProxy(service, srvT)</w:t>
            </w:r>
          </w:p>
        </w:tc>
        <w:tc>
          <w:tcPr>
            <w:tcW w:w="0" w:type="auto"/>
            <w:vAlign w:val="center"/>
          </w:tcPr>
          <w:p w14:paraId="6E79504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客户端</w:t>
            </w:r>
          </w:p>
        </w:tc>
      </w:tr>
      <w:tr w14:paraId="1B49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B71CBC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CADF0DE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wait_for_service(timeout)</w:t>
            </w:r>
          </w:p>
        </w:tc>
        <w:tc>
          <w:tcPr>
            <w:tcW w:w="0" w:type="auto"/>
            <w:vAlign w:val="center"/>
          </w:tcPr>
          <w:p w14:paraId="6E9EFE2B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</w:tr>
      <w:tr w14:paraId="03ADB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72E6F64">
            <w:pPr>
              <w:pStyle w:val="1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D06E4B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__call__(*args, **kwargs)</w:t>
            </w:r>
          </w:p>
        </w:tc>
        <w:tc>
          <w:tcPr>
            <w:tcW w:w="0" w:type="auto"/>
            <w:vAlign w:val="center"/>
          </w:tcPr>
          <w:p w14:paraId="1906CE3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4277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9C707F2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727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53DEEA3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Service(service, srvT, callback)</w:t>
            </w:r>
          </w:p>
        </w:tc>
        <w:tc>
          <w:tcPr>
            <w:tcW w:w="0" w:type="auto"/>
            <w:vAlign w:val="center"/>
          </w:tcPr>
          <w:p w14:paraId="6ED7EFF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8"/>
                <w:rFonts w:hint="eastAsia"/>
                <w:lang w:val="en-US" w:eastAsia="zh-CN"/>
              </w:rPr>
              <w:t>服务端</w:t>
            </w:r>
          </w:p>
        </w:tc>
      </w:tr>
    </w:tbl>
    <w:p w14:paraId="786E2514">
      <w:pPr>
        <w:rPr>
          <w:rFonts w:cs="华文中宋"/>
          <w:bCs/>
          <w:color w:val="FF0000"/>
          <w:spacing w:val="7"/>
        </w:rPr>
      </w:pPr>
    </w:p>
    <w:p w14:paraId="19429DA2">
      <w:pPr>
        <w:rPr>
          <w:rFonts w:cs="华文中宋"/>
          <w:bCs/>
          <w:color w:val="FF0000"/>
          <w:spacing w:val="7"/>
        </w:rPr>
      </w:pPr>
    </w:p>
    <w:p w14:paraId="7497C2C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通信ros_numpy：</w:t>
      </w:r>
    </w:p>
    <w:p w14:paraId="484F49C1">
      <w:pP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git+https://github.com/eric-wieser/ros_numpy</w:t>
      </w:r>
    </w:p>
    <w:p w14:paraId="4FA5F3C8">
      <w:pPr>
        <w:rPr>
          <w:rFonts w:hint="default" w:cs="华文中宋"/>
          <w:bCs/>
          <w:color w:val="FF0000"/>
          <w:spacing w:val="7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413"/>
      </w:tblGrid>
      <w:tr w14:paraId="7F2E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389FC5">
            <w:pPr>
              <w:pStyle w:val="1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msgify(msgT, x)</w:t>
            </w:r>
          </w:p>
        </w:tc>
        <w:tc>
          <w:tcPr>
            <w:tcW w:w="0" w:type="auto"/>
            <w:vAlign w:val="center"/>
          </w:tcPr>
          <w:p w14:paraId="0E2F06BE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转为消息</w:t>
            </w:r>
          </w:p>
        </w:tc>
      </w:tr>
      <w:tr w14:paraId="2A5B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A58877">
            <w:pPr>
              <w:pStyle w:val="1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numpify(msg)</w:t>
            </w:r>
          </w:p>
        </w:tc>
        <w:tc>
          <w:tcPr>
            <w:tcW w:w="0" w:type="auto"/>
            <w:vAlign w:val="center"/>
          </w:tcPr>
          <w:p w14:paraId="467213F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转为numpy</w:t>
            </w:r>
          </w:p>
        </w:tc>
      </w:tr>
    </w:tbl>
    <w:p w14:paraId="6231140C">
      <w:pPr>
        <w:rPr>
          <w:rFonts w:cs="华文中宋"/>
          <w:bCs/>
          <w:color w:val="FF0000"/>
          <w:spacing w:val="7"/>
        </w:rPr>
      </w:pPr>
    </w:p>
    <w:p w14:paraId="362E39F8">
      <w:pPr>
        <w:rPr>
          <w:rFonts w:cs="华文中宋"/>
          <w:bCs/>
          <w:color w:val="FF0000"/>
          <w:spacing w:val="7"/>
        </w:rPr>
      </w:pPr>
    </w:p>
    <w:p w14:paraId="44A2A54B">
      <w:pPr>
        <w:rPr>
          <w:rFonts w:cs="华文中宋"/>
          <w:bCs/>
          <w:color w:val="FF0000"/>
          <w:spacing w:val="7"/>
        </w:rPr>
      </w:pPr>
    </w:p>
    <w:p w14:paraId="09407B5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19" w:name="_Toc13479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浏览器selenium：</w:t>
      </w:r>
      <w:bookmarkEnd w:id="19"/>
    </w:p>
    <w:p w14:paraId="077AEFB5">
      <w:pPr>
        <w:outlineLvl w:val="1"/>
      </w:pPr>
      <w:bookmarkStart w:id="20" w:name="_Toc12332"/>
      <w:r>
        <w:rPr>
          <w:rFonts w:hint="eastAsia" w:cs="华文中宋"/>
          <w:bCs/>
          <w:color w:val="00B0F0"/>
          <w:szCs w:val="24"/>
        </w:rPr>
        <w:t>网页</w:t>
      </w:r>
      <w:r>
        <w:rPr>
          <w:rFonts w:hint="eastAsia" w:cs="华文中宋"/>
          <w:bCs/>
          <w:color w:val="00B0F0"/>
          <w:spacing w:val="7"/>
        </w:rPr>
        <w:t>webdriver</w:t>
      </w:r>
      <w:r>
        <w:rPr>
          <w:rFonts w:hint="eastAsia" w:cs="华文中宋"/>
          <w:bCs/>
          <w:color w:val="00B0F0"/>
          <w:szCs w:val="24"/>
        </w:rPr>
        <w:t>：</w:t>
      </w:r>
      <w:bookmarkEnd w:id="2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132"/>
        <w:gridCol w:w="1211"/>
      </w:tblGrid>
      <w:tr w14:paraId="3209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2339B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xpath表达式：</w:t>
            </w:r>
          </w:p>
        </w:tc>
      </w:tr>
      <w:tr w14:paraId="48A1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9424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标签</w:t>
            </w:r>
          </w:p>
        </w:tc>
        <w:tc>
          <w:tcPr>
            <w:tcW w:w="2132" w:type="dxa"/>
            <w:vAlign w:val="center"/>
          </w:tcPr>
          <w:p w14:paraId="19EAE1A0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*</w:t>
            </w:r>
          </w:p>
        </w:tc>
        <w:tc>
          <w:tcPr>
            <w:tcW w:w="1211" w:type="dxa"/>
            <w:vAlign w:val="center"/>
          </w:tcPr>
          <w:p w14:paraId="3DE7AD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任意</w:t>
            </w:r>
          </w:p>
        </w:tc>
      </w:tr>
      <w:tr w14:paraId="4543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B7AA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层级</w:t>
            </w:r>
          </w:p>
        </w:tc>
        <w:tc>
          <w:tcPr>
            <w:tcW w:w="2132" w:type="dxa"/>
            <w:vAlign w:val="center"/>
          </w:tcPr>
          <w:p w14:paraId="12A83D3C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/root/tag</w:t>
            </w:r>
          </w:p>
        </w:tc>
        <w:tc>
          <w:tcPr>
            <w:tcW w:w="1211" w:type="dxa"/>
            <w:vAlign w:val="center"/>
          </w:tcPr>
          <w:p w14:paraId="5ACE859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单个</w:t>
            </w:r>
          </w:p>
        </w:tc>
      </w:tr>
      <w:tr w14:paraId="1C71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92001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132" w:type="dxa"/>
            <w:vAlign w:val="center"/>
          </w:tcPr>
          <w:p w14:paraId="6E038DDF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//tag</w:t>
            </w:r>
          </w:p>
        </w:tc>
        <w:tc>
          <w:tcPr>
            <w:tcW w:w="1211" w:type="dxa"/>
            <w:vAlign w:val="center"/>
          </w:tcPr>
          <w:p w14:paraId="65018BE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多个</w:t>
            </w:r>
          </w:p>
        </w:tc>
      </w:tr>
      <w:tr w14:paraId="4120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9ED277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值</w:t>
            </w:r>
          </w:p>
        </w:tc>
        <w:tc>
          <w:tcPr>
            <w:tcW w:w="2132" w:type="dxa"/>
            <w:vAlign w:val="center"/>
          </w:tcPr>
          <w:p w14:paraId="34A03C3C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/text()</w:t>
            </w:r>
          </w:p>
        </w:tc>
        <w:tc>
          <w:tcPr>
            <w:tcW w:w="1211" w:type="dxa"/>
            <w:vAlign w:val="center"/>
          </w:tcPr>
          <w:p w14:paraId="656230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内容</w:t>
            </w:r>
          </w:p>
        </w:tc>
      </w:tr>
      <w:tr w14:paraId="0B8B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DDEE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132" w:type="dxa"/>
            <w:vAlign w:val="center"/>
          </w:tcPr>
          <w:p w14:paraId="00870937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/@attrib</w:t>
            </w:r>
          </w:p>
        </w:tc>
        <w:tc>
          <w:tcPr>
            <w:tcW w:w="1211" w:type="dxa"/>
            <w:vAlign w:val="center"/>
          </w:tcPr>
          <w:p w14:paraId="2ABA96D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  <w:tr w14:paraId="3861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B4CFA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条件</w:t>
            </w:r>
          </w:p>
        </w:tc>
        <w:tc>
          <w:tcPr>
            <w:tcW w:w="2132" w:type="dxa"/>
            <w:vAlign w:val="center"/>
          </w:tcPr>
          <w:p w14:paraId="61B5C92B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tag[idx]</w:t>
            </w:r>
          </w:p>
        </w:tc>
        <w:tc>
          <w:tcPr>
            <w:tcW w:w="1211" w:type="dxa"/>
            <w:vAlign w:val="center"/>
          </w:tcPr>
          <w:p w14:paraId="5C5806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索引 [1, ]</w:t>
            </w:r>
          </w:p>
        </w:tc>
      </w:tr>
      <w:tr w14:paraId="7CB29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FB0142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  <w:tc>
          <w:tcPr>
            <w:tcW w:w="2132" w:type="dxa"/>
            <w:vAlign w:val="center"/>
          </w:tcPr>
          <w:p w14:paraId="3BD10E47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tag[@attrib="val"]</w:t>
            </w:r>
          </w:p>
        </w:tc>
        <w:tc>
          <w:tcPr>
            <w:tcW w:w="1211" w:type="dxa"/>
            <w:vAlign w:val="center"/>
          </w:tcPr>
          <w:p w14:paraId="35F58E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基于属性</w:t>
            </w:r>
          </w:p>
        </w:tc>
      </w:tr>
    </w:tbl>
    <w:p w14:paraId="3C6ADF7E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776"/>
        <w:gridCol w:w="4131"/>
      </w:tblGrid>
      <w:tr w14:paraId="1A45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D69BC25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浏览器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50E2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A0CF01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Edge()</w:t>
            </w:r>
          </w:p>
        </w:tc>
        <w:tc>
          <w:tcPr>
            <w:tcW w:w="0" w:type="auto"/>
            <w:vAlign w:val="center"/>
          </w:tcPr>
          <w:p w14:paraId="3C0E4A74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浏览器实例</w:t>
            </w:r>
          </w:p>
        </w:tc>
      </w:tr>
      <w:tr w14:paraId="1218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6DE413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2F9189B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title</w:t>
            </w:r>
          </w:p>
        </w:tc>
        <w:tc>
          <w:tcPr>
            <w:tcW w:w="0" w:type="auto"/>
            <w:vAlign w:val="center"/>
          </w:tcPr>
          <w:p w14:paraId="0EF2E626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网页标题</w:t>
            </w:r>
          </w:p>
        </w:tc>
      </w:tr>
      <w:tr w14:paraId="53F0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BF4025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15467E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page_source</w:t>
            </w:r>
          </w:p>
        </w:tc>
        <w:tc>
          <w:tcPr>
            <w:tcW w:w="0" w:type="auto"/>
            <w:vAlign w:val="center"/>
          </w:tcPr>
          <w:p w14:paraId="246ED0E2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网页源代码</w:t>
            </w:r>
          </w:p>
        </w:tc>
      </w:tr>
      <w:tr w14:paraId="1B43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5586431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F0364BB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get(url)</w:t>
            </w:r>
          </w:p>
        </w:tc>
        <w:tc>
          <w:tcPr>
            <w:tcW w:w="0" w:type="auto"/>
            <w:vAlign w:val="center"/>
          </w:tcPr>
          <w:p w14:paraId="13B0189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发送</w:t>
            </w:r>
            <w:r>
              <w:rPr>
                <w:rFonts w:hint="eastAsia" w:cs="华文中宋"/>
                <w:bCs/>
                <w:color w:val="EA82F1"/>
                <w:szCs w:val="24"/>
              </w:rPr>
              <w:t>get请求</w:t>
            </w:r>
          </w:p>
        </w:tc>
      </w:tr>
      <w:tr w14:paraId="24D8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4A81DA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9925AC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back()</w:t>
            </w:r>
          </w:p>
        </w:tc>
        <w:tc>
          <w:tcPr>
            <w:tcW w:w="0" w:type="auto"/>
            <w:vAlign w:val="center"/>
          </w:tcPr>
          <w:p w14:paraId="26DE8A27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后退</w:t>
            </w:r>
          </w:p>
        </w:tc>
      </w:tr>
      <w:tr w14:paraId="5AC36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6FAAC9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5305A5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quit()</w:t>
            </w:r>
          </w:p>
        </w:tc>
        <w:tc>
          <w:tcPr>
            <w:tcW w:w="0" w:type="auto"/>
            <w:vAlign w:val="center"/>
          </w:tcPr>
          <w:p w14:paraId="42299424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浏览器</w:t>
            </w:r>
          </w:p>
        </w:tc>
      </w:tr>
      <w:tr w14:paraId="3AE8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07A74A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3223036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 xml:space="preserve">find_element(by, value) / </w:t>
            </w:r>
          </w:p>
          <w:p w14:paraId="1705FEA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find_elements(by, value)</w:t>
            </w:r>
          </w:p>
        </w:tc>
        <w:tc>
          <w:tcPr>
            <w:tcW w:w="0" w:type="auto"/>
            <w:vAlign w:val="center"/>
          </w:tcPr>
          <w:p w14:paraId="6A6ABFA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页面元素</w:t>
            </w:r>
          </w:p>
        </w:tc>
      </w:tr>
      <w:tr w14:paraId="4E85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9BDA9CE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9AA8A43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C74FD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by：'id' / 'xpath' / 'link text' </w:t>
            </w:r>
          </w:p>
          <w:p w14:paraId="064B2F3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/ 'name' / 'tag name' / 'class name'</w:t>
            </w:r>
          </w:p>
        </w:tc>
      </w:tr>
    </w:tbl>
    <w:p w14:paraId="685E6A08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039"/>
        <w:gridCol w:w="1085"/>
      </w:tblGrid>
      <w:tr w14:paraId="2ABA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0" w:type="auto"/>
            <w:gridSpan w:val="3"/>
            <w:vAlign w:val="center"/>
          </w:tcPr>
          <w:p w14:paraId="02281686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E51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C12881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2507DD0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tag_name</w:t>
            </w:r>
          </w:p>
        </w:tc>
        <w:tc>
          <w:tcPr>
            <w:tcW w:w="0" w:type="auto"/>
            <w:vAlign w:val="center"/>
          </w:tcPr>
          <w:p w14:paraId="589204D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标签</w:t>
            </w:r>
          </w:p>
        </w:tc>
      </w:tr>
      <w:tr w14:paraId="2C9F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7CEAE18">
            <w:pPr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ED4DE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04A1EA7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内容</w:t>
            </w:r>
          </w:p>
        </w:tc>
      </w:tr>
      <w:tr w14:paraId="7214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B079C3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53EAE0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get_attribute(attr)</w:t>
            </w:r>
          </w:p>
        </w:tc>
        <w:tc>
          <w:tcPr>
            <w:tcW w:w="0" w:type="auto"/>
            <w:vAlign w:val="center"/>
          </w:tcPr>
          <w:p w14:paraId="67E3B30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属性</w:t>
            </w:r>
          </w:p>
        </w:tc>
      </w:tr>
      <w:tr w14:paraId="70E8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7D9365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96EDBB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click()</w:t>
            </w:r>
          </w:p>
        </w:tc>
        <w:tc>
          <w:tcPr>
            <w:tcW w:w="0" w:type="auto"/>
            <w:vAlign w:val="center"/>
          </w:tcPr>
          <w:p w14:paraId="7BB5782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点击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3182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B6CE1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C22DE2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send_keys(*value)</w:t>
            </w:r>
          </w:p>
        </w:tc>
        <w:tc>
          <w:tcPr>
            <w:tcW w:w="0" w:type="auto"/>
            <w:vAlign w:val="center"/>
          </w:tcPr>
          <w:p w14:paraId="7CBBD4C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输入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内容</w:t>
            </w:r>
          </w:p>
        </w:tc>
      </w:tr>
    </w:tbl>
    <w:p w14:paraId="0746DDDF">
      <w:pPr>
        <w:rPr>
          <w:rFonts w:cs="华文中宋"/>
          <w:bCs/>
          <w:color w:val="FF0000"/>
          <w:spacing w:val="7"/>
        </w:rPr>
      </w:pPr>
    </w:p>
    <w:p w14:paraId="29471A21">
      <w:pPr>
        <w:rPr>
          <w:rFonts w:cs="华文中宋"/>
          <w:bCs/>
          <w:color w:val="FF0000"/>
          <w:spacing w:val="7"/>
        </w:rPr>
      </w:pPr>
    </w:p>
    <w:p w14:paraId="50E70BC7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安装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se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tuptools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4"/>
        <w:gridCol w:w="1716"/>
      </w:tblGrid>
      <w:tr w14:paraId="67F1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7CC22E">
            <w:pPr>
              <w:jc w:val="both"/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find_packages(where, exclude, include)</w:t>
            </w:r>
          </w:p>
        </w:tc>
        <w:tc>
          <w:tcPr>
            <w:tcW w:w="0" w:type="auto"/>
            <w:vAlign w:val="center"/>
          </w:tcPr>
          <w:p w14:paraId="56207A16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搜索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路径下的包</w:t>
            </w:r>
          </w:p>
        </w:tc>
      </w:tr>
      <w:tr w14:paraId="3187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F715AE">
            <w:pPr>
              <w:jc w:val="both"/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setup(name, version, author, description, packages: list,</w:t>
            </w:r>
          </w:p>
          <w:p w14:paraId="3C9086E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data_files=(dst, src: list))</w:t>
            </w:r>
          </w:p>
        </w:tc>
        <w:tc>
          <w:tcPr>
            <w:tcW w:w="0" w:type="auto"/>
            <w:vAlign w:val="center"/>
          </w:tcPr>
          <w:p w14:paraId="3E2ACE7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提供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命令行工具</w:t>
            </w:r>
          </w:p>
        </w:tc>
      </w:tr>
    </w:tbl>
    <w:p w14:paraId="64AE75A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1716"/>
      </w:tblGrid>
      <w:tr w14:paraId="16AC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43C0BD">
            <w:pPr>
              <w:rPr>
                <w:rFonts w:hint="eastAsia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命令行：</w:t>
            </w:r>
          </w:p>
        </w:tc>
      </w:tr>
      <w:tr w14:paraId="01F6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B82C6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python setup.py sdist</w:t>
            </w:r>
          </w:p>
        </w:tc>
        <w:tc>
          <w:tcPr>
            <w:tcW w:w="0" w:type="auto"/>
            <w:vAlign w:val="center"/>
          </w:tcPr>
          <w:p w14:paraId="40EA36FE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构建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项目分发包</w:t>
            </w:r>
          </w:p>
        </w:tc>
      </w:tr>
    </w:tbl>
    <w:p w14:paraId="0F232DC4">
      <w:pPr>
        <w:rPr>
          <w:rFonts w:cs="华文中宋"/>
          <w:bCs/>
          <w:color w:val="FF0000"/>
          <w:spacing w:val="7"/>
        </w:rPr>
      </w:pPr>
    </w:p>
    <w:p w14:paraId="21AD03AE">
      <w:pPr>
        <w:rPr>
          <w:rFonts w:cs="华文中宋"/>
          <w:bCs/>
          <w:color w:val="FF0000"/>
          <w:spacing w:val="7"/>
        </w:rPr>
      </w:pPr>
    </w:p>
    <w:p w14:paraId="75DCB391">
      <w:pPr>
        <w:outlineLvl w:val="0"/>
        <w:rPr>
          <w:rFonts w:cs="华文中宋"/>
          <w:bCs/>
          <w:color w:val="FF0000"/>
          <w:spacing w:val="7"/>
        </w:rPr>
      </w:pPr>
      <w:bookmarkStart w:id="21" w:name="_Toc6828"/>
      <w:bookmarkStart w:id="22" w:name="_Toc20558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套接字socket：</w:t>
      </w:r>
      <w:bookmarkEnd w:id="21"/>
      <w:bookmarkEnd w:id="2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491"/>
        <w:gridCol w:w="755"/>
        <w:gridCol w:w="629"/>
      </w:tblGrid>
      <w:tr w14:paraId="022C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1503623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端口 (进程ID)：</w:t>
            </w:r>
          </w:p>
        </w:tc>
      </w:tr>
      <w:tr w14:paraId="5B06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56DD6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http</w:t>
            </w:r>
          </w:p>
        </w:tc>
        <w:tc>
          <w:tcPr>
            <w:tcW w:w="0" w:type="auto"/>
          </w:tcPr>
          <w:p w14:paraId="0E7D4F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80</w:t>
            </w:r>
          </w:p>
        </w:tc>
        <w:tc>
          <w:tcPr>
            <w:tcW w:w="0" w:type="auto"/>
          </w:tcPr>
          <w:p w14:paraId="5F914C2C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https</w:t>
            </w:r>
          </w:p>
        </w:tc>
        <w:tc>
          <w:tcPr>
            <w:tcW w:w="0" w:type="auto"/>
          </w:tcPr>
          <w:p w14:paraId="0933C56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443</w:t>
            </w:r>
          </w:p>
        </w:tc>
      </w:tr>
    </w:tbl>
    <w:p w14:paraId="39FE891F">
      <w:pPr>
        <w:rPr>
          <w:rFonts w:hint="default" w:eastAsia="华文中宋" w:cs="华文中宋"/>
          <w:bCs/>
          <w:color w:val="FF0000"/>
          <w:spacing w:val="7"/>
          <w:lang w:val="en-US" w:eastAsia="zh-CN"/>
        </w:rPr>
      </w:pPr>
      <w:r>
        <w:rPr>
          <w:rFonts w:hint="eastAsia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  <w:t>回环地址：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127.0.0.1，localhost，本机IP</w:t>
      </w:r>
    </w:p>
    <w:p w14:paraId="2FD8E0C3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2401"/>
        <w:gridCol w:w="4967"/>
      </w:tblGrid>
      <w:tr w14:paraId="3709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3423A4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套接字 address = (host, port)：</w:t>
            </w:r>
          </w:p>
        </w:tc>
      </w:tr>
      <w:tr w14:paraId="3329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708607D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socket(family, type)</w:t>
            </w:r>
          </w:p>
        </w:tc>
        <w:tc>
          <w:tcPr>
            <w:tcW w:w="0" w:type="auto"/>
            <w:vAlign w:val="center"/>
          </w:tcPr>
          <w:p w14:paraId="2615A4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套接字</w:t>
            </w:r>
          </w:p>
        </w:tc>
      </w:tr>
      <w:tr w14:paraId="2271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DDA731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形参family</w:t>
            </w:r>
          </w:p>
        </w:tc>
        <w:tc>
          <w:tcPr>
            <w:tcW w:w="0" w:type="auto"/>
            <w:vAlign w:val="center"/>
          </w:tcPr>
          <w:p w14:paraId="4F52C85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AF_INET</w:t>
            </w:r>
          </w:p>
        </w:tc>
        <w:tc>
          <w:tcPr>
            <w:tcW w:w="0" w:type="auto"/>
            <w:vAlign w:val="center"/>
          </w:tcPr>
          <w:p w14:paraId="78F7945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服务器之间的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网络通信</w:t>
            </w:r>
          </w:p>
        </w:tc>
      </w:tr>
      <w:tr w14:paraId="5E8B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1EDC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1CFFA3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AF_INET6</w:t>
            </w:r>
          </w:p>
        </w:tc>
        <w:tc>
          <w:tcPr>
            <w:tcW w:w="0" w:type="auto"/>
            <w:vAlign w:val="center"/>
          </w:tcPr>
          <w:p w14:paraId="1DBA0C3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IPv6</w:t>
            </w:r>
          </w:p>
        </w:tc>
      </w:tr>
      <w:tr w14:paraId="1059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09022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B5AE87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AF_UNIX</w:t>
            </w:r>
          </w:p>
        </w:tc>
        <w:tc>
          <w:tcPr>
            <w:tcW w:w="0" w:type="auto"/>
            <w:vAlign w:val="center"/>
          </w:tcPr>
          <w:p w14:paraId="3208F52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Unix系统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进程间通信</w:t>
            </w:r>
          </w:p>
        </w:tc>
      </w:tr>
      <w:tr w14:paraId="52A4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30D71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形参type</w:t>
            </w:r>
          </w:p>
        </w:tc>
        <w:tc>
          <w:tcPr>
            <w:tcW w:w="0" w:type="auto"/>
            <w:vAlign w:val="center"/>
          </w:tcPr>
          <w:p w14:paraId="4ACEE36C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SOCK_STREAM</w:t>
            </w:r>
          </w:p>
        </w:tc>
        <w:tc>
          <w:tcPr>
            <w:tcW w:w="0" w:type="auto"/>
            <w:vAlign w:val="center"/>
          </w:tcPr>
          <w:p w14:paraId="6D70588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TCP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：流式socket</w:t>
            </w:r>
          </w:p>
        </w:tc>
      </w:tr>
      <w:tr w14:paraId="39CB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C448D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87E75F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SOCK_DGRAM</w:t>
            </w:r>
          </w:p>
        </w:tc>
        <w:tc>
          <w:tcPr>
            <w:tcW w:w="0" w:type="auto"/>
            <w:vAlign w:val="center"/>
          </w:tcPr>
          <w:p w14:paraId="0F6E88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UDP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：数据报式socket</w:t>
            </w:r>
          </w:p>
        </w:tc>
      </w:tr>
      <w:tr w14:paraId="7209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00103D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8833EB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bind(address)</w:t>
            </w:r>
          </w:p>
        </w:tc>
        <w:tc>
          <w:tcPr>
            <w:tcW w:w="0" w:type="auto"/>
            <w:vAlign w:val="center"/>
          </w:tcPr>
          <w:p w14:paraId="2D11614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绑定地址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到套接字</w:t>
            </w:r>
          </w:p>
        </w:tc>
      </w:tr>
      <w:tr w14:paraId="6F62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2E947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F401122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listen(backlog)</w:t>
            </w:r>
          </w:p>
        </w:tc>
        <w:tc>
          <w:tcPr>
            <w:tcW w:w="0" w:type="auto"/>
            <w:vAlign w:val="center"/>
          </w:tcPr>
          <w:p w14:paraId="0D8D089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指定可挂起的连接数，</w:t>
            </w:r>
            <w:r>
              <w:rPr>
                <w:rFonts w:hint="eastAsia" w:cs="华文中宋"/>
                <w:bCs/>
                <w:color w:val="EA82F1"/>
                <w:szCs w:val="24"/>
              </w:rPr>
              <w:t>监听客户端请求</w:t>
            </w:r>
          </w:p>
        </w:tc>
      </w:tr>
      <w:tr w14:paraId="1613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37EF6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E2B8E95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accept()</w:t>
            </w:r>
          </w:p>
        </w:tc>
        <w:tc>
          <w:tcPr>
            <w:tcW w:w="0" w:type="auto"/>
            <w:vAlign w:val="center"/>
          </w:tcPr>
          <w:p w14:paraId="4DA7B9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等待传入连接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，返回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(TCP连接实例，客户端地址)</w:t>
            </w:r>
          </w:p>
        </w:tc>
      </w:tr>
      <w:tr w14:paraId="5C7C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7C737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4CA5B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connect(address)</w:t>
            </w:r>
          </w:p>
        </w:tc>
        <w:tc>
          <w:tcPr>
            <w:tcW w:w="0" w:type="auto"/>
            <w:vAlign w:val="center"/>
          </w:tcPr>
          <w:p w14:paraId="0FE12D7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向服务端</w:t>
            </w:r>
            <w:r>
              <w:rPr>
                <w:rFonts w:hint="eastAsia" w:cs="华文中宋"/>
                <w:bCs/>
                <w:color w:val="EA82F1"/>
                <w:szCs w:val="24"/>
              </w:rPr>
              <w:t>请求连接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(状态改变)</w:t>
            </w:r>
          </w:p>
        </w:tc>
      </w:tr>
      <w:tr w14:paraId="2BCA5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47FDE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288FC1D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close() / shutdown(2)</w:t>
            </w:r>
          </w:p>
        </w:tc>
        <w:tc>
          <w:tcPr>
            <w:tcW w:w="0" w:type="auto"/>
            <w:vAlign w:val="center"/>
          </w:tcPr>
          <w:p w14:paraId="25C1AF8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套接字</w:t>
            </w:r>
          </w:p>
        </w:tc>
      </w:tr>
      <w:tr w14:paraId="018A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E3680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864FD1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send(byte)</w:t>
            </w:r>
          </w:p>
        </w:tc>
        <w:tc>
          <w:tcPr>
            <w:tcW w:w="0" w:type="auto"/>
            <w:vAlign w:val="center"/>
          </w:tcPr>
          <w:p w14:paraId="19603D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TCP数据</w:t>
            </w:r>
          </w:p>
        </w:tc>
      </w:tr>
      <w:tr w14:paraId="2950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2515B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A24BD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recv(nbyte)</w:t>
            </w:r>
          </w:p>
        </w:tc>
        <w:tc>
          <w:tcPr>
            <w:tcW w:w="0" w:type="auto"/>
            <w:vAlign w:val="center"/>
          </w:tcPr>
          <w:p w14:paraId="1E856EF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接收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TCP数据</w:t>
            </w:r>
          </w:p>
        </w:tc>
      </w:tr>
      <w:tr w14:paraId="4869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D333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68CCEE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sendto(byte, address)</w:t>
            </w:r>
          </w:p>
        </w:tc>
        <w:tc>
          <w:tcPr>
            <w:tcW w:w="0" w:type="auto"/>
            <w:vAlign w:val="center"/>
          </w:tcPr>
          <w:p w14:paraId="2ADBADD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UDP数据</w:t>
            </w:r>
          </w:p>
        </w:tc>
      </w:tr>
      <w:tr w14:paraId="5A4C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92DC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3B1FC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recvfrom(bufsize)</w:t>
            </w:r>
          </w:p>
        </w:tc>
        <w:tc>
          <w:tcPr>
            <w:tcW w:w="0" w:type="auto"/>
            <w:vAlign w:val="center"/>
          </w:tcPr>
          <w:p w14:paraId="1557A281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接收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UDP数据，返回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(数据，对方地址)</w:t>
            </w:r>
          </w:p>
        </w:tc>
      </w:tr>
      <w:tr w14:paraId="6F60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E3077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5BC0FA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getsockname()</w:t>
            </w:r>
          </w:p>
        </w:tc>
        <w:tc>
          <w:tcPr>
            <w:tcW w:w="0" w:type="auto"/>
            <w:vAlign w:val="center"/>
          </w:tcPr>
          <w:p w14:paraId="636C1C44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自身地址</w:t>
            </w:r>
          </w:p>
        </w:tc>
      </w:tr>
      <w:tr w14:paraId="3F07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26FCD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429EE3B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getpeername()</w:t>
            </w:r>
          </w:p>
        </w:tc>
        <w:tc>
          <w:tcPr>
            <w:tcW w:w="0" w:type="auto"/>
            <w:vAlign w:val="center"/>
          </w:tcPr>
          <w:p w14:paraId="25A7F9C1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对方地址</w:t>
            </w:r>
          </w:p>
        </w:tc>
      </w:tr>
      <w:tr w14:paraId="5D2F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9A8FB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0A0BE6A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settimeout(float)</w:t>
            </w:r>
          </w:p>
        </w:tc>
        <w:tc>
          <w:tcPr>
            <w:tcW w:w="0" w:type="auto"/>
            <w:vAlign w:val="center"/>
          </w:tcPr>
          <w:p w14:paraId="32292DA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超时时间</w:t>
            </w:r>
          </w:p>
        </w:tc>
      </w:tr>
      <w:tr w14:paraId="6F84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A84147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B9D5EF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setblocking(bool)</w:t>
            </w:r>
          </w:p>
        </w:tc>
        <w:tc>
          <w:tcPr>
            <w:tcW w:w="0" w:type="auto"/>
            <w:vAlign w:val="center"/>
          </w:tcPr>
          <w:p w14:paraId="555904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阻塞模式</w:t>
            </w:r>
          </w:p>
        </w:tc>
      </w:tr>
    </w:tbl>
    <w:p w14:paraId="7154227F">
      <w:pPr>
        <w:rPr>
          <w:rFonts w:cs="华文中宋"/>
          <w:bCs/>
          <w:color w:val="FF0000"/>
          <w:spacing w:val="7"/>
        </w:rPr>
      </w:pPr>
    </w:p>
    <w:p w14:paraId="41F9FB2C">
      <w:pPr>
        <w:rPr>
          <w:rFonts w:cs="华文中宋"/>
          <w:bCs/>
          <w:color w:val="FF0000"/>
          <w:spacing w:val="7"/>
        </w:rPr>
      </w:pPr>
    </w:p>
    <w:p w14:paraId="63B49C5E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23" w:name="_Toc14852"/>
      <w:bookmarkStart w:id="24" w:name="_Toc12616"/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命令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subprocess：</w:t>
      </w:r>
      <w:bookmarkEnd w:id="23"/>
      <w:bookmarkEnd w:id="2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3707"/>
      </w:tblGrid>
      <w:tr w14:paraId="001C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848" w:type="dxa"/>
            <w:gridSpan w:val="2"/>
            <w:vAlign w:val="center"/>
          </w:tcPr>
          <w:p w14:paraId="1C3FF7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响应：</w:t>
            </w:r>
          </w:p>
        </w:tc>
      </w:tr>
      <w:tr w14:paraId="4A0C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vAlign w:val="center"/>
          </w:tcPr>
          <w:p w14:paraId="7F32C6D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check_output(str)</w:t>
            </w:r>
          </w:p>
        </w:tc>
        <w:tc>
          <w:tcPr>
            <w:tcW w:w="3707" w:type="dxa"/>
            <w:vAlign w:val="center"/>
          </w:tcPr>
          <w:p w14:paraId="0ED7394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返回cmd</w:t>
            </w:r>
            <w:r>
              <w:rPr>
                <w:rFonts w:hint="eastAsia" w:cs="华文中宋"/>
                <w:bCs/>
                <w:color w:val="EA82F1"/>
                <w:szCs w:val="24"/>
              </w:rPr>
              <w:t>响应gbk比特流</w:t>
            </w:r>
          </w:p>
        </w:tc>
      </w:tr>
    </w:tbl>
    <w:p w14:paraId="2CFA8C2C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110"/>
        <w:gridCol w:w="1688"/>
      </w:tblGrid>
      <w:tr w14:paraId="70CB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gridSpan w:val="3"/>
            <w:vAlign w:val="center"/>
          </w:tcPr>
          <w:p w14:paraId="73FE329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子进程：</w:t>
            </w:r>
          </w:p>
        </w:tc>
      </w:tr>
      <w:tr w14:paraId="5541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gridSpan w:val="2"/>
            <w:vAlign w:val="center"/>
          </w:tcPr>
          <w:p w14:paraId="6DECC87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Popen(str, shell=True)</w:t>
            </w:r>
          </w:p>
        </w:tc>
        <w:tc>
          <w:tcPr>
            <w:tcW w:w="0" w:type="auto"/>
            <w:vAlign w:val="center"/>
          </w:tcPr>
          <w:p w14:paraId="3E2E8B7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挂起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命令响应</w:t>
            </w:r>
          </w:p>
        </w:tc>
      </w:tr>
      <w:tr w14:paraId="7002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0" w:type="auto"/>
            <w:vMerge w:val="restart"/>
            <w:vAlign w:val="center"/>
          </w:tcPr>
          <w:p w14:paraId="3893C74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2DA25F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wait()</w:t>
            </w:r>
          </w:p>
        </w:tc>
        <w:tc>
          <w:tcPr>
            <w:tcW w:w="0" w:type="auto"/>
            <w:vAlign w:val="center"/>
          </w:tcPr>
          <w:p w14:paraId="5003CA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进程完成</w:t>
            </w:r>
          </w:p>
        </w:tc>
      </w:tr>
      <w:tr w14:paraId="21E8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vMerge w:val="continue"/>
            <w:vAlign w:val="center"/>
          </w:tcPr>
          <w:p w14:paraId="71C45A10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8B24D8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kill()</w:t>
            </w:r>
          </w:p>
        </w:tc>
        <w:tc>
          <w:tcPr>
            <w:tcW w:w="0" w:type="auto"/>
            <w:vAlign w:val="center"/>
          </w:tcPr>
          <w:p w14:paraId="2834866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</w:p>
        </w:tc>
      </w:tr>
      <w:tr w14:paraId="3DB6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vMerge w:val="continue"/>
            <w:vAlign w:val="center"/>
          </w:tcPr>
          <w:p w14:paraId="35C0456F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4B06B6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poll()</w:t>
            </w:r>
          </w:p>
        </w:tc>
        <w:tc>
          <w:tcPr>
            <w:tcW w:w="0" w:type="auto"/>
            <w:vAlign w:val="center"/>
          </w:tcPr>
          <w:p w14:paraId="1A77BCE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返回进程</w:t>
            </w:r>
            <w:r>
              <w:rPr>
                <w:rFonts w:hint="eastAsia" w:cs="华文中宋"/>
                <w:bCs/>
                <w:color w:val="EA82F1"/>
                <w:szCs w:val="24"/>
              </w:rPr>
              <w:t>返回值</w:t>
            </w:r>
          </w:p>
        </w:tc>
      </w:tr>
    </w:tbl>
    <w:p w14:paraId="6255397A">
      <w:pPr>
        <w:rPr>
          <w:rFonts w:cs="华文中宋"/>
          <w:bCs/>
          <w:color w:val="00B0F0"/>
          <w:szCs w:val="24"/>
        </w:rPr>
      </w:pPr>
    </w:p>
    <w:p w14:paraId="730AAB55">
      <w:pPr>
        <w:rPr>
          <w:rFonts w:cs="华文中宋"/>
          <w:bCs/>
          <w:color w:val="00B0F0"/>
          <w:szCs w:val="24"/>
        </w:rPr>
      </w:pPr>
    </w:p>
    <w:p w14:paraId="71D6FCB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25" w:name="_Toc7657"/>
      <w:bookmarkStart w:id="26" w:name="_Toc19183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系统sys：</w:t>
      </w:r>
      <w:bookmarkEnd w:id="25"/>
      <w:bookmarkEnd w:id="2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646"/>
        <w:gridCol w:w="3382"/>
      </w:tblGrid>
      <w:tr w14:paraId="0076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  <w:vAlign w:val="center"/>
          </w:tcPr>
          <w:p w14:paraId="00E89488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executable</w:t>
            </w:r>
          </w:p>
        </w:tc>
        <w:tc>
          <w:tcPr>
            <w:tcW w:w="4028" w:type="dxa"/>
            <w:gridSpan w:val="2"/>
            <w:vAlign w:val="center"/>
          </w:tcPr>
          <w:p w14:paraId="69B47EF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Python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执行程序</w:t>
            </w:r>
          </w:p>
        </w:tc>
      </w:tr>
      <w:tr w14:paraId="4930A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2C3CD2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argv</w:t>
            </w:r>
          </w:p>
        </w:tc>
        <w:tc>
          <w:tcPr>
            <w:tcW w:w="0" w:type="auto"/>
            <w:gridSpan w:val="2"/>
            <w:vAlign w:val="center"/>
          </w:tcPr>
          <w:p w14:paraId="210961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ython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命令行参数</w:t>
            </w:r>
          </w:p>
        </w:tc>
      </w:tr>
      <w:tr w14:paraId="28C6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9E67F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path</w:t>
            </w:r>
          </w:p>
        </w:tc>
        <w:tc>
          <w:tcPr>
            <w:tcW w:w="0" w:type="auto"/>
            <w:gridSpan w:val="2"/>
            <w:vAlign w:val="center"/>
          </w:tcPr>
          <w:p w14:paraId="7AC413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Python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搜索模块路径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列表</w:t>
            </w:r>
          </w:p>
        </w:tc>
      </w:tr>
      <w:tr w14:paraId="74DB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17D70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stdout</w:t>
            </w:r>
          </w:p>
        </w:tc>
        <w:tc>
          <w:tcPr>
            <w:tcW w:w="0" w:type="auto"/>
            <w:gridSpan w:val="2"/>
            <w:vAlign w:val="center"/>
          </w:tcPr>
          <w:p w14:paraId="3168DFE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指向控制台，可通过赋值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修改输出方向</w:t>
            </w:r>
          </w:p>
        </w:tc>
      </w:tr>
      <w:tr w14:paraId="054C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08163B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modules</w:t>
            </w:r>
          </w:p>
        </w:tc>
        <w:tc>
          <w:tcPr>
            <w:tcW w:w="0" w:type="auto"/>
            <w:gridSpan w:val="2"/>
            <w:vAlign w:val="center"/>
          </w:tcPr>
          <w:p w14:paraId="41B1DB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已导入模块的字典</w:t>
            </w:r>
          </w:p>
        </w:tc>
      </w:tr>
      <w:tr w14:paraId="654B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447D6E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version_info</w:t>
            </w:r>
          </w:p>
        </w:tc>
        <w:tc>
          <w:tcPr>
            <w:tcW w:w="0" w:type="auto"/>
            <w:gridSpan w:val="2"/>
            <w:vAlign w:val="center"/>
          </w:tcPr>
          <w:p w14:paraId="3F6C7B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当前环境的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Python版本</w:t>
            </w:r>
          </w:p>
        </w:tc>
      </w:tr>
      <w:tr w14:paraId="0DA0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30841C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getsizeof(obj)</w:t>
            </w:r>
          </w:p>
        </w:tc>
        <w:tc>
          <w:tcPr>
            <w:tcW w:w="0" w:type="auto"/>
            <w:gridSpan w:val="2"/>
            <w:vAlign w:val="center"/>
          </w:tcPr>
          <w:p w14:paraId="2FBC8D6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变量占用字节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</w:t>
            </w:r>
          </w:p>
        </w:tc>
      </w:tr>
      <w:tr w14:paraId="47EE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DD212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getdefaultencoding()</w:t>
            </w:r>
          </w:p>
        </w:tc>
        <w:tc>
          <w:tcPr>
            <w:tcW w:w="0" w:type="auto"/>
            <w:gridSpan w:val="2"/>
            <w:vAlign w:val="center"/>
          </w:tcPr>
          <w:p w14:paraId="5DF1DA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默认字符串编码</w:t>
            </w:r>
          </w:p>
        </w:tc>
      </w:tr>
      <w:tr w14:paraId="74AB5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FB39A2A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exit(status)</w:t>
            </w:r>
          </w:p>
        </w:tc>
        <w:tc>
          <w:tcPr>
            <w:tcW w:w="0" w:type="auto"/>
            <w:vAlign w:val="center"/>
          </w:tcPr>
          <w:p w14:paraId="7B7FDC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 w14:paraId="623938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通过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引发异常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退出程序</w:t>
            </w:r>
          </w:p>
        </w:tc>
      </w:tr>
      <w:tr w14:paraId="1B17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C9B863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F48C6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int</w:t>
            </w:r>
          </w:p>
        </w:tc>
        <w:tc>
          <w:tcPr>
            <w:tcW w:w="0" w:type="auto"/>
            <w:vAlign w:val="center"/>
          </w:tcPr>
          <w:p w14:paraId="047C563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用作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系统退出状态</w:t>
            </w:r>
          </w:p>
        </w:tc>
      </w:tr>
      <w:tr w14:paraId="5C70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956ED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0BF31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</w:t>
            </w:r>
          </w:p>
        </w:tc>
        <w:tc>
          <w:tcPr>
            <w:tcW w:w="0" w:type="auto"/>
            <w:vAlign w:val="center"/>
          </w:tcPr>
          <w:p w14:paraId="0C6DF21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被打印和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系统退出状态为1</w:t>
            </w:r>
          </w:p>
        </w:tc>
      </w:tr>
      <w:tr w14:paraId="3F8C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2D0C6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gettrace()</w:t>
            </w:r>
          </w:p>
        </w:tc>
        <w:tc>
          <w:tcPr>
            <w:tcW w:w="4028" w:type="dxa"/>
            <w:gridSpan w:val="2"/>
            <w:vAlign w:val="center"/>
          </w:tcPr>
          <w:p w14:paraId="1296CE9A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调试器</w:t>
            </w:r>
          </w:p>
        </w:tc>
      </w:tr>
    </w:tbl>
    <w:p w14:paraId="66B540F2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CA7BFC"/>
    <w:rsid w:val="00133387"/>
    <w:rsid w:val="003B0FC2"/>
    <w:rsid w:val="00C27090"/>
    <w:rsid w:val="00CA7BFC"/>
    <w:rsid w:val="00FE4982"/>
    <w:rsid w:val="02166C9A"/>
    <w:rsid w:val="030A5648"/>
    <w:rsid w:val="033C2BF5"/>
    <w:rsid w:val="0380657C"/>
    <w:rsid w:val="03BC6503"/>
    <w:rsid w:val="03F35447"/>
    <w:rsid w:val="04924D25"/>
    <w:rsid w:val="04D34A7A"/>
    <w:rsid w:val="05291032"/>
    <w:rsid w:val="073605FB"/>
    <w:rsid w:val="07D36815"/>
    <w:rsid w:val="09DF09FE"/>
    <w:rsid w:val="0A370FBD"/>
    <w:rsid w:val="0B0268D9"/>
    <w:rsid w:val="0BBB3DAC"/>
    <w:rsid w:val="0C9C64B3"/>
    <w:rsid w:val="0D826CFB"/>
    <w:rsid w:val="11335BD7"/>
    <w:rsid w:val="11CB5358"/>
    <w:rsid w:val="127E0B34"/>
    <w:rsid w:val="16A711C4"/>
    <w:rsid w:val="17066C93"/>
    <w:rsid w:val="17471E3D"/>
    <w:rsid w:val="178F0B6A"/>
    <w:rsid w:val="17A76437"/>
    <w:rsid w:val="187F3909"/>
    <w:rsid w:val="18947E35"/>
    <w:rsid w:val="18B0756E"/>
    <w:rsid w:val="1C0A168B"/>
    <w:rsid w:val="1C420E24"/>
    <w:rsid w:val="1C6E5776"/>
    <w:rsid w:val="1D124006"/>
    <w:rsid w:val="1F7C2B82"/>
    <w:rsid w:val="21031F97"/>
    <w:rsid w:val="210743EB"/>
    <w:rsid w:val="213F4E16"/>
    <w:rsid w:val="226338A3"/>
    <w:rsid w:val="22754CE8"/>
    <w:rsid w:val="22804D94"/>
    <w:rsid w:val="22FF181D"/>
    <w:rsid w:val="232E5999"/>
    <w:rsid w:val="2343548F"/>
    <w:rsid w:val="23BB4AD7"/>
    <w:rsid w:val="23F36750"/>
    <w:rsid w:val="255B6AB3"/>
    <w:rsid w:val="258174BD"/>
    <w:rsid w:val="262F561F"/>
    <w:rsid w:val="272241B4"/>
    <w:rsid w:val="27D72D69"/>
    <w:rsid w:val="281F64BE"/>
    <w:rsid w:val="29293620"/>
    <w:rsid w:val="296A5517"/>
    <w:rsid w:val="29726E1F"/>
    <w:rsid w:val="2B397896"/>
    <w:rsid w:val="2B4D64F6"/>
    <w:rsid w:val="2C2F05A6"/>
    <w:rsid w:val="2C4E7372"/>
    <w:rsid w:val="2CCE203C"/>
    <w:rsid w:val="2D55022E"/>
    <w:rsid w:val="2E8C4433"/>
    <w:rsid w:val="2ECE217C"/>
    <w:rsid w:val="30D24ABB"/>
    <w:rsid w:val="30F05B35"/>
    <w:rsid w:val="31364EA9"/>
    <w:rsid w:val="3155642B"/>
    <w:rsid w:val="31B42377"/>
    <w:rsid w:val="32A0771A"/>
    <w:rsid w:val="33AD3C11"/>
    <w:rsid w:val="33EF414B"/>
    <w:rsid w:val="347A4C51"/>
    <w:rsid w:val="34C24459"/>
    <w:rsid w:val="354C4E36"/>
    <w:rsid w:val="360B72ED"/>
    <w:rsid w:val="36624145"/>
    <w:rsid w:val="368470CC"/>
    <w:rsid w:val="36AF6709"/>
    <w:rsid w:val="36DA5790"/>
    <w:rsid w:val="36E30C55"/>
    <w:rsid w:val="36E44B5A"/>
    <w:rsid w:val="36EE4479"/>
    <w:rsid w:val="37F60FE9"/>
    <w:rsid w:val="384F92FA"/>
    <w:rsid w:val="38A46B83"/>
    <w:rsid w:val="39537D75"/>
    <w:rsid w:val="3B350829"/>
    <w:rsid w:val="3CB957BC"/>
    <w:rsid w:val="3D391DA3"/>
    <w:rsid w:val="3E9E043A"/>
    <w:rsid w:val="3F2A73B9"/>
    <w:rsid w:val="3F514082"/>
    <w:rsid w:val="3F6BEDE0"/>
    <w:rsid w:val="40AF442B"/>
    <w:rsid w:val="41E2265E"/>
    <w:rsid w:val="43BD69CC"/>
    <w:rsid w:val="443D361B"/>
    <w:rsid w:val="44A15C7B"/>
    <w:rsid w:val="44D110E5"/>
    <w:rsid w:val="46040D75"/>
    <w:rsid w:val="469367E2"/>
    <w:rsid w:val="4755115C"/>
    <w:rsid w:val="47572A6B"/>
    <w:rsid w:val="49122E14"/>
    <w:rsid w:val="49555444"/>
    <w:rsid w:val="496EEF69"/>
    <w:rsid w:val="49820BB5"/>
    <w:rsid w:val="4A6329A4"/>
    <w:rsid w:val="4B4340EE"/>
    <w:rsid w:val="4B692A55"/>
    <w:rsid w:val="4B83273C"/>
    <w:rsid w:val="4D0D33F5"/>
    <w:rsid w:val="4DFE3B47"/>
    <w:rsid w:val="4EB41A71"/>
    <w:rsid w:val="50151DD1"/>
    <w:rsid w:val="52BD2233"/>
    <w:rsid w:val="53292764"/>
    <w:rsid w:val="53952385"/>
    <w:rsid w:val="556B5084"/>
    <w:rsid w:val="558F1CDD"/>
    <w:rsid w:val="559A2B6A"/>
    <w:rsid w:val="56AB79E6"/>
    <w:rsid w:val="56DF0AF1"/>
    <w:rsid w:val="57086286"/>
    <w:rsid w:val="57580F21"/>
    <w:rsid w:val="583B614D"/>
    <w:rsid w:val="58B15999"/>
    <w:rsid w:val="58B959EF"/>
    <w:rsid w:val="5A3D56DC"/>
    <w:rsid w:val="5A870FFB"/>
    <w:rsid w:val="5A91744E"/>
    <w:rsid w:val="5AED33F3"/>
    <w:rsid w:val="5D810176"/>
    <w:rsid w:val="5DF60192"/>
    <w:rsid w:val="5E525708"/>
    <w:rsid w:val="5F4E6765"/>
    <w:rsid w:val="602F1937"/>
    <w:rsid w:val="618C351A"/>
    <w:rsid w:val="61992F19"/>
    <w:rsid w:val="62F17CD9"/>
    <w:rsid w:val="63D548CE"/>
    <w:rsid w:val="643F1F45"/>
    <w:rsid w:val="64640C78"/>
    <w:rsid w:val="64700995"/>
    <w:rsid w:val="64D65856"/>
    <w:rsid w:val="65347E41"/>
    <w:rsid w:val="67CA446A"/>
    <w:rsid w:val="69CE0BCF"/>
    <w:rsid w:val="6C307AAE"/>
    <w:rsid w:val="6DDF784E"/>
    <w:rsid w:val="6DE3B341"/>
    <w:rsid w:val="6ED35F1E"/>
    <w:rsid w:val="6EF04162"/>
    <w:rsid w:val="6F5E0C47"/>
    <w:rsid w:val="701207E7"/>
    <w:rsid w:val="70993749"/>
    <w:rsid w:val="71534DC4"/>
    <w:rsid w:val="71CB02FA"/>
    <w:rsid w:val="72E75447"/>
    <w:rsid w:val="733D06FC"/>
    <w:rsid w:val="73A00AF1"/>
    <w:rsid w:val="74D7C43C"/>
    <w:rsid w:val="74DA2B1D"/>
    <w:rsid w:val="765E32DA"/>
    <w:rsid w:val="77302EC9"/>
    <w:rsid w:val="7764110C"/>
    <w:rsid w:val="77FEBF35"/>
    <w:rsid w:val="7862316F"/>
    <w:rsid w:val="788D6A50"/>
    <w:rsid w:val="78FB22FF"/>
    <w:rsid w:val="796105BF"/>
    <w:rsid w:val="79FF2A15"/>
    <w:rsid w:val="7BE14791"/>
    <w:rsid w:val="7C2D3E7B"/>
    <w:rsid w:val="7EEA421E"/>
    <w:rsid w:val="7EEED8ED"/>
    <w:rsid w:val="7FAA7DED"/>
    <w:rsid w:val="7FC237F6"/>
    <w:rsid w:val="A82F1DE6"/>
    <w:rsid w:val="BF0D29A5"/>
    <w:rsid w:val="CDFFDAF4"/>
    <w:rsid w:val="D1DC1FAE"/>
    <w:rsid w:val="DA25BE4E"/>
    <w:rsid w:val="DFB6AA9C"/>
    <w:rsid w:val="EF9F62E3"/>
    <w:rsid w:val="FBFF891B"/>
    <w:rsid w:val="FDFAA219"/>
    <w:rsid w:val="FDFD3AE9"/>
    <w:rsid w:val="FED726E4"/>
    <w:rsid w:val="FEFEB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jc w:val="left"/>
      <w:outlineLvl w:val="3"/>
    </w:pPr>
    <w:rPr>
      <w:rFonts w:cs="宋体"/>
      <w:color w:val="7030A0"/>
      <w:szCs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qFormat/>
    <w:uiPriority w:val="39"/>
  </w:style>
  <w:style w:type="paragraph" w:styleId="8">
    <w:name w:val="toc 2"/>
    <w:basedOn w:val="1"/>
    <w:next w:val="1"/>
    <w:autoRedefine/>
    <w:qFormat/>
    <w:uiPriority w:val="39"/>
    <w:pPr>
      <w:ind w:left="420" w:leftChars="200"/>
    </w:pPr>
  </w:style>
  <w:style w:type="paragraph" w:styleId="9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customStyle="1" w:styleId="15">
    <w:name w:val="页眉 字符"/>
    <w:basedOn w:val="12"/>
    <w:link w:val="6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customStyle="1" w:styleId="16">
    <w:name w:val="页脚 字符"/>
    <w:basedOn w:val="12"/>
    <w:link w:val="5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paragraph" w:customStyle="1" w:styleId="17">
    <w:name w:val="正文：要点"/>
    <w:basedOn w:val="1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8">
    <w:name w:val="正文：关键词 Char"/>
    <w:link w:val="19"/>
    <w:autoRedefine/>
    <w:qFormat/>
    <w:uiPriority w:val="0"/>
    <w:rPr>
      <w:rFonts w:hint="eastAsia"/>
      <w:color w:val="EA82E5"/>
    </w:rPr>
  </w:style>
  <w:style w:type="paragraph" w:customStyle="1" w:styleId="19">
    <w:name w:val="正文：关键词"/>
    <w:basedOn w:val="1"/>
    <w:link w:val="18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1514</Words>
  <Characters>4302</Characters>
  <Lines>47</Lines>
  <Paragraphs>13</Paragraphs>
  <TotalTime>189</TotalTime>
  <ScaleCrop>false</ScaleCrop>
  <LinksUpToDate>false</LinksUpToDate>
  <CharactersWithSpaces>4437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2022-03-04T07:41:00Z</dcterms:created>
  <dc:creator>huawei</dc:creator>
  <cp:lastModifiedBy>荷碧</cp:lastModifiedBy>
  <dcterms:modified xsi:type="dcterms:W3CDTF">2025-07-09T09:19:15Z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F542EE261F63412C963DEE2DF6D6F591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