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优化ceres/ceres.hpp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eres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struct CostFunctor{</w:t>
      </w:r>
    </w:p>
    <w:p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...</w:t>
      </w:r>
    </w:p>
    <w:p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template&lt;typename T&gt;</w:t>
      </w:r>
    </w:p>
    <w:p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bool operator() (</w:t>
      </w:r>
    </w:p>
    <w:p>
      <w:pPr>
        <w:spacing w:line="240" w:lineRule="auto"/>
        <w:ind w:left="420" w:leftChars="0"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const T *x, T *error </w:t>
      </w:r>
    </w:p>
    <w:p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 const {...}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4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AutoDiffCostFunction&lt;type_functor, n_out, n_in...&gt;(functor)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自动微分代价函数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Solve(options, *problem, *summary)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启动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658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Problem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最小二乘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AddResidualBlock(*CostFunction, *LossFunction, *x)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残差块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86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Solver::Options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vertAlign w:val="baseline"/>
                <w:lang w:val="en-US" w:eastAsia="zh-CN"/>
              </w:rPr>
              <w:t>minimizer_progress_to_stdout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最小化标准</w:t>
            </w:r>
            <w:r>
              <w:rPr>
                <w:rStyle w:val="13"/>
                <w:rFonts w:hint="eastAsia"/>
                <w:lang w:val="en-US" w:eastAsia="zh-CN"/>
              </w:rPr>
              <w:t>输出进度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LinearSolverType </w:t>
            </w:r>
            <w:r>
              <w:rPr>
                <w:rFonts w:hint="eastAsia"/>
                <w:vertAlign w:val="baseline"/>
                <w:lang w:val="en-US" w:eastAsia="zh-CN"/>
              </w:rPr>
              <w:t>linear_solver_type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增量方程求解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60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Solver::Summary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汇总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BriefReport / FullReport()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矩阵Eigen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：Eigen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分解Cholesky：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todo: .ldlt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46"/>
        <w:gridCol w:w="3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Cholesky分解器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A=PLD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(PL)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7" w:type="dxa"/>
            <w:vMerge w:val="restart"/>
            <w:vAlign w:val="center"/>
          </w:tcPr>
          <w:p>
            <w:pPr>
              <w:bidi w:val="0"/>
              <w:rPr>
                <w:rFonts w:hint="default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transpositionsP()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排列矩阵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P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matrixL()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下三角矩阵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L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vectorD()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对角线向量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D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solve(b)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求解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Style w:val="13"/>
                  <w:rFonts w:hint="default" w:ascii="Cambria Math" w:hAnsi="Cambria Math" w:eastAsia="华文中宋" w:cs="华文中宋"/>
                  <w:color w:val="ED7D31" w:themeColor="accent2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Ax=b</m:t>
              </m:r>
            </m:oMath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2"/>
        <w:gridCol w:w="3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EIGEN_MAKE_ALIGNED_OPERATOR_NEW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重写内存对齐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new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Style w:val="13"/>
                <w:rFonts w:hint="eastAsia"/>
                <w:lang w:val="en-US" w:eastAsia="zh-CN"/>
              </w:rPr>
              <w:t>delete</w:t>
            </w:r>
            <w:r>
              <w:rPr>
                <w:rFonts w:hint="eastAsia"/>
                <w:lang w:val="en-US" w:eastAsia="zh-CN"/>
              </w:rPr>
              <w:t>运算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0"/>
        <w:gridCol w:w="2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l1CacheSize / l2CacheSize / l3CacheSize()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CPU缓存</w:t>
            </w:r>
            <w:r>
              <w:rPr>
                <w:rFonts w:hint="eastAsia"/>
                <w:lang w:val="en-US" w:eastAsia="zh-CN"/>
              </w:rPr>
              <w:t>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aligned_allocator&lt;Type&gt;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内存分配</w:t>
            </w:r>
            <w:r>
              <w:rPr>
                <w:rFonts w:hint="eastAsia"/>
                <w:lang w:val="en-US" w:eastAsia="zh-CN"/>
              </w:rPr>
              <w:t>器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723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Vector&lt;dtype, nr&gt; / VectorXd </w:t>
            </w:r>
          </w:p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Matrix&lt;dtype, nr=-1, nc=-1&gt; / MatrixXd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 / 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*dtype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深拷贝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/ 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rows / cols()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cast&lt;dtype&gt;()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类型转换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array()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实/虚部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conjugate()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元素引用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(r, c) / row(i) / col(i)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block(ir, ic, nr, nc)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变换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transpose()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转置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asDiagnal()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对角矩阵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reverse / reverseInPlace()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轴翻转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矩阵创建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::Identity(nr, nc)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::Zero / ::Ones / ::Random(nr, nc)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::Constant(nr, nc, v) / fill(v)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(原地/副本)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向量创建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::LinSpaced(size, low, high)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线性代数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(对角线之和)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逆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include &lt;.../Dense&gt;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determinant()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eulerAngles(2, 1, 0)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Style w:val="13"/>
                <w:rFonts w:hint="eastAsia"/>
                <w:lang w:val="en-US" w:eastAsia="zh-CN"/>
              </w:rPr>
              <w:t>Cholesky分解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94"/>
        <w:gridCol w:w="2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Array&lt;dtype, nr=-1, nc=-1&gt;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矩阵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all / any / count / hasNaN()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mean / sum / prod / norm()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均值 / 和 / 积 / 二范数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基本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maxCoeff / minCoeff()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cwiseMax / cwiseMin(x)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sin / cos / tan / asin / acos / atan()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 / log / log2 / log10 / logistic()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round / ceil / floor()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isInf / isFinite / isNaN()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稠密Dense：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2868"/>
        <w:gridCol w:w="2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特征值分解：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EigenSolver&lt;mat&gt;(mat)</w:t>
            </w:r>
          </w:p>
        </w:tc>
        <w:tc>
          <w:tcPr>
            <w:tcW w:w="2676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普通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SelfAdjointEigenSolver&lt;mat&gt;(mat)</w:t>
            </w:r>
          </w:p>
        </w:tc>
        <w:tc>
          <w:tcPr>
            <w:tcW w:w="2676" w:type="dxa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对称阵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eigenvalues()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eigenvectors()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特征向量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76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AngleAxisd(degree, axis)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vector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对向量进行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953"/>
        <w:gridCol w:w="2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Quaterniond(w, x, y, z)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四元数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(旋转)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coeffs()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虚部、实部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00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Isometry3d::Identity()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等距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 (齐次坐标系)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pretranslate / translate(vec)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奇异值SVD：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格式化fmt</w:t>
      </w:r>
      <w:r>
        <w:rPr>
          <w:rFonts w:hint="eastAsia"/>
        </w:rPr>
        <w:t>：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package：fmt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lib：fmt::fmt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图优化g2o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package：G2O</w:t>
      </w:r>
    </w:p>
    <w:p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lib：详见FindG2O.cmake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：g2o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bash：g2o_viewer *.g2o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边base_edge.h：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"/>
        <w:gridCol w:w="4715"/>
        <w:gridCol w:w="3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BaseEdge&lt;dims, mea_type&gt;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(因变量，自动求导)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BaseUnaryEdge&lt;dims, mea_type, vex_type&gt;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(base_unary_edge.h)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BaseBinaryEdge&lt;dims, mea_type, vex1_type, vex2_type&gt;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二元边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(base_binary_edge.h)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BaseMultiEdge&lt;dims, mea_type&gt;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多元边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(base_multi_edge.h)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_error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_measurement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_vertices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_jacobianOplusXi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抽象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computeError()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虚拟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linearizeOplus()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(非必须)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setId(i)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setVertex(i, vertex)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连接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setMeasurement(y)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setInformation(eye)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信息矩阵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[dims, dims]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setRobustKernel(*k)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鲁棒核</w:t>
            </w:r>
          </w:p>
        </w:tc>
      </w:tr>
    </w:tbl>
    <w:p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顶点base_vertex.h：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80"/>
        <w:gridCol w:w="3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BaseVertex&lt;dims, 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(自变量)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_estimate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(通过 </w:t>
            </w:r>
            <w:r>
              <w:rPr>
                <w:rFonts w:hint="eastAsia"/>
                <w:lang w:val="en-US" w:eastAsia="zh-CN"/>
              </w:rPr>
              <w:t>estimate()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访问)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抽象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setToOriginImpl()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oplusImpl(*update)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累加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setMarginalized(true)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待边缘化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setFixed(true)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setEstimate(et)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求解block_solver.h：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5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BlockSolverPL&lt;p, l&gt;(linear_solver)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分块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优化optimization_algorithm_*.h：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8"/>
        <w:gridCol w:w="5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OptimizationAlgorithmGaussNewton(solver)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ind w:left="210" w:hanging="210" w:hangingChars="10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高斯牛顿法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(optimization_algorithm_gauss_newton.h)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OptimizationAlgorithmLevenberg(solver)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ind w:left="210" w:hanging="210" w:hangingChars="10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LM算法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(optimization_algorithm_levenberg.h)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鲁棒核robust_kernel_impl.h：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7"/>
        <w:gridCol w:w="1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RobustKernelHuber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Huber核</w:t>
            </w:r>
          </w:p>
        </w:tc>
      </w:tr>
    </w:tbl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图模型sparse_optimizer.h：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33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SparseOptimizer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稀疏图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setAlgorithm(algo)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setVerbose(bool)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输出信息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addVertex(vex)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addEdge(edge)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initializeOptimization()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int </w:t>
            </w:r>
            <w:r>
              <w:rPr>
                <w:rFonts w:hint="eastAsia"/>
                <w:lang w:val="en-US" w:eastAsia="zh-CN"/>
              </w:rPr>
              <w:t>optimize(iter)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优化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求解solvers：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6"/>
        <w:gridCol w:w="5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type_mat = BlockSolver::PoseMatrixType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LinearSolverDense&lt;type_mat&gt;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稠密线性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dense/linear_solver_dense.h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LinearSolverEigen&lt;type_mat&gt;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Cholesky线性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eigen/linear_solver_eigen.h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通用stuff：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运算misc：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5"/>
        <w:gridCol w:w="3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make_unique&lt;type&gt;(...)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初始化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类，返回</w:t>
            </w:r>
            <w:r>
              <w:rPr>
                <w:rStyle w:val="13"/>
                <w:rFonts w:hint="eastAsia"/>
                <w:lang w:val="en-US" w:eastAsia="zh-CN"/>
              </w:rPr>
              <w:t>堆区指针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(自动释放)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类型types：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" w:name="_GoBack"/>
      <w:bookmarkEnd w:id="1"/>
      <w:r>
        <w:rPr>
          <w:rFonts w:hint="eastAsia"/>
          <w:lang w:val="en-US" w:eastAsia="zh-CN"/>
        </w:rPr>
        <w:t>slam3d：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4"/>
        <w:gridCol w:w="31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VertexSE3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 (vertex_se3.h)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bookmarkStart w:id="0" w:name="_Toc4780"/>
      <w:r>
        <w:rPr>
          <w:rFonts w:hint="eastAsia"/>
        </w:rPr>
        <w:t>图像</w:t>
      </w:r>
      <w:r>
        <w:rPr>
          <w:rFonts w:hint="eastAsia"/>
          <w:lang w:val="en-US" w:eastAsia="zh-CN"/>
        </w:rPr>
        <w:t>open</w:t>
      </w:r>
      <w:r>
        <w:rPr>
          <w:rFonts w:hint="eastAsia"/>
        </w:rPr>
        <w:t>cv2</w:t>
      </w:r>
      <w:r>
        <w:rPr>
          <w:rFonts w:hint="eastAsia"/>
          <w:lang w:val="en-US" w:eastAsia="zh-CN"/>
        </w:rPr>
        <w:t>/opencv.hpp</w:t>
      </w:r>
      <w:r>
        <w:rPr>
          <w:rFonts w:hint="eastAsia"/>
        </w:rPr>
        <w:t>：</w:t>
      </w:r>
      <w:bookmarkEnd w:id="0"/>
    </w:p>
    <w:p>
      <w:pPr>
        <w:pStyle w:val="12"/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C++：</w:t>
      </w:r>
    </w:p>
    <w:p>
      <w:pPr>
        <w:pStyle w:val="12"/>
        <w:bidi w:val="0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package：OpenCV</w:t>
      </w:r>
    </w:p>
    <w:p>
      <w:pPr>
        <w:pStyle w:val="12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lib：${OpenCV_LIBS}</w:t>
      </w:r>
    </w:p>
    <w:p>
      <w:pPr>
        <w:pStyle w:val="12"/>
        <w:bidi w:val="0"/>
        <w:ind w:firstLine="42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cv</w:t>
      </w:r>
    </w:p>
    <w:p>
      <w:pP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Python：</w:t>
      </w: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复制Lib\site-packages\cv2\cv2.pyd到上一级</w:t>
      </w: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相机calib3d.hpp：</w:t>
      </w:r>
    </w:p>
    <w:p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点云x-y坐标的线性变换 (</w:t>
      </w:r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x-y轴缩放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</w:t>
      </w: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原点平移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，相机内参数</w:t>
      </w:r>
      <m:oMath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K</m:t>
        </m:r>
      </m:oMath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)：</w:t>
      </w:r>
    </w:p>
    <w:p>
      <w:pPr>
        <w:rPr>
          <w:rFonts w:hint="default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K=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, 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u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v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=K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Y/Z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</m:oMath>
      </m:oMathPara>
    </w:p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1"/>
        <w:gridCol w:w="4311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undistort(src, dst, cameraMatrix, distCoeffs)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图像去畸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cameraMatrix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(3, 3);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(5, 1);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畸变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5796"/>
        <w:gridCol w:w="2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StereoSGBM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双目图像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::create(0, 96, 9, 8*9*9, 32*9*9, 1, 63, 10, 100, 32)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compute(left, right,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视差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(CV_16S)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齐次坐标 (x, y, z, w) → 非齐次坐标 (x/w, y/w, z/w)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1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2D-2D对极几何：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findFundamentalMat(pts1, pts2, method)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基本矩阵F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findEssentialMat(pts1, pts2, cameraMatrix)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本质矩阵E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  <m:sup>
                  <m:r>
                    <m:rPr>
                      <m:sty m:val="b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bSup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E</m:t>
              </m:r>
              <m:sSub>
                <m:sSubP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1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=0</m:t>
              </m:r>
            </m:oMath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findHomography(pts1, pts2, method)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单应矩阵H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(纯旋转)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recoverPose(E, pts1, pts2, cameraMatrix, R, 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恢复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(单位向量t)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triangulatePoints(projMatr1, projMatr2, pts1, pts2, points4D)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三维点重建，返回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点云齐次坐标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2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旋转：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Rodrigues(src,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旋转向量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↔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旋转矩阵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3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3D-2D PnP：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solvePnP(objPts1, imgPts2, cameraMatrix, distCoeffs, rvec, tvec)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1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Size(w, h)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Point(x, 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Scalar(x, y, z, w)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像素值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51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x, y, w, 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pt1, pt2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对角线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tl / br()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area()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contains(pt)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包含点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24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RNG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(seed)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随机数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uniform(low, high)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均匀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分布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gaussion(sigma)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正态分布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4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Ptr&lt;dtype&gt;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parallel_for_(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Range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range, functor)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并行运算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083"/>
        <w:gridCol w:w="3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 / Mat_&lt;dtype&gt;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rows, cols, type, 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2D矩阵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ndims, sizes, type, 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nD矩阵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 / cols / channels()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形状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dims / size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total()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元素数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需乘通道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elemSize()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占用空间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type / depth()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(位于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core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hal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/interface.h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clone()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深拷贝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convertTo(dst, rtype, w, b)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，并线性变换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ptr&lt;T&gt;(0) / ptr&lt;T&gt;(r, 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像素头指针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at&lt;T&gt;(idx[])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 / col(i)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rowRange / colRange(s, 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(rect)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任意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::eye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单位阵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::zeros / ::ones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默认值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setTo(value, mask)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指定值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890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常规操作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print(src)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flip(src, dst, flipCode)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repeat(src, ny, nx)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LUT(src, lut, dst)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查表取值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copyMakeBorder(src, dst, t, b, l, r,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borderTypes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btype,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hconcat / vconcat(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transpose(src,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转置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2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内存管理：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copyTo(src, dst, mask)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convertFp16(src,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CV_32F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CV_16S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9"/>
        <w:gridCol w:w="2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add / subtract / multiply / divide / </w:t>
            </w:r>
          </w:p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bitwise_and / bitwise_or / bitwise_xor(src1, src2,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(可用运算符)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addWeighted(src1, alpha, src2, beta, gamma)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加权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max / min(src1, src2,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sum / mean(src)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逐通道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 xml:space="preserve">sqrt(src, dst) /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pow(src, power,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幂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exp / log(src,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对数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polarToCart / cartToPolar(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x, y, </w:t>
            </w:r>
            <w:r>
              <w:rPr>
                <w:rFonts w:hint="default"/>
                <w:color w:val="FF0000"/>
                <w:spacing w:val="7"/>
                <w:lang w:eastAsia="zh-CN"/>
              </w:rPr>
              <w:t>magnitude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angle</w:t>
            </w:r>
            <w:r>
              <w:rPr>
                <w:rFonts w:hint="default"/>
                <w:color w:val="FF0000"/>
                <w:spacing w:val="7"/>
                <w:lang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eastAsia="zh-CN"/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极坐标转换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hasNonZero / countNonZero(src)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非零聚合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flipND(src, dst, axis)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normalize(src, dst, alpha, beta, norm_type)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规范化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(默认单位化)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 xml:space="preserve">minMaxLoc(src,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minVal, maxVal, minLoc, maxLoc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最值及位置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1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merge(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split(src,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通道拆分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rotate(src, 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RotateFlags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rotateCode)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transposeND(src,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order,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特征feature2d.hpp：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190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Keypoint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size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直径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angle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夹角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response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octave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金字塔层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28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DMatch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关键点描述子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queryIdx / trainIdx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distance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距离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(&lt; 运算符)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7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Keypoints(image, keypoints, outImage,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DrawMatchesFlags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flags)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drawMatches(img1, img2, matches1to2, outImg)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匹配结果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64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GFTTDetector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::create(maxCorners)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665"/>
        <w:gridCol w:w="4510"/>
        <w:gridCol w:w="1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4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ORB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::create(nfeatures)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compute(image, keypoints, descriptors)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Oriented FAST</w:t>
            </w:r>
          </w:p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邻域圆的16个像素、中心点像素间比较，筛选角点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尺度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图像金字塔分层检测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中心点→质心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sum(灰度 * 坐标) / sum(灰度)</w:t>
            </w: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BRIEF描述子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随机选点比较得到0/1，转存为uint8 (使用汉明距离匹配)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1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DescriptorMatcher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描述子匹配器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::create("BruteForce-Hamming")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match(queryD, trainD,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std::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vector&lt;DMatch&gt;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matches)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以max(min_DMatch-&gt;distance, 30.0) 为阈值，筛选匹配结果</w:t>
      </w:r>
    </w:p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交互highgui.hpp：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520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imshow(winname, mat)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显示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waitKey(delay)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无限期</w:t>
            </w:r>
            <w:r>
              <w:rPr>
                <w:rFonts w:hint="eastAsia"/>
                <w:color w:val="EA82F1"/>
                <w:spacing w:val="7"/>
              </w:rPr>
              <w:t>等待键盘输入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等待对应ms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后关闭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destroyAllWindows()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/>
                <w:color w:val="EA82F1"/>
                <w:spacing w:val="7"/>
              </w:rPr>
              <w:t>展示窗口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编码imgcodecs.hpp：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4367"/>
        <w:gridCol w:w="2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图像编码：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.png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无损压缩，支持BGRA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.jpg / .jpeg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有损压缩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.tiff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 / CV_32F / CV_64F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支持多图像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.exr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.hdr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无压缩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8"/>
        <w:gridCol w:w="26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imread(filename,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ImreadModes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</w:t>
            </w:r>
            <w:r>
              <w:rPr>
                <w:rFonts w:hint="eastAsia"/>
                <w:color w:val="FF0000"/>
                <w:spacing w:val="7"/>
              </w:rPr>
              <w:t>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= -1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打开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图像返回</w:t>
            </w:r>
            <w:r>
              <w:rPr>
                <w:rFonts w:hint="eastAsia"/>
                <w:color w:val="EA82F1"/>
                <w:spacing w:val="7"/>
              </w:rPr>
              <w:t>BGR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imwrite(filename, img)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导出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图像到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运算imgproc.hpp：</w:t>
      </w:r>
    </w:p>
    <w:p>
      <w:pP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四通道：Blue, Green, Red, Opacity</w:t>
      </w: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Gray = 0.299 * R + 0.587 * G + 0.114 * B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4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4" w:type="dxa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3487420" cy="2391410"/>
                  <wp:effectExtent l="0" t="0" r="2540" b="127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420" cy="239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色调 H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G−B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max=R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120+60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B−R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max=G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240+60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R−G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,max=B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饱和 S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1−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min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max+ϵ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亮度 V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</m:oMath>
            </m:oMathPara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3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resize(src, dst, size)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重置尺寸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 xml:space="preserve">cvtColor(src,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ColorConversionCodes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code)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threshold(src,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 xml:space="preserve">thresh, maxval,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ThresholdTypes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type)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二值化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0"/>
        <w:gridCol w:w="1113"/>
        <w:gridCol w:w="1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filter2D(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ddepth, </w:t>
            </w:r>
            <w:r>
              <w:rPr>
                <w:rFonts w:hint="eastAsia"/>
                <w:color w:val="FF0000"/>
                <w:spacing w:val="7"/>
              </w:rPr>
              <w:t>kernel)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单通道卷积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GaussianBlur(src,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ksize, sigmaX=1)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高斯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6"/>
              <w:gridCol w:w="566"/>
              <w:gridCol w:w="56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</w:tbl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medianBlur(src,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中值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3626"/>
        <w:gridCol w:w="1786"/>
        <w:gridCol w:w="16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腐蚀膨胀：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erode(src,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(</w:t>
            </w:r>
            <w:r>
              <w:rPr>
                <w:rFonts w:hint="eastAsia"/>
                <w:color w:val="EA82F1"/>
                <w:spacing w:val="7"/>
              </w:rPr>
              <w:t>最小池化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dilate(src,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(</w:t>
            </w:r>
            <w:r>
              <w:rPr>
                <w:rFonts w:hint="eastAsia"/>
                <w:color w:val="EA82F1"/>
                <w:spacing w:val="7"/>
              </w:rPr>
              <w:t>最大池化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morphologyEx(src,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MorphTypes </w:t>
            </w:r>
            <w:r>
              <w:rPr>
                <w:rFonts w:hint="eastAsia"/>
                <w:color w:val="FF0000"/>
                <w:spacing w:val="7"/>
              </w:rPr>
              <w:t xml:space="preserve">op, 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形态学运算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运算模式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MORPH_OPEN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开运算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除去毛刺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=&gt; 膨胀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MORPH_CLOSE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闭运算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=&gt; 腐蚀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MORPH_GRADIENT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梯度运算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求边缘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- 腐蚀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MORPH_TOPHAT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礼帽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求毛刺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原图 - 开运算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MORPH_BLACKHAT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黑帽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闭运算 - 原图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277"/>
        <w:gridCol w:w="1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梯度算子：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Sobel(src,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dy, ksize)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Sobel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45"/>
              <w:gridCol w:w="354"/>
              <w:gridCol w:w="48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-2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Scharr(src,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Scharr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83"/>
              <w:gridCol w:w="354"/>
              <w:gridCol w:w="62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Laplacian(src,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ksize)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Laplacian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4"/>
              <w:gridCol w:w="445"/>
              <w:gridCol w:w="35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-4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9"/>
        <w:gridCol w:w="3929"/>
        <w:gridCol w:w="889"/>
        <w:gridCol w:w="35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轮廓检测：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findContours(gray,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contours,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RetrievalModes </w:t>
            </w:r>
            <w:r>
              <w:rPr>
                <w:rFonts w:hint="eastAsia"/>
                <w:color w:val="FF0000"/>
                <w:spacing w:val="7"/>
              </w:rPr>
              <w:t xml:space="preserve">mode, 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ContourApproximationModes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检索模式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RETR_EXTERNAL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外轮廓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RETR_LIST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所有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保存到</w:t>
            </w:r>
            <w:r>
              <w:rPr>
                <w:rFonts w:hint="eastAsia"/>
                <w:color w:val="EA82F1"/>
                <w:spacing w:val="7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RETR_CCOMP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分为</w:t>
            </w:r>
            <w:r>
              <w:rPr>
                <w:rFonts w:hint="eastAsia"/>
                <w:color w:val="EA82F1"/>
                <w:spacing w:val="7"/>
              </w:rPr>
              <w:t>外轮廓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/>
                <w:color w:val="EA82F1"/>
                <w:spacing w:val="7"/>
              </w:rPr>
              <w:t>内轮廓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RETR_TREE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重构嵌套轮廓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的整个</w:t>
            </w:r>
            <w:r>
              <w:rPr>
                <w:rFonts w:hint="eastAsia"/>
                <w:color w:val="EA82F1"/>
                <w:spacing w:val="7"/>
              </w:rPr>
              <w:t>层次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逼近方法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CHAIN_APPROX_NONE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以Freeman链码的方式输出轮廓，</w:t>
            </w:r>
          </w:p>
          <w:p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所有其他方法输出多边形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顶点的序列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CHAIN_APPROX_SIMPLE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压缩直线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部分，只保留终点部分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6"/>
        <w:gridCol w:w="1818"/>
        <w:gridCol w:w="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contourArea(contour)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返回曲线属性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arcLength(curve, closed=False)</w:t>
            </w:r>
          </w:p>
        </w:tc>
        <w:tc>
          <w:tcPr>
            <w:tcW w:w="0" w:type="auto"/>
            <w:vMerge w:val="continue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周长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boundingRect(curve_or_gray)</w:t>
            </w:r>
          </w:p>
        </w:tc>
        <w:tc>
          <w:tcPr>
            <w:tcW w:w="0" w:type="auto"/>
            <w:gridSpan w:val="2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曲线/图像</w:t>
            </w:r>
            <w:r>
              <w:rPr>
                <w:rFonts w:hint="eastAsia"/>
                <w:color w:val="EA82F1"/>
                <w:spacing w:val="7"/>
              </w:rPr>
              <w:t>外接矩形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minEnclosingCircle(points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center, radius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外接圆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0"/>
        <w:gridCol w:w="3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line(img,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直线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rectangle(img,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矩形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circle(img, center, radius,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圆形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(实心：thickness=-1)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ellipse(img, center,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axes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startAngle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endAngle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椭圆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polylines(img,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isClosed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多边形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putText(img, text,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org</w:t>
            </w:r>
            <w:r>
              <w:rPr>
                <w:rFonts w:hint="eastAsia"/>
                <w:color w:val="FF0000"/>
                <w:spacing w:val="7"/>
              </w:rPr>
              <w:t>, font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</w:t>
            </w:r>
            <w:r>
              <w:rPr>
                <w:rFonts w:hint="eastAsia"/>
                <w:color w:val="FF0000"/>
                <w:spacing w:val="7"/>
              </w:rPr>
              <w:t>ace, fontScale,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drawContours(im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g</w:t>
            </w:r>
            <w:r>
              <w:rPr>
                <w:rFonts w:hint="eastAsia"/>
                <w:color w:val="FF0000"/>
                <w:spacing w:val="7"/>
              </w:rPr>
              <w:t xml:space="preserve">, contours, idx,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color</w:t>
            </w:r>
            <w:r>
              <w:rPr>
                <w:rFonts w:hint="eastAsia"/>
                <w:color w:val="FF0000"/>
                <w:spacing w:val="7"/>
              </w:rPr>
              <w:t>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idx：索引，-1所有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2751"/>
        <w:gridCol w:w="889"/>
        <w:gridCol w:w="1113"/>
        <w:gridCol w:w="1041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模板匹配：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matchTemplate(image, templ,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result,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TemplateMatchModes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计算方法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TM_SQDIFF_NORMED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归一化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平方差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0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越相关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TM_CCORR_NORMED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相关性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1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TM_CCOEFF_NORMED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相关系数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视频video.hpp：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099"/>
        <w:gridCol w:w="21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VideoCapture(file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=0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/>
                <w:color w:val="EA82F1"/>
                <w:spacing w:val="7"/>
              </w:rPr>
              <w:t>视频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</w:rPr>
              <w:t>摄像头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isOpened()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read(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color w:val="EA82F1"/>
                <w:spacing w:val="7"/>
              </w:rPr>
              <w:t>参数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1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CAP_PROP_FRAME_WIDTH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CAP_PROP_FRAME_HEIGHT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CAP_PROP_FPS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FPS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CAP_PROP_POS_MSEC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视频</w:t>
            </w:r>
            <w:r>
              <w:rPr>
                <w:rFonts w:hint="eastAsia"/>
                <w:color w:val="EA82F1"/>
                <w:spacing w:val="7"/>
              </w:rPr>
              <w:t>当前位置 (ms)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CAP_PROP_CONTRAST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CAP_PROP_GAIN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白平衡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CAP_PROP_EXPOSURE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曝光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089"/>
        <w:gridCol w:w="3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calcOpticalFlowPyrLK(prevImg, nextImg, prevPts,</w:t>
            </w:r>
          </w:p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nextPts, status, err)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稀疏光流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(关键点跟踪)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calcOpticalFlowFarneback(prev, next, flow, pyr_scale, </w:t>
            </w:r>
          </w:p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levels, winsize, iterations, poly_n, poly_sigma, flags)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Farneback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稠密光流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(流图像)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假设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连续两帧图像之间，目标的像素亮度不改变；相邻的像素之间有相似的运动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意义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像素的位移值，两通道分别表示x,y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可视化pangolin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package：Pangolin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lib：${Pangolin_LIBRARIES}</w:t>
      </w: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李群sophus</w:t>
      </w:r>
      <w:r>
        <w:rPr>
          <w:rFonts w:hint="eastAsia"/>
        </w:rPr>
        <w:t>：</w:t>
      </w:r>
    </w:p>
    <w:p>
      <w:pPr>
        <w:pStyle w:val="12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package：Sophus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Sophus::Sophus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namespace：Sophus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847"/>
        <w:gridCol w:w="2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restart"/>
            <w:vAlign w:val="center"/>
          </w:tcPr>
          <w:p>
            <w:pPr>
              <w:jc w:val="both"/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群 (集合 + 运算)</w:t>
            </w:r>
          </w:p>
          <w:p>
            <w:pPr>
              <w:jc w:val="both"/>
              <w:rPr>
                <w:rFonts w:hint="default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G=(A, 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结合律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幺元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A, 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a=a</m:t>
                </m:r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=a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逆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p>
                  <m:sSupP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∈A, 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</w:tr>
    </w:tbl>
    <w:p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268"/>
        <w:gridCol w:w="3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李群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具有连续性质的群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restart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李代数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ascii="Cambria Math" w:hAnsi="Cambria Math" w:eastAsia="华文中宋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单位元附近的正切空间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eastAsia="华文中宋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[X, Y]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"/>
                    <m:scr m:val="double-struck"/>
                  </m:rPr>
                  <w:rPr>
                    <w:rFonts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V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双线性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[aX+bY, Z]=a[X, Z]+b[Y, Z]</m:t>
                </m:r>
              </m:oMath>
            </m:oMathPara>
          </w:p>
          <w:p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[Z, aX+bY]=a[Z, X]+b[Z, Y]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自反性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X]=0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雅可比等价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[Y, Z]]+[Z, [X, Y]]+[Y, [Z, X]]=0</m:t>
                </m:r>
              </m:oMath>
            </m:oMathPara>
          </w:p>
        </w:tc>
      </w:tr>
    </w:tbl>
    <w:p>
      <w:pPr>
        <w:rPr>
          <w:rFonts w:hint="eastAsia"/>
        </w:rPr>
      </w:pPr>
    </w:p>
    <w:p>
      <w:pPr>
        <w:bidi w:val="0"/>
        <w:jc w:val="both"/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drawing>
          <wp:inline distT="0" distB="0" distL="114300" distR="114300">
            <wp:extent cx="5560060" cy="3769995"/>
            <wp:effectExtent l="0" t="0" r="2540" b="9525"/>
            <wp:docPr id="1" name="图片 1" descr="995df64e899aab99530b4d3732635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95df64e899aab99530b4d3732635f0"/>
                    <pic:cNvPicPr>
                      <a:picLocks noChangeAspect="1"/>
                    </pic:cNvPicPr>
                  </pic:nvPicPr>
                  <pic:blipFill>
                    <a:blip r:embed="rId5"/>
                    <a:srcRect l="2361" r="1214" b="2356"/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扰动模型：全0李代数，添加扰动量1e-4后，转换为李群，左乘于李群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欧拉角 (rpy角)：旋转顺序ZYX，万向锁问题 (奇异性问题 - 绕y旋转后，x轴、原z轴共线)</w:t>
      </w: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正交so3.hpp：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SO3d(rota)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特殊正交群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欧氏se3.hpp：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SE3d(rota, pos)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Euclid Extra">
    <w:panose1 w:val="02050502000505020303"/>
    <w:charset w:val="00"/>
    <w:family w:val="auto"/>
    <w:pitch w:val="default"/>
    <w:sig w:usb0="8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3FC3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3275"/>
    <w:rsid w:val="00BA5C22"/>
    <w:rsid w:val="00BD6762"/>
    <w:rsid w:val="00BF5D70"/>
    <w:rsid w:val="00C2346C"/>
    <w:rsid w:val="00C402DF"/>
    <w:rsid w:val="00C9669C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2D2227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2E102A4"/>
    <w:rsid w:val="03127217"/>
    <w:rsid w:val="03254779"/>
    <w:rsid w:val="03570E07"/>
    <w:rsid w:val="036D792F"/>
    <w:rsid w:val="03EC2915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B74A42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874C2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5658B5"/>
    <w:rsid w:val="096864F2"/>
    <w:rsid w:val="097355F3"/>
    <w:rsid w:val="097C3D4B"/>
    <w:rsid w:val="098706D6"/>
    <w:rsid w:val="09C85294"/>
    <w:rsid w:val="09DC2CF5"/>
    <w:rsid w:val="09DC30E2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BEA7692"/>
    <w:rsid w:val="0C0A684E"/>
    <w:rsid w:val="0C4B0E4E"/>
    <w:rsid w:val="0C6A07D3"/>
    <w:rsid w:val="0CD52EE5"/>
    <w:rsid w:val="0CF45F57"/>
    <w:rsid w:val="0D083FB4"/>
    <w:rsid w:val="0D1C365E"/>
    <w:rsid w:val="0D1D1C55"/>
    <w:rsid w:val="0D3B1BC7"/>
    <w:rsid w:val="0D706E86"/>
    <w:rsid w:val="0DCB34F3"/>
    <w:rsid w:val="0E8A5825"/>
    <w:rsid w:val="0EB421D9"/>
    <w:rsid w:val="0EB94399"/>
    <w:rsid w:val="0EBC6783"/>
    <w:rsid w:val="0ECB111D"/>
    <w:rsid w:val="0ED17C27"/>
    <w:rsid w:val="0EEB76BD"/>
    <w:rsid w:val="0EFE3455"/>
    <w:rsid w:val="0F343970"/>
    <w:rsid w:val="0F4143A3"/>
    <w:rsid w:val="0F503CB0"/>
    <w:rsid w:val="0F563291"/>
    <w:rsid w:val="0F687D47"/>
    <w:rsid w:val="0F746271"/>
    <w:rsid w:val="0F841AC2"/>
    <w:rsid w:val="0F8917D5"/>
    <w:rsid w:val="0FFA7586"/>
    <w:rsid w:val="0FFC72AF"/>
    <w:rsid w:val="10303FD5"/>
    <w:rsid w:val="103402FC"/>
    <w:rsid w:val="10707E15"/>
    <w:rsid w:val="10746CD0"/>
    <w:rsid w:val="10784632"/>
    <w:rsid w:val="109A311A"/>
    <w:rsid w:val="10AC169E"/>
    <w:rsid w:val="10B06298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AE3416"/>
    <w:rsid w:val="11B322D4"/>
    <w:rsid w:val="11D470B9"/>
    <w:rsid w:val="11F613D3"/>
    <w:rsid w:val="12236857"/>
    <w:rsid w:val="1244235C"/>
    <w:rsid w:val="126950A1"/>
    <w:rsid w:val="126F6ABE"/>
    <w:rsid w:val="1277065A"/>
    <w:rsid w:val="128F7556"/>
    <w:rsid w:val="129C1518"/>
    <w:rsid w:val="12A05D9D"/>
    <w:rsid w:val="12E24A97"/>
    <w:rsid w:val="12EF37E0"/>
    <w:rsid w:val="13220D25"/>
    <w:rsid w:val="132A4237"/>
    <w:rsid w:val="13472E68"/>
    <w:rsid w:val="134C4BF5"/>
    <w:rsid w:val="13677D79"/>
    <w:rsid w:val="136E0BA9"/>
    <w:rsid w:val="13DF32A4"/>
    <w:rsid w:val="13F37300"/>
    <w:rsid w:val="1407166A"/>
    <w:rsid w:val="141D0B3F"/>
    <w:rsid w:val="14365111"/>
    <w:rsid w:val="143C1147"/>
    <w:rsid w:val="14447B5C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DC15A0"/>
    <w:rsid w:val="15F27839"/>
    <w:rsid w:val="16220DCA"/>
    <w:rsid w:val="16221EA9"/>
    <w:rsid w:val="164E5C67"/>
    <w:rsid w:val="16830CAF"/>
    <w:rsid w:val="16903992"/>
    <w:rsid w:val="16995440"/>
    <w:rsid w:val="16B448CC"/>
    <w:rsid w:val="16BC1C2B"/>
    <w:rsid w:val="16C56327"/>
    <w:rsid w:val="1724765C"/>
    <w:rsid w:val="174B4844"/>
    <w:rsid w:val="17887205"/>
    <w:rsid w:val="17B03E3B"/>
    <w:rsid w:val="17EA1C47"/>
    <w:rsid w:val="180D76F7"/>
    <w:rsid w:val="183E5E2D"/>
    <w:rsid w:val="18434EE3"/>
    <w:rsid w:val="184A0AFE"/>
    <w:rsid w:val="187123ED"/>
    <w:rsid w:val="187C5B16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22B5E"/>
    <w:rsid w:val="1B5952F9"/>
    <w:rsid w:val="1B726CF2"/>
    <w:rsid w:val="1BBA60A5"/>
    <w:rsid w:val="1BD25A4D"/>
    <w:rsid w:val="1BD862F7"/>
    <w:rsid w:val="1BE45AF0"/>
    <w:rsid w:val="1C0325B1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B18B9"/>
    <w:rsid w:val="1D2F7A1E"/>
    <w:rsid w:val="1D5A10E3"/>
    <w:rsid w:val="1D8C1D2B"/>
    <w:rsid w:val="1DC00253"/>
    <w:rsid w:val="1DCD471E"/>
    <w:rsid w:val="1DDD3418"/>
    <w:rsid w:val="1E5303C0"/>
    <w:rsid w:val="1E5F445F"/>
    <w:rsid w:val="1E6F0A86"/>
    <w:rsid w:val="1E8B0226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5A4135"/>
    <w:rsid w:val="20650234"/>
    <w:rsid w:val="206F7D0E"/>
    <w:rsid w:val="20906841"/>
    <w:rsid w:val="20C81CBA"/>
    <w:rsid w:val="20D41EC2"/>
    <w:rsid w:val="20D90A24"/>
    <w:rsid w:val="20FB5A46"/>
    <w:rsid w:val="210638F3"/>
    <w:rsid w:val="21676245"/>
    <w:rsid w:val="21ED2D0A"/>
    <w:rsid w:val="22225BAF"/>
    <w:rsid w:val="224B71B2"/>
    <w:rsid w:val="224F3D92"/>
    <w:rsid w:val="227C6DF5"/>
    <w:rsid w:val="228D0920"/>
    <w:rsid w:val="228F137C"/>
    <w:rsid w:val="22B57C02"/>
    <w:rsid w:val="22BD069A"/>
    <w:rsid w:val="22DE23F3"/>
    <w:rsid w:val="230C5404"/>
    <w:rsid w:val="236E24FF"/>
    <w:rsid w:val="237040C7"/>
    <w:rsid w:val="237072A3"/>
    <w:rsid w:val="23884EB6"/>
    <w:rsid w:val="23922B41"/>
    <w:rsid w:val="24030750"/>
    <w:rsid w:val="240D3AC6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9441E7"/>
    <w:rsid w:val="24AC1401"/>
    <w:rsid w:val="24AD708E"/>
    <w:rsid w:val="24B67061"/>
    <w:rsid w:val="24C16466"/>
    <w:rsid w:val="24CC3B9C"/>
    <w:rsid w:val="24D41448"/>
    <w:rsid w:val="24E46F1D"/>
    <w:rsid w:val="25200628"/>
    <w:rsid w:val="2587517F"/>
    <w:rsid w:val="25B00611"/>
    <w:rsid w:val="25B619FC"/>
    <w:rsid w:val="25CE197B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62234D"/>
    <w:rsid w:val="27694192"/>
    <w:rsid w:val="277450EB"/>
    <w:rsid w:val="27787EEF"/>
    <w:rsid w:val="27A20DA7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37560"/>
    <w:rsid w:val="29DC099C"/>
    <w:rsid w:val="29FB5D02"/>
    <w:rsid w:val="2A0137E8"/>
    <w:rsid w:val="2A1A39C3"/>
    <w:rsid w:val="2A2A59C0"/>
    <w:rsid w:val="2A5C0518"/>
    <w:rsid w:val="2A6E2979"/>
    <w:rsid w:val="2A8244FE"/>
    <w:rsid w:val="2A91780F"/>
    <w:rsid w:val="2AA70490"/>
    <w:rsid w:val="2B2839A5"/>
    <w:rsid w:val="2B530539"/>
    <w:rsid w:val="2B6410CB"/>
    <w:rsid w:val="2B6D169A"/>
    <w:rsid w:val="2B942D1F"/>
    <w:rsid w:val="2B9D50E5"/>
    <w:rsid w:val="2B9E14CD"/>
    <w:rsid w:val="2BBB64FD"/>
    <w:rsid w:val="2BD55561"/>
    <w:rsid w:val="2BF030D8"/>
    <w:rsid w:val="2C1F4BF0"/>
    <w:rsid w:val="2C6426F1"/>
    <w:rsid w:val="2C6A6A3F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5121F0"/>
    <w:rsid w:val="2E605E44"/>
    <w:rsid w:val="2E6C3ADF"/>
    <w:rsid w:val="2E76083B"/>
    <w:rsid w:val="2E805615"/>
    <w:rsid w:val="2E870DA7"/>
    <w:rsid w:val="2E880E77"/>
    <w:rsid w:val="2EA80FBB"/>
    <w:rsid w:val="2EA8720D"/>
    <w:rsid w:val="2EB22DC6"/>
    <w:rsid w:val="2EDA2749"/>
    <w:rsid w:val="2EDE7E96"/>
    <w:rsid w:val="2EF05B6B"/>
    <w:rsid w:val="2F0B32F8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100FEC"/>
    <w:rsid w:val="303B7C0D"/>
    <w:rsid w:val="30456AA3"/>
    <w:rsid w:val="3096674E"/>
    <w:rsid w:val="30DF710E"/>
    <w:rsid w:val="30F04217"/>
    <w:rsid w:val="312741C9"/>
    <w:rsid w:val="315B54BF"/>
    <w:rsid w:val="31766DD7"/>
    <w:rsid w:val="31A11A7A"/>
    <w:rsid w:val="31A36D12"/>
    <w:rsid w:val="31CD0EBF"/>
    <w:rsid w:val="31FF0536"/>
    <w:rsid w:val="320B6EF6"/>
    <w:rsid w:val="321E2E7F"/>
    <w:rsid w:val="3220423F"/>
    <w:rsid w:val="32310EBC"/>
    <w:rsid w:val="32406D31"/>
    <w:rsid w:val="32487EB3"/>
    <w:rsid w:val="32842A2E"/>
    <w:rsid w:val="32883C32"/>
    <w:rsid w:val="32891EFD"/>
    <w:rsid w:val="32CE5609"/>
    <w:rsid w:val="32E20CD4"/>
    <w:rsid w:val="32E31991"/>
    <w:rsid w:val="32E93950"/>
    <w:rsid w:val="3305209D"/>
    <w:rsid w:val="334256FE"/>
    <w:rsid w:val="334D2B1D"/>
    <w:rsid w:val="336631F3"/>
    <w:rsid w:val="3411756B"/>
    <w:rsid w:val="34504C29"/>
    <w:rsid w:val="348F2DE7"/>
    <w:rsid w:val="34920F38"/>
    <w:rsid w:val="3495335C"/>
    <w:rsid w:val="351348C4"/>
    <w:rsid w:val="35560890"/>
    <w:rsid w:val="35591CFC"/>
    <w:rsid w:val="3587122E"/>
    <w:rsid w:val="35903D3C"/>
    <w:rsid w:val="35AC3B95"/>
    <w:rsid w:val="35B023C7"/>
    <w:rsid w:val="35E121C6"/>
    <w:rsid w:val="35FA4166"/>
    <w:rsid w:val="35FB1593"/>
    <w:rsid w:val="361321FC"/>
    <w:rsid w:val="3630362B"/>
    <w:rsid w:val="36371C00"/>
    <w:rsid w:val="364E2AE8"/>
    <w:rsid w:val="36576C23"/>
    <w:rsid w:val="368138AB"/>
    <w:rsid w:val="368220F2"/>
    <w:rsid w:val="36C41554"/>
    <w:rsid w:val="36CE6816"/>
    <w:rsid w:val="36DB39E6"/>
    <w:rsid w:val="36E268D0"/>
    <w:rsid w:val="36F079A3"/>
    <w:rsid w:val="37047A22"/>
    <w:rsid w:val="370C54BE"/>
    <w:rsid w:val="3710428E"/>
    <w:rsid w:val="3714229F"/>
    <w:rsid w:val="3719161E"/>
    <w:rsid w:val="37403C95"/>
    <w:rsid w:val="37484DDE"/>
    <w:rsid w:val="376B6C6F"/>
    <w:rsid w:val="37822675"/>
    <w:rsid w:val="38020D51"/>
    <w:rsid w:val="38314E03"/>
    <w:rsid w:val="38494CA3"/>
    <w:rsid w:val="384B1A1D"/>
    <w:rsid w:val="384B399F"/>
    <w:rsid w:val="38667C19"/>
    <w:rsid w:val="386B5F50"/>
    <w:rsid w:val="387C270C"/>
    <w:rsid w:val="38887767"/>
    <w:rsid w:val="388905CF"/>
    <w:rsid w:val="388F6D48"/>
    <w:rsid w:val="38AF1DE2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287454"/>
    <w:rsid w:val="3A2D3FCE"/>
    <w:rsid w:val="3A347BA7"/>
    <w:rsid w:val="3A3A0F35"/>
    <w:rsid w:val="3A3A5493"/>
    <w:rsid w:val="3A500759"/>
    <w:rsid w:val="3A5E69D2"/>
    <w:rsid w:val="3A78565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8D6BCF"/>
    <w:rsid w:val="3CAE6F3D"/>
    <w:rsid w:val="3CC92CF3"/>
    <w:rsid w:val="3CD4773D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D3E17"/>
    <w:rsid w:val="3EF228E2"/>
    <w:rsid w:val="3F0B097A"/>
    <w:rsid w:val="3F11715A"/>
    <w:rsid w:val="3F165865"/>
    <w:rsid w:val="3F1E0E2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515615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A6D1F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843C0"/>
    <w:rsid w:val="41BE1B14"/>
    <w:rsid w:val="41C018C1"/>
    <w:rsid w:val="41E865B2"/>
    <w:rsid w:val="41EE4722"/>
    <w:rsid w:val="420611AD"/>
    <w:rsid w:val="422309E1"/>
    <w:rsid w:val="4225275F"/>
    <w:rsid w:val="42313585"/>
    <w:rsid w:val="4262404C"/>
    <w:rsid w:val="427E2CAD"/>
    <w:rsid w:val="42D17E36"/>
    <w:rsid w:val="42D50737"/>
    <w:rsid w:val="42FE0D52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3E14F4"/>
    <w:rsid w:val="447C4B5E"/>
    <w:rsid w:val="448404D8"/>
    <w:rsid w:val="44950C43"/>
    <w:rsid w:val="44A20CA9"/>
    <w:rsid w:val="44C33ACC"/>
    <w:rsid w:val="44DF3549"/>
    <w:rsid w:val="44EC272C"/>
    <w:rsid w:val="44ED72D0"/>
    <w:rsid w:val="451406E9"/>
    <w:rsid w:val="458E4633"/>
    <w:rsid w:val="46313BA0"/>
    <w:rsid w:val="46490AB2"/>
    <w:rsid w:val="466776E2"/>
    <w:rsid w:val="467D37C6"/>
    <w:rsid w:val="46A56C5E"/>
    <w:rsid w:val="46BE06D6"/>
    <w:rsid w:val="46CF3605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55757D"/>
    <w:rsid w:val="489068CC"/>
    <w:rsid w:val="48C91079"/>
    <w:rsid w:val="48F11B13"/>
    <w:rsid w:val="492816F2"/>
    <w:rsid w:val="49441489"/>
    <w:rsid w:val="495A4E14"/>
    <w:rsid w:val="497B1ACD"/>
    <w:rsid w:val="49947A0B"/>
    <w:rsid w:val="499C7517"/>
    <w:rsid w:val="49B16F8D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239F8"/>
    <w:rsid w:val="4AD33B1F"/>
    <w:rsid w:val="4AEF1BEE"/>
    <w:rsid w:val="4B2176ED"/>
    <w:rsid w:val="4B574D3C"/>
    <w:rsid w:val="4B8E1EBF"/>
    <w:rsid w:val="4C5960CA"/>
    <w:rsid w:val="4C7246B2"/>
    <w:rsid w:val="4C8D0AA3"/>
    <w:rsid w:val="4CA93298"/>
    <w:rsid w:val="4CC95364"/>
    <w:rsid w:val="4CFA195C"/>
    <w:rsid w:val="4D090A1F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755A1A"/>
    <w:rsid w:val="4E8D334A"/>
    <w:rsid w:val="4F023DAD"/>
    <w:rsid w:val="4F04222B"/>
    <w:rsid w:val="4F0D45E4"/>
    <w:rsid w:val="4F1D5FA3"/>
    <w:rsid w:val="4F3F521A"/>
    <w:rsid w:val="4F45577F"/>
    <w:rsid w:val="4F557E19"/>
    <w:rsid w:val="4F5C74F6"/>
    <w:rsid w:val="4F6A3873"/>
    <w:rsid w:val="4F6B7A70"/>
    <w:rsid w:val="4F6D1502"/>
    <w:rsid w:val="4F8A1FC2"/>
    <w:rsid w:val="4F9411D8"/>
    <w:rsid w:val="4FDD3725"/>
    <w:rsid w:val="4FEB5C73"/>
    <w:rsid w:val="4FF21E86"/>
    <w:rsid w:val="503A1126"/>
    <w:rsid w:val="504E12FC"/>
    <w:rsid w:val="507562A6"/>
    <w:rsid w:val="50A677D3"/>
    <w:rsid w:val="50E23F75"/>
    <w:rsid w:val="50F725E4"/>
    <w:rsid w:val="511D4F73"/>
    <w:rsid w:val="5135693B"/>
    <w:rsid w:val="5155001C"/>
    <w:rsid w:val="51746BD8"/>
    <w:rsid w:val="51BC1D5E"/>
    <w:rsid w:val="51FC0D34"/>
    <w:rsid w:val="52214363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3FD32A8"/>
    <w:rsid w:val="544818ED"/>
    <w:rsid w:val="545F186C"/>
    <w:rsid w:val="547A6AB6"/>
    <w:rsid w:val="552C3C48"/>
    <w:rsid w:val="552F77ED"/>
    <w:rsid w:val="554960B8"/>
    <w:rsid w:val="554B0B51"/>
    <w:rsid w:val="55595521"/>
    <w:rsid w:val="55CE1582"/>
    <w:rsid w:val="56134D49"/>
    <w:rsid w:val="561602FF"/>
    <w:rsid w:val="56367C00"/>
    <w:rsid w:val="5678196D"/>
    <w:rsid w:val="56996431"/>
    <w:rsid w:val="56D91DED"/>
    <w:rsid w:val="56FD585D"/>
    <w:rsid w:val="5714693E"/>
    <w:rsid w:val="575130E1"/>
    <w:rsid w:val="577218B7"/>
    <w:rsid w:val="577949F3"/>
    <w:rsid w:val="57CF15C8"/>
    <w:rsid w:val="57D165DD"/>
    <w:rsid w:val="582157B7"/>
    <w:rsid w:val="582D04CF"/>
    <w:rsid w:val="58443253"/>
    <w:rsid w:val="58805AA4"/>
    <w:rsid w:val="5889444F"/>
    <w:rsid w:val="588E0972"/>
    <w:rsid w:val="58C24D8B"/>
    <w:rsid w:val="58C80093"/>
    <w:rsid w:val="58DA1063"/>
    <w:rsid w:val="58DC14BC"/>
    <w:rsid w:val="59355571"/>
    <w:rsid w:val="59560E29"/>
    <w:rsid w:val="59855494"/>
    <w:rsid w:val="5987789B"/>
    <w:rsid w:val="59A15FC7"/>
    <w:rsid w:val="59B572EB"/>
    <w:rsid w:val="59D67F71"/>
    <w:rsid w:val="59E3160A"/>
    <w:rsid w:val="5A117165"/>
    <w:rsid w:val="5A51594D"/>
    <w:rsid w:val="5A68353D"/>
    <w:rsid w:val="5A7354DD"/>
    <w:rsid w:val="5A7D27C1"/>
    <w:rsid w:val="5A7E6BD7"/>
    <w:rsid w:val="5A8E4EF3"/>
    <w:rsid w:val="5A9744AF"/>
    <w:rsid w:val="5AF30A1F"/>
    <w:rsid w:val="5B0C244C"/>
    <w:rsid w:val="5B2E2ED0"/>
    <w:rsid w:val="5B3F1DB5"/>
    <w:rsid w:val="5B4A3FB9"/>
    <w:rsid w:val="5B722F65"/>
    <w:rsid w:val="5B7B739B"/>
    <w:rsid w:val="5BB47CDF"/>
    <w:rsid w:val="5C25514A"/>
    <w:rsid w:val="5C4155F9"/>
    <w:rsid w:val="5C4F0FC1"/>
    <w:rsid w:val="5C510E52"/>
    <w:rsid w:val="5C600AA7"/>
    <w:rsid w:val="5C8D4A4E"/>
    <w:rsid w:val="5C9155F6"/>
    <w:rsid w:val="5C922CA1"/>
    <w:rsid w:val="5CA114ED"/>
    <w:rsid w:val="5CA707C5"/>
    <w:rsid w:val="5CC1540E"/>
    <w:rsid w:val="5CD103FD"/>
    <w:rsid w:val="5CED5FEB"/>
    <w:rsid w:val="5CF531FE"/>
    <w:rsid w:val="5D2472B9"/>
    <w:rsid w:val="5D496A54"/>
    <w:rsid w:val="5D4E239F"/>
    <w:rsid w:val="5D681792"/>
    <w:rsid w:val="5D694F7E"/>
    <w:rsid w:val="5D6B1B97"/>
    <w:rsid w:val="5DF1238E"/>
    <w:rsid w:val="5DFB7343"/>
    <w:rsid w:val="5DFE2053"/>
    <w:rsid w:val="5E536C5B"/>
    <w:rsid w:val="5E553967"/>
    <w:rsid w:val="5EA95A3D"/>
    <w:rsid w:val="5EFC1DCF"/>
    <w:rsid w:val="5F0F321D"/>
    <w:rsid w:val="5F425117"/>
    <w:rsid w:val="5F864772"/>
    <w:rsid w:val="5F8F5D62"/>
    <w:rsid w:val="5FC31E4A"/>
    <w:rsid w:val="5FD547E6"/>
    <w:rsid w:val="5FD9191B"/>
    <w:rsid w:val="5FF14C4C"/>
    <w:rsid w:val="60147E1C"/>
    <w:rsid w:val="60153D08"/>
    <w:rsid w:val="601B0F58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073F69"/>
    <w:rsid w:val="621227EE"/>
    <w:rsid w:val="621434A2"/>
    <w:rsid w:val="62175534"/>
    <w:rsid w:val="62274FFC"/>
    <w:rsid w:val="624647F9"/>
    <w:rsid w:val="625A038B"/>
    <w:rsid w:val="628104AF"/>
    <w:rsid w:val="62970423"/>
    <w:rsid w:val="629C119B"/>
    <w:rsid w:val="62B569CD"/>
    <w:rsid w:val="62DC69CF"/>
    <w:rsid w:val="62E766AE"/>
    <w:rsid w:val="62FA7330"/>
    <w:rsid w:val="631C2CE0"/>
    <w:rsid w:val="63224191"/>
    <w:rsid w:val="633444F0"/>
    <w:rsid w:val="633D19F4"/>
    <w:rsid w:val="63777811"/>
    <w:rsid w:val="637A76A6"/>
    <w:rsid w:val="638B2CE7"/>
    <w:rsid w:val="63D41832"/>
    <w:rsid w:val="63EF20B5"/>
    <w:rsid w:val="64001606"/>
    <w:rsid w:val="643F05FC"/>
    <w:rsid w:val="64AC63D8"/>
    <w:rsid w:val="64BA6AC5"/>
    <w:rsid w:val="64D051FC"/>
    <w:rsid w:val="64DE23F3"/>
    <w:rsid w:val="65094DCA"/>
    <w:rsid w:val="651C35EA"/>
    <w:rsid w:val="651E793D"/>
    <w:rsid w:val="65232D6C"/>
    <w:rsid w:val="654524D5"/>
    <w:rsid w:val="659356D5"/>
    <w:rsid w:val="6593581A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6F51DE4"/>
    <w:rsid w:val="67146B8A"/>
    <w:rsid w:val="67194A74"/>
    <w:rsid w:val="67277F5C"/>
    <w:rsid w:val="673D21DF"/>
    <w:rsid w:val="677443E2"/>
    <w:rsid w:val="677C3F51"/>
    <w:rsid w:val="67A30C7F"/>
    <w:rsid w:val="67B542CD"/>
    <w:rsid w:val="67B85A57"/>
    <w:rsid w:val="67BE346E"/>
    <w:rsid w:val="67E04FF3"/>
    <w:rsid w:val="68273FF7"/>
    <w:rsid w:val="683001B6"/>
    <w:rsid w:val="68447AAF"/>
    <w:rsid w:val="684A6664"/>
    <w:rsid w:val="68A1788C"/>
    <w:rsid w:val="68AF15C0"/>
    <w:rsid w:val="68EC23C5"/>
    <w:rsid w:val="694270AB"/>
    <w:rsid w:val="69502C2E"/>
    <w:rsid w:val="69554F0C"/>
    <w:rsid w:val="699D0FC7"/>
    <w:rsid w:val="69FE3AD7"/>
    <w:rsid w:val="6A0B0628"/>
    <w:rsid w:val="6A254C33"/>
    <w:rsid w:val="6A310F89"/>
    <w:rsid w:val="6A462E5B"/>
    <w:rsid w:val="6A505BEF"/>
    <w:rsid w:val="6AA55DC7"/>
    <w:rsid w:val="6AA8406A"/>
    <w:rsid w:val="6ACF24B3"/>
    <w:rsid w:val="6AD62431"/>
    <w:rsid w:val="6ADC1C45"/>
    <w:rsid w:val="6AFA72EA"/>
    <w:rsid w:val="6B077640"/>
    <w:rsid w:val="6B126460"/>
    <w:rsid w:val="6B355DBF"/>
    <w:rsid w:val="6B517E98"/>
    <w:rsid w:val="6B56531F"/>
    <w:rsid w:val="6B5F5C9D"/>
    <w:rsid w:val="6B6A21D9"/>
    <w:rsid w:val="6B6B0E88"/>
    <w:rsid w:val="6BA86824"/>
    <w:rsid w:val="6BC9093E"/>
    <w:rsid w:val="6BF5449D"/>
    <w:rsid w:val="6C106EA3"/>
    <w:rsid w:val="6C3E3C93"/>
    <w:rsid w:val="6C48738B"/>
    <w:rsid w:val="6C566954"/>
    <w:rsid w:val="6C6A2EDE"/>
    <w:rsid w:val="6C78732D"/>
    <w:rsid w:val="6C8639E2"/>
    <w:rsid w:val="6CC67436"/>
    <w:rsid w:val="6CD6565D"/>
    <w:rsid w:val="6CDB7E4A"/>
    <w:rsid w:val="6CF04FFD"/>
    <w:rsid w:val="6D0C3B92"/>
    <w:rsid w:val="6D1A552B"/>
    <w:rsid w:val="6D254FA9"/>
    <w:rsid w:val="6D794D39"/>
    <w:rsid w:val="6D83727B"/>
    <w:rsid w:val="6D853677"/>
    <w:rsid w:val="6D856D76"/>
    <w:rsid w:val="6D9060EF"/>
    <w:rsid w:val="6DC30CE9"/>
    <w:rsid w:val="6DE206CF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30D13"/>
    <w:rsid w:val="70D549F6"/>
    <w:rsid w:val="710D7CED"/>
    <w:rsid w:val="712F166D"/>
    <w:rsid w:val="713A62F4"/>
    <w:rsid w:val="7189474B"/>
    <w:rsid w:val="719852E3"/>
    <w:rsid w:val="719A5DCE"/>
    <w:rsid w:val="71A35EAC"/>
    <w:rsid w:val="71B96693"/>
    <w:rsid w:val="71D058CF"/>
    <w:rsid w:val="71D54C14"/>
    <w:rsid w:val="71FA2E5E"/>
    <w:rsid w:val="72531F1A"/>
    <w:rsid w:val="727C4EF6"/>
    <w:rsid w:val="72821C82"/>
    <w:rsid w:val="72A11576"/>
    <w:rsid w:val="72C26C8B"/>
    <w:rsid w:val="72CE218D"/>
    <w:rsid w:val="732B4AEF"/>
    <w:rsid w:val="734A6E8D"/>
    <w:rsid w:val="7385301E"/>
    <w:rsid w:val="73A806E2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4D177C5"/>
    <w:rsid w:val="74E527D4"/>
    <w:rsid w:val="74FA4F6E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83166"/>
    <w:rsid w:val="75EE1F8C"/>
    <w:rsid w:val="75F9399C"/>
    <w:rsid w:val="76377AFB"/>
    <w:rsid w:val="76852DCA"/>
    <w:rsid w:val="768F68B3"/>
    <w:rsid w:val="76902B79"/>
    <w:rsid w:val="76927E5A"/>
    <w:rsid w:val="76AF1D88"/>
    <w:rsid w:val="76C06CCE"/>
    <w:rsid w:val="76F07E96"/>
    <w:rsid w:val="77161CD5"/>
    <w:rsid w:val="772466C2"/>
    <w:rsid w:val="77441736"/>
    <w:rsid w:val="775D4CC8"/>
    <w:rsid w:val="77735016"/>
    <w:rsid w:val="777B7FBE"/>
    <w:rsid w:val="77836040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C935D5"/>
    <w:rsid w:val="78F94044"/>
    <w:rsid w:val="790D6143"/>
    <w:rsid w:val="79136BED"/>
    <w:rsid w:val="794468C1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6B4218"/>
    <w:rsid w:val="7A902816"/>
    <w:rsid w:val="7AA67BB4"/>
    <w:rsid w:val="7AC42AEE"/>
    <w:rsid w:val="7AD45DD0"/>
    <w:rsid w:val="7ADE00E7"/>
    <w:rsid w:val="7AEA5717"/>
    <w:rsid w:val="7AFF6E97"/>
    <w:rsid w:val="7B1A16F5"/>
    <w:rsid w:val="7B3A2568"/>
    <w:rsid w:val="7B3C4A0C"/>
    <w:rsid w:val="7B4067B7"/>
    <w:rsid w:val="7BAB6BE9"/>
    <w:rsid w:val="7BC80AFF"/>
    <w:rsid w:val="7BE64BDB"/>
    <w:rsid w:val="7C3D5636"/>
    <w:rsid w:val="7C444EE9"/>
    <w:rsid w:val="7C7265BF"/>
    <w:rsid w:val="7C9C2DAE"/>
    <w:rsid w:val="7CB078FE"/>
    <w:rsid w:val="7CCC3FD2"/>
    <w:rsid w:val="7D041B93"/>
    <w:rsid w:val="7D14719D"/>
    <w:rsid w:val="7D3E22C7"/>
    <w:rsid w:val="7D3F7B50"/>
    <w:rsid w:val="7D75564C"/>
    <w:rsid w:val="7DA65CC1"/>
    <w:rsid w:val="7DC7081A"/>
    <w:rsid w:val="7DCB394B"/>
    <w:rsid w:val="7DCC01A6"/>
    <w:rsid w:val="7DDB6069"/>
    <w:rsid w:val="7DE02AE0"/>
    <w:rsid w:val="7E1418E3"/>
    <w:rsid w:val="7E162512"/>
    <w:rsid w:val="7E42036A"/>
    <w:rsid w:val="7E536CB7"/>
    <w:rsid w:val="7E612929"/>
    <w:rsid w:val="7E61634E"/>
    <w:rsid w:val="7E81400A"/>
    <w:rsid w:val="7EB42E48"/>
    <w:rsid w:val="7EFB50F8"/>
    <w:rsid w:val="7EFE565A"/>
    <w:rsid w:val="7EFF53A5"/>
    <w:rsid w:val="7F0E11FB"/>
    <w:rsid w:val="7F1229CB"/>
    <w:rsid w:val="7F2826D7"/>
    <w:rsid w:val="7F2F031E"/>
    <w:rsid w:val="7F5566C1"/>
    <w:rsid w:val="7F5B503F"/>
    <w:rsid w:val="7F815661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paragraph" w:styleId="6">
    <w:name w:val="heading 5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 w:val="0"/>
      <w:sz w:val="28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正文：关键词"/>
    <w:basedOn w:val="1"/>
    <w:link w:val="13"/>
    <w:autoRedefine/>
    <w:qFormat/>
    <w:uiPriority w:val="0"/>
    <w:rPr>
      <w:rFonts w:hint="eastAsia"/>
      <w:color w:val="EA82E5"/>
    </w:rPr>
  </w:style>
  <w:style w:type="paragraph" w:customStyle="1" w:styleId="12">
    <w:name w:val="正文：要点"/>
    <w:basedOn w:val="1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3">
    <w:name w:val="正文：关键词 Char"/>
    <w:link w:val="11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1488</Words>
  <Characters>3780</Characters>
  <Lines>133</Lines>
  <Paragraphs>37</Paragraphs>
  <TotalTime>28</TotalTime>
  <ScaleCrop>false</ScaleCrop>
  <LinksUpToDate>false</LinksUpToDate>
  <CharactersWithSpaces>4113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2024-01-23T13:13:37Z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