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>
      <w:pPr>
        <m:rPr/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m:rPr/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m:rPr/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m:rPr/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m:rPr/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m:rPr/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m:rPr/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>
      <w:pPr>
        <m:rPr/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1" w:name="_GoBack"/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19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2024-05-12T14:16:35Z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