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60AE52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2"/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4BDB950F">
      <w:pPr>
        <w:pStyle w:val="12"/>
        <w:bidi w:val="0"/>
        <w:rPr>
          <w:rFonts w:hint="default"/>
          <w:lang w:val="en-US" w:eastAsia="zh-CN"/>
        </w:rPr>
      </w:pPr>
    </w:p>
    <w:p w14:paraId="6CB3C509">
      <w:pPr>
        <w:pStyle w:val="12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01F8BC39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4F5DB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D7BB2F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OpenGL：</w:t>
            </w:r>
          </w:p>
        </w:tc>
      </w:tr>
      <w:tr w14:paraId="471F5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4A34F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13553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功能开关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32DB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F906D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0CC7D53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清空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74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FCC4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glBegin(GL_LINES) / glEnd() / glVertex3f(x, y, z) / glVertex3fv(*)</w:t>
            </w:r>
          </w:p>
        </w:tc>
        <w:tc>
          <w:tcPr>
            <w:tcW w:w="0" w:type="auto"/>
            <w:vAlign w:val="center"/>
          </w:tcPr>
          <w:p w14:paraId="5337E27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线段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</w:tr>
      <w:tr w14:paraId="794DA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7FE53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 / glLineWidth(int)</w:t>
            </w:r>
          </w:p>
        </w:tc>
        <w:tc>
          <w:tcPr>
            <w:tcW w:w="0" w:type="auto"/>
            <w:vAlign w:val="center"/>
          </w:tcPr>
          <w:p w14:paraId="5C4E865A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3"/>
                <w:rFonts w:hint="eastAsia"/>
                <w:lang w:val="en-US" w:eastAsia="zh-CN"/>
              </w:rPr>
              <w:t>参数</w:t>
            </w:r>
          </w:p>
        </w:tc>
      </w:tr>
      <w:tr w14:paraId="3D616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14D39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463A181">
            <w:pPr>
              <w:rPr>
                <w:rStyle w:val="13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变换矩阵堆顶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52889EF7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11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3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2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2"/>
        <w:bidi w:val="0"/>
        <w:rPr>
          <w:rFonts w:hint="default"/>
          <w:lang w:val="en-US" w:eastAsia="zh-CN"/>
        </w:rPr>
      </w:pPr>
    </w:p>
    <w:p w14:paraId="02D8DD60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51435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648DE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58609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EEC067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5308</Words>
  <Characters>16549</Characters>
  <Lines>133</Lines>
  <Paragraphs>37</Paragraphs>
  <TotalTime>62</TotalTime>
  <ScaleCrop>false</ScaleCrop>
  <LinksUpToDate>false</LinksUpToDate>
  <CharactersWithSpaces>17481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2024-08-02T13:19:23Z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