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  <w:bookmarkStart w:id="0" w:name="_GoBack"/>
      <w:bookmarkEnd w:id="0"/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2966EE7A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2EDDE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 w14:paraId="5EAE64F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75210BF7">
      <w:pPr>
        <w:rPr>
          <w:rFonts w:hint="default"/>
          <w:lang w:val="en-US" w:eastAsia="zh-CN"/>
        </w:rPr>
      </w:pPr>
    </w:p>
    <w:p w14:paraId="75CD5AD6">
      <w:pPr>
        <w:rPr>
          <w:rFonts w:hint="default"/>
          <w:lang w:val="en-US" w:eastAsia="zh-CN"/>
        </w:rPr>
      </w:pPr>
    </w:p>
    <w:p w14:paraId="15BB8AFD">
      <w:pPr>
        <w:rPr>
          <w:rFonts w:hint="default"/>
          <w:lang w:val="en-US" w:eastAsia="zh-CN"/>
        </w:rPr>
      </w:pPr>
    </w:p>
    <w:p w14:paraId="64EDEE8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进度tqdm/tqdm.h</w:t>
      </w:r>
      <w:r>
        <w:rPr>
          <w:rFonts w:hint="eastAsia"/>
        </w:rPr>
        <w:t>：</w:t>
      </w:r>
    </w:p>
    <w:p w14:paraId="2D2E4B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namespace：tqdm</w:t>
      </w:r>
    </w:p>
    <w:p w14:paraId="3429D93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1577"/>
        <w:gridCol w:w="3370"/>
      </w:tblGrid>
      <w:tr w14:paraId="2B077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A248AB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tqdm(vector)</w:t>
            </w:r>
          </w:p>
          <w:p w14:paraId="5766E1B5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tqdm(beg_iter, total)</w:t>
            </w:r>
          </w:p>
          <w:p w14:paraId="176FDA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tqdm(beg_iter, end_iter)</w:t>
            </w:r>
          </w:p>
        </w:tc>
        <w:tc>
          <w:tcPr>
            <w:tcW w:w="0" w:type="auto"/>
            <w:vAlign w:val="center"/>
          </w:tcPr>
          <w:p w14:paraId="65EA5C1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vertAlign w:val="baseline"/>
                <w:lang w:val="en-US" w:eastAsia="zh-CN"/>
              </w:rPr>
              <w:t>，支持加法，解引用取元素</w:t>
            </w:r>
          </w:p>
        </w:tc>
      </w:tr>
      <w:tr w14:paraId="4C0A1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C0CDB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range(n)</w:t>
            </w:r>
          </w:p>
          <w:p w14:paraId="0BBE5E4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range(start, end, step=1)</w:t>
            </w:r>
          </w:p>
        </w:tc>
        <w:tc>
          <w:tcPr>
            <w:tcW w:w="0" w:type="auto"/>
            <w:vAlign w:val="center"/>
          </w:tcPr>
          <w:p w14:paraId="6ABF466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线性序列</w:t>
            </w:r>
          </w:p>
        </w:tc>
      </w:tr>
      <w:tr w14:paraId="720B0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89447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AEEB9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end()</w:t>
            </w:r>
          </w:p>
        </w:tc>
        <w:tc>
          <w:tcPr>
            <w:tcW w:w="0" w:type="auto"/>
            <w:vAlign w:val="center"/>
          </w:tcPr>
          <w:p w14:paraId="706579F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711ED482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2075</Words>
  <Characters>8937</Characters>
  <Lines>133</Lines>
  <Paragraphs>37</Paragraphs>
  <TotalTime>71</TotalTime>
  <ScaleCrop>false</ScaleCrop>
  <LinksUpToDate>false</LinksUpToDate>
  <CharactersWithSpaces>9425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2024-06-23T17:32:55Z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