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9F9B44E">
      <w:pPr>
        <w:bidi w:val="0"/>
        <w:rPr>
          <w:rFonts w:hint="eastAsia"/>
          <w:lang w:val="en-US" w:eastAsia="zh-CN"/>
        </w:rPr>
      </w:pPr>
    </w:p>
    <w:p w14:paraId="0384274C"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增强boost：</w:t>
      </w:r>
    </w:p>
    <w:p w14:paraId="6E96445D">
      <w:pPr>
        <w:numPr>
          <w:ilvl w:val="0"/>
          <w:numId w:val="0"/>
        </w:numPr>
        <w:ind w:left="0" w:leftChars="0" w:firstLine="0" w:firstLineChars="0"/>
        <w:jc w:val="both"/>
        <w:outlineLvl w:val="9"/>
        <w:rPr>
          <w:rFonts w:hint="default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>lib：-lboost_${pkg}</w:t>
      </w:r>
    </w:p>
    <w:p w14:paraId="4B28AA3B">
      <w:pPr>
        <w:numPr>
          <w:ilvl w:val="0"/>
          <w:numId w:val="0"/>
        </w:numPr>
        <w:ind w:left="0" w:leftChars="0" w:firstLine="0" w:firstLineChars="0"/>
        <w:jc w:val="both"/>
        <w:outlineLvl w:val="9"/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>namespace：boost</w:t>
      </w:r>
    </w:p>
    <w:p w14:paraId="6E39D7B3">
      <w:pPr>
        <w:numPr>
          <w:ilvl w:val="0"/>
          <w:numId w:val="0"/>
        </w:numPr>
        <w:ind w:left="0" w:leftChars="0" w:firstLine="0" w:firstLineChars="0"/>
        <w:jc w:val="both"/>
        <w:outlineLvl w:val="9"/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</w:pPr>
    </w:p>
    <w:p w14:paraId="75D55D20"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格式format.hpp：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785"/>
        <w:gridCol w:w="1562"/>
      </w:tblGrid>
      <w:tr w14:paraId="7016C6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 w14:paraId="32DB300D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format(fmt)</w:t>
            </w:r>
          </w:p>
        </w:tc>
        <w:tc>
          <w:tcPr>
            <w:tcW w:w="0" w:type="auto"/>
            <w:vAlign w:val="center"/>
          </w:tcPr>
          <w:p w14:paraId="6B56373E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初始化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格式串</w:t>
            </w:r>
          </w:p>
        </w:tc>
      </w:tr>
      <w:tr w14:paraId="17676F3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40550116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运算</w:t>
            </w:r>
          </w:p>
        </w:tc>
        <w:tc>
          <w:tcPr>
            <w:tcW w:w="0" w:type="auto"/>
            <w:vAlign w:val="center"/>
          </w:tcPr>
          <w:p w14:paraId="758FD98D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% x</w:t>
            </w:r>
          </w:p>
        </w:tc>
        <w:tc>
          <w:tcPr>
            <w:tcW w:w="0" w:type="auto"/>
            <w:vAlign w:val="center"/>
          </w:tcPr>
          <w:p w14:paraId="27F33D4E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读入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</w:t>
            </w:r>
          </w:p>
        </w:tc>
      </w:tr>
      <w:tr w14:paraId="3C5C080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45B05FA6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08F6DED0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str()</w:t>
            </w:r>
          </w:p>
        </w:tc>
        <w:tc>
          <w:tcPr>
            <w:tcW w:w="0" w:type="auto"/>
            <w:vAlign w:val="center"/>
          </w:tcPr>
          <w:p w14:paraId="4CD6D58B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转化为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字符串</w:t>
            </w:r>
          </w:p>
        </w:tc>
      </w:tr>
    </w:tbl>
    <w:p w14:paraId="5676C218"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 w14:paraId="702F9FA4"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 w14:paraId="41C73729"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Style w:val="16"/>
          <w:rFonts w:hint="eastAsia"/>
          <w:lang w:val="en-US" w:eastAsia="zh-CN"/>
        </w:rPr>
        <w:t>序列化serialization：</w:t>
      </w:r>
      <w:r>
        <w:rPr>
          <w:rFonts w:hint="eastAsia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  <w:t xml:space="preserve">   </w:t>
      </w:r>
    </w:p>
    <w:p w14:paraId="5387CD23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class MyClass : public </w:t>
      </w:r>
      <w:r>
        <w:rPr>
          <w:rFonts w:hint="eastAsia" w:cs="华文中宋"/>
          <w:b/>
          <w:bCs/>
          <w:i w:val="0"/>
          <w:caps w:val="0"/>
          <w:color w:val="EA82F1"/>
          <w:spacing w:val="7"/>
          <w:sz w:val="21"/>
          <w:szCs w:val="21"/>
          <w:lang w:val="en-US" w:eastAsia="zh-CN"/>
        </w:rPr>
        <w:t>Base</w:t>
      </w:r>
      <w:r>
        <w:rPr>
          <w:rFonts w:hint="eastAsia"/>
          <w:lang w:val="en-US" w:eastAsia="zh-CN"/>
        </w:rPr>
        <w:t xml:space="preserve"> {</w:t>
      </w:r>
    </w:p>
    <w:p w14:paraId="4C8A41FC"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int </w:t>
      </w:r>
      <w:r>
        <w:rPr>
          <w:rFonts w:hint="eastAsia" w:cs="华文中宋"/>
          <w:b/>
          <w:bCs/>
          <w:i w:val="0"/>
          <w:caps w:val="0"/>
          <w:color w:val="EA82F1"/>
          <w:spacing w:val="7"/>
          <w:sz w:val="21"/>
          <w:szCs w:val="21"/>
          <w:lang w:val="en-US" w:eastAsia="zh-CN"/>
        </w:rPr>
        <w:t>mnId</w:t>
      </w:r>
      <w:r>
        <w:rPr>
          <w:rFonts w:hint="eastAsia"/>
          <w:lang w:val="en-US" w:eastAsia="zh-CN"/>
        </w:rPr>
        <w:t>;</w:t>
      </w:r>
    </w:p>
    <w:p w14:paraId="7E7D2D3F"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int </w:t>
      </w:r>
      <w:r>
        <w:rPr>
          <w:rFonts w:hint="eastAsia" w:cs="华文中宋"/>
          <w:b/>
          <w:bCs/>
          <w:i w:val="0"/>
          <w:caps w:val="0"/>
          <w:color w:val="EA82F1"/>
          <w:spacing w:val="7"/>
          <w:sz w:val="21"/>
          <w:szCs w:val="21"/>
          <w:lang w:val="en-US" w:eastAsia="zh-CN"/>
        </w:rPr>
        <w:t>mpArray[SIZE]</w:t>
      </w:r>
      <w:r>
        <w:rPr>
          <w:rFonts w:hint="eastAsia"/>
          <w:lang w:val="en-US" w:eastAsia="zh-CN"/>
        </w:rPr>
        <w:t>;</w:t>
      </w:r>
    </w:p>
    <w:p w14:paraId="12842F46"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 w:cs="华文中宋"/>
          <w:b/>
          <w:bCs/>
          <w:i w:val="0"/>
          <w:caps w:val="0"/>
          <w:color w:val="EA82F1"/>
          <w:spacing w:val="7"/>
          <w:sz w:val="21"/>
          <w:szCs w:val="21"/>
          <w:lang w:val="en-US" w:eastAsia="zh-CN"/>
        </w:rPr>
        <w:t>friend class</w:t>
      </w:r>
      <w:r>
        <w:rPr>
          <w:rFonts w:hint="eastAsia"/>
          <w:lang w:val="en-US" w:eastAsia="zh-CN"/>
        </w:rPr>
        <w:t xml:space="preserve"> boost::serialization::</w:t>
      </w: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FF0000"/>
          <w:spacing w:val="7"/>
          <w:sz w:val="21"/>
          <w:szCs w:val="21"/>
          <w:vertAlign w:val="baseline"/>
          <w:lang w:val="en-US" w:eastAsia="zh-CN"/>
        </w:rPr>
        <w:t>access</w:t>
      </w:r>
      <w:r>
        <w:rPr>
          <w:rFonts w:hint="eastAsia"/>
          <w:lang w:val="en-US" w:eastAsia="zh-CN"/>
        </w:rPr>
        <w:t>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serialization.hpp</w:t>
      </w:r>
    </w:p>
    <w:p w14:paraId="69C62B71">
      <w:pPr>
        <w:bidi w:val="0"/>
        <w:ind w:firstLine="420" w:firstLineChars="0"/>
        <w:rPr>
          <w:rFonts w:hint="eastAsia"/>
          <w:lang w:val="en-US" w:eastAsia="zh-CN"/>
        </w:rPr>
      </w:pPr>
    </w:p>
    <w:p w14:paraId="70D3F369">
      <w:pPr>
        <w:bidi w:val="0"/>
        <w:rPr>
          <w:rFonts w:hint="eastAsia" w:cs="华文中宋"/>
          <w:b/>
          <w:bCs/>
          <w:i w:val="0"/>
          <w:caps w:val="0"/>
          <w:color w:val="EA82F1"/>
          <w:spacing w:val="7"/>
          <w:sz w:val="21"/>
          <w:szCs w:val="21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 w:cs="华文中宋"/>
          <w:b/>
          <w:bCs/>
          <w:i w:val="0"/>
          <w:caps w:val="0"/>
          <w:color w:val="EA82F1"/>
          <w:spacing w:val="7"/>
          <w:sz w:val="21"/>
          <w:szCs w:val="21"/>
          <w:lang w:val="en-US" w:eastAsia="zh-CN"/>
        </w:rPr>
        <w:t>template&lt;class Archive&gt;</w:t>
      </w:r>
    </w:p>
    <w:p w14:paraId="72097A61"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 w:cs="华文中宋"/>
          <w:b/>
          <w:bCs/>
          <w:i w:val="0"/>
          <w:caps w:val="0"/>
          <w:color w:val="EA82F1"/>
          <w:spacing w:val="7"/>
          <w:sz w:val="21"/>
          <w:szCs w:val="21"/>
          <w:lang w:val="en-US" w:eastAsia="zh-CN"/>
        </w:rPr>
        <w:t>void serialize(Archive &amp; ar, const unsigned int version)</w:t>
      </w:r>
      <w:r>
        <w:rPr>
          <w:rFonts w:hint="eastAsia"/>
          <w:lang w:val="en-US" w:eastAsia="zh-CN"/>
        </w:rPr>
        <w:t xml:space="preserve"> {</w:t>
      </w:r>
    </w:p>
    <w:p w14:paraId="4D6E0AAE">
      <w:pPr>
        <w:bidi w:val="0"/>
        <w:ind w:left="420" w:leftChars="0" w:firstLine="42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ar &amp; mnId;</w:t>
      </w:r>
    </w:p>
    <w:p w14:paraId="6B8A4F33"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ar &amp; boost::serialization::</w:t>
      </w:r>
      <w:r>
        <w:rPr>
          <w:rFonts w:hint="eastAsia" w:cs="华文中宋"/>
          <w:b/>
          <w:bCs/>
          <w:i w:val="0"/>
          <w:caps w:val="0"/>
          <w:color w:val="FF0000"/>
          <w:spacing w:val="7"/>
          <w:sz w:val="21"/>
          <w:szCs w:val="21"/>
          <w:vertAlign w:val="baseline"/>
          <w:lang w:val="en-US" w:eastAsia="zh-CN"/>
        </w:rPr>
        <w:t>base_object&lt;Base&gt;(*this)</w:t>
      </w:r>
      <w:r>
        <w:rPr>
          <w:rFonts w:hint="eastAsia"/>
          <w:lang w:val="en-US" w:eastAsia="zh-CN"/>
        </w:rPr>
        <w:t>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</w:t>
      </w:r>
      <w:r>
        <w:rPr>
          <w:rFonts w:hint="eastAsia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base_object.hpp</w:t>
      </w:r>
    </w:p>
    <w:p w14:paraId="78ACFE63"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ar &amp; boost::serialization::</w:t>
      </w:r>
      <w:r>
        <w:rPr>
          <w:rFonts w:hint="eastAsia" w:cs="华文中宋"/>
          <w:b/>
          <w:bCs/>
          <w:i w:val="0"/>
          <w:caps w:val="0"/>
          <w:color w:val="FF0000"/>
          <w:spacing w:val="7"/>
          <w:sz w:val="21"/>
          <w:szCs w:val="21"/>
          <w:vertAlign w:val="baseline"/>
          <w:lang w:val="en-US" w:eastAsia="zh-CN"/>
        </w:rPr>
        <w:t>make_array(mpArray, SIZE)</w:t>
      </w:r>
      <w:r>
        <w:rPr>
          <w:rFonts w:hint="eastAsia"/>
          <w:lang w:val="en-US" w:eastAsia="zh-CN"/>
        </w:rPr>
        <w:t>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array.hpp</w:t>
      </w:r>
    </w:p>
    <w:p w14:paraId="4BBD99BE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 w14:paraId="01C064B0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 w14:paraId="365B824D">
      <w:pPr>
        <w:bidi w:val="0"/>
        <w:rPr>
          <w:rFonts w:hint="eastAsia"/>
          <w:lang w:val="en-US" w:eastAsia="zh-CN"/>
        </w:rPr>
      </w:pPr>
    </w:p>
    <w:p w14:paraId="14DEDB23">
      <w:pPr>
        <w:bidi w:val="0"/>
        <w:rPr>
          <w:rFonts w:hint="eastAsia"/>
          <w:lang w:val="en-US" w:eastAsia="zh-CN"/>
        </w:rPr>
      </w:pPr>
    </w:p>
    <w:p w14:paraId="6C81008F"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档案archive：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3"/>
        <w:gridCol w:w="1725"/>
        <w:gridCol w:w="3378"/>
      </w:tblGrid>
      <w:tr w14:paraId="67F3D76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3"/>
            <w:vAlign w:val="center"/>
          </w:tcPr>
          <w:p w14:paraId="37DA3224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序列化：</w:t>
            </w:r>
          </w:p>
        </w:tc>
      </w:tr>
      <w:tr w14:paraId="7E1A8C8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 w14:paraId="0850B5BD">
            <w:pPr>
              <w:jc w:val="both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text_oarchive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(ostream)</w:t>
            </w:r>
          </w:p>
        </w:tc>
        <w:tc>
          <w:tcPr>
            <w:tcW w:w="0" w:type="auto"/>
            <w:vAlign w:val="center"/>
          </w:tcPr>
          <w:p w14:paraId="44C36019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文本 (</w:t>
            </w:r>
            <w:r>
              <w:rPr>
                <w:rFonts w:hint="default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text_oarchive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.hpp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 w14:paraId="4A4F618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 w14:paraId="3B6C0545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default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binary_oarchive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(ostream)</w:t>
            </w:r>
          </w:p>
        </w:tc>
        <w:tc>
          <w:tcPr>
            <w:tcW w:w="0" w:type="auto"/>
            <w:vAlign w:val="center"/>
          </w:tcPr>
          <w:p w14:paraId="61757E78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二进制 (</w:t>
            </w:r>
            <w:r>
              <w:rPr>
                <w:rFonts w:hint="default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binary_oarchive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.hpp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 w14:paraId="59A8687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3FC3DC9A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运算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 </w:t>
            </w:r>
          </w:p>
        </w:tc>
        <w:tc>
          <w:tcPr>
            <w:tcW w:w="0" w:type="auto"/>
            <w:vAlign w:val="center"/>
          </w:tcPr>
          <w:p w14:paraId="64431A37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&lt;&lt;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Obj</w:t>
            </w:r>
          </w:p>
        </w:tc>
        <w:tc>
          <w:tcPr>
            <w:tcW w:w="0" w:type="auto"/>
            <w:vAlign w:val="center"/>
          </w:tcPr>
          <w:p w14:paraId="0011F560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序列化</w:t>
            </w:r>
          </w:p>
        </w:tc>
      </w:tr>
    </w:tbl>
    <w:p w14:paraId="44C1B984"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7"/>
        <w:gridCol w:w="1662"/>
        <w:gridCol w:w="3323"/>
      </w:tblGrid>
      <w:tr w14:paraId="2387C3B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3"/>
            <w:vAlign w:val="center"/>
          </w:tcPr>
          <w:p w14:paraId="1945F9BB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反序列化：</w:t>
            </w:r>
          </w:p>
        </w:tc>
      </w:tr>
      <w:tr w14:paraId="23DDB25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 w14:paraId="6F01F69E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default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text_iarchive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(istream)</w:t>
            </w:r>
          </w:p>
        </w:tc>
        <w:tc>
          <w:tcPr>
            <w:tcW w:w="0" w:type="auto"/>
            <w:vAlign w:val="center"/>
          </w:tcPr>
          <w:p w14:paraId="0EA6CCB9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文本 (</w:t>
            </w:r>
            <w:r>
              <w:rPr>
                <w:rFonts w:hint="default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text_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i</w:t>
            </w:r>
            <w:r>
              <w:rPr>
                <w:rFonts w:hint="default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archive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.hpp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 w14:paraId="35BE48B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 w14:paraId="0BE5FA52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default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binary_iarchive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(istream)</w:t>
            </w:r>
          </w:p>
        </w:tc>
        <w:tc>
          <w:tcPr>
            <w:tcW w:w="0" w:type="auto"/>
            <w:vAlign w:val="center"/>
          </w:tcPr>
          <w:p w14:paraId="235BDBA0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二进制 (</w:t>
            </w:r>
            <w:r>
              <w:rPr>
                <w:rFonts w:hint="default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binary_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i</w:t>
            </w:r>
            <w:r>
              <w:rPr>
                <w:rFonts w:hint="default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archive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.hpp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 w14:paraId="4C7BCE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4A126C9B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运算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 </w:t>
            </w:r>
          </w:p>
        </w:tc>
        <w:tc>
          <w:tcPr>
            <w:tcW w:w="0" w:type="auto"/>
            <w:vAlign w:val="center"/>
          </w:tcPr>
          <w:p w14:paraId="1B345D91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&gt;&gt;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Obj</w:t>
            </w:r>
          </w:p>
        </w:tc>
        <w:tc>
          <w:tcPr>
            <w:tcW w:w="0" w:type="auto"/>
            <w:vAlign w:val="center"/>
          </w:tcPr>
          <w:p w14:paraId="2ACB6C53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反序列化</w:t>
            </w:r>
          </w:p>
        </w:tc>
      </w:tr>
    </w:tbl>
    <w:p w14:paraId="587FE4B7"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 w14:paraId="5D0DD43B"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 w14:paraId="7DA0491F">
      <w:pPr>
        <w:pStyle w:val="3"/>
        <w:bidi w:val="0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lang w:val="en-US" w:eastAsia="zh-CN"/>
        </w:rPr>
        <w:t>线性range：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84"/>
        <w:gridCol w:w="2774"/>
      </w:tblGrid>
      <w:tr w14:paraId="0FACFDB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0CC67FB8">
            <w:pPr>
              <w:jc w:val="both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irange(begin, end, step)</w:t>
            </w:r>
          </w:p>
        </w:tc>
        <w:tc>
          <w:tcPr>
            <w:tcW w:w="0" w:type="auto"/>
            <w:vAlign w:val="center"/>
          </w:tcPr>
          <w:p w14:paraId="4AA835FB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整形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迭代器 (irange.hpp)</w:t>
            </w:r>
          </w:p>
        </w:tc>
      </w:tr>
      <w:tr w14:paraId="157953B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492E62E2">
            <w:pPr>
              <w:jc w:val="both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join(r1, r2)</w:t>
            </w:r>
          </w:p>
        </w:tc>
        <w:tc>
          <w:tcPr>
            <w:tcW w:w="0" w:type="auto"/>
            <w:vAlign w:val="center"/>
          </w:tcPr>
          <w:p w14:paraId="0013F7B2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连接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迭代器 (join</w:t>
            </w:r>
            <w:bookmarkStart w:id="0" w:name="_GoBack"/>
            <w:bookmarkEnd w:id="0"/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.hpp)</w:t>
            </w:r>
          </w:p>
        </w:tc>
      </w:tr>
    </w:tbl>
    <w:p w14:paraId="6350C012"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 w14:paraId="5888ABA0"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 w14:paraId="421A77E3"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线程thread.hpp：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4"/>
        <w:gridCol w:w="1296"/>
      </w:tblGrid>
      <w:tr w14:paraId="79CDE31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vAlign w:val="center"/>
          </w:tcPr>
          <w:p w14:paraId="6E13EA3C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ref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(</w:t>
            </w:r>
            <w:r>
              <w:rPr>
                <w:rFonts w:hint="eastAsia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obj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)</w:t>
            </w:r>
          </w:p>
        </w:tc>
        <w:tc>
          <w:tcPr>
            <w:tcW w:w="0" w:type="auto"/>
            <w:vAlign w:val="center"/>
          </w:tcPr>
          <w:p w14:paraId="79249717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引用</w:t>
            </w:r>
          </w:p>
        </w:tc>
      </w:tr>
    </w:tbl>
    <w:p w14:paraId="7C7ABB61"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6"/>
        <w:gridCol w:w="3394"/>
        <w:gridCol w:w="2403"/>
      </w:tblGrid>
      <w:tr w14:paraId="7B6E634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6" w:type="dxa"/>
            <w:vMerge w:val="restart"/>
            <w:vAlign w:val="center"/>
          </w:tcPr>
          <w:p w14:paraId="58904F3F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this_thread</w:t>
            </w:r>
          </w:p>
        </w:tc>
        <w:tc>
          <w:tcPr>
            <w:tcW w:w="3394" w:type="dxa"/>
            <w:vAlign w:val="center"/>
          </w:tcPr>
          <w:p w14:paraId="30DB7778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sleep_for(chrono::duration)</w:t>
            </w:r>
          </w:p>
        </w:tc>
        <w:tc>
          <w:tcPr>
            <w:tcW w:w="0" w:type="auto"/>
            <w:vAlign w:val="center"/>
          </w:tcPr>
          <w:p w14:paraId="1803C034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当前线程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休眠指定时长</w:t>
            </w:r>
          </w:p>
        </w:tc>
      </w:tr>
      <w:tr w14:paraId="47DE7AC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6" w:type="dxa"/>
            <w:vMerge w:val="continue"/>
            <w:vAlign w:val="center"/>
          </w:tcPr>
          <w:p w14:paraId="73FB226C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394" w:type="dxa"/>
            <w:vAlign w:val="center"/>
          </w:tcPr>
          <w:p w14:paraId="5FA9836D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sleep_until(chrono::time_point)</w:t>
            </w:r>
          </w:p>
        </w:tc>
        <w:tc>
          <w:tcPr>
            <w:tcW w:w="0" w:type="auto"/>
            <w:vAlign w:val="center"/>
          </w:tcPr>
          <w:p w14:paraId="0D0FEC35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当前线程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休眠到某时刻</w:t>
            </w:r>
          </w:p>
        </w:tc>
      </w:tr>
    </w:tbl>
    <w:p w14:paraId="61CCA889"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830"/>
        <w:gridCol w:w="2585"/>
      </w:tblGrid>
      <w:tr w14:paraId="131562B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gridSpan w:val="2"/>
            <w:vAlign w:val="center"/>
          </w:tcPr>
          <w:p w14:paraId="50B275ED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thread(func, ...)</w:t>
            </w:r>
          </w:p>
        </w:tc>
        <w:tc>
          <w:tcPr>
            <w:tcW w:w="0" w:type="auto"/>
            <w:vAlign w:val="center"/>
          </w:tcPr>
          <w:p w14:paraId="2AEBDD8F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线程</w:t>
            </w:r>
          </w:p>
        </w:tc>
      </w:tr>
      <w:tr w14:paraId="459CF1B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0" w:type="auto"/>
            <w:vMerge w:val="restart"/>
            <w:vAlign w:val="center"/>
          </w:tcPr>
          <w:p w14:paraId="10739305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4CAF8BBB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::hardware_concurrency()</w:t>
            </w:r>
          </w:p>
        </w:tc>
        <w:tc>
          <w:tcPr>
            <w:tcW w:w="0" w:type="auto"/>
            <w:vAlign w:val="center"/>
          </w:tcPr>
          <w:p w14:paraId="05A00DA9">
            <w:pPr>
              <w:bidi w:val="0"/>
              <w:jc w:val="left"/>
              <w:rPr>
                <w:rFonts w:hint="default" w:cs="华文中宋"/>
                <w:b/>
                <w:bCs w:val="0"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/>
                <w:bCs w:val="0"/>
                <w:color w:val="EA82F1"/>
                <w:spacing w:val="7"/>
                <w:lang w:val="en-US" w:eastAsia="zh-CN"/>
              </w:rPr>
              <w:t>硬件并发数</w:t>
            </w:r>
          </w:p>
        </w:tc>
      </w:tr>
      <w:tr w14:paraId="3F50977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0" w:type="auto"/>
            <w:vMerge w:val="continue"/>
            <w:vAlign w:val="center"/>
          </w:tcPr>
          <w:p w14:paraId="1DC1E339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04412D8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joinable()</w:t>
            </w:r>
          </w:p>
        </w:tc>
        <w:tc>
          <w:tcPr>
            <w:tcW w:w="0" w:type="auto"/>
            <w:vAlign w:val="center"/>
          </w:tcPr>
          <w:p w14:paraId="14CA5FFF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 w:val="0"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/>
                <w:bCs w:val="0"/>
                <w:color w:val="EA82F1"/>
                <w:spacing w:val="7"/>
                <w:lang w:val="en-US" w:eastAsia="zh-CN"/>
              </w:rPr>
              <w:t>存活状态</w:t>
            </w:r>
          </w:p>
        </w:tc>
      </w:tr>
      <w:tr w14:paraId="7BAE3C9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0" w:type="auto"/>
            <w:vMerge w:val="restart"/>
            <w:vAlign w:val="center"/>
          </w:tcPr>
          <w:p w14:paraId="6A830EA8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5F6F345E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join()</w:t>
            </w:r>
          </w:p>
        </w:tc>
        <w:tc>
          <w:tcPr>
            <w:tcW w:w="0" w:type="auto"/>
            <w:vAlign w:val="center"/>
          </w:tcPr>
          <w:p w14:paraId="70D03F31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  <w:t>阻塞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当前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线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程</w:t>
            </w:r>
          </w:p>
        </w:tc>
      </w:tr>
      <w:tr w14:paraId="494B2F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0" w:type="auto"/>
            <w:vMerge w:val="continue"/>
            <w:vAlign w:val="center"/>
          </w:tcPr>
          <w:p w14:paraId="43F91664"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B432B71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detach()</w:t>
            </w:r>
          </w:p>
        </w:tc>
        <w:tc>
          <w:tcPr>
            <w:tcW w:w="0" w:type="auto"/>
            <w:vAlign w:val="center"/>
          </w:tcPr>
          <w:p w14:paraId="4AB5A1D5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 w:val="0"/>
                <w:color w:val="EA82F1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  <w:lang w:val="en-US" w:eastAsia="zh-CN"/>
              </w:rPr>
              <w:t>后台执行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，自动回收资源</w:t>
            </w:r>
          </w:p>
        </w:tc>
      </w:tr>
    </w:tbl>
    <w:p w14:paraId="3CF98E2C"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5"/>
        <w:gridCol w:w="1185"/>
        <w:gridCol w:w="2585"/>
      </w:tblGrid>
      <w:tr w14:paraId="16DF166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gridSpan w:val="2"/>
            <w:vAlign w:val="center"/>
          </w:tcPr>
          <w:p w14:paraId="077F04B1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async(func, args...)</w:t>
            </w:r>
          </w:p>
        </w:tc>
        <w:tc>
          <w:tcPr>
            <w:tcW w:w="0" w:type="auto"/>
            <w:vAlign w:val="center"/>
          </w:tcPr>
          <w:p w14:paraId="6FBF8065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异步执行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，返回异步结果</w:t>
            </w:r>
          </w:p>
        </w:tc>
      </w:tr>
      <w:tr w14:paraId="70683E1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gridSpan w:val="2"/>
            <w:vAlign w:val="center"/>
          </w:tcPr>
          <w:p w14:paraId="264824B5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unique_future&lt;T&gt;</w:t>
            </w:r>
          </w:p>
        </w:tc>
        <w:tc>
          <w:tcPr>
            <w:tcW w:w="0" w:type="auto"/>
            <w:vAlign w:val="center"/>
          </w:tcPr>
          <w:p w14:paraId="64C30A7A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异步结果</w:t>
            </w:r>
          </w:p>
        </w:tc>
      </w:tr>
      <w:tr w14:paraId="4160265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vAlign w:val="center"/>
          </w:tcPr>
          <w:p w14:paraId="05363FDE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24203148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get()</w:t>
            </w:r>
          </w:p>
        </w:tc>
        <w:tc>
          <w:tcPr>
            <w:tcW w:w="0" w:type="auto"/>
            <w:vAlign w:val="center"/>
          </w:tcPr>
          <w:p w14:paraId="426BFBFF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等待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结果 (一次性)</w:t>
            </w:r>
          </w:p>
        </w:tc>
      </w:tr>
    </w:tbl>
    <w:p w14:paraId="7C883511"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106"/>
        <w:gridCol w:w="3846"/>
      </w:tblGrid>
      <w:tr w14:paraId="1AC9CEE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gridSpan w:val="2"/>
            <w:vAlign w:val="center"/>
          </w:tcPr>
          <w:p w14:paraId="398BCA06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mutex</w:t>
            </w:r>
          </w:p>
        </w:tc>
        <w:tc>
          <w:tcPr>
            <w:tcW w:w="0" w:type="auto"/>
            <w:vAlign w:val="center"/>
          </w:tcPr>
          <w:p w14:paraId="1C0B4672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互斥锁</w:t>
            </w:r>
          </w:p>
        </w:tc>
      </w:tr>
      <w:tr w14:paraId="58569F9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vAlign w:val="center"/>
          </w:tcPr>
          <w:p w14:paraId="49D17831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468A1AD1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::scoped_lock(mtx)</w:t>
            </w:r>
          </w:p>
        </w:tc>
        <w:tc>
          <w:tcPr>
            <w:tcW w:w="0" w:type="auto"/>
            <w:vAlign w:val="center"/>
          </w:tcPr>
          <w:p w14:paraId="1F90A118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锁管理器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，初始化时锁定，销毁时解锁</w:t>
            </w:r>
          </w:p>
        </w:tc>
      </w:tr>
      <w:tr w14:paraId="512D57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vMerge w:val="restart"/>
            <w:vAlign w:val="center"/>
          </w:tcPr>
          <w:p w14:paraId="7AC87CD2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7066FCD1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lock / try_lock()</w:t>
            </w:r>
          </w:p>
        </w:tc>
        <w:tc>
          <w:tcPr>
            <w:tcW w:w="0" w:type="auto"/>
            <w:vAlign w:val="center"/>
          </w:tcPr>
          <w:p w14:paraId="1AC76D23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锁定</w:t>
            </w:r>
          </w:p>
        </w:tc>
      </w:tr>
      <w:tr w14:paraId="2C11490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vMerge w:val="continue"/>
            <w:vAlign w:val="center"/>
          </w:tcPr>
          <w:p w14:paraId="620E93A5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68667B7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unlock()</w:t>
            </w:r>
          </w:p>
        </w:tc>
        <w:tc>
          <w:tcPr>
            <w:tcW w:w="0" w:type="auto"/>
            <w:vAlign w:val="center"/>
          </w:tcPr>
          <w:p w14:paraId="17C15611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解锁</w:t>
            </w:r>
          </w:p>
        </w:tc>
      </w:tr>
    </w:tbl>
    <w:p w14:paraId="23957CA6"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 w14:paraId="7984C3C1"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 w14:paraId="76450FE9">
      <w:pPr>
        <w:outlineLvl w:val="2"/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原子atomic</w:t>
      </w:r>
      <w:r>
        <w:rPr>
          <w:rFonts w:hint="eastAsia" w:cs="华文中宋"/>
          <w:b/>
          <w:bCs/>
          <w:color w:val="0070C0"/>
          <w:spacing w:val="7"/>
          <w:szCs w:val="21"/>
          <w:lang w:val="en-US" w:eastAsia="zh-CN"/>
        </w:rPr>
        <w:t>.hpp</w:t>
      </w:r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791"/>
        <w:gridCol w:w="4023"/>
      </w:tblGrid>
      <w:tr w14:paraId="0BE2390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gridSpan w:val="2"/>
            <w:vAlign w:val="center"/>
          </w:tcPr>
          <w:p w14:paraId="301273E5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atomic&lt;T&gt;(value)</w:t>
            </w:r>
          </w:p>
        </w:tc>
        <w:tc>
          <w:tcPr>
            <w:tcW w:w="0" w:type="auto"/>
            <w:vAlign w:val="center"/>
          </w:tcPr>
          <w:p w14:paraId="0F3740AA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原子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操作类 (T有拷贝构造)</w:t>
            </w:r>
            <w:r>
              <w:rPr>
                <w:rFonts w:hint="eastAsia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，优于互斥锁</w:t>
            </w:r>
          </w:p>
        </w:tc>
      </w:tr>
      <w:tr w14:paraId="12099E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vAlign w:val="center"/>
          </w:tcPr>
          <w:p w14:paraId="79CCADE3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07252264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load() / store(x)</w:t>
            </w:r>
          </w:p>
        </w:tc>
        <w:tc>
          <w:tcPr>
            <w:tcW w:w="0" w:type="auto"/>
            <w:vAlign w:val="center"/>
          </w:tcPr>
          <w:p w14:paraId="49A4C585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读写</w:t>
            </w:r>
          </w:p>
        </w:tc>
      </w:tr>
    </w:tbl>
    <w:p w14:paraId="713E99B8"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 w14:paraId="5E359EC2">
      <w:pPr>
        <w:bidi w:val="0"/>
        <w:rPr>
          <w:rFonts w:hint="eastAsia"/>
          <w:lang w:val="en-US" w:eastAsia="zh-CN"/>
        </w:rPr>
      </w:pPr>
    </w:p>
    <w:p w14:paraId="2A221D25">
      <w:pPr>
        <w:bidi w:val="0"/>
        <w:rPr>
          <w:rFonts w:hint="eastAsia"/>
          <w:lang w:val="en-US" w:eastAsia="zh-CN"/>
        </w:rPr>
      </w:pPr>
    </w:p>
    <w:p w14:paraId="68D6D83E">
      <w:pPr>
        <w:pStyle w:val="2"/>
        <w:bidi w:val="0"/>
        <w:rPr>
          <w:rFonts w:hint="eastAsia"/>
        </w:rPr>
      </w:pPr>
      <w:r>
        <w:rPr>
          <w:rFonts w:hint="eastAsia"/>
          <w:lang w:val="en-US" w:eastAsia="zh-CN"/>
        </w:rPr>
        <w:t>格式化fmt</w:t>
      </w:r>
      <w:r>
        <w:rPr>
          <w:rFonts w:hint="eastAsia"/>
        </w:rPr>
        <w:t>：</w:t>
      </w:r>
    </w:p>
    <w:p w14:paraId="00CB75A4">
      <w:pPr>
        <w:bidi w:val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package：fmt</w:t>
      </w:r>
    </w:p>
    <w:p w14:paraId="19C8B031">
      <w:pPr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lib：fmt::fmt</w:t>
      </w:r>
    </w:p>
    <w:p w14:paraId="6BDD9A40">
      <w:pPr>
        <w:pStyle w:val="13"/>
        <w:bidi w:val="0"/>
        <w:rPr>
          <w:rFonts w:hint="default"/>
          <w:lang w:val="en-US" w:eastAsia="zh-CN"/>
        </w:rPr>
      </w:pPr>
    </w:p>
    <w:p w14:paraId="4E9ED3AE">
      <w:pPr>
        <w:pStyle w:val="13"/>
        <w:bidi w:val="0"/>
        <w:rPr>
          <w:rFonts w:hint="default"/>
          <w:lang w:val="en-US" w:eastAsia="zh-CN"/>
        </w:rPr>
      </w:pPr>
    </w:p>
    <w:p w14:paraId="2D0D5781">
      <w:pPr>
        <w:pStyle w:val="13"/>
        <w:bidi w:val="0"/>
        <w:rPr>
          <w:rFonts w:hint="default"/>
          <w:lang w:val="en-US" w:eastAsia="zh-CN"/>
        </w:rPr>
      </w:pPr>
    </w:p>
    <w:p w14:paraId="04FF13E7"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日志glog/logging.h：</w:t>
      </w:r>
    </w:p>
    <w:p w14:paraId="452D3F79">
      <w:pPr>
        <w:bidi w:val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package：Glog</w:t>
      </w:r>
    </w:p>
    <w:p w14:paraId="686FC7FA">
      <w:pPr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lib：glog::glog</w:t>
      </w:r>
    </w:p>
    <w:p w14:paraId="02BB8325">
      <w:pPr>
        <w:rPr>
          <w:rFonts w:hint="default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43"/>
        <w:gridCol w:w="1688"/>
      </w:tblGrid>
      <w:tr w14:paraId="47FC812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 w14:paraId="554983C9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全局设置：</w:t>
            </w:r>
          </w:p>
        </w:tc>
      </w:tr>
      <w:tr w14:paraId="44D0CE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6BE86E92">
            <w:pPr>
              <w:pStyle w:val="13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google::InitGoogleLogging(argv[0])</w:t>
            </w:r>
          </w:p>
        </w:tc>
        <w:tc>
          <w:tcPr>
            <w:tcW w:w="0" w:type="auto"/>
          </w:tcPr>
          <w:p w14:paraId="7E21CBFB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Style w:val="14"/>
                <w:rFonts w:hint="eastAsia"/>
                <w:lang w:val="en-US" w:eastAsia="zh-CN"/>
              </w:rPr>
              <w:t>初始化</w:t>
            </w:r>
            <w:r>
              <w:rPr>
                <w:rFonts w:hint="eastAsia"/>
                <w:vertAlign w:val="baseline"/>
                <w:lang w:val="en-US" w:eastAsia="zh-CN"/>
              </w:rPr>
              <w:t>日志系统</w:t>
            </w:r>
          </w:p>
        </w:tc>
      </w:tr>
      <w:tr w14:paraId="40398AD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 w14:paraId="64B19398">
            <w:pPr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5"/>
                <w:rFonts w:hint="eastAsia"/>
                <w:lang w:val="en-US" w:eastAsia="zh-CN"/>
              </w:rPr>
              <w:t>google::ShutdownGoogleLogging()</w:t>
            </w:r>
          </w:p>
        </w:tc>
        <w:tc>
          <w:tcPr>
            <w:tcW w:w="0" w:type="auto"/>
            <w:vAlign w:val="top"/>
          </w:tcPr>
          <w:p w14:paraId="49056622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4"/>
                <w:rFonts w:hint="eastAsia"/>
                <w:lang w:val="en-US" w:eastAsia="zh-CN"/>
              </w:rPr>
              <w:t>关闭</w:t>
            </w:r>
            <w:r>
              <w:rPr>
                <w:rFonts w:hint="eastAsia"/>
                <w:vertAlign w:val="baseline"/>
                <w:lang w:val="en-US" w:eastAsia="zh-CN"/>
              </w:rPr>
              <w:t>日志系统</w:t>
            </w:r>
          </w:p>
        </w:tc>
      </w:tr>
      <w:tr w14:paraId="38EFA4C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59CF36FF">
            <w:pPr>
              <w:pStyle w:val="13"/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FLAGS_logtostderr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= true</w:t>
            </w:r>
          </w:p>
        </w:tc>
        <w:tc>
          <w:tcPr>
            <w:tcW w:w="0" w:type="auto"/>
          </w:tcPr>
          <w:p w14:paraId="41D11015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输出到</w:t>
            </w:r>
            <w:r>
              <w:rPr>
                <w:rStyle w:val="14"/>
                <w:rFonts w:hint="eastAsia"/>
                <w:lang w:val="en-US" w:eastAsia="zh-CN"/>
              </w:rPr>
              <w:t>stderr</w:t>
            </w:r>
          </w:p>
        </w:tc>
      </w:tr>
      <w:tr w14:paraId="2F3247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3C87CB27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Style w:val="15"/>
                <w:rFonts w:hint="eastAsia"/>
                <w:lang w:val="en-US" w:eastAsia="zh-CN"/>
              </w:rPr>
              <w:t>FLAGS_minloglevel</w:t>
            </w:r>
            <w:r>
              <w:rPr>
                <w:rFonts w:hint="eastAsia"/>
                <w:lang w:val="en-US" w:eastAsia="zh-CN"/>
              </w:rPr>
              <w:t xml:space="preserve"> = google::INFO</w:t>
            </w:r>
          </w:p>
        </w:tc>
        <w:tc>
          <w:tcPr>
            <w:tcW w:w="0" w:type="auto"/>
          </w:tcPr>
          <w:p w14:paraId="7E384CA8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日志</w:t>
            </w:r>
            <w:r>
              <w:rPr>
                <w:rStyle w:val="14"/>
                <w:rFonts w:hint="eastAsia"/>
                <w:lang w:val="en-US" w:eastAsia="zh-CN"/>
              </w:rPr>
              <w:t>最低级别</w:t>
            </w:r>
          </w:p>
        </w:tc>
      </w:tr>
    </w:tbl>
    <w:p w14:paraId="3165DA5D">
      <w:pPr>
        <w:rPr>
          <w:rFonts w:hint="default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85"/>
        <w:gridCol w:w="1478"/>
      </w:tblGrid>
      <w:tr w14:paraId="6ABAE4E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434B2F85">
            <w:pPr>
              <w:pStyle w:val="13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LOG(INFO) / LOG(WARNING) / LOG(ERROR) / LOG(FATAL)</w:t>
            </w:r>
          </w:p>
        </w:tc>
        <w:tc>
          <w:tcPr>
            <w:tcW w:w="0" w:type="auto"/>
          </w:tcPr>
          <w:p w14:paraId="134F1428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初始化</w:t>
            </w:r>
            <w:r>
              <w:rPr>
                <w:rStyle w:val="14"/>
                <w:rFonts w:hint="eastAsia"/>
                <w:lang w:val="en-US" w:eastAsia="zh-CN"/>
              </w:rPr>
              <w:t>日志流</w:t>
            </w:r>
          </w:p>
        </w:tc>
      </w:tr>
      <w:tr w14:paraId="672CFF1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1C15E7D1">
            <w:pPr>
              <w:pStyle w:val="13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LOG_ASSERT(expr)</w:t>
            </w:r>
          </w:p>
        </w:tc>
        <w:tc>
          <w:tcPr>
            <w:tcW w:w="0" w:type="auto"/>
          </w:tcPr>
          <w:p w14:paraId="54D75376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断言</w:t>
            </w:r>
          </w:p>
        </w:tc>
      </w:tr>
    </w:tbl>
    <w:p w14:paraId="28F0A876">
      <w:pPr>
        <w:rPr>
          <w:rFonts w:hint="default"/>
          <w:lang w:val="en-US" w:eastAsia="zh-CN"/>
        </w:rPr>
      </w:pPr>
    </w:p>
    <w:p w14:paraId="56F1559F">
      <w:pPr>
        <w:rPr>
          <w:rFonts w:hint="default"/>
          <w:lang w:val="en-US" w:eastAsia="zh-CN"/>
        </w:rPr>
      </w:pPr>
    </w:p>
    <w:p w14:paraId="4895B408">
      <w:pPr>
        <w:rPr>
          <w:rFonts w:hint="default"/>
          <w:lang w:val="en-US" w:eastAsia="zh-CN"/>
        </w:rPr>
      </w:pPr>
    </w:p>
    <w:p w14:paraId="06CD830F"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进度indicators：</w:t>
      </w:r>
    </w:p>
    <w:p w14:paraId="34228757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namespace：indicators</w:t>
      </w:r>
    </w:p>
    <w:p w14:paraId="2966EE7A">
      <w:pPr>
        <w:rPr>
          <w:rFonts w:hint="default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43"/>
        <w:gridCol w:w="3246"/>
      </w:tblGrid>
      <w:tr w14:paraId="3BB6C41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vAlign w:val="center"/>
          </w:tcPr>
          <w:p w14:paraId="76088D0C">
            <w:pPr>
              <w:bidi w:val="0"/>
              <w:jc w:val="left"/>
              <w:rPr>
                <w:rFonts w:hint="default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enum</w:t>
            </w:r>
            <w:r>
              <w:rPr>
                <w:rFonts w:hint="eastAsia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 Color</w:t>
            </w:r>
          </w:p>
        </w:tc>
        <w:tc>
          <w:tcPr>
            <w:tcW w:w="0" w:type="auto"/>
            <w:vAlign w:val="center"/>
          </w:tcPr>
          <w:p w14:paraId="4301C1D5">
            <w:pPr>
              <w:rPr>
                <w:rStyle w:val="14"/>
                <w:rFonts w:hint="eastAsia"/>
                <w:lang w:val="en-US" w:eastAsia="zh-CN"/>
              </w:rPr>
            </w:pPr>
            <w:r>
              <w:rPr>
                <w:rStyle w:val="14"/>
                <w:rFonts w:hint="eastAsia"/>
                <w:lang w:val="en-US" w:eastAsia="zh-CN"/>
              </w:rPr>
              <w:t>进度条</w:t>
            </w:r>
            <w:r>
              <w:rPr>
                <w:rFonts w:hint="eastAsia"/>
                <w:lang w:val="en-US" w:eastAsia="zh-CN"/>
              </w:rPr>
              <w:t>颜色 (color.hpp)</w:t>
            </w:r>
          </w:p>
        </w:tc>
      </w:tr>
      <w:tr w14:paraId="5A75F14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vAlign w:val="center"/>
          </w:tcPr>
          <w:p w14:paraId="5360EC9B">
            <w:pPr>
              <w:bidi w:val="0"/>
              <w:jc w:val="left"/>
              <w:rPr>
                <w:rFonts w:hint="default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enum </w:t>
            </w:r>
            <w:r>
              <w:rPr>
                <w:rFonts w:hint="eastAsia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termcolor</w:t>
            </w:r>
          </w:p>
        </w:tc>
        <w:tc>
          <w:tcPr>
            <w:tcW w:w="0" w:type="auto"/>
            <w:vAlign w:val="center"/>
          </w:tcPr>
          <w:p w14:paraId="26250F31">
            <w:pPr>
              <w:rPr>
                <w:rStyle w:val="14"/>
                <w:rFonts w:hint="default"/>
                <w:lang w:val="en-US" w:eastAsia="zh-CN"/>
              </w:rPr>
            </w:pPr>
            <w:r>
              <w:rPr>
                <w:rStyle w:val="14"/>
                <w:rFonts w:hint="eastAsia"/>
                <w:lang w:val="en-US" w:eastAsia="zh-CN"/>
              </w:rPr>
              <w:t>终端</w:t>
            </w:r>
            <w:r>
              <w:rPr>
                <w:rFonts w:hint="eastAsia"/>
                <w:lang w:val="en-US" w:eastAsia="zh-CN"/>
              </w:rPr>
              <w:t>颜色前缀 (termcolor.hpp)</w:t>
            </w:r>
          </w:p>
        </w:tc>
      </w:tr>
      <w:tr w14:paraId="04C15EF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1853" w:type="dxa"/>
            <w:vAlign w:val="top"/>
          </w:tcPr>
          <w:p w14:paraId="7F5CBE72">
            <w:pPr>
              <w:pStyle w:val="13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show_console_cursor(bool)</w:t>
            </w:r>
          </w:p>
        </w:tc>
        <w:tc>
          <w:tcPr>
            <w:tcW w:w="0" w:type="auto"/>
            <w:vAlign w:val="center"/>
          </w:tcPr>
          <w:p w14:paraId="4A9D2336">
            <w:pPr>
              <w:rPr>
                <w:rStyle w:val="14"/>
                <w:rFonts w:hint="default"/>
                <w:lang w:val="en-US" w:eastAsia="zh-CN"/>
              </w:rPr>
            </w:pPr>
            <w:r>
              <w:rPr>
                <w:rStyle w:val="14"/>
                <w:rFonts w:hint="eastAsia"/>
                <w:lang w:val="en-US" w:eastAsia="zh-CN"/>
              </w:rPr>
              <w:t>光标显示</w:t>
            </w:r>
            <w:r>
              <w:rPr>
                <w:rFonts w:hint="eastAsia"/>
                <w:lang w:val="en-US" w:eastAsia="zh-CN"/>
              </w:rPr>
              <w:t xml:space="preserve"> (cursor_control.hpp)</w:t>
            </w:r>
          </w:p>
        </w:tc>
      </w:tr>
    </w:tbl>
    <w:p w14:paraId="285A2C08">
      <w:pPr>
        <w:rPr>
          <w:rFonts w:hint="default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5329"/>
        <w:gridCol w:w="2030"/>
      </w:tblGrid>
      <w:tr w14:paraId="20C39B5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gridSpan w:val="2"/>
            <w:vAlign w:val="center"/>
          </w:tcPr>
          <w:p w14:paraId="4F6A1F86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option</w:t>
            </w:r>
          </w:p>
        </w:tc>
        <w:tc>
          <w:tcPr>
            <w:tcW w:w="0" w:type="auto"/>
            <w:vAlign w:val="center"/>
          </w:tcPr>
          <w:p w14:paraId="38BB2CA7">
            <w:pPr>
              <w:rPr>
                <w:rFonts w:hint="default"/>
                <w:lang w:val="en-US" w:eastAsia="zh-CN"/>
              </w:rPr>
            </w:pPr>
            <w:r>
              <w:rPr>
                <w:rStyle w:val="14"/>
                <w:rFonts w:hint="eastAsia"/>
                <w:lang w:val="en-US" w:eastAsia="zh-CN"/>
              </w:rPr>
              <w:t>选项</w:t>
            </w:r>
            <w:r>
              <w:rPr>
                <w:rFonts w:hint="eastAsia"/>
                <w:lang w:val="en-US" w:eastAsia="zh-CN"/>
              </w:rPr>
              <w:t xml:space="preserve"> (setting.hpp)</w:t>
            </w:r>
          </w:p>
        </w:tc>
      </w:tr>
      <w:tr w14:paraId="073552B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vMerge w:val="restart"/>
            <w:vAlign w:val="center"/>
          </w:tcPr>
          <w:p w14:paraId="0ED7C3F3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31C623EA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::BarWidth{</w:t>
            </w:r>
            <w:r>
              <w:rPr>
                <w:rFonts w:hint="eastAsia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int</w:t>
            </w:r>
            <w:r>
              <w:rPr>
                <w:rFonts w:hint="eastAsia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}</w:t>
            </w:r>
          </w:p>
        </w:tc>
        <w:tc>
          <w:tcPr>
            <w:tcW w:w="0" w:type="auto"/>
            <w:vAlign w:val="center"/>
          </w:tcPr>
          <w:p w14:paraId="1E8160BD"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长度</w:t>
            </w:r>
          </w:p>
        </w:tc>
      </w:tr>
      <w:tr w14:paraId="5554C73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74658ACC">
            <w:pPr>
              <w:bidi w:val="0"/>
              <w:jc w:val="left"/>
              <w:rPr>
                <w:rFonts w:hint="eastAsia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55B080C">
            <w:pPr>
              <w:bidi w:val="0"/>
              <w:jc w:val="left"/>
              <w:rPr>
                <w:rFonts w:hint="default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::PrefixText / PostfixText{</w:t>
            </w:r>
            <w:r>
              <w:rPr>
                <w:rFonts w:hint="eastAsia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string</w:t>
            </w:r>
            <w:r>
              <w:rPr>
                <w:rFonts w:hint="eastAsia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}</w:t>
            </w:r>
          </w:p>
        </w:tc>
        <w:tc>
          <w:tcPr>
            <w:tcW w:w="0" w:type="auto"/>
            <w:vAlign w:val="center"/>
          </w:tcPr>
          <w:p w14:paraId="2762C447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前后缀</w:t>
            </w:r>
          </w:p>
        </w:tc>
      </w:tr>
      <w:tr w14:paraId="4E77959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vMerge w:val="continue"/>
            <w:vAlign w:val="center"/>
          </w:tcPr>
          <w:p w14:paraId="61B11485">
            <w:pPr>
              <w:bidi w:val="0"/>
              <w:jc w:val="left"/>
              <w:rPr>
                <w:rFonts w:hint="eastAsia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7F11AF4">
            <w:pPr>
              <w:bidi w:val="0"/>
              <w:jc w:val="left"/>
              <w:rPr>
                <w:rFonts w:hint="default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::Start / ::End{</w:t>
            </w:r>
            <w:r>
              <w:rPr>
                <w:rFonts w:hint="eastAsia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string</w:t>
            </w:r>
            <w:r>
              <w:rPr>
                <w:rFonts w:hint="eastAsia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}</w:t>
            </w:r>
          </w:p>
        </w:tc>
        <w:tc>
          <w:tcPr>
            <w:tcW w:w="0" w:type="auto"/>
            <w:vAlign w:val="center"/>
          </w:tcPr>
          <w:p w14:paraId="04407B48"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左/右括号</w:t>
            </w:r>
          </w:p>
        </w:tc>
      </w:tr>
      <w:tr w14:paraId="6183B1F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vMerge w:val="continue"/>
            <w:vAlign w:val="center"/>
          </w:tcPr>
          <w:p w14:paraId="108F4011">
            <w:pPr>
              <w:bidi w:val="0"/>
              <w:jc w:val="left"/>
              <w:rPr>
                <w:rFonts w:hint="eastAsia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AF0BBE6">
            <w:pPr>
              <w:bidi w:val="0"/>
              <w:jc w:val="left"/>
              <w:rPr>
                <w:rFonts w:hint="default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::Fill / ::Lead / ::Remainer{</w:t>
            </w:r>
            <w:r>
              <w:rPr>
                <w:rFonts w:hint="eastAsia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string</w:t>
            </w:r>
            <w:r>
              <w:rPr>
                <w:rFonts w:hint="eastAsia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}</w:t>
            </w:r>
          </w:p>
        </w:tc>
        <w:tc>
          <w:tcPr>
            <w:tcW w:w="0" w:type="auto"/>
            <w:vAlign w:val="center"/>
          </w:tcPr>
          <w:p w14:paraId="5E2C7CDE"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填充/端点/空隔</w:t>
            </w:r>
          </w:p>
        </w:tc>
      </w:tr>
      <w:tr w14:paraId="5B726AD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vMerge w:val="continue"/>
            <w:vAlign w:val="center"/>
          </w:tcPr>
          <w:p w14:paraId="257029A0">
            <w:pPr>
              <w:bidi w:val="0"/>
              <w:jc w:val="left"/>
              <w:rPr>
                <w:rFonts w:hint="eastAsia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FA7B1D2">
            <w:pPr>
              <w:bidi w:val="0"/>
              <w:jc w:val="left"/>
              <w:rPr>
                <w:rFonts w:hint="default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::SpinnerStatus{</w:t>
            </w:r>
            <w:r>
              <w:rPr>
                <w:rFonts w:hint="eastAsia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vector&lt;string&gt;</w:t>
            </w:r>
            <w:r>
              <w:rPr>
                <w:rFonts w:hint="eastAsia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}</w:t>
            </w:r>
          </w:p>
        </w:tc>
        <w:tc>
          <w:tcPr>
            <w:tcW w:w="0" w:type="auto"/>
            <w:vAlign w:val="center"/>
          </w:tcPr>
          <w:p w14:paraId="160600FB">
            <w:pPr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转轮样式</w:t>
            </w:r>
          </w:p>
        </w:tc>
      </w:tr>
      <w:tr w14:paraId="657D852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vMerge w:val="continue"/>
            <w:vAlign w:val="center"/>
          </w:tcPr>
          <w:p w14:paraId="69179462">
            <w:pPr>
              <w:bidi w:val="0"/>
              <w:jc w:val="left"/>
              <w:rPr>
                <w:rFonts w:hint="eastAsia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98B0C5D">
            <w:pPr>
              <w:bidi w:val="0"/>
              <w:jc w:val="left"/>
              <w:rPr>
                <w:rFonts w:hint="default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::ShowPercentage / ::ShowSpinner{</w:t>
            </w:r>
            <w:r>
              <w:rPr>
                <w:rFonts w:hint="eastAsia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bool</w:t>
            </w:r>
            <w:r>
              <w:rPr>
                <w:rFonts w:hint="eastAsia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}</w:t>
            </w:r>
          </w:p>
        </w:tc>
        <w:tc>
          <w:tcPr>
            <w:tcW w:w="0" w:type="auto"/>
            <w:vAlign w:val="center"/>
          </w:tcPr>
          <w:p w14:paraId="2B0452F9"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百分数/转轮</w:t>
            </w:r>
          </w:p>
        </w:tc>
      </w:tr>
      <w:tr w14:paraId="34C1AE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vMerge w:val="continue"/>
            <w:vAlign w:val="center"/>
          </w:tcPr>
          <w:p w14:paraId="42255395">
            <w:pPr>
              <w:bidi w:val="0"/>
              <w:jc w:val="left"/>
              <w:rPr>
                <w:rFonts w:hint="eastAsia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A35BDE4">
            <w:pPr>
              <w:bidi w:val="0"/>
              <w:jc w:val="left"/>
              <w:rPr>
                <w:rFonts w:hint="default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::ShowRemainingTime / ::ShowElapsedTime{</w:t>
            </w:r>
            <w:r>
              <w:rPr>
                <w:rFonts w:hint="eastAsia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bool</w:t>
            </w:r>
            <w:r>
              <w:rPr>
                <w:rFonts w:hint="eastAsia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}</w:t>
            </w:r>
          </w:p>
        </w:tc>
        <w:tc>
          <w:tcPr>
            <w:tcW w:w="0" w:type="auto"/>
            <w:vAlign w:val="center"/>
          </w:tcPr>
          <w:p w14:paraId="077561C3"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经过/剩余</w:t>
            </w:r>
            <w:r>
              <w:rPr>
                <w:rStyle w:val="14"/>
                <w:rFonts w:hint="eastAsia"/>
                <w:lang w:val="en-US" w:eastAsia="zh-CN"/>
              </w:rPr>
              <w:t>时间</w:t>
            </w:r>
          </w:p>
        </w:tc>
      </w:tr>
      <w:tr w14:paraId="6ADE90D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vMerge w:val="continue"/>
            <w:vAlign w:val="center"/>
          </w:tcPr>
          <w:p w14:paraId="6B0EC334">
            <w:pPr>
              <w:bidi w:val="0"/>
              <w:jc w:val="left"/>
              <w:rPr>
                <w:rFonts w:hint="eastAsia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218174F">
            <w:pPr>
              <w:bidi w:val="0"/>
              <w:jc w:val="left"/>
              <w:rPr>
                <w:rFonts w:hint="default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::ForegroundColor{</w:t>
            </w:r>
            <w:r>
              <w:rPr>
                <w:rFonts w:hint="eastAsia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Color</w:t>
            </w:r>
            <w:r>
              <w:rPr>
                <w:rFonts w:hint="eastAsia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}</w:t>
            </w:r>
          </w:p>
        </w:tc>
        <w:tc>
          <w:tcPr>
            <w:tcW w:w="0" w:type="auto"/>
            <w:vAlign w:val="center"/>
          </w:tcPr>
          <w:p w14:paraId="58996179"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前景颜色</w:t>
            </w:r>
          </w:p>
        </w:tc>
      </w:tr>
      <w:tr w14:paraId="0882E76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vMerge w:val="continue"/>
            <w:vAlign w:val="center"/>
          </w:tcPr>
          <w:p w14:paraId="2243A324">
            <w:pPr>
              <w:bidi w:val="0"/>
              <w:jc w:val="left"/>
              <w:rPr>
                <w:rFonts w:hint="eastAsia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416034E">
            <w:pPr>
              <w:bidi w:val="0"/>
              <w:jc w:val="left"/>
              <w:rPr>
                <w:rFonts w:hint="default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::MaxProgress{</w:t>
            </w:r>
            <w:r>
              <w:rPr>
                <w:rFonts w:hint="eastAsia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int</w:t>
            </w:r>
            <w:r>
              <w:rPr>
                <w:rFonts w:hint="eastAsia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}</w:t>
            </w:r>
          </w:p>
        </w:tc>
        <w:tc>
          <w:tcPr>
            <w:tcW w:w="0" w:type="auto"/>
            <w:vAlign w:val="center"/>
          </w:tcPr>
          <w:p w14:paraId="17440C81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计数目标</w:t>
            </w:r>
          </w:p>
        </w:tc>
      </w:tr>
    </w:tbl>
    <w:p w14:paraId="3E18DA46">
      <w:pPr>
        <w:rPr>
          <w:rFonts w:hint="default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1"/>
        <w:gridCol w:w="3189"/>
        <w:gridCol w:w="4832"/>
      </w:tblGrid>
      <w:tr w14:paraId="754C0A7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 w14:paraId="0E672ADD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BlockProgressBar(</w:t>
            </w:r>
            <w:r>
              <w:rPr>
                <w:rFonts w:hint="eastAsia"/>
                <w:lang w:val="en-US" w:eastAsia="zh-CN"/>
              </w:rPr>
              <w:t>option</w:t>
            </w:r>
            <w:r>
              <w:rPr>
                <w:rFonts w:hint="eastAsia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 ...)</w:t>
            </w:r>
          </w:p>
        </w:tc>
        <w:tc>
          <w:tcPr>
            <w:tcW w:w="0" w:type="auto"/>
            <w:vAlign w:val="center"/>
          </w:tcPr>
          <w:p w14:paraId="57A02378">
            <w:pPr>
              <w:rPr>
                <w:rFonts w:hint="default"/>
                <w:lang w:val="en-US" w:eastAsia="zh-CN"/>
              </w:rPr>
            </w:pPr>
            <w:r>
              <w:rPr>
                <w:rStyle w:val="14"/>
                <w:rFonts w:hint="eastAsia"/>
                <w:lang w:val="en-US" w:eastAsia="zh-CN"/>
              </w:rPr>
              <w:t>块状</w:t>
            </w:r>
            <w:r>
              <w:rPr>
                <w:rFonts w:hint="eastAsia"/>
                <w:lang w:val="en-US" w:eastAsia="zh-CN"/>
              </w:rPr>
              <w:t>进度条 (block_progress_bar.hpp)</w:t>
            </w:r>
          </w:p>
        </w:tc>
      </w:tr>
      <w:tr w14:paraId="0C3003E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0" w:type="auto"/>
            <w:gridSpan w:val="2"/>
            <w:vAlign w:val="center"/>
          </w:tcPr>
          <w:p w14:paraId="372DBEFC">
            <w:pPr>
              <w:bidi w:val="0"/>
              <w:jc w:val="left"/>
              <w:rPr>
                <w:rFonts w:hint="eastAsia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IndeterminateProgressBar</w:t>
            </w:r>
            <w:r>
              <w:rPr>
                <w:rFonts w:hint="eastAsia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(</w:t>
            </w:r>
            <w:r>
              <w:rPr>
                <w:rFonts w:hint="eastAsia"/>
                <w:lang w:val="en-US" w:eastAsia="zh-CN"/>
              </w:rPr>
              <w:t>option</w:t>
            </w:r>
            <w:r>
              <w:rPr>
                <w:rFonts w:hint="eastAsia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 ...)</w:t>
            </w:r>
          </w:p>
        </w:tc>
        <w:tc>
          <w:tcPr>
            <w:tcW w:w="0" w:type="auto"/>
            <w:vAlign w:val="center"/>
          </w:tcPr>
          <w:p w14:paraId="2D81155D">
            <w:pPr>
              <w:rPr>
                <w:rStyle w:val="14"/>
                <w:rFonts w:hint="eastAsia"/>
                <w:lang w:val="en-US" w:eastAsia="zh-CN"/>
              </w:rPr>
            </w:pPr>
            <w:r>
              <w:rPr>
                <w:rStyle w:val="14"/>
                <w:rFonts w:hint="eastAsia"/>
                <w:lang w:val="en-US" w:eastAsia="zh-CN"/>
              </w:rPr>
              <w:t>模糊</w:t>
            </w:r>
            <w:r>
              <w:rPr>
                <w:rFonts w:hint="eastAsia"/>
                <w:lang w:val="en-US" w:eastAsia="zh-CN"/>
              </w:rPr>
              <w:t>进度条 (indeterminate_progress_bar.hpp)</w:t>
            </w:r>
          </w:p>
        </w:tc>
      </w:tr>
      <w:tr w14:paraId="471369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0" w:type="auto"/>
            <w:gridSpan w:val="2"/>
            <w:vAlign w:val="center"/>
          </w:tcPr>
          <w:p w14:paraId="3B027B48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ProgressBar(</w:t>
            </w:r>
            <w:r>
              <w:rPr>
                <w:rFonts w:hint="eastAsia"/>
                <w:lang w:val="en-US" w:eastAsia="zh-CN"/>
              </w:rPr>
              <w:t>option</w:t>
            </w:r>
            <w:r>
              <w:rPr>
                <w:rFonts w:hint="eastAsia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 ...)</w:t>
            </w:r>
          </w:p>
        </w:tc>
        <w:tc>
          <w:tcPr>
            <w:tcW w:w="0" w:type="auto"/>
            <w:vAlign w:val="center"/>
          </w:tcPr>
          <w:p w14:paraId="0F26A0DB">
            <w:pP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4"/>
                <w:rFonts w:hint="eastAsia"/>
                <w:lang w:val="en-US" w:eastAsia="zh-CN"/>
              </w:rPr>
              <w:t>箭头</w:t>
            </w:r>
            <w:r>
              <w:rPr>
                <w:rFonts w:hint="eastAsia"/>
                <w:lang w:val="en-US" w:eastAsia="zh-CN"/>
              </w:rPr>
              <w:t>进度条 (progress_bar.hpp)</w:t>
            </w:r>
          </w:p>
        </w:tc>
      </w:tr>
      <w:tr w14:paraId="30AE62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0" w:type="auto"/>
            <w:gridSpan w:val="2"/>
            <w:vAlign w:val="center"/>
          </w:tcPr>
          <w:p w14:paraId="6C7ABDD8">
            <w:pPr>
              <w:bidi w:val="0"/>
              <w:jc w:val="left"/>
              <w:rPr>
                <w:rFonts w:hint="default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ProgressSpinner(</w:t>
            </w:r>
            <w:r>
              <w:rPr>
                <w:rFonts w:hint="eastAsia"/>
                <w:lang w:val="en-US" w:eastAsia="zh-CN"/>
              </w:rPr>
              <w:t>option</w:t>
            </w:r>
            <w:r>
              <w:rPr>
                <w:rFonts w:hint="eastAsia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 ...)</w:t>
            </w:r>
          </w:p>
        </w:tc>
        <w:tc>
          <w:tcPr>
            <w:tcW w:w="0" w:type="auto"/>
            <w:vAlign w:val="center"/>
          </w:tcPr>
          <w:p w14:paraId="2E88450F">
            <w:pPr>
              <w:rPr>
                <w:rStyle w:val="14"/>
                <w:rFonts w:hint="default"/>
                <w:lang w:val="en-US" w:eastAsia="zh-CN"/>
              </w:rPr>
            </w:pPr>
            <w:r>
              <w:rPr>
                <w:rStyle w:val="14"/>
                <w:rFonts w:hint="eastAsia"/>
                <w:lang w:val="en-US" w:eastAsia="zh-CN"/>
              </w:rPr>
              <w:t>转轮</w:t>
            </w:r>
            <w:r>
              <w:rPr>
                <w:rFonts w:hint="eastAsia"/>
                <w:lang w:val="en-US" w:eastAsia="zh-CN"/>
              </w:rPr>
              <w:t>进度条 (progress_spinner.hpp)</w:t>
            </w:r>
          </w:p>
        </w:tc>
      </w:tr>
      <w:tr w14:paraId="0C6A26D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vMerge w:val="restart"/>
            <w:vAlign w:val="center"/>
          </w:tcPr>
          <w:p w14:paraId="613F6E88">
            <w:pPr>
              <w:bidi w:val="0"/>
              <w:jc w:val="left"/>
              <w:rPr>
                <w:rFonts w:hint="default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7C011055">
            <w:pPr>
              <w:bidi w:val="0"/>
              <w:jc w:val="left"/>
              <w:rPr>
                <w:rFonts w:hint="default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current()</w:t>
            </w:r>
          </w:p>
        </w:tc>
        <w:tc>
          <w:tcPr>
            <w:tcW w:w="0" w:type="auto"/>
            <w:vAlign w:val="center"/>
          </w:tcPr>
          <w:p w14:paraId="7CCFF785">
            <w:pPr>
              <w:rPr>
                <w:rFonts w:hint="default"/>
                <w:lang w:val="en-US" w:eastAsia="zh-CN"/>
              </w:rPr>
            </w:pPr>
            <w:r>
              <w:rPr>
                <w:rStyle w:val="14"/>
                <w:rFonts w:hint="eastAsia"/>
                <w:lang w:val="en-US" w:eastAsia="zh-CN"/>
              </w:rPr>
              <w:t>当前</w:t>
            </w:r>
            <w:r>
              <w:rPr>
                <w:rFonts w:hint="eastAsia"/>
                <w:lang w:val="en-US" w:eastAsia="zh-CN"/>
              </w:rPr>
              <w:t>进度</w:t>
            </w:r>
          </w:p>
        </w:tc>
      </w:tr>
      <w:tr w14:paraId="341E810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vMerge w:val="continue"/>
            <w:vAlign w:val="center"/>
          </w:tcPr>
          <w:p w14:paraId="799C592A">
            <w:pPr>
              <w:bidi w:val="0"/>
              <w:jc w:val="left"/>
              <w:rPr>
                <w:rFonts w:hint="eastAsia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62B9EAF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is_completed()</w:t>
            </w:r>
          </w:p>
        </w:tc>
        <w:tc>
          <w:tcPr>
            <w:tcW w:w="0" w:type="auto"/>
            <w:vAlign w:val="center"/>
          </w:tcPr>
          <w:p w14:paraId="4C5F3479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完成</w:t>
            </w:r>
            <w:r>
              <w:rPr>
                <w:rStyle w:val="14"/>
                <w:rFonts w:hint="eastAsia"/>
                <w:lang w:val="en-US" w:eastAsia="zh-CN"/>
              </w:rPr>
              <w:t>状态</w:t>
            </w:r>
          </w:p>
        </w:tc>
      </w:tr>
      <w:tr w14:paraId="17D55E9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vMerge w:val="restart"/>
            <w:vAlign w:val="center"/>
          </w:tcPr>
          <w:p w14:paraId="31469954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560D35AB">
            <w:pPr>
              <w:bidi w:val="0"/>
              <w:jc w:val="left"/>
              <w:rPr>
                <w:rFonts w:hint="default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tick()</w:t>
            </w:r>
          </w:p>
        </w:tc>
        <w:tc>
          <w:tcPr>
            <w:tcW w:w="0" w:type="auto"/>
            <w:vAlign w:val="center"/>
          </w:tcPr>
          <w:p w14:paraId="05BC849E"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叠加</w:t>
            </w:r>
            <w:r>
              <w:rPr>
                <w:rStyle w:val="14"/>
                <w:rFonts w:hint="eastAsia"/>
                <w:lang w:val="en-US" w:eastAsia="zh-CN"/>
              </w:rPr>
              <w:t>计数</w:t>
            </w:r>
          </w:p>
        </w:tc>
      </w:tr>
      <w:tr w14:paraId="493543B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vMerge w:val="continue"/>
            <w:vAlign w:val="center"/>
          </w:tcPr>
          <w:p w14:paraId="7CFF8224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69B7F15E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set_progress(</w:t>
            </w:r>
            <w:r>
              <w:rPr>
                <w:rFonts w:hint="eastAsia"/>
                <w:lang w:val="en-US" w:eastAsia="zh-CN"/>
              </w:rPr>
              <w:t>float</w:t>
            </w:r>
            <w:r>
              <w:rPr>
                <w:rFonts w:hint="eastAsia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)</w:t>
            </w:r>
          </w:p>
        </w:tc>
        <w:tc>
          <w:tcPr>
            <w:tcW w:w="0" w:type="auto"/>
            <w:vAlign w:val="center"/>
          </w:tcPr>
          <w:p w14:paraId="2A19BE17"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更新</w:t>
            </w:r>
            <w:r>
              <w:rPr>
                <w:rStyle w:val="14"/>
                <w:rFonts w:hint="eastAsia"/>
                <w:lang w:val="en-US" w:eastAsia="zh-CN"/>
              </w:rPr>
              <w:t>进度</w:t>
            </w:r>
          </w:p>
        </w:tc>
      </w:tr>
      <w:tr w14:paraId="69AB0A5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3E0D6FF3">
            <w:pPr>
              <w:bidi w:val="0"/>
              <w:jc w:val="left"/>
              <w:rPr>
                <w:rFonts w:hint="eastAsia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CA997A1">
            <w:pPr>
              <w:bidi w:val="0"/>
              <w:jc w:val="left"/>
              <w:rPr>
                <w:rFonts w:hint="default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set_option(</w:t>
            </w:r>
            <w:r>
              <w:rPr>
                <w:rFonts w:hint="eastAsia"/>
                <w:lang w:val="en-US" w:eastAsia="zh-CN"/>
              </w:rPr>
              <w:t>option</w:t>
            </w:r>
            <w:r>
              <w:rPr>
                <w:rFonts w:hint="eastAsia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)</w:t>
            </w:r>
          </w:p>
        </w:tc>
        <w:tc>
          <w:tcPr>
            <w:tcW w:w="0" w:type="auto"/>
            <w:vAlign w:val="center"/>
          </w:tcPr>
          <w:p w14:paraId="6646407C"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更新</w:t>
            </w:r>
            <w:r>
              <w:rPr>
                <w:rStyle w:val="14"/>
                <w:rFonts w:hint="eastAsia"/>
                <w:lang w:val="en-US" w:eastAsia="zh-CN"/>
              </w:rPr>
              <w:t>设置</w:t>
            </w:r>
          </w:p>
        </w:tc>
      </w:tr>
      <w:tr w14:paraId="774FF83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vMerge w:val="continue"/>
            <w:vAlign w:val="center"/>
          </w:tcPr>
          <w:p w14:paraId="6C2B75B8">
            <w:pPr>
              <w:bidi w:val="0"/>
              <w:jc w:val="left"/>
              <w:rPr>
                <w:rFonts w:hint="eastAsia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D7A7F3B">
            <w:pPr>
              <w:bidi w:val="0"/>
              <w:jc w:val="left"/>
              <w:rPr>
                <w:rFonts w:hint="default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mark_as_completed()</w:t>
            </w:r>
          </w:p>
        </w:tc>
        <w:tc>
          <w:tcPr>
            <w:tcW w:w="0" w:type="auto"/>
            <w:vAlign w:val="center"/>
          </w:tcPr>
          <w:p w14:paraId="7F218058"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标记</w:t>
            </w:r>
            <w:r>
              <w:rPr>
                <w:rStyle w:val="14"/>
                <w:rFonts w:hint="eastAsia"/>
                <w:lang w:val="en-US" w:eastAsia="zh-CN"/>
              </w:rPr>
              <w:t>完成</w:t>
            </w:r>
          </w:p>
        </w:tc>
      </w:tr>
    </w:tbl>
    <w:p w14:paraId="44D309D9">
      <w:pPr>
        <w:rPr>
          <w:rFonts w:hint="default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9"/>
        <w:gridCol w:w="3388"/>
        <w:gridCol w:w="3435"/>
      </w:tblGrid>
      <w:tr w14:paraId="394777A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gridSpan w:val="2"/>
            <w:vAlign w:val="center"/>
          </w:tcPr>
          <w:p w14:paraId="1BE0A7D3">
            <w:pPr>
              <w:bidi w:val="0"/>
              <w:jc w:val="left"/>
              <w:rPr>
                <w:rFonts w:hint="default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MultiProgress&lt;type, cnt&gt;(</w:t>
            </w:r>
            <w:r>
              <w:rPr>
                <w:rFonts w:hint="eastAsia"/>
                <w:lang w:val="en-US" w:eastAsia="zh-CN"/>
              </w:rPr>
              <w:t>indicators</w:t>
            </w:r>
            <w:r>
              <w:rPr>
                <w:rFonts w:hint="eastAsia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 ...)</w:t>
            </w:r>
          </w:p>
        </w:tc>
        <w:tc>
          <w:tcPr>
            <w:tcW w:w="0" w:type="auto"/>
            <w:vAlign w:val="center"/>
          </w:tcPr>
          <w:p w14:paraId="0CF06666">
            <w:pPr>
              <w:rPr>
                <w:rStyle w:val="14"/>
                <w:rFonts w:hint="eastAsia"/>
                <w:lang w:val="en-US" w:eastAsia="zh-CN"/>
              </w:rPr>
            </w:pPr>
            <w:r>
              <w:rPr>
                <w:rStyle w:val="14"/>
                <w:rFonts w:hint="eastAsia"/>
                <w:lang w:val="en-US" w:eastAsia="zh-CN"/>
              </w:rPr>
              <w:t>多重</w:t>
            </w:r>
            <w:r>
              <w:rPr>
                <w:rFonts w:hint="eastAsia"/>
                <w:lang w:val="en-US" w:eastAsia="zh-CN"/>
              </w:rPr>
              <w:t>进度条 (nulti_progress.hpp)</w:t>
            </w:r>
          </w:p>
        </w:tc>
      </w:tr>
      <w:tr w14:paraId="3057052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vMerge w:val="restart"/>
            <w:vAlign w:val="center"/>
          </w:tcPr>
          <w:p w14:paraId="08292571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1EBD999B">
            <w:pPr>
              <w:bidi w:val="0"/>
              <w:jc w:val="left"/>
              <w:rPr>
                <w:rFonts w:hint="default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tick&lt;idx&gt;()</w:t>
            </w:r>
          </w:p>
        </w:tc>
        <w:tc>
          <w:tcPr>
            <w:tcW w:w="0" w:type="auto"/>
            <w:vAlign w:val="center"/>
          </w:tcPr>
          <w:p w14:paraId="345253B5"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叠加</w:t>
            </w:r>
            <w:r>
              <w:rPr>
                <w:rStyle w:val="14"/>
                <w:rFonts w:hint="eastAsia"/>
                <w:lang w:val="en-US" w:eastAsia="zh-CN"/>
              </w:rPr>
              <w:t>计数</w:t>
            </w:r>
          </w:p>
        </w:tc>
      </w:tr>
      <w:tr w14:paraId="0B9F5D9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vMerge w:val="continue"/>
            <w:vAlign w:val="center"/>
          </w:tcPr>
          <w:p w14:paraId="0CBC76B2">
            <w:pPr>
              <w:bidi w:val="0"/>
              <w:jc w:val="left"/>
              <w:rPr>
                <w:rFonts w:hint="eastAsia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F316ED1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set_progress&lt;idx&gt;(</w:t>
            </w:r>
            <w:r>
              <w:rPr>
                <w:rFonts w:hint="eastAsia"/>
                <w:lang w:val="en-US" w:eastAsia="zh-CN"/>
              </w:rPr>
              <w:t>float</w:t>
            </w:r>
            <w:r>
              <w:rPr>
                <w:rFonts w:hint="eastAsia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)</w:t>
            </w:r>
          </w:p>
        </w:tc>
        <w:tc>
          <w:tcPr>
            <w:tcW w:w="0" w:type="auto"/>
            <w:vAlign w:val="center"/>
          </w:tcPr>
          <w:p w14:paraId="6E1DDBA4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更新</w:t>
            </w:r>
            <w:r>
              <w:rPr>
                <w:rStyle w:val="14"/>
                <w:rFonts w:hint="eastAsia"/>
                <w:lang w:val="en-US" w:eastAsia="zh-CN"/>
              </w:rPr>
              <w:t>进度</w:t>
            </w:r>
          </w:p>
        </w:tc>
      </w:tr>
    </w:tbl>
    <w:p w14:paraId="39EAC6A8">
      <w:pPr>
        <w:rPr>
          <w:rFonts w:hint="default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0"/>
        <w:gridCol w:w="3334"/>
        <w:gridCol w:w="3435"/>
      </w:tblGrid>
      <w:tr w14:paraId="2337357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gridSpan w:val="2"/>
            <w:vAlign w:val="center"/>
          </w:tcPr>
          <w:p w14:paraId="781E3573">
            <w:pPr>
              <w:bidi w:val="0"/>
              <w:jc w:val="left"/>
              <w:rPr>
                <w:rFonts w:hint="default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DynamicProgress&lt;type&gt;(</w:t>
            </w:r>
            <w:r>
              <w:rPr>
                <w:rFonts w:hint="eastAsia"/>
                <w:lang w:val="en-US" w:eastAsia="zh-CN"/>
              </w:rPr>
              <w:t>indicators</w:t>
            </w:r>
            <w:r>
              <w:rPr>
                <w:rFonts w:hint="eastAsia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 ...)</w:t>
            </w:r>
          </w:p>
        </w:tc>
        <w:tc>
          <w:tcPr>
            <w:tcW w:w="0" w:type="auto"/>
            <w:vAlign w:val="center"/>
          </w:tcPr>
          <w:p w14:paraId="081EFCD8">
            <w:pPr>
              <w:rPr>
                <w:rStyle w:val="14"/>
                <w:rFonts w:hint="eastAsia"/>
                <w:lang w:val="en-US" w:eastAsia="zh-CN"/>
              </w:rPr>
            </w:pPr>
            <w:r>
              <w:rPr>
                <w:rStyle w:val="14"/>
                <w:rFonts w:hint="eastAsia"/>
                <w:lang w:val="en-US" w:eastAsia="zh-CN"/>
              </w:rPr>
              <w:t>动态</w:t>
            </w:r>
            <w:r>
              <w:rPr>
                <w:rFonts w:hint="eastAsia"/>
                <w:lang w:val="en-US" w:eastAsia="zh-CN"/>
              </w:rPr>
              <w:t>进度条 (nulti_progress.hpp)</w:t>
            </w:r>
          </w:p>
        </w:tc>
      </w:tr>
      <w:tr w14:paraId="06C3136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vMerge w:val="restart"/>
            <w:vAlign w:val="center"/>
          </w:tcPr>
          <w:p w14:paraId="4F60618F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35CFD80D">
            <w:pPr>
              <w:bidi w:val="0"/>
              <w:jc w:val="left"/>
              <w:rPr>
                <w:rFonts w:hint="default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operator[]</w:t>
            </w:r>
          </w:p>
        </w:tc>
        <w:tc>
          <w:tcPr>
            <w:tcW w:w="0" w:type="auto"/>
            <w:vAlign w:val="center"/>
          </w:tcPr>
          <w:p w14:paraId="38AE645A">
            <w:pPr>
              <w:rPr>
                <w:rFonts w:hint="default"/>
                <w:lang w:val="en-US" w:eastAsia="zh-CN"/>
              </w:rPr>
            </w:pPr>
            <w:r>
              <w:rPr>
                <w:rStyle w:val="14"/>
                <w:rFonts w:hint="eastAsia"/>
                <w:lang w:val="en-US" w:eastAsia="zh-CN"/>
              </w:rPr>
              <w:t>索引</w:t>
            </w:r>
          </w:p>
        </w:tc>
      </w:tr>
      <w:tr w14:paraId="71F14CD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vMerge w:val="continue"/>
            <w:vAlign w:val="center"/>
          </w:tcPr>
          <w:p w14:paraId="0A706A38">
            <w:pPr>
              <w:bidi w:val="0"/>
              <w:jc w:val="left"/>
              <w:rPr>
                <w:rFonts w:hint="eastAsia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60D84ED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pushback(</w:t>
            </w:r>
            <w:r>
              <w:rPr>
                <w:rFonts w:hint="eastAsia"/>
                <w:lang w:val="en-US" w:eastAsia="zh-CN"/>
              </w:rPr>
              <w:t>indicator</w:t>
            </w:r>
            <w:r>
              <w:rPr>
                <w:rFonts w:hint="eastAsia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)</w:t>
            </w:r>
          </w:p>
        </w:tc>
        <w:tc>
          <w:tcPr>
            <w:tcW w:w="0" w:type="auto"/>
            <w:vAlign w:val="center"/>
          </w:tcPr>
          <w:p w14:paraId="45D88F4F">
            <w:p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4"/>
                <w:rFonts w:hint="eastAsia"/>
                <w:lang w:val="en-US" w:eastAsia="zh-CN"/>
              </w:rPr>
              <w:t>增加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进度条</w:t>
            </w:r>
          </w:p>
        </w:tc>
      </w:tr>
    </w:tbl>
    <w:p w14:paraId="778B894D">
      <w:pPr>
        <w:rPr>
          <w:rFonts w:hint="default"/>
          <w:lang w:val="en-US" w:eastAsia="zh-CN"/>
        </w:rPr>
      </w:pPr>
    </w:p>
    <w:p w14:paraId="09F71449">
      <w:pPr>
        <w:rPr>
          <w:rFonts w:hint="default"/>
          <w:lang w:val="en-US" w:eastAsia="zh-CN"/>
        </w:rPr>
      </w:pPr>
    </w:p>
    <w:p w14:paraId="7984BD30">
      <w:pPr>
        <w:rPr>
          <w:rFonts w:hint="default"/>
          <w:lang w:val="en-US" w:eastAsia="zh-CN"/>
        </w:rPr>
      </w:pPr>
    </w:p>
    <w:p w14:paraId="47CED515">
      <w:pPr>
        <w:pStyle w:val="2"/>
        <w:bidi w:val="0"/>
        <w:rPr>
          <w:rFonts w:hint="eastAsia"/>
        </w:rPr>
      </w:pPr>
      <w:r>
        <w:rPr>
          <w:rFonts w:hint="eastAsia"/>
          <w:lang w:val="en-US" w:eastAsia="zh-CN"/>
        </w:rPr>
        <w:t>机器人ros</w:t>
      </w:r>
      <w:r>
        <w:rPr>
          <w:rFonts w:hint="eastAsia"/>
        </w:rPr>
        <w:t>：</w:t>
      </w:r>
    </w:p>
    <w:p w14:paraId="64ABEF9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Docker：</w:t>
      </w:r>
      <w:r>
        <w:rPr>
          <w:rFonts w:hint="eastAsia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fldChar w:fldCharType="begin"/>
      </w:r>
      <w:r>
        <w:rPr>
          <w:rFonts w:hint="eastAsia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instrText xml:space="preserve"> HYPERLINK "https://github.com/osrf/docker_images/tree/master/ros" </w:instrText>
      </w:r>
      <w:r>
        <w:rPr>
          <w:rFonts w:hint="eastAsia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fldChar w:fldCharType="separate"/>
      </w:r>
      <w:r>
        <w:rPr>
          <w:rStyle w:val="10"/>
          <w:rFonts w:hint="eastAsia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t>https://github.com/osrf/docker_images</w:t>
      </w:r>
      <w:r>
        <w:rPr>
          <w:rFonts w:hint="eastAsia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fldChar w:fldCharType="end"/>
      </w:r>
    </w:p>
    <w:p w14:paraId="3623431A">
      <w:pPr>
        <w:rPr>
          <w:rFonts w:hint="eastAsia"/>
          <w:lang w:val="en-US" w:eastAsia="zh-CN"/>
        </w:rPr>
      </w:pPr>
    </w:p>
    <w:p w14:paraId="433EDDF4"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humble：</w:t>
      </w:r>
    </w:p>
    <w:p w14:paraId="3173B8C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环境变量：</w:t>
      </w:r>
    </w:p>
    <w:p w14:paraId="2EDDE7A8"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source /opt/ros/humble/</w:t>
      </w:r>
      <w:r>
        <w:rPr>
          <w:rFonts w:hint="eastAsia"/>
          <w:lang w:val="en-US" w:eastAsia="zh-CN"/>
        </w:rPr>
        <w:t>install/</w:t>
      </w:r>
      <w:r>
        <w:rPr>
          <w:rFonts w:hint="default"/>
          <w:lang w:val="en-US" w:eastAsia="zh-CN"/>
        </w:rPr>
        <w:t>setup.bash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 focal</w:t>
      </w:r>
    </w:p>
    <w:p w14:paraId="7C783535"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source /opt/ros/humble/setup.bash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 jammy</w:t>
      </w:r>
    </w:p>
    <w:p w14:paraId="2AA696B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依赖配置：</w:t>
      </w:r>
    </w:p>
    <w:p w14:paraId="7F486F13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package.xml</w:t>
      </w:r>
    </w:p>
    <w:p w14:paraId="4771707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示例包：</w:t>
      </w:r>
    </w:p>
    <w:p w14:paraId="797F9095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turtlesim</w:t>
      </w:r>
    </w:p>
    <w:p w14:paraId="794C7F2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局域网通信：</w:t>
      </w:r>
    </w:p>
    <w:p w14:paraId="7E8CD15D"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ROS_DOMAIN_ID (同一值)</w:t>
      </w:r>
    </w:p>
    <w:p w14:paraId="4BC03476">
      <w:pPr>
        <w:rPr>
          <w:rFonts w:hint="default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7048"/>
        <w:gridCol w:w="1688"/>
      </w:tblGrid>
      <w:tr w14:paraId="6C800AE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32AD19E0"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ros2：</w:t>
            </w:r>
          </w:p>
        </w:tc>
      </w:tr>
      <w:tr w14:paraId="21DCB37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44CB1B13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运行</w:t>
            </w:r>
          </w:p>
        </w:tc>
        <w:tc>
          <w:tcPr>
            <w:tcW w:w="0" w:type="auto"/>
            <w:vAlign w:val="center"/>
          </w:tcPr>
          <w:p w14:paraId="55D7AF3E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ros2 run &lt;pkg&gt; &lt;exe&gt;</w:t>
            </w:r>
          </w:p>
        </w:tc>
        <w:tc>
          <w:tcPr>
            <w:tcW w:w="0" w:type="auto"/>
            <w:vMerge w:val="restart"/>
            <w:vAlign w:val="center"/>
          </w:tcPr>
          <w:p w14:paraId="45F162EE"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运行</w:t>
            </w:r>
            <w:r>
              <w:rPr>
                <w:rStyle w:val="14"/>
                <w:rFonts w:hint="eastAsia"/>
                <w:lang w:val="en-US" w:eastAsia="zh-CN"/>
              </w:rPr>
              <w:t>可执行程序</w:t>
            </w:r>
          </w:p>
        </w:tc>
      </w:tr>
      <w:tr w14:paraId="22D7336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550FCA6">
            <w:pPr>
              <w:pStyle w:val="13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931D1E3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ros2 launch &lt;*.py&gt;</w:t>
            </w:r>
          </w:p>
        </w:tc>
        <w:tc>
          <w:tcPr>
            <w:tcW w:w="0" w:type="auto"/>
            <w:vMerge w:val="continue"/>
            <w:vAlign w:val="center"/>
          </w:tcPr>
          <w:p w14:paraId="74B9D728"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 w14:paraId="6DEB1BA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75746927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包</w:t>
            </w:r>
          </w:p>
        </w:tc>
        <w:tc>
          <w:tcPr>
            <w:tcW w:w="0" w:type="auto"/>
            <w:vAlign w:val="center"/>
          </w:tcPr>
          <w:p w14:paraId="5915ACFE">
            <w:pPr>
              <w:pStyle w:val="13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ros2 pkg executables &lt;pkg&gt;</w:t>
            </w:r>
          </w:p>
        </w:tc>
        <w:tc>
          <w:tcPr>
            <w:tcW w:w="0" w:type="auto"/>
            <w:vAlign w:val="center"/>
          </w:tcPr>
          <w:p w14:paraId="0FEE590A">
            <w:pPr>
              <w:pStyle w:val="12"/>
              <w:bidi w:val="0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查看</w:t>
            </w:r>
          </w:p>
        </w:tc>
      </w:tr>
      <w:tr w14:paraId="2D24AAA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92DD6B1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13EFB7B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ros2 pkg create &lt;pkg&gt; --build-type &lt;type&gt; --dependencies &lt;dep...&gt;</w:t>
            </w:r>
          </w:p>
        </w:tc>
        <w:tc>
          <w:tcPr>
            <w:tcW w:w="0" w:type="auto"/>
            <w:vAlign w:val="center"/>
          </w:tcPr>
          <w:p w14:paraId="42C01A7D">
            <w:pPr>
              <w:pStyle w:val="12"/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</w:t>
            </w:r>
          </w:p>
        </w:tc>
      </w:tr>
      <w:tr w14:paraId="4ABB4C6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2B962253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结点</w:t>
            </w:r>
          </w:p>
        </w:tc>
        <w:tc>
          <w:tcPr>
            <w:tcW w:w="0" w:type="auto"/>
            <w:vAlign w:val="center"/>
          </w:tcPr>
          <w:p w14:paraId="3D20538C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ros2 node list</w:t>
            </w:r>
          </w:p>
        </w:tc>
        <w:tc>
          <w:tcPr>
            <w:tcW w:w="0" w:type="auto"/>
            <w:vAlign w:val="center"/>
          </w:tcPr>
          <w:p w14:paraId="5B75EF7A"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列表</w:t>
            </w:r>
          </w:p>
        </w:tc>
      </w:tr>
      <w:tr w14:paraId="721A612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2CA54D3">
            <w:pPr>
              <w:pStyle w:val="13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A2C38DA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ros2 node info &lt;node&gt;</w:t>
            </w:r>
          </w:p>
        </w:tc>
        <w:tc>
          <w:tcPr>
            <w:tcW w:w="0" w:type="auto"/>
            <w:vAlign w:val="center"/>
          </w:tcPr>
          <w:p w14:paraId="1E5D71C2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信息</w:t>
            </w:r>
          </w:p>
        </w:tc>
      </w:tr>
      <w:tr w14:paraId="6DB06FC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60CD720F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话题</w:t>
            </w:r>
          </w:p>
        </w:tc>
        <w:tc>
          <w:tcPr>
            <w:tcW w:w="0" w:type="auto"/>
            <w:vAlign w:val="center"/>
          </w:tcPr>
          <w:p w14:paraId="193536EC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ros2 topic list</w:t>
            </w:r>
          </w:p>
        </w:tc>
        <w:tc>
          <w:tcPr>
            <w:tcW w:w="0" w:type="auto"/>
            <w:vAlign w:val="center"/>
          </w:tcPr>
          <w:p w14:paraId="3F35EE03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列表</w:t>
            </w:r>
          </w:p>
        </w:tc>
      </w:tr>
      <w:tr w14:paraId="1613C37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DD2B260">
            <w:pPr>
              <w:pStyle w:val="13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0DA8E21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ros2 topic echo &lt;topic&gt;</w:t>
            </w:r>
          </w:p>
        </w:tc>
        <w:tc>
          <w:tcPr>
            <w:tcW w:w="0" w:type="auto"/>
            <w:vAlign w:val="center"/>
          </w:tcPr>
          <w:p w14:paraId="40CB1FE0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订阅</w:t>
            </w:r>
          </w:p>
        </w:tc>
      </w:tr>
      <w:tr w14:paraId="591F5AC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30E0E7BE">
            <w:pPr>
              <w:pStyle w:val="13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BBB8545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ros2 topic pub &lt;topic&gt; &lt;msgT&gt; &lt;value&gt;</w:t>
            </w:r>
          </w:p>
        </w:tc>
        <w:tc>
          <w:tcPr>
            <w:tcW w:w="0" w:type="auto"/>
            <w:vAlign w:val="center"/>
          </w:tcPr>
          <w:p w14:paraId="6E685EF8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发布</w:t>
            </w:r>
          </w:p>
        </w:tc>
      </w:tr>
      <w:tr w14:paraId="57D1C85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63D7231D">
            <w:pPr>
              <w:pStyle w:val="13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封装</w:t>
            </w:r>
          </w:p>
        </w:tc>
        <w:tc>
          <w:tcPr>
            <w:tcW w:w="0" w:type="auto"/>
            <w:vAlign w:val="center"/>
          </w:tcPr>
          <w:p w14:paraId="53BA17F7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ros2 bag record &lt;topic...&gt;</w:t>
            </w:r>
          </w:p>
        </w:tc>
        <w:tc>
          <w:tcPr>
            <w:tcW w:w="0" w:type="auto"/>
            <w:vAlign w:val="center"/>
          </w:tcPr>
          <w:p w14:paraId="3779B01D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导出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数据</w:t>
            </w:r>
          </w:p>
        </w:tc>
      </w:tr>
      <w:tr w14:paraId="1A38827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9AE800F">
            <w:pPr>
              <w:pStyle w:val="13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94F892A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ros2 bag play &lt;path&gt;</w:t>
            </w:r>
          </w:p>
        </w:tc>
        <w:tc>
          <w:tcPr>
            <w:tcW w:w="0" w:type="auto"/>
            <w:vAlign w:val="center"/>
          </w:tcPr>
          <w:p w14:paraId="79925528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复现</w:t>
            </w:r>
          </w:p>
        </w:tc>
      </w:tr>
      <w:tr w14:paraId="79B1F61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 w14:paraId="5FB9B4E7">
            <w:pPr>
              <w:pStyle w:val="13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接口</w:t>
            </w:r>
          </w:p>
        </w:tc>
        <w:tc>
          <w:tcPr>
            <w:tcW w:w="0" w:type="auto"/>
            <w:vAlign w:val="center"/>
          </w:tcPr>
          <w:p w14:paraId="09AE8EA1">
            <w:pPr>
              <w:pStyle w:val="13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ros2 interface package &lt;pkg&gt;</w:t>
            </w:r>
          </w:p>
        </w:tc>
        <w:tc>
          <w:tcPr>
            <w:tcW w:w="0" w:type="auto"/>
            <w:vAlign w:val="center"/>
          </w:tcPr>
          <w:p w14:paraId="71E45FBF"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列表</w:t>
            </w:r>
          </w:p>
        </w:tc>
      </w:tr>
      <w:tr w14:paraId="748F4E8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6A421BF8">
            <w:pPr>
              <w:pStyle w:val="13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91407CF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ros2 interface show &lt;path&gt;</w:t>
            </w:r>
          </w:p>
        </w:tc>
        <w:tc>
          <w:tcPr>
            <w:tcW w:w="0" w:type="auto"/>
            <w:vAlign w:val="center"/>
          </w:tcPr>
          <w:p w14:paraId="3FA033B3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定义</w:t>
            </w:r>
          </w:p>
        </w:tc>
      </w:tr>
    </w:tbl>
    <w:p w14:paraId="6E06F560">
      <w:pPr>
        <w:rPr>
          <w:rFonts w:hint="default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72"/>
        <w:gridCol w:w="1478"/>
      </w:tblGrid>
      <w:tr w14:paraId="78755CD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21208F5E"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colcon：</w:t>
            </w:r>
          </w:p>
        </w:tc>
      </w:tr>
      <w:tr w14:paraId="574366B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Align w:val="center"/>
          </w:tcPr>
          <w:p w14:paraId="25607018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colcon build</w:t>
            </w:r>
          </w:p>
        </w:tc>
        <w:tc>
          <w:tcPr>
            <w:tcW w:w="0" w:type="auto"/>
            <w:vAlign w:val="center"/>
          </w:tcPr>
          <w:p w14:paraId="1220A098"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编译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工作空间</w:t>
            </w:r>
          </w:p>
        </w:tc>
      </w:tr>
      <w:tr w14:paraId="5EA5CB2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0160238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source install/setup.bash</w:t>
            </w:r>
          </w:p>
        </w:tc>
        <w:tc>
          <w:tcPr>
            <w:tcW w:w="0" w:type="auto"/>
            <w:vAlign w:val="center"/>
          </w:tcPr>
          <w:p w14:paraId="41E3FEE4"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加载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环境变量</w:t>
            </w:r>
          </w:p>
        </w:tc>
      </w:tr>
    </w:tbl>
    <w:p w14:paraId="03E4EF5C">
      <w:pPr>
        <w:rPr>
          <w:rFonts w:hint="default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06"/>
        <w:gridCol w:w="2971"/>
      </w:tblGrid>
      <w:tr w14:paraId="6B7FD3B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1734507E"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ament_cmake：</w:t>
            </w:r>
          </w:p>
        </w:tc>
      </w:tr>
      <w:tr w14:paraId="280837E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35CB9A5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ament_target_dependencie(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&lt;target&gt; &lt;</w:t>
            </w:r>
            <w:r>
              <w:rPr>
                <w:rFonts w:hint="eastAsia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dep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...&gt;</w:t>
            </w:r>
            <w:r>
              <w:rPr>
                <w:rFonts w:hint="eastAsia"/>
                <w:lang w:val="en-US" w:eastAsia="zh-CN"/>
              </w:rPr>
              <w:t>)</w:t>
            </w:r>
          </w:p>
        </w:tc>
        <w:tc>
          <w:tcPr>
            <w:tcW w:w="0" w:type="auto"/>
            <w:vAlign w:val="center"/>
          </w:tcPr>
          <w:p w14:paraId="18F2CDC8"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链接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 xml:space="preserve">ament依赖 </w:t>
            </w:r>
          </w:p>
        </w:tc>
      </w:tr>
      <w:tr w14:paraId="7518946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F7B3BC5">
            <w:pPr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  <w:t>install(</w:t>
            </w:r>
          </w:p>
          <w:p w14:paraId="25434F0E">
            <w:pPr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  <w:t xml:space="preserve">        TARGETS node</w:t>
            </w:r>
          </w:p>
          <w:p w14:paraId="1AC0DF4D">
            <w:pPr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  <w:t xml:space="preserve">        DESTINATION lib/${PROJECT_NAME}</w:t>
            </w:r>
          </w:p>
          <w:p w14:paraId="7796CA06">
            <w:pPr>
              <w:rPr>
                <w:rFonts w:hint="eastAsia"/>
                <w:lang w:val="en-US" w:eastAsia="zh-CN"/>
              </w:rPr>
            </w:pP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  <w:t>)</w:t>
            </w:r>
          </w:p>
        </w:tc>
        <w:tc>
          <w:tcPr>
            <w:tcW w:w="0" w:type="auto"/>
            <w:vAlign w:val="center"/>
          </w:tcPr>
          <w:p w14:paraId="223D888B">
            <w:pPr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安装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结点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(头文件，脚本类似)</w:t>
            </w:r>
          </w:p>
        </w:tc>
      </w:tr>
    </w:tbl>
    <w:p w14:paraId="538AC1F5">
      <w:pPr>
        <w:rPr>
          <w:rFonts w:hint="default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01"/>
        <w:gridCol w:w="1198"/>
      </w:tblGrid>
      <w:tr w14:paraId="6575893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47C24F05"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sudo：</w:t>
            </w:r>
          </w:p>
        </w:tc>
      </w:tr>
      <w:tr w14:paraId="4D2D9A5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A48361D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rqt</w:t>
            </w:r>
          </w:p>
        </w:tc>
        <w:tc>
          <w:tcPr>
            <w:tcW w:w="0" w:type="auto"/>
            <w:vAlign w:val="center"/>
          </w:tcPr>
          <w:p w14:paraId="2DC4791C">
            <w:pPr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系统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监控</w:t>
            </w:r>
          </w:p>
        </w:tc>
      </w:tr>
      <w:tr w14:paraId="4C0DEAE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09F66B4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rviz2</w:t>
            </w:r>
          </w:p>
        </w:tc>
        <w:tc>
          <w:tcPr>
            <w:tcW w:w="0" w:type="auto"/>
            <w:vAlign w:val="center"/>
          </w:tcPr>
          <w:p w14:paraId="067851AF">
            <w:pPr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3D可视化</w:t>
            </w:r>
          </w:p>
        </w:tc>
      </w:tr>
      <w:tr w14:paraId="3FA8FE3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3456EA5">
            <w:pPr>
              <w:pStyle w:val="13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 xml:space="preserve">ros2 run image_view image_view --ros-args -r image:=&lt;topic&gt; </w:t>
            </w:r>
          </w:p>
        </w:tc>
        <w:tc>
          <w:tcPr>
            <w:tcW w:w="0" w:type="auto"/>
            <w:vAlign w:val="center"/>
          </w:tcPr>
          <w:p w14:paraId="2FA93F3D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图像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显示</w:t>
            </w:r>
          </w:p>
        </w:tc>
      </w:tr>
    </w:tbl>
    <w:p w14:paraId="67557A0F">
      <w:pPr>
        <w:rPr>
          <w:rFonts w:hint="default"/>
          <w:lang w:val="en-US" w:eastAsia="zh-CN"/>
        </w:rPr>
      </w:pPr>
    </w:p>
    <w:p w14:paraId="01B20E40">
      <w:pPr>
        <w:rPr>
          <w:rFonts w:hint="default"/>
          <w:lang w:val="en-US" w:eastAsia="zh-CN"/>
        </w:rPr>
      </w:pPr>
    </w:p>
    <w:p w14:paraId="01D5E60B"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通信rclcpp/rclcpp.hpp：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6815"/>
        <w:gridCol w:w="2108"/>
      </w:tblGrid>
      <w:tr w14:paraId="028B903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0FD1C401"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基本</w:t>
            </w:r>
          </w:p>
        </w:tc>
        <w:tc>
          <w:tcPr>
            <w:tcW w:w="0" w:type="auto"/>
            <w:vAlign w:val="center"/>
          </w:tcPr>
          <w:p w14:paraId="2682BEE4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init(argc, argv)</w:t>
            </w:r>
          </w:p>
        </w:tc>
        <w:tc>
          <w:tcPr>
            <w:tcW w:w="0" w:type="auto"/>
            <w:vAlign w:val="center"/>
          </w:tcPr>
          <w:p w14:paraId="624D1228"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 xml:space="preserve">初始化 </w:t>
            </w:r>
          </w:p>
        </w:tc>
      </w:tr>
      <w:tr w14:paraId="2BAB631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CA38282"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50FBA7F6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shutdown()</w:t>
            </w:r>
          </w:p>
        </w:tc>
        <w:tc>
          <w:tcPr>
            <w:tcW w:w="0" w:type="auto"/>
            <w:vAlign w:val="center"/>
          </w:tcPr>
          <w:p w14:paraId="6A52CC33"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清理程序</w:t>
            </w:r>
          </w:p>
        </w:tc>
      </w:tr>
      <w:tr w14:paraId="7F2327E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E2689E4"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5E9D2BAB">
            <w:pPr>
              <w:pStyle w:val="13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ok()</w:t>
            </w:r>
          </w:p>
        </w:tc>
        <w:tc>
          <w:tcPr>
            <w:tcW w:w="0" w:type="auto"/>
            <w:vAlign w:val="center"/>
          </w:tcPr>
          <w:p w14:paraId="0BBEC0EA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系统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状态</w:t>
            </w:r>
          </w:p>
        </w:tc>
      </w:tr>
      <w:tr w14:paraId="09BBCEB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B87477B"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071AD24E">
            <w:pPr>
              <w:pStyle w:val="13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RCLCPP_INFO / RCLCPP_WARN / </w:t>
            </w:r>
          </w:p>
          <w:p w14:paraId="66770F56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RCLCPP_ERROR / RCLCPP_FATAL(logger, fmt, arg...)</w:t>
            </w:r>
          </w:p>
        </w:tc>
        <w:tc>
          <w:tcPr>
            <w:tcW w:w="0" w:type="auto"/>
            <w:vAlign w:val="center"/>
          </w:tcPr>
          <w:p w14:paraId="329B7E9F">
            <w:pPr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输出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日志</w:t>
            </w:r>
          </w:p>
        </w:tc>
      </w:tr>
      <w:tr w14:paraId="6E61F92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04756EDC"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回调</w:t>
            </w:r>
          </w:p>
        </w:tc>
        <w:tc>
          <w:tcPr>
            <w:tcW w:w="0" w:type="auto"/>
            <w:vAlign w:val="center"/>
          </w:tcPr>
          <w:p w14:paraId="7D425814">
            <w:pPr>
              <w:pStyle w:val="13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spin(node_ptr)</w:t>
            </w:r>
          </w:p>
        </w:tc>
        <w:tc>
          <w:tcPr>
            <w:tcW w:w="0" w:type="auto"/>
            <w:vAlign w:val="center"/>
          </w:tcPr>
          <w:p w14:paraId="51F81B4E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进入结点的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事件循环</w:t>
            </w:r>
          </w:p>
        </w:tc>
      </w:tr>
      <w:tr w14:paraId="1DFE345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3B14631">
            <w:pPr>
              <w:pStyle w:val="13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DC74708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FutureReturnCode</w:t>
            </w:r>
            <w:r>
              <w:rPr>
                <w:rFonts w:hint="eastAsia"/>
                <w:lang w:val="en-US" w:eastAsia="zh-CN"/>
              </w:rPr>
              <w:t xml:space="preserve"> spin_until_future_complete(node_ptr, future)</w:t>
            </w:r>
          </w:p>
        </w:tc>
        <w:tc>
          <w:tcPr>
            <w:tcW w:w="0" w:type="auto"/>
            <w:vAlign w:val="center"/>
          </w:tcPr>
          <w:p w14:paraId="73E15C57"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等待异步结果</w:t>
            </w:r>
          </w:p>
        </w:tc>
      </w:tr>
    </w:tbl>
    <w:p w14:paraId="0D027161">
      <w:pPr>
        <w:rPr>
          <w:rFonts w:hint="default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865"/>
        <w:gridCol w:w="1478"/>
      </w:tblGrid>
      <w:tr w14:paraId="3EA80ED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17AA31BF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Rate(hz)</w:t>
            </w:r>
          </w:p>
        </w:tc>
        <w:tc>
          <w:tcPr>
            <w:tcW w:w="0" w:type="auto"/>
            <w:vAlign w:val="center"/>
          </w:tcPr>
          <w:p w14:paraId="6BF4386A"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4"/>
                <w:rFonts w:hint="eastAsia"/>
                <w:lang w:val="en-US" w:eastAsia="zh-CN"/>
              </w:rPr>
              <w:t>循环频率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控制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</w:p>
        </w:tc>
      </w:tr>
      <w:tr w14:paraId="6C5BE8C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D6A0F46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5ACC6BCB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sleep()</w:t>
            </w:r>
          </w:p>
        </w:tc>
        <w:tc>
          <w:tcPr>
            <w:tcW w:w="0" w:type="auto"/>
            <w:vAlign w:val="center"/>
          </w:tcPr>
          <w:p w14:paraId="799921CA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阻塞</w:t>
            </w:r>
          </w:p>
        </w:tc>
      </w:tr>
    </w:tbl>
    <w:p w14:paraId="3F739FAD">
      <w:pPr>
        <w:rPr>
          <w:rFonts w:hint="default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7634"/>
        <w:gridCol w:w="847"/>
      </w:tblGrid>
      <w:tr w14:paraId="3D0DA70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03D300A1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Parameter(name, value)</w:t>
            </w:r>
          </w:p>
        </w:tc>
        <w:tc>
          <w:tcPr>
            <w:tcW w:w="0" w:type="auto"/>
            <w:vAlign w:val="center"/>
          </w:tcPr>
          <w:p w14:paraId="2B0BDCA3"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4"/>
                <w:rFonts w:hint="eastAsia"/>
                <w:lang w:val="en-US" w:eastAsia="zh-CN"/>
              </w:rPr>
              <w:t>参数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</w:p>
        </w:tc>
      </w:tr>
      <w:tr w14:paraId="0FB14E9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082B1FD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2159AE51">
            <w:pPr>
              <w:pStyle w:val="13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get_value / as_bool / as_bool_array / as_double / as_double_array / </w:t>
            </w:r>
          </w:p>
          <w:p w14:paraId="2E3DB4A5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as_byte_array / as_int / as_integer_array / as_string / as_string_array()</w:t>
            </w:r>
          </w:p>
        </w:tc>
        <w:tc>
          <w:tcPr>
            <w:tcW w:w="0" w:type="auto"/>
            <w:vAlign w:val="center"/>
          </w:tcPr>
          <w:p w14:paraId="15990E97"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获取值</w:t>
            </w:r>
          </w:p>
        </w:tc>
      </w:tr>
    </w:tbl>
    <w:p w14:paraId="55E1FD73">
      <w:pPr>
        <w:rPr>
          <w:rFonts w:hint="default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332"/>
        <w:gridCol w:w="4319"/>
      </w:tblGrid>
      <w:tr w14:paraId="12C4DE9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15547BAF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Clock</w:t>
            </w:r>
          </w:p>
        </w:tc>
        <w:tc>
          <w:tcPr>
            <w:tcW w:w="0" w:type="auto"/>
            <w:vAlign w:val="center"/>
          </w:tcPr>
          <w:p w14:paraId="7DA48049"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4"/>
                <w:rFonts w:hint="eastAsia"/>
                <w:lang w:val="en-US" w:eastAsia="zh-CN"/>
              </w:rPr>
              <w:t>时钟</w:t>
            </w:r>
          </w:p>
        </w:tc>
      </w:tr>
      <w:tr w14:paraId="7908FC6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699906F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2E98AA0A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Time</w:t>
            </w:r>
            <w:r>
              <w:rPr>
                <w:rFonts w:hint="eastAsia"/>
                <w:lang w:val="en-US" w:eastAsia="zh-CN"/>
              </w:rPr>
              <w:t xml:space="preserve"> now()</w:t>
            </w:r>
          </w:p>
        </w:tc>
        <w:tc>
          <w:tcPr>
            <w:tcW w:w="0" w:type="auto"/>
            <w:vAlign w:val="center"/>
          </w:tcPr>
          <w:p w14:paraId="18AD883E"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 xml:space="preserve">当前时间 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(b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uildin_interfaces::msg::Time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</w:tbl>
    <w:p w14:paraId="2BCDED8F">
      <w:pPr>
        <w:rPr>
          <w:rFonts w:hint="default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5132"/>
        <w:gridCol w:w="4100"/>
      </w:tblGrid>
      <w:tr w14:paraId="2F8071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gridSpan w:val="2"/>
            <w:vAlign w:val="center"/>
          </w:tcPr>
          <w:p w14:paraId="1B50C183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Node(name)</w:t>
            </w:r>
          </w:p>
        </w:tc>
        <w:tc>
          <w:tcPr>
            <w:tcW w:w="0" w:type="auto"/>
            <w:vAlign w:val="center"/>
          </w:tcPr>
          <w:p w14:paraId="581CC1E2"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4"/>
                <w:rFonts w:hint="eastAsia"/>
                <w:lang w:val="en-US" w:eastAsia="zh-CN"/>
              </w:rPr>
              <w:t>结点</w:t>
            </w:r>
          </w:p>
        </w:tc>
      </w:tr>
      <w:tr w14:paraId="172842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0C5153DA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2DB96842">
            <w:pPr>
              <w:pStyle w:val="13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get_logger()</w:t>
            </w:r>
          </w:p>
        </w:tc>
        <w:tc>
          <w:tcPr>
            <w:tcW w:w="0" w:type="auto"/>
            <w:vAlign w:val="center"/>
          </w:tcPr>
          <w:p w14:paraId="5289768C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日志系统</w:t>
            </w:r>
          </w:p>
        </w:tc>
      </w:tr>
      <w:tr w14:paraId="2EEE214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0DF9795">
            <w:pPr>
              <w:pStyle w:val="13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E865D25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get_clock()</w:t>
            </w:r>
          </w:p>
        </w:tc>
        <w:tc>
          <w:tcPr>
            <w:tcW w:w="0" w:type="auto"/>
            <w:vAlign w:val="center"/>
          </w:tcPr>
          <w:p w14:paraId="0A04408D">
            <w:pPr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时钟</w:t>
            </w:r>
          </w:p>
        </w:tc>
      </w:tr>
      <w:tr w14:paraId="0EEDB53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0DCC8B20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参数</w:t>
            </w:r>
          </w:p>
        </w:tc>
        <w:tc>
          <w:tcPr>
            <w:tcW w:w="0" w:type="auto"/>
            <w:vAlign w:val="center"/>
          </w:tcPr>
          <w:p w14:paraId="496B58A6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declare_parameter&lt;T&gt;(name, default)</w:t>
            </w:r>
          </w:p>
        </w:tc>
        <w:tc>
          <w:tcPr>
            <w:tcW w:w="0" w:type="auto"/>
            <w:vAlign w:val="center"/>
          </w:tcPr>
          <w:p w14:paraId="599CCAD7">
            <w:pPr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声明</w:t>
            </w:r>
          </w:p>
        </w:tc>
      </w:tr>
      <w:tr w14:paraId="03A9058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2A2100E">
            <w:pPr>
              <w:pStyle w:val="13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39EFD38">
            <w:pPr>
              <w:pStyle w:val="13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get_parameter_or(name, 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Parameter </w:t>
            </w:r>
            <w:r>
              <w:rPr>
                <w:rFonts w:hint="eastAsia"/>
                <w:lang w:val="en-US" w:eastAsia="zh-CN"/>
              </w:rPr>
              <w:t>default) /</w:t>
            </w:r>
          </w:p>
          <w:p w14:paraId="72FC4550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set_parameter(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Parameter</w:t>
            </w:r>
            <w:r>
              <w:rPr>
                <w:rFonts w:hint="eastAsia"/>
                <w:lang w:val="en-US" w:eastAsia="zh-CN"/>
              </w:rPr>
              <w:t xml:space="preserve">) </w:t>
            </w:r>
          </w:p>
        </w:tc>
        <w:tc>
          <w:tcPr>
            <w:tcW w:w="0" w:type="auto"/>
            <w:vAlign w:val="center"/>
          </w:tcPr>
          <w:p w14:paraId="48A6CC77">
            <w:pPr>
              <w:jc w:val="both"/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读写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键对应值</w:t>
            </w:r>
          </w:p>
        </w:tc>
      </w:tr>
      <w:tr w14:paraId="0388271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9FB0905">
            <w:pPr>
              <w:pStyle w:val="13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5B1449D">
            <w:pPr>
              <w:pStyle w:val="13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has_parameter / undeclare_parameter(name)</w:t>
            </w:r>
          </w:p>
        </w:tc>
        <w:tc>
          <w:tcPr>
            <w:tcW w:w="0" w:type="auto"/>
            <w:vAlign w:val="center"/>
          </w:tcPr>
          <w:p w14:paraId="056349E1">
            <w:pPr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查询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/ 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删除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键</w:t>
            </w:r>
          </w:p>
        </w:tc>
      </w:tr>
      <w:tr w14:paraId="6635646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43E8845C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39248A76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::make_shared(name)</w:t>
            </w:r>
          </w:p>
        </w:tc>
        <w:tc>
          <w:tcPr>
            <w:tcW w:w="0" w:type="auto"/>
            <w:vAlign w:val="center"/>
          </w:tcPr>
          <w:p w14:paraId="31DA56E1"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创建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计数指针</w:t>
            </w:r>
          </w:p>
        </w:tc>
      </w:tr>
      <w:tr w14:paraId="2B4D79E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868097D">
            <w:pPr>
              <w:pStyle w:val="13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0729AE2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create_wall_timer(chrono_duration, callback)</w:t>
            </w:r>
          </w:p>
        </w:tc>
        <w:tc>
          <w:tcPr>
            <w:tcW w:w="0" w:type="auto"/>
            <w:vAlign w:val="center"/>
          </w:tcPr>
          <w:p w14:paraId="5C06737A">
            <w:pPr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创建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定时执行器</w:t>
            </w:r>
          </w:p>
        </w:tc>
      </w:tr>
      <w:tr w14:paraId="4363BF9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4E5A34E">
            <w:pPr>
              <w:pStyle w:val="13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1EE3B19">
            <w:pPr>
              <w:pStyle w:val="13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create_publisher&lt;msgT&gt;(topic, qos)</w:t>
            </w:r>
          </w:p>
        </w:tc>
        <w:tc>
          <w:tcPr>
            <w:tcW w:w="0" w:type="auto"/>
            <w:vAlign w:val="center"/>
          </w:tcPr>
          <w:p w14:paraId="30948E25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创建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发布器</w:t>
            </w:r>
          </w:p>
        </w:tc>
      </w:tr>
      <w:tr w14:paraId="62FC610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34747A16">
            <w:pPr>
              <w:pStyle w:val="13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2ADF43F">
            <w:pPr>
              <w:pStyle w:val="13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create_subscription&lt;msgT&gt;(topic, qos, callback)</w:t>
            </w:r>
          </w:p>
        </w:tc>
        <w:tc>
          <w:tcPr>
            <w:tcW w:w="0" w:type="auto"/>
            <w:vAlign w:val="center"/>
          </w:tcPr>
          <w:p w14:paraId="68E701F2">
            <w:pPr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创建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订阅器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, callback(msgT::SharedPtr)</w:t>
            </w:r>
          </w:p>
        </w:tc>
      </w:tr>
      <w:tr w14:paraId="3AC6EE8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639A6FC5">
            <w:pPr>
              <w:pStyle w:val="13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8494CB0">
            <w:pPr>
              <w:pStyle w:val="13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create_client&lt;srvT&gt;(service)</w:t>
            </w:r>
          </w:p>
        </w:tc>
        <w:tc>
          <w:tcPr>
            <w:tcW w:w="0" w:type="auto"/>
            <w:vAlign w:val="center"/>
          </w:tcPr>
          <w:p w14:paraId="2C40BE26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创建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客户端</w:t>
            </w:r>
          </w:p>
        </w:tc>
      </w:tr>
      <w:tr w14:paraId="34C91D7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73F73CD">
            <w:pPr>
              <w:pStyle w:val="13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D695EE7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create_service&lt;srvT&gt;(service, callback)</w:t>
            </w:r>
          </w:p>
        </w:tc>
        <w:tc>
          <w:tcPr>
            <w:tcW w:w="0" w:type="auto"/>
            <w:vAlign w:val="center"/>
          </w:tcPr>
          <w:p w14:paraId="6A48A5ED">
            <w:pPr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创建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服务端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, </w:t>
            </w:r>
          </w:p>
          <w:p w14:paraId="797EEE79">
            <w:pPr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callback(srvT::Request::SharedPtr, </w:t>
            </w:r>
          </w:p>
          <w:p w14:paraId="149ADB6C">
            <w:pPr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srvT::Response::SharedPtr)</w:t>
            </w:r>
          </w:p>
        </w:tc>
      </w:tr>
    </w:tbl>
    <w:p w14:paraId="0D23A674">
      <w:pPr>
        <w:rPr>
          <w:rFonts w:hint="default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157"/>
        <w:gridCol w:w="1268"/>
      </w:tblGrid>
      <w:tr w14:paraId="0F39ABF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564BF07D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Timerbase</w:t>
            </w:r>
          </w:p>
        </w:tc>
        <w:tc>
          <w:tcPr>
            <w:tcW w:w="0" w:type="auto"/>
            <w:vAlign w:val="center"/>
          </w:tcPr>
          <w:p w14:paraId="7B95DAF2"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定时执行器</w:t>
            </w:r>
          </w:p>
        </w:tc>
      </w:tr>
      <w:tr w14:paraId="4FBA96A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1DF6C686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2E09BCAE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::SharedPtr</w:t>
            </w:r>
          </w:p>
        </w:tc>
        <w:tc>
          <w:tcPr>
            <w:tcW w:w="0" w:type="auto"/>
            <w:vAlign w:val="center"/>
          </w:tcPr>
          <w:p w14:paraId="3CDA452D">
            <w:pPr>
              <w:jc w:val="both"/>
              <w:rPr>
                <w:rStyle w:val="14"/>
                <w:rFonts w:hint="eastAsia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计数指针</w:t>
            </w:r>
          </w:p>
        </w:tc>
      </w:tr>
      <w:tr w14:paraId="007C68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982FD2D">
            <w:pPr>
              <w:pStyle w:val="13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BA6D572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time_until_trigger()</w:t>
            </w:r>
          </w:p>
        </w:tc>
        <w:tc>
          <w:tcPr>
            <w:tcW w:w="0" w:type="auto"/>
            <w:vAlign w:val="center"/>
          </w:tcPr>
          <w:p w14:paraId="60EF14FF">
            <w:pPr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触发时间</w:t>
            </w:r>
          </w:p>
        </w:tc>
      </w:tr>
      <w:tr w14:paraId="06B78E8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4F7D8DEB">
            <w:pPr>
              <w:pStyle w:val="13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0B9ECF80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reset()</w:t>
            </w:r>
          </w:p>
        </w:tc>
        <w:tc>
          <w:tcPr>
            <w:tcW w:w="0" w:type="auto"/>
            <w:vAlign w:val="center"/>
          </w:tcPr>
          <w:p w14:paraId="66A8ADF6">
            <w:pPr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重置</w:t>
            </w:r>
          </w:p>
        </w:tc>
      </w:tr>
      <w:tr w14:paraId="2D7E4CA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6DA5B2F">
            <w:pPr>
              <w:pStyle w:val="13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B96F27D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cancel()</w:t>
            </w:r>
          </w:p>
        </w:tc>
        <w:tc>
          <w:tcPr>
            <w:tcW w:w="0" w:type="auto"/>
            <w:vAlign w:val="center"/>
          </w:tcPr>
          <w:p w14:paraId="2B1B5FEC">
            <w:pPr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取消</w:t>
            </w:r>
          </w:p>
        </w:tc>
      </w:tr>
    </w:tbl>
    <w:p w14:paraId="60C287CE">
      <w:pPr>
        <w:rPr>
          <w:rFonts w:hint="default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724"/>
        <w:gridCol w:w="1499"/>
      </w:tblGrid>
      <w:tr w14:paraId="621857D4">
        <w:tc>
          <w:tcPr>
            <w:tcW w:w="0" w:type="auto"/>
            <w:gridSpan w:val="3"/>
            <w:vAlign w:val="center"/>
          </w:tcPr>
          <w:p w14:paraId="66B22899">
            <w:pPr>
              <w:jc w:val="both"/>
              <w:rPr>
                <w:rStyle w:val="14"/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消息：</w:t>
            </w:r>
          </w:p>
        </w:tc>
      </w:tr>
      <w:tr w14:paraId="1237ED2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66DAB4CF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Publisher&lt;msgT&gt;</w:t>
            </w:r>
          </w:p>
        </w:tc>
        <w:tc>
          <w:tcPr>
            <w:tcW w:w="0" w:type="auto"/>
            <w:vAlign w:val="center"/>
          </w:tcPr>
          <w:p w14:paraId="3FE0CB55"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4"/>
                <w:rFonts w:hint="eastAsia"/>
                <w:lang w:val="en-US" w:eastAsia="zh-CN"/>
              </w:rPr>
              <w:t>发布器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</w:p>
        </w:tc>
      </w:tr>
      <w:tr w14:paraId="655983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68166DF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3F0E65B3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::SharedPtr</w:t>
            </w:r>
          </w:p>
        </w:tc>
        <w:tc>
          <w:tcPr>
            <w:tcW w:w="0" w:type="auto"/>
            <w:vAlign w:val="center"/>
          </w:tcPr>
          <w:p w14:paraId="05030A1E">
            <w:pPr>
              <w:jc w:val="both"/>
              <w:rPr>
                <w:rStyle w:val="14"/>
                <w:rFonts w:hint="eastAsia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计数指针</w:t>
            </w:r>
          </w:p>
        </w:tc>
      </w:tr>
      <w:tr w14:paraId="3E56C47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7766596">
            <w:pPr>
              <w:pStyle w:val="13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6D8B8C53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publish(msg)</w:t>
            </w:r>
          </w:p>
        </w:tc>
        <w:tc>
          <w:tcPr>
            <w:tcW w:w="0" w:type="auto"/>
            <w:vAlign w:val="center"/>
          </w:tcPr>
          <w:p w14:paraId="6A8774CA">
            <w:pPr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发布</w:t>
            </w:r>
          </w:p>
        </w:tc>
      </w:tr>
      <w:tr w14:paraId="639FD50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0282CEAD">
            <w:pPr>
              <w:jc w:val="both"/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</w:p>
        </w:tc>
      </w:tr>
      <w:tr w14:paraId="5DC5B87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57F0452D">
            <w:pPr>
              <w:pStyle w:val="13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Subscription&lt;msgT&gt;</w:t>
            </w:r>
          </w:p>
        </w:tc>
        <w:tc>
          <w:tcPr>
            <w:tcW w:w="0" w:type="auto"/>
            <w:vAlign w:val="center"/>
          </w:tcPr>
          <w:p w14:paraId="7DBE1961"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4"/>
                <w:rFonts w:hint="eastAsia"/>
                <w:lang w:val="en-US" w:eastAsia="zh-CN"/>
              </w:rPr>
              <w:t>订阅器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(自动)</w:t>
            </w:r>
          </w:p>
        </w:tc>
      </w:tr>
      <w:tr w14:paraId="7365C3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144A14D">
            <w:pPr>
              <w:pStyle w:val="13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4D1115CA">
            <w:pPr>
              <w:pStyle w:val="13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::SharedPtr</w:t>
            </w:r>
          </w:p>
        </w:tc>
        <w:tc>
          <w:tcPr>
            <w:tcW w:w="0" w:type="auto"/>
            <w:vAlign w:val="center"/>
          </w:tcPr>
          <w:p w14:paraId="45B091EA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计数指针</w:t>
            </w:r>
          </w:p>
        </w:tc>
      </w:tr>
    </w:tbl>
    <w:p w14:paraId="15578619"/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805"/>
        <w:gridCol w:w="3140"/>
        <w:gridCol w:w="1920"/>
      </w:tblGrid>
      <w:tr w14:paraId="7CA6073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02" w:type="dxa"/>
            <w:gridSpan w:val="4"/>
            <w:vAlign w:val="center"/>
          </w:tcPr>
          <w:p w14:paraId="71031317">
            <w:pPr>
              <w:jc w:val="both"/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服务：</w:t>
            </w:r>
          </w:p>
        </w:tc>
      </w:tr>
      <w:tr w14:paraId="3298845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82" w:type="dxa"/>
            <w:gridSpan w:val="3"/>
            <w:vAlign w:val="center"/>
          </w:tcPr>
          <w:p w14:paraId="29E5947B">
            <w:pPr>
              <w:pStyle w:val="13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Client&lt;srvT&gt;</w:t>
            </w:r>
          </w:p>
        </w:tc>
        <w:tc>
          <w:tcPr>
            <w:tcW w:w="1920" w:type="dxa"/>
            <w:vAlign w:val="center"/>
          </w:tcPr>
          <w:p w14:paraId="6E03C6B4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4"/>
                <w:rFonts w:hint="eastAsia"/>
                <w:lang w:val="en-US" w:eastAsia="zh-CN"/>
              </w:rPr>
              <w:t>客户端</w:t>
            </w:r>
          </w:p>
        </w:tc>
      </w:tr>
      <w:tr w14:paraId="4DE1F5A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Align w:val="center"/>
          </w:tcPr>
          <w:p w14:paraId="41AFACF6">
            <w:pPr>
              <w:pStyle w:val="13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3945" w:type="dxa"/>
            <w:gridSpan w:val="2"/>
            <w:vAlign w:val="center"/>
          </w:tcPr>
          <w:p w14:paraId="1CAE3CEB">
            <w:pPr>
              <w:pStyle w:val="13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::SharedPtr</w:t>
            </w:r>
          </w:p>
        </w:tc>
        <w:tc>
          <w:tcPr>
            <w:tcW w:w="1920" w:type="dxa"/>
            <w:vAlign w:val="center"/>
          </w:tcPr>
          <w:p w14:paraId="464A27B1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计数指针</w:t>
            </w:r>
          </w:p>
        </w:tc>
      </w:tr>
      <w:tr w14:paraId="2139BE8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restart"/>
            <w:vAlign w:val="center"/>
          </w:tcPr>
          <w:p w14:paraId="3BB07E21">
            <w:pPr>
              <w:pStyle w:val="13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3945" w:type="dxa"/>
            <w:gridSpan w:val="2"/>
            <w:vAlign w:val="center"/>
          </w:tcPr>
          <w:p w14:paraId="683EB247">
            <w:pPr>
              <w:pStyle w:val="13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t>async_send_request</w:t>
            </w:r>
            <w:r>
              <w:rPr>
                <w:rFonts w:hint="eastAsia"/>
                <w:lang w:val="en-US" w:eastAsia="zh-CN"/>
              </w:rPr>
              <w:t>(request)</w:t>
            </w:r>
          </w:p>
        </w:tc>
        <w:tc>
          <w:tcPr>
            <w:tcW w:w="1920" w:type="dxa"/>
            <w:vAlign w:val="center"/>
          </w:tcPr>
          <w:p w14:paraId="47C783BF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发送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请求</w:t>
            </w:r>
          </w:p>
        </w:tc>
      </w:tr>
      <w:tr w14:paraId="34ED236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continue"/>
            <w:vAlign w:val="center"/>
          </w:tcPr>
          <w:p w14:paraId="6AF418D1">
            <w:pPr>
              <w:pStyle w:val="13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945" w:type="dxa"/>
            <w:gridSpan w:val="2"/>
            <w:vAlign w:val="center"/>
          </w:tcPr>
          <w:p w14:paraId="45FA1A9A">
            <w:pPr>
              <w:pStyle w:val="13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t>remove_pending_request</w:t>
            </w:r>
            <w:r>
              <w:rPr>
                <w:rFonts w:hint="eastAsia"/>
                <w:lang w:val="en-US" w:eastAsia="zh-CN"/>
              </w:rPr>
              <w:t>(request_id)</w:t>
            </w:r>
          </w:p>
        </w:tc>
        <w:tc>
          <w:tcPr>
            <w:tcW w:w="1920" w:type="dxa"/>
            <w:vAlign w:val="center"/>
          </w:tcPr>
          <w:p w14:paraId="47FDA7BA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终止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请求</w:t>
            </w:r>
          </w:p>
        </w:tc>
      </w:tr>
      <w:tr w14:paraId="7F82DDC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02" w:type="dxa"/>
            <w:gridSpan w:val="4"/>
            <w:vAlign w:val="center"/>
          </w:tcPr>
          <w:p w14:paraId="38472264">
            <w:pPr>
              <w:jc w:val="both"/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</w:p>
        </w:tc>
      </w:tr>
      <w:tr w14:paraId="05F094C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82" w:type="dxa"/>
            <w:gridSpan w:val="3"/>
            <w:vAlign w:val="center"/>
          </w:tcPr>
          <w:p w14:paraId="784AC52D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Service&lt;srvT&gt;</w:t>
            </w:r>
          </w:p>
        </w:tc>
        <w:tc>
          <w:tcPr>
            <w:tcW w:w="1920" w:type="dxa"/>
            <w:vAlign w:val="center"/>
          </w:tcPr>
          <w:p w14:paraId="38F8BEAE"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4"/>
                <w:rFonts w:hint="eastAsia"/>
                <w:lang w:val="en-US" w:eastAsia="zh-CN"/>
              </w:rPr>
              <w:t>服务端</w:t>
            </w:r>
          </w:p>
        </w:tc>
      </w:tr>
      <w:tr w14:paraId="12F85CF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2" w:type="dxa"/>
            <w:gridSpan w:val="2"/>
            <w:vAlign w:val="center"/>
          </w:tcPr>
          <w:p w14:paraId="04FBB066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3140" w:type="dxa"/>
            <w:vAlign w:val="center"/>
          </w:tcPr>
          <w:p w14:paraId="0EE6D301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::SharedPtr</w:t>
            </w:r>
          </w:p>
        </w:tc>
        <w:tc>
          <w:tcPr>
            <w:tcW w:w="1920" w:type="dxa"/>
            <w:vAlign w:val="center"/>
          </w:tcPr>
          <w:p w14:paraId="53EE0823">
            <w:pPr>
              <w:jc w:val="both"/>
              <w:rPr>
                <w:rStyle w:val="14"/>
                <w:rFonts w:hint="eastAsia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计数指针</w:t>
            </w:r>
          </w:p>
        </w:tc>
      </w:tr>
      <w:tr w14:paraId="4A78359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02" w:type="dxa"/>
            <w:gridSpan w:val="4"/>
            <w:vAlign w:val="center"/>
          </w:tcPr>
          <w:p w14:paraId="1F55F677">
            <w:pPr>
              <w:jc w:val="both"/>
              <w:rPr>
                <w:rStyle w:val="14"/>
                <w:rFonts w:hint="eastAsia"/>
                <w:lang w:val="en-US" w:eastAsia="zh-CN"/>
              </w:rPr>
            </w:pPr>
          </w:p>
        </w:tc>
      </w:tr>
      <w:tr w14:paraId="7F66D3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82" w:type="dxa"/>
            <w:gridSpan w:val="3"/>
            <w:vAlign w:val="center"/>
          </w:tcPr>
          <w:p w14:paraId="4DBBF222">
            <w:pPr>
              <w:pStyle w:val="13"/>
              <w:bidi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t>FutureAndRequestId</w:t>
            </w:r>
            <w:r>
              <w:rPr>
                <w:rFonts w:hint="eastAsia"/>
                <w:lang w:val="en-US" w:eastAsia="zh-CN"/>
              </w:rPr>
              <w:t>&lt;FutureT&gt;</w:t>
            </w:r>
          </w:p>
        </w:tc>
        <w:tc>
          <w:tcPr>
            <w:tcW w:w="1920" w:type="dxa"/>
            <w:vAlign w:val="center"/>
          </w:tcPr>
          <w:p w14:paraId="60E0D7FC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4"/>
                <w:rFonts w:hint="eastAsia"/>
                <w:lang w:val="en-US" w:eastAsia="zh-CN"/>
              </w:rPr>
              <w:t>异步响应</w:t>
            </w:r>
          </w:p>
        </w:tc>
      </w:tr>
      <w:tr w14:paraId="62B6D8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restart"/>
            <w:vAlign w:val="center"/>
          </w:tcPr>
          <w:p w14:paraId="40168D1C">
            <w:pPr>
              <w:pStyle w:val="13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3945" w:type="dxa"/>
            <w:gridSpan w:val="2"/>
            <w:vAlign w:val="center"/>
          </w:tcPr>
          <w:p w14:paraId="1D3CCA1E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::SharedPtr</w:t>
            </w:r>
          </w:p>
        </w:tc>
        <w:tc>
          <w:tcPr>
            <w:tcW w:w="1920" w:type="dxa"/>
            <w:vAlign w:val="center"/>
          </w:tcPr>
          <w:p w14:paraId="55A58180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计数指针</w:t>
            </w:r>
          </w:p>
        </w:tc>
      </w:tr>
      <w:tr w14:paraId="2264D56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continue"/>
            <w:vAlign w:val="center"/>
          </w:tcPr>
          <w:p w14:paraId="15526C39">
            <w:pPr>
              <w:pStyle w:val="13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945" w:type="dxa"/>
            <w:gridSpan w:val="2"/>
            <w:vAlign w:val="center"/>
          </w:tcPr>
          <w:p w14:paraId="11CA9CB5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request_id</w:t>
            </w:r>
          </w:p>
        </w:tc>
        <w:tc>
          <w:tcPr>
            <w:tcW w:w="1920" w:type="dxa"/>
            <w:vAlign w:val="center"/>
          </w:tcPr>
          <w:p w14:paraId="3DAE8811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请求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编号</w:t>
            </w:r>
          </w:p>
        </w:tc>
      </w:tr>
      <w:tr w14:paraId="2D9661F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Align w:val="center"/>
          </w:tcPr>
          <w:p w14:paraId="75A3FF5F">
            <w:pPr>
              <w:pStyle w:val="13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3945" w:type="dxa"/>
            <w:gridSpan w:val="2"/>
            <w:vAlign w:val="center"/>
          </w:tcPr>
          <w:p w14:paraId="4FA7451C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get()</w:t>
            </w:r>
          </w:p>
        </w:tc>
        <w:tc>
          <w:tcPr>
            <w:tcW w:w="1920" w:type="dxa"/>
            <w:vAlign w:val="center"/>
          </w:tcPr>
          <w:p w14:paraId="1C9E0B78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等待</w:t>
            </w:r>
            <w:r>
              <w:rPr>
                <w:rFonts w:hint="eastAsia"/>
                <w:lang w:val="en-US" w:eastAsia="zh-CN"/>
              </w:rPr>
              <w:t>结果 (一次性)</w:t>
            </w:r>
          </w:p>
        </w:tc>
      </w:tr>
    </w:tbl>
    <w:p w14:paraId="7A871BA7">
      <w:pPr>
        <w:rPr>
          <w:rFonts w:hint="default"/>
          <w:lang w:val="en-US" w:eastAsia="zh-CN"/>
        </w:rPr>
      </w:pPr>
    </w:p>
    <w:p w14:paraId="78B64BC0">
      <w:pPr>
        <w:rPr>
          <w:rFonts w:hint="default"/>
          <w:lang w:val="en-US" w:eastAsia="zh-CN"/>
        </w:rPr>
      </w:pPr>
    </w:p>
    <w:p w14:paraId="7D0A1424">
      <w:pPr>
        <w:pStyle w:val="4"/>
        <w:bidi w:val="0"/>
      </w:pPr>
      <w:r>
        <w:rPr>
          <w:rFonts w:hint="eastAsia"/>
          <w:lang w:val="en-US" w:eastAsia="zh-CN"/>
        </w:rPr>
        <w:t>动作rclcpp_action/rclcpp_action.hpp：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4564"/>
        <w:gridCol w:w="2130"/>
      </w:tblGrid>
      <w:tr w14:paraId="62F2D31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70A7AD7C">
            <w:pPr>
              <w:pStyle w:val="13"/>
              <w:bidi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ClientGoalHandle&lt;actionT&gt;</w:t>
            </w:r>
          </w:p>
        </w:tc>
        <w:tc>
          <w:tcPr>
            <w:tcW w:w="0" w:type="auto"/>
            <w:vAlign w:val="center"/>
          </w:tcPr>
          <w:p w14:paraId="07171699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4"/>
                <w:rFonts w:hint="eastAsia"/>
                <w:lang w:val="en-US" w:eastAsia="zh-CN"/>
              </w:rPr>
              <w:t>目标处理器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客户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端)</w:t>
            </w:r>
          </w:p>
        </w:tc>
      </w:tr>
      <w:tr w14:paraId="34301D6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5ED9660">
            <w:pPr>
              <w:pStyle w:val="13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09ABBE57">
            <w:pPr>
              <w:pStyle w:val="13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action_msgs::msg::GoalStatus</w:t>
            </w:r>
            <w:r>
              <w:rPr>
                <w:rFonts w:hint="eastAsia"/>
                <w:lang w:val="en-US" w:eastAsia="zh-CN"/>
              </w:rPr>
              <w:t xml:space="preserve"> get_status()</w:t>
            </w:r>
          </w:p>
        </w:tc>
        <w:tc>
          <w:tcPr>
            <w:tcW w:w="0" w:type="auto"/>
            <w:vAlign w:val="center"/>
          </w:tcPr>
          <w:p w14:paraId="595BE7EE">
            <w:pPr>
              <w:jc w:val="both"/>
              <w:rPr>
                <w:rStyle w:val="14"/>
                <w:rFonts w:hint="default"/>
                <w:lang w:val="en-US" w:eastAsia="zh-CN"/>
              </w:rPr>
            </w:pPr>
            <w:r>
              <w:rPr>
                <w:rStyle w:val="14"/>
                <w:rFonts w:hint="eastAsia"/>
                <w:lang w:val="en-US" w:eastAsia="zh-CN"/>
              </w:rPr>
              <w:t>状态码</w:t>
            </w:r>
          </w:p>
        </w:tc>
      </w:tr>
    </w:tbl>
    <w:p w14:paraId="7A328F4A"/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637"/>
        <w:gridCol w:w="5721"/>
        <w:gridCol w:w="1998"/>
      </w:tblGrid>
      <w:tr w14:paraId="57D91D5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3C09C10E">
            <w:pPr>
              <w:pStyle w:val="13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Client&lt;actionT&gt;</w:t>
            </w:r>
          </w:p>
        </w:tc>
        <w:tc>
          <w:tcPr>
            <w:tcW w:w="0" w:type="auto"/>
            <w:vAlign w:val="center"/>
          </w:tcPr>
          <w:p w14:paraId="3F98C1F6"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Style w:val="14"/>
                <w:rFonts w:hint="eastAsia"/>
                <w:lang w:val="en-US" w:eastAsia="zh-CN"/>
              </w:rPr>
              <w:t>动作客户端</w:t>
            </w:r>
          </w:p>
        </w:tc>
      </w:tr>
      <w:tr w14:paraId="60B1933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177E65DA">
            <w:pPr>
              <w:pStyle w:val="13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create_client&lt;actionT&gt;(node, name)</w:t>
            </w:r>
          </w:p>
        </w:tc>
        <w:tc>
          <w:tcPr>
            <w:tcW w:w="0" w:type="auto"/>
            <w:vAlign w:val="center"/>
          </w:tcPr>
          <w:p w14:paraId="027128A7"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</w:t>
            </w:r>
            <w:r>
              <w:rPr>
                <w:rStyle w:val="14"/>
                <w:rFonts w:hint="eastAsia"/>
                <w:lang w:val="en-US" w:eastAsia="zh-CN"/>
              </w:rPr>
              <w:t>动作客户端</w:t>
            </w:r>
          </w:p>
        </w:tc>
      </w:tr>
      <w:tr w14:paraId="2304EC9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7BD73B80"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属性</w:t>
            </w:r>
          </w:p>
        </w:tc>
        <w:tc>
          <w:tcPr>
            <w:tcW w:w="0" w:type="auto"/>
            <w:gridSpan w:val="2"/>
            <w:vAlign w:val="center"/>
          </w:tcPr>
          <w:p w14:paraId="6180E347">
            <w:pPr>
              <w:pStyle w:val="13"/>
              <w:bidi w:val="0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::WrappedResult</w:t>
            </w:r>
          </w:p>
        </w:tc>
        <w:tc>
          <w:tcPr>
            <w:tcW w:w="0" w:type="auto"/>
            <w:vAlign w:val="center"/>
          </w:tcPr>
          <w:p w14:paraId="603F2B1D">
            <w:pPr>
              <w:pStyle w:val="12"/>
              <w:bidi w:val="0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结果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Result指针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 w14:paraId="39B02D8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3E3A123"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Merge w:val="restart"/>
            <w:vAlign w:val="center"/>
          </w:tcPr>
          <w:p w14:paraId="636AC0AB">
            <w:pPr>
              <w:pStyle w:val="13"/>
              <w:bidi w:val="0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71CAA128">
            <w:pPr>
              <w:pStyle w:val="13"/>
              <w:bidi w:val="0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ResultCode</w:t>
            </w:r>
            <w:r>
              <w:rPr>
                <w:rFonts w:hint="eastAsia"/>
                <w:lang w:val="en-US" w:eastAsia="zh-CN"/>
              </w:rPr>
              <w:t xml:space="preserve"> code</w:t>
            </w:r>
          </w:p>
        </w:tc>
        <w:tc>
          <w:tcPr>
            <w:tcW w:w="0" w:type="auto"/>
            <w:vAlign w:val="center"/>
          </w:tcPr>
          <w:p w14:paraId="3CDAA2E0">
            <w:pPr>
              <w:pStyle w:val="12"/>
              <w:bidi w:val="0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状态码</w:t>
            </w:r>
          </w:p>
        </w:tc>
      </w:tr>
      <w:tr w14:paraId="5DE0E81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9ADEDD7"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Merge w:val="continue"/>
            <w:vAlign w:val="center"/>
          </w:tcPr>
          <w:p w14:paraId="6F6DCF8B">
            <w:pPr>
              <w:pStyle w:val="13"/>
              <w:bidi w:val="0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119ABD8">
            <w:pPr>
              <w:pStyle w:val="13"/>
              <w:bidi w:val="0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actionT::Result </w:t>
            </w:r>
            <w:r>
              <w:rPr>
                <w:rFonts w:hint="eastAsia"/>
                <w:lang w:val="en-US" w:eastAsia="zh-CN"/>
              </w:rPr>
              <w:t>result</w:t>
            </w:r>
          </w:p>
        </w:tc>
        <w:tc>
          <w:tcPr>
            <w:tcW w:w="0" w:type="auto"/>
            <w:vAlign w:val="center"/>
          </w:tcPr>
          <w:p w14:paraId="6C0030D6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结果</w:t>
            </w:r>
          </w:p>
        </w:tc>
      </w:tr>
      <w:tr w14:paraId="73D33EE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019559E">
            <w:pPr>
              <w:bidi w:val="0"/>
              <w:rPr>
                <w:rFonts w:hint="default"/>
                <w:lang w:val="en-US" w:eastAsia="zh-CN"/>
              </w:rPr>
            </w:pPr>
          </w:p>
        </w:tc>
        <w:tc>
          <w:tcPr>
            <w:tcW w:w="0" w:type="auto"/>
            <w:gridSpan w:val="2"/>
            <w:vAlign w:val="center"/>
          </w:tcPr>
          <w:p w14:paraId="67048BE6">
            <w:pPr>
              <w:pStyle w:val="13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::SendGoalOptions</w:t>
            </w:r>
          </w:p>
        </w:tc>
        <w:tc>
          <w:tcPr>
            <w:tcW w:w="0" w:type="auto"/>
            <w:vAlign w:val="center"/>
          </w:tcPr>
          <w:p w14:paraId="27484012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目标配置</w:t>
            </w:r>
          </w:p>
        </w:tc>
      </w:tr>
      <w:tr w14:paraId="0145942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3459D44"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Merge w:val="restart"/>
            <w:vAlign w:val="center"/>
          </w:tcPr>
          <w:p w14:paraId="71D9B8D0">
            <w:pPr>
              <w:pStyle w:val="13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4C0BD9EF">
            <w:pPr>
              <w:pStyle w:val="13"/>
              <w:bidi w:val="0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t>goal_response_callback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(ClientGoalHandle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::SharedPtr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  <w:tc>
          <w:tcPr>
            <w:tcW w:w="0" w:type="auto"/>
            <w:vAlign w:val="center"/>
          </w:tcPr>
          <w:p w14:paraId="30AD4FE1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查看</w:t>
            </w:r>
            <w:r>
              <w:rPr>
                <w:rFonts w:hint="eastAsia"/>
                <w:lang w:val="en-US" w:eastAsia="zh-CN"/>
              </w:rPr>
              <w:t>目标筛选</w:t>
            </w:r>
          </w:p>
        </w:tc>
      </w:tr>
      <w:tr w14:paraId="127595E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C1A108D"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Merge w:val="continue"/>
            <w:vAlign w:val="center"/>
          </w:tcPr>
          <w:p w14:paraId="659EA2CC">
            <w:pPr>
              <w:pStyle w:val="13"/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2D0E04CC">
            <w:pPr>
              <w:pStyle w:val="13"/>
              <w:bidi w:val="0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default"/>
                <w:lang w:val="en-US" w:eastAsia="zh-CN"/>
              </w:rPr>
              <w:t>feedback_callback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(ClientGoalHandle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::SharedPtr, </w:t>
            </w:r>
          </w:p>
          <w:p w14:paraId="5F60956A">
            <w:pPr>
              <w:pStyle w:val="13"/>
              <w:bidi w:val="0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actionT::Feedback::SharedPtr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  <w:tc>
          <w:tcPr>
            <w:tcW w:w="0" w:type="auto"/>
            <w:vAlign w:val="center"/>
          </w:tcPr>
          <w:p w14:paraId="7B5A4F25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查看</w:t>
            </w:r>
            <w:r>
              <w:rPr>
                <w:rFonts w:hint="eastAsia"/>
                <w:lang w:val="en-US" w:eastAsia="zh-CN"/>
              </w:rPr>
              <w:t>目标反馈</w:t>
            </w:r>
          </w:p>
        </w:tc>
      </w:tr>
      <w:tr w14:paraId="4B9F221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6E5ABBD0"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Merge w:val="continue"/>
            <w:vAlign w:val="center"/>
          </w:tcPr>
          <w:p w14:paraId="5B0F0808">
            <w:pPr>
              <w:pStyle w:val="13"/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2E6165D2">
            <w:pPr>
              <w:pStyle w:val="13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result_callback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(::WrappedResult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  <w:tc>
          <w:tcPr>
            <w:tcW w:w="0" w:type="auto"/>
            <w:vAlign w:val="center"/>
          </w:tcPr>
          <w:p w14:paraId="3CD475DE"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查看</w:t>
            </w:r>
            <w:r>
              <w:rPr>
                <w:rFonts w:hint="eastAsia"/>
                <w:lang w:val="en-US" w:eastAsia="zh-CN"/>
              </w:rPr>
              <w:t>目标结果</w:t>
            </w:r>
          </w:p>
        </w:tc>
      </w:tr>
      <w:tr w14:paraId="177004F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13F1FA55"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方法</w:t>
            </w:r>
          </w:p>
        </w:tc>
        <w:tc>
          <w:tcPr>
            <w:tcW w:w="0" w:type="auto"/>
            <w:gridSpan w:val="2"/>
            <w:vAlign w:val="center"/>
          </w:tcPr>
          <w:p w14:paraId="4DC06556">
            <w:pPr>
              <w:pStyle w:val="13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action_server_is_ready()</w:t>
            </w:r>
          </w:p>
        </w:tc>
        <w:tc>
          <w:tcPr>
            <w:tcW w:w="0" w:type="auto"/>
            <w:vAlign w:val="center"/>
          </w:tcPr>
          <w:p w14:paraId="031DC065">
            <w:pPr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服务器状态</w:t>
            </w:r>
          </w:p>
        </w:tc>
      </w:tr>
      <w:tr w14:paraId="28E1235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0E90E0B">
            <w:pPr>
              <w:bidi w:val="0"/>
              <w:rPr>
                <w:rFonts w:hint="default"/>
                <w:lang w:val="en-US" w:eastAsia="zh-CN"/>
              </w:rPr>
            </w:pPr>
          </w:p>
        </w:tc>
        <w:tc>
          <w:tcPr>
            <w:tcW w:w="0" w:type="auto"/>
            <w:gridSpan w:val="2"/>
            <w:vAlign w:val="center"/>
          </w:tcPr>
          <w:p w14:paraId="7DCCFBDC">
            <w:pPr>
              <w:pStyle w:val="13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wait_for_action_server(timeout = -1)</w:t>
            </w:r>
          </w:p>
        </w:tc>
        <w:tc>
          <w:tcPr>
            <w:tcW w:w="0" w:type="auto"/>
            <w:vAlign w:val="center"/>
          </w:tcPr>
          <w:p w14:paraId="7361C153"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等待服务器</w:t>
            </w:r>
          </w:p>
        </w:tc>
      </w:tr>
      <w:tr w14:paraId="0A0310D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076F067">
            <w:pPr>
              <w:bidi w:val="0"/>
              <w:rPr>
                <w:rFonts w:hint="default"/>
                <w:lang w:val="en-US" w:eastAsia="zh-CN"/>
              </w:rPr>
            </w:pPr>
          </w:p>
        </w:tc>
        <w:tc>
          <w:tcPr>
            <w:tcW w:w="0" w:type="auto"/>
            <w:gridSpan w:val="2"/>
            <w:vAlign w:val="center"/>
          </w:tcPr>
          <w:p w14:paraId="102814D6">
            <w:pPr>
              <w:pStyle w:val="13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async_send_goal(goal, option)</w:t>
            </w:r>
          </w:p>
        </w:tc>
        <w:tc>
          <w:tcPr>
            <w:tcW w:w="0" w:type="auto"/>
            <w:vAlign w:val="center"/>
          </w:tcPr>
          <w:p w14:paraId="2F5300A4">
            <w:p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发送</w:t>
            </w:r>
            <w:r>
              <w:rPr>
                <w:rFonts w:hint="eastAsia"/>
                <w:lang w:val="en-US" w:eastAsia="zh-CN"/>
              </w:rPr>
              <w:t>目标</w:t>
            </w:r>
          </w:p>
        </w:tc>
      </w:tr>
      <w:tr w14:paraId="46D753D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6BA2A3B7"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gridSpan w:val="2"/>
            <w:vAlign w:val="center"/>
          </w:tcPr>
          <w:p w14:paraId="6E466E2F">
            <w:pPr>
              <w:pStyle w:val="13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async_get_result(goal_handle, result_callback = nullptr)</w:t>
            </w:r>
          </w:p>
        </w:tc>
        <w:tc>
          <w:tcPr>
            <w:tcW w:w="0" w:type="auto"/>
            <w:vAlign w:val="center"/>
          </w:tcPr>
          <w:p w14:paraId="3A25BEBD">
            <w:p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获取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异步结果</w:t>
            </w:r>
          </w:p>
        </w:tc>
      </w:tr>
      <w:tr w14:paraId="658E765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CAC88FA"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gridSpan w:val="2"/>
            <w:vAlign w:val="center"/>
          </w:tcPr>
          <w:p w14:paraId="52FFE88C">
            <w:pPr>
              <w:pStyle w:val="13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async_cancel_goal(goal_handle, cancel_callback = nullptr)</w:t>
            </w:r>
          </w:p>
        </w:tc>
        <w:tc>
          <w:tcPr>
            <w:tcW w:w="0" w:type="auto"/>
            <w:vAlign w:val="center"/>
          </w:tcPr>
          <w:p w14:paraId="27D1980D"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取消</w:t>
            </w:r>
            <w:r>
              <w:rPr>
                <w:rFonts w:hint="eastAsia"/>
                <w:lang w:val="en-US" w:eastAsia="zh-CN"/>
              </w:rPr>
              <w:t>目标</w:t>
            </w:r>
          </w:p>
        </w:tc>
      </w:tr>
    </w:tbl>
    <w:p w14:paraId="2AEF0F8A">
      <w:pPr>
        <w:rPr>
          <w:rFonts w:hint="default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044"/>
        <w:gridCol w:w="2130"/>
      </w:tblGrid>
      <w:tr w14:paraId="4155503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340CAFD4">
            <w:pPr>
              <w:pStyle w:val="13"/>
              <w:bidi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ServerGoalHandle&lt;actionT&gt;</w:t>
            </w:r>
          </w:p>
        </w:tc>
        <w:tc>
          <w:tcPr>
            <w:tcW w:w="0" w:type="auto"/>
            <w:vAlign w:val="center"/>
          </w:tcPr>
          <w:p w14:paraId="1B000029"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4"/>
                <w:rFonts w:hint="eastAsia"/>
                <w:lang w:val="en-US" w:eastAsia="zh-CN"/>
              </w:rPr>
              <w:t>目标处理器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(服务端)</w:t>
            </w:r>
          </w:p>
        </w:tc>
      </w:tr>
      <w:tr w14:paraId="21D8053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2ECFD1C9">
            <w:pPr>
              <w:pStyle w:val="13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3102CB30">
            <w:pPr>
              <w:pStyle w:val="13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get_goal()</w:t>
            </w:r>
          </w:p>
        </w:tc>
        <w:tc>
          <w:tcPr>
            <w:tcW w:w="0" w:type="auto"/>
            <w:vAlign w:val="center"/>
          </w:tcPr>
          <w:p w14:paraId="0E055F55">
            <w:pPr>
              <w:jc w:val="both"/>
              <w:rPr>
                <w:rStyle w:val="14"/>
                <w:rFonts w:hint="default"/>
                <w:lang w:val="en-US" w:eastAsia="zh-CN"/>
              </w:rPr>
            </w:pPr>
            <w:r>
              <w:rPr>
                <w:rStyle w:val="14"/>
                <w:rFonts w:hint="eastAsia"/>
                <w:lang w:val="en-US" w:eastAsia="zh-CN"/>
              </w:rPr>
              <w:t>目标</w:t>
            </w:r>
          </w:p>
        </w:tc>
      </w:tr>
      <w:tr w14:paraId="6752570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D23A763">
            <w:pPr>
              <w:pStyle w:val="13"/>
              <w:bidi w:val="0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41E02A6">
            <w:pPr>
              <w:pStyle w:val="13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is_canceling()</w:t>
            </w:r>
          </w:p>
        </w:tc>
        <w:tc>
          <w:tcPr>
            <w:tcW w:w="0" w:type="auto"/>
            <w:vAlign w:val="center"/>
          </w:tcPr>
          <w:p w14:paraId="6F463CBA">
            <w:pPr>
              <w:jc w:val="both"/>
              <w:rPr>
                <w:rStyle w:val="14"/>
                <w:rFonts w:hint="default"/>
                <w:lang w:val="en-US" w:eastAsia="zh-CN"/>
              </w:rPr>
            </w:pPr>
            <w:r>
              <w:rPr>
                <w:rStyle w:val="14"/>
                <w:rFonts w:hint="eastAsia"/>
                <w:lang w:val="en-US" w:eastAsia="zh-CN"/>
              </w:rPr>
              <w:t>状态</w:t>
            </w:r>
          </w:p>
        </w:tc>
      </w:tr>
      <w:tr w14:paraId="74D4BA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10A357BB">
            <w:pPr>
              <w:pStyle w:val="13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25EC158D">
            <w:pPr>
              <w:pStyle w:val="13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canceled(result)</w:t>
            </w:r>
          </w:p>
        </w:tc>
        <w:tc>
          <w:tcPr>
            <w:tcW w:w="0" w:type="auto"/>
            <w:vAlign w:val="center"/>
          </w:tcPr>
          <w:p w14:paraId="1710E7A0">
            <w:pPr>
              <w:jc w:val="both"/>
              <w:rPr>
                <w:rStyle w:val="14"/>
                <w:rFonts w:hint="default"/>
                <w:lang w:val="en-US" w:eastAsia="zh-CN"/>
              </w:rPr>
            </w:pPr>
            <w:r>
              <w:rPr>
                <w:rStyle w:val="14"/>
                <w:rFonts w:hint="eastAsia"/>
                <w:lang w:val="en-US" w:eastAsia="zh-CN"/>
              </w:rPr>
              <w:t>取消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目标</w:t>
            </w:r>
          </w:p>
        </w:tc>
      </w:tr>
      <w:tr w14:paraId="3DD8E63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C57DE68">
            <w:pPr>
              <w:pStyle w:val="13"/>
              <w:bidi w:val="0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4F3ADC2">
            <w:pPr>
              <w:pStyle w:val="13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publish_feedback(feedback)</w:t>
            </w:r>
          </w:p>
        </w:tc>
        <w:tc>
          <w:tcPr>
            <w:tcW w:w="0" w:type="auto"/>
            <w:vAlign w:val="center"/>
          </w:tcPr>
          <w:p w14:paraId="23C9B591">
            <w:pPr>
              <w:jc w:val="both"/>
              <w:rPr>
                <w:rStyle w:val="14"/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发布</w:t>
            </w:r>
            <w:r>
              <w:rPr>
                <w:rStyle w:val="14"/>
                <w:rFonts w:hint="eastAsia"/>
                <w:lang w:val="en-US" w:eastAsia="zh-CN"/>
              </w:rPr>
              <w:t>反馈</w:t>
            </w:r>
          </w:p>
        </w:tc>
      </w:tr>
      <w:tr w14:paraId="48C83E2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D5D2B15">
            <w:pPr>
              <w:pStyle w:val="13"/>
              <w:bidi w:val="0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76BA98F">
            <w:pPr>
              <w:pStyle w:val="13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succeed(result)</w:t>
            </w:r>
          </w:p>
        </w:tc>
        <w:tc>
          <w:tcPr>
            <w:tcW w:w="0" w:type="auto"/>
            <w:vAlign w:val="center"/>
          </w:tcPr>
          <w:p w14:paraId="69C1C2A7">
            <w:pPr>
              <w:jc w:val="both"/>
              <w:rPr>
                <w:rStyle w:val="14"/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发布</w:t>
            </w:r>
            <w:r>
              <w:rPr>
                <w:rStyle w:val="14"/>
                <w:rFonts w:hint="eastAsia"/>
                <w:lang w:val="en-US" w:eastAsia="zh-CN"/>
              </w:rPr>
              <w:t>结果</w:t>
            </w:r>
          </w:p>
        </w:tc>
      </w:tr>
    </w:tbl>
    <w:p w14:paraId="7244B286">
      <w:pPr>
        <w:rPr>
          <w:rFonts w:hint="default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7219"/>
        <w:gridCol w:w="1688"/>
      </w:tblGrid>
      <w:tr w14:paraId="744E07B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2424345F">
            <w:pPr>
              <w:pStyle w:val="13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Server&lt;actionT&gt;</w:t>
            </w:r>
          </w:p>
        </w:tc>
        <w:tc>
          <w:tcPr>
            <w:tcW w:w="1688" w:type="dxa"/>
            <w:vAlign w:val="center"/>
          </w:tcPr>
          <w:p w14:paraId="3DE215E0"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Style w:val="14"/>
                <w:rFonts w:hint="eastAsia"/>
                <w:lang w:val="en-US" w:eastAsia="zh-CN"/>
              </w:rPr>
              <w:t>动作服务端</w:t>
            </w:r>
          </w:p>
        </w:tc>
      </w:tr>
      <w:tr w14:paraId="41137EC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783C582A">
            <w:pPr>
              <w:pStyle w:val="13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create_server&lt;actionT&gt;(node, name, </w:t>
            </w:r>
          </w:p>
          <w:p w14:paraId="069FF66E">
            <w:pPr>
              <w:pStyle w:val="13"/>
              <w:bidi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handle_goal, handle_cancel, handle_accepted)</w:t>
            </w:r>
          </w:p>
        </w:tc>
        <w:tc>
          <w:tcPr>
            <w:tcW w:w="1688" w:type="dxa"/>
            <w:vAlign w:val="center"/>
          </w:tcPr>
          <w:p w14:paraId="769BF3E7"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创建</w:t>
            </w:r>
            <w:r>
              <w:rPr>
                <w:rStyle w:val="14"/>
                <w:rFonts w:hint="eastAsia"/>
                <w:lang w:val="en-US" w:eastAsia="zh-CN"/>
              </w:rPr>
              <w:t>动作服务端</w:t>
            </w:r>
          </w:p>
        </w:tc>
      </w:tr>
      <w:tr w14:paraId="741D30C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17F51798"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形参</w:t>
            </w:r>
          </w:p>
        </w:tc>
        <w:tc>
          <w:tcPr>
            <w:tcW w:w="0" w:type="auto"/>
            <w:vAlign w:val="center"/>
          </w:tcPr>
          <w:p w14:paraId="7AD90CE7">
            <w:pPr>
              <w:pStyle w:val="13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GoalResponse </w:t>
            </w:r>
            <w:r>
              <w:rPr>
                <w:rStyle w:val="14"/>
                <w:rFonts w:hint="eastAsia"/>
                <w:lang w:val="en-US" w:eastAsia="zh-CN"/>
              </w:rPr>
              <w:t>handle_goal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(GoalUUID, actionT::Goal::SharedPtr)</w:t>
            </w:r>
          </w:p>
        </w:tc>
        <w:tc>
          <w:tcPr>
            <w:tcW w:w="1688" w:type="dxa"/>
            <w:vAlign w:val="center"/>
          </w:tcPr>
          <w:p w14:paraId="197F202B">
            <w:pPr>
              <w:jc w:val="both"/>
              <w:rPr>
                <w:rFonts w:hint="default"/>
                <w:lang w:val="en-US" w:eastAsia="zh-CN"/>
              </w:rPr>
            </w:pPr>
            <w:r>
              <w:rPr>
                <w:rStyle w:val="14"/>
                <w:rFonts w:hint="eastAsia"/>
                <w:lang w:val="en-US" w:eastAsia="zh-CN"/>
              </w:rPr>
              <w:t>目标筛选</w:t>
            </w:r>
          </w:p>
        </w:tc>
      </w:tr>
      <w:tr w14:paraId="139BDED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5" w:hRule="atLeast"/>
        </w:trPr>
        <w:tc>
          <w:tcPr>
            <w:tcW w:w="0" w:type="auto"/>
            <w:vMerge w:val="continue"/>
            <w:vAlign w:val="center"/>
          </w:tcPr>
          <w:p w14:paraId="3BBEB107">
            <w:pPr>
              <w:pStyle w:val="13"/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28A085CF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CancelResponse </w:t>
            </w:r>
            <w:r>
              <w:rPr>
                <w:rFonts w:hint="eastAsia"/>
                <w:lang w:val="en-US" w:eastAsia="zh-CN"/>
              </w:rPr>
              <w:t>handle_cancel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(std::shared_ptr&lt;ServerGoalHandle&gt;)</w:t>
            </w:r>
          </w:p>
        </w:tc>
        <w:tc>
          <w:tcPr>
            <w:tcW w:w="1688" w:type="dxa"/>
            <w:vAlign w:val="center"/>
          </w:tcPr>
          <w:p w14:paraId="5356C5B6">
            <w:pPr>
              <w:jc w:val="both"/>
              <w:rPr>
                <w:rFonts w:hint="default"/>
                <w:lang w:val="en-US" w:eastAsia="zh-CN"/>
              </w:rPr>
            </w:pPr>
            <w:r>
              <w:rPr>
                <w:rStyle w:val="14"/>
                <w:rFonts w:hint="eastAsia"/>
                <w:lang w:val="en-US" w:eastAsia="zh-CN"/>
              </w:rPr>
              <w:t>取消请求</w:t>
            </w:r>
          </w:p>
        </w:tc>
      </w:tr>
      <w:tr w14:paraId="0771788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7C38F01">
            <w:pPr>
              <w:pStyle w:val="13"/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29049200"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handle_accepted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(std::shared_ptr&lt;ServerGoalHandle&gt;)</w:t>
            </w:r>
          </w:p>
        </w:tc>
        <w:tc>
          <w:tcPr>
            <w:tcW w:w="1688" w:type="dxa"/>
            <w:vAlign w:val="center"/>
          </w:tcPr>
          <w:p w14:paraId="5993E029"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Style w:val="14"/>
                <w:rFonts w:hint="eastAsia"/>
                <w:lang w:val="en-US" w:eastAsia="zh-CN"/>
              </w:rPr>
              <w:t>执行目标</w:t>
            </w:r>
          </w:p>
        </w:tc>
      </w:tr>
    </w:tbl>
    <w:p w14:paraId="60A279EA">
      <w:pPr>
        <w:rPr>
          <w:rFonts w:hint="default"/>
          <w:lang w:val="en-US" w:eastAsia="zh-CN"/>
        </w:rPr>
      </w:pPr>
    </w:p>
    <w:p w14:paraId="3A36D738">
      <w:pPr>
        <w:rPr>
          <w:rFonts w:hint="default"/>
          <w:lang w:val="en-US" w:eastAsia="zh-CN"/>
        </w:rPr>
      </w:pPr>
    </w:p>
    <w:p w14:paraId="10F8A8AF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接口rosidl_interface_packages：</w:t>
      </w:r>
    </w:p>
    <w:p w14:paraId="30EFEA51">
      <w:pP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package：rosidl_default_generators</w:t>
      </w:r>
    </w:p>
    <w:p w14:paraId="75C78CDF">
      <w:pP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depend：</w:t>
      </w:r>
    </w:p>
    <w:p w14:paraId="04C4795D">
      <w:pPr>
        <w:ind w:firstLine="420" w:firstLineChars="0"/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&lt;build_depend&gt;rosidl_default_generators&lt;/build_depend&gt;</w:t>
      </w:r>
    </w:p>
    <w:p w14:paraId="20E3272E">
      <w:pPr>
        <w:ind w:firstLine="420" w:firstLineChars="0"/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&lt;exec_depend&gt;rosidl_default_runtime&lt;/exec_depend&gt;</w:t>
      </w:r>
    </w:p>
    <w:p w14:paraId="5E173A92">
      <w:pPr>
        <w:ind w:firstLine="420" w:firstLineChars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&lt;member_of_group&gt;</w:t>
      </w:r>
      <w:r>
        <w:rPr>
          <w:rFonts w:hint="eastAsia"/>
          <w:lang w:val="en-US" w:eastAsia="zh-CN"/>
        </w:rPr>
        <w:t>rosidl_interface_packages</w:t>
      </w: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&lt;/member_of_group&gt;</w:t>
      </w:r>
    </w:p>
    <w:p w14:paraId="081E1B22">
      <w:pPr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0"/>
        <w:gridCol w:w="1277"/>
        <w:gridCol w:w="2713"/>
      </w:tblGrid>
      <w:tr w14:paraId="2A21DDB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68A89AF"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*.msg</w:t>
            </w:r>
          </w:p>
        </w:tc>
        <w:tc>
          <w:tcPr>
            <w:tcW w:w="0" w:type="auto"/>
            <w:vAlign w:val="center"/>
          </w:tcPr>
          <w:p w14:paraId="46330F14"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*.s</w:t>
            </w:r>
          </w:p>
        </w:tc>
        <w:tc>
          <w:tcPr>
            <w:tcW w:w="0" w:type="auto"/>
            <w:vAlign w:val="center"/>
          </w:tcPr>
          <w:p w14:paraId="7980F2DA"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*.action</w:t>
            </w:r>
          </w:p>
        </w:tc>
      </w:tr>
      <w:tr w14:paraId="1AB1559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8DBC30A">
            <w:pPr>
              <w:pStyle w:val="13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 name</w:t>
            </w:r>
          </w:p>
          <w:p w14:paraId="47FA5259">
            <w:pPr>
              <w:pStyle w:val="13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int64 id</w:t>
            </w:r>
          </w:p>
        </w:tc>
        <w:tc>
          <w:tcPr>
            <w:tcW w:w="0" w:type="auto"/>
            <w:vAlign w:val="center"/>
          </w:tcPr>
          <w:p w14:paraId="0693BCE5">
            <w:pPr>
              <w:pStyle w:val="13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int64 a</w:t>
            </w:r>
          </w:p>
          <w:p w14:paraId="5F449CAF">
            <w:pPr>
              <w:pStyle w:val="13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int64 b</w:t>
            </w:r>
          </w:p>
          <w:p w14:paraId="79FD7F98">
            <w:pPr>
              <w:pStyle w:val="13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---</w:t>
            </w:r>
          </w:p>
          <w:p w14:paraId="20BA52AE">
            <w:pPr>
              <w:pStyle w:val="13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int64 sum</w:t>
            </w:r>
          </w:p>
        </w:tc>
        <w:tc>
          <w:tcPr>
            <w:tcW w:w="0" w:type="auto"/>
            <w:vAlign w:val="center"/>
          </w:tcPr>
          <w:p w14:paraId="3645C407">
            <w:pPr>
              <w:pStyle w:val="13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int32 g    # *::Goal</w:t>
            </w:r>
          </w:p>
          <w:p w14:paraId="11469BED">
            <w:pPr>
              <w:pStyle w:val="13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---</w:t>
            </w:r>
          </w:p>
          <w:p w14:paraId="595A4CEE">
            <w:pPr>
              <w:pStyle w:val="13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int32[] r    # *::Result</w:t>
            </w:r>
          </w:p>
          <w:p w14:paraId="201355E6">
            <w:pPr>
              <w:pStyle w:val="13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---</w:t>
            </w:r>
          </w:p>
          <w:p w14:paraId="1AD7B792">
            <w:pPr>
              <w:pStyle w:val="13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int32 f    # *::Feedback</w:t>
            </w:r>
          </w:p>
        </w:tc>
      </w:tr>
    </w:tbl>
    <w:p w14:paraId="3B1D8705">
      <w:pPr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38"/>
        <w:gridCol w:w="1057"/>
      </w:tblGrid>
      <w:tr w14:paraId="4144E0B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0478BBB7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ament_cmake：</w:t>
            </w:r>
          </w:p>
        </w:tc>
      </w:tr>
      <w:tr w14:paraId="5850275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A93015F">
            <w:pPr>
              <w:pStyle w:val="13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rosidl_generate_interfaces(${PROJECT_NAME} &lt;*.msg...&gt; DEPENDENCIES)</w:t>
            </w:r>
          </w:p>
        </w:tc>
        <w:tc>
          <w:tcPr>
            <w:tcW w:w="0" w:type="auto"/>
            <w:vAlign w:val="center"/>
          </w:tcPr>
          <w:p w14:paraId="60CEB0B0"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生成接口</w:t>
            </w:r>
          </w:p>
        </w:tc>
      </w:tr>
    </w:tbl>
    <w:p w14:paraId="7A109C85">
      <w:pPr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p w14:paraId="6064538A">
      <w:pPr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p w14:paraId="1620CCAB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消息*_msgs/msg：</w:t>
      </w:r>
    </w:p>
    <w:p w14:paraId="55D8AF8B">
      <w:pPr>
        <w:rPr>
          <w:rFonts w:hint="eastAsia"/>
          <w:lang w:val="en-US" w:eastAsia="zh-CN"/>
        </w:rPr>
      </w:pPr>
    </w:p>
    <w:p w14:paraId="73A14088"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图像cv_bridge/cv_bridge.h：</w:t>
      </w:r>
    </w:p>
    <w:p w14:paraId="590D3E00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编码：sensor_msgs/image_encodings.hpp</w:t>
      </w:r>
    </w:p>
    <w:p w14:paraId="2761768D">
      <w:pPr>
        <w:rPr>
          <w:rFonts w:hint="default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36"/>
        <w:gridCol w:w="1478"/>
      </w:tblGrid>
      <w:tr w14:paraId="61304BD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vAlign w:val="center"/>
          </w:tcPr>
          <w:p w14:paraId="7E66E372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CvImagePtr / CvImageConstPtr</w:t>
            </w:r>
          </w:p>
        </w:tc>
        <w:tc>
          <w:tcPr>
            <w:tcW w:w="0" w:type="auto"/>
            <w:vAlign w:val="center"/>
          </w:tcPr>
          <w:p w14:paraId="322E7812"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引用计数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指针</w:t>
            </w:r>
          </w:p>
        </w:tc>
      </w:tr>
      <w:tr w14:paraId="1B1941D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vAlign w:val="center"/>
          </w:tcPr>
          <w:p w14:paraId="77E093F6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CvImageConstPtr </w:t>
            </w:r>
            <w:r>
              <w:rPr>
                <w:rFonts w:hint="eastAsia"/>
                <w:lang w:val="en-US" w:eastAsia="zh-CN"/>
              </w:rPr>
              <w:t>toCvShare(msg, encoding)</w:t>
            </w:r>
          </w:p>
        </w:tc>
        <w:tc>
          <w:tcPr>
            <w:tcW w:w="0" w:type="auto"/>
            <w:vAlign w:val="center"/>
          </w:tcPr>
          <w:p w14:paraId="2AB57EA1">
            <w:pPr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消息 →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指针</w:t>
            </w:r>
          </w:p>
        </w:tc>
      </w:tr>
    </w:tbl>
    <w:p w14:paraId="2842CA53">
      <w:pPr>
        <w:rPr>
          <w:rFonts w:hint="default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4256"/>
        <w:gridCol w:w="1539"/>
      </w:tblGrid>
      <w:tr w14:paraId="3D8E565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gridSpan w:val="2"/>
            <w:vAlign w:val="center"/>
          </w:tcPr>
          <w:p w14:paraId="2EE6B40E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CvImage(header, encoding, image)</w:t>
            </w:r>
          </w:p>
        </w:tc>
        <w:tc>
          <w:tcPr>
            <w:tcW w:w="0" w:type="auto"/>
            <w:vAlign w:val="center"/>
          </w:tcPr>
          <w:p w14:paraId="73E88D4A"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OpenCV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图像</w:t>
            </w:r>
          </w:p>
        </w:tc>
      </w:tr>
      <w:tr w14:paraId="7AA9001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327AD92A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2D8FE63D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std_msgs::msg::Header</w:t>
            </w:r>
            <w:r>
              <w:rPr>
                <w:rFonts w:hint="eastAsia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 xml:space="preserve"> header</w:t>
            </w:r>
          </w:p>
        </w:tc>
        <w:tc>
          <w:tcPr>
            <w:tcW w:w="0" w:type="auto"/>
            <w:vAlign w:val="center"/>
          </w:tcPr>
          <w:p w14:paraId="3F4801C9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4"/>
                <w:rFonts w:hint="eastAsia"/>
                <w:lang w:val="en-US" w:eastAsia="zh-CN"/>
              </w:rPr>
              <w:t>时间戳</w:t>
            </w:r>
          </w:p>
        </w:tc>
      </w:tr>
      <w:tr w14:paraId="1EAA57A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495F92B7">
            <w:pPr>
              <w:pStyle w:val="13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D056074">
            <w:pPr>
              <w:pStyle w:val="13"/>
              <w:bidi w:val="0"/>
              <w:jc w:val="both"/>
              <w:rPr>
                <w:rFonts w:hint="default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std::string </w:t>
            </w:r>
            <w:r>
              <w:rPr>
                <w:rFonts w:hint="eastAsia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>encoding</w:t>
            </w:r>
          </w:p>
        </w:tc>
        <w:tc>
          <w:tcPr>
            <w:tcW w:w="0" w:type="auto"/>
            <w:vAlign w:val="center"/>
          </w:tcPr>
          <w:p w14:paraId="4D4A2737">
            <w:pPr>
              <w:jc w:val="both"/>
              <w:rPr>
                <w:rStyle w:val="14"/>
                <w:rFonts w:hint="default"/>
                <w:lang w:val="en-US" w:eastAsia="zh-CN"/>
              </w:rPr>
            </w:pPr>
            <w:r>
              <w:rPr>
                <w:rStyle w:val="14"/>
                <w:rFonts w:hint="eastAsia"/>
                <w:lang w:val="en-US" w:eastAsia="zh-CN"/>
              </w:rPr>
              <w:t>格式</w:t>
            </w:r>
          </w:p>
        </w:tc>
      </w:tr>
      <w:tr w14:paraId="2548936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E2406BB">
            <w:pPr>
              <w:pStyle w:val="13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C4F5073">
            <w:pPr>
              <w:pStyle w:val="13"/>
              <w:bidi w:val="0"/>
              <w:jc w:val="both"/>
              <w:rPr>
                <w:rFonts w:hint="default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cv::Mat </w:t>
            </w:r>
            <w:r>
              <w:rPr>
                <w:rFonts w:hint="eastAsia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>image</w:t>
            </w:r>
          </w:p>
        </w:tc>
        <w:tc>
          <w:tcPr>
            <w:tcW w:w="0" w:type="auto"/>
            <w:vAlign w:val="center"/>
          </w:tcPr>
          <w:p w14:paraId="1E537920">
            <w:pPr>
              <w:jc w:val="both"/>
              <w:rPr>
                <w:rStyle w:val="14"/>
                <w:rFonts w:hint="default"/>
                <w:lang w:val="en-US" w:eastAsia="zh-CN"/>
              </w:rPr>
            </w:pPr>
            <w:r>
              <w:rPr>
                <w:rStyle w:val="14"/>
                <w:rFonts w:hint="eastAsia"/>
                <w:lang w:val="en-US" w:eastAsia="zh-CN"/>
              </w:rPr>
              <w:t>图像</w:t>
            </w:r>
          </w:p>
        </w:tc>
      </w:tr>
      <w:tr w14:paraId="1ED0EE2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FFD9B29">
            <w:pPr>
              <w:pStyle w:val="13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492FB5C1">
            <w:pPr>
              <w:pStyle w:val="13"/>
              <w:bidi w:val="0"/>
              <w:jc w:val="both"/>
              <w:rPr>
                <w:rFonts w:hint="default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sensor_msgs::msg::Image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eastAsia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>toImageMsg()</w:t>
            </w:r>
          </w:p>
        </w:tc>
        <w:tc>
          <w:tcPr>
            <w:tcW w:w="0" w:type="auto"/>
            <w:vAlign w:val="center"/>
          </w:tcPr>
          <w:p w14:paraId="2389B1A8">
            <w:pPr>
              <w:jc w:val="both"/>
              <w:rPr>
                <w:rStyle w:val="14"/>
                <w:rFonts w:hint="default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导出</w:t>
            </w:r>
            <w:r>
              <w:rPr>
                <w:rStyle w:val="14"/>
                <w:rFonts w:hint="eastAsia"/>
                <w:lang w:val="en-US" w:eastAsia="zh-CN"/>
              </w:rPr>
              <w:t>消息</w:t>
            </w:r>
          </w:p>
        </w:tc>
      </w:tr>
    </w:tbl>
    <w:p w14:paraId="6BEE25F6">
      <w:pPr>
        <w:rPr>
          <w:rFonts w:hint="eastAsia"/>
          <w:lang w:val="en-US" w:eastAsia="zh-CN"/>
        </w:rPr>
      </w:pPr>
    </w:p>
    <w:p w14:paraId="67DE88E8">
      <w:pPr>
        <w:rPr>
          <w:rFonts w:hint="eastAsia"/>
          <w:lang w:val="en-US" w:eastAsia="zh-CN"/>
        </w:rPr>
      </w:pPr>
    </w:p>
    <w:p w14:paraId="375922B1"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几何geometry_msgs/msg：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276"/>
        <w:gridCol w:w="2674"/>
      </w:tblGrid>
      <w:tr w14:paraId="5225375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gridSpan w:val="2"/>
            <w:vAlign w:val="center"/>
          </w:tcPr>
          <w:p w14:paraId="6D021340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Quaternion</w:t>
            </w:r>
          </w:p>
        </w:tc>
        <w:tc>
          <w:tcPr>
            <w:tcW w:w="0" w:type="auto"/>
            <w:vAlign w:val="center"/>
          </w:tcPr>
          <w:p w14:paraId="1715806D"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四元数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quaternion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.hpp)</w:t>
            </w:r>
          </w:p>
        </w:tc>
      </w:tr>
      <w:tr w14:paraId="4E6C49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68AE13A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6FA22C57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float64 </w:t>
            </w:r>
            <w:r>
              <w:rPr>
                <w:rFonts w:hint="eastAsia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>x / y / z / w</w:t>
            </w:r>
          </w:p>
        </w:tc>
        <w:tc>
          <w:tcPr>
            <w:tcW w:w="0" w:type="auto"/>
            <w:vAlign w:val="center"/>
          </w:tcPr>
          <w:p w14:paraId="1BA87858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4"/>
                <w:rFonts w:hint="eastAsia"/>
                <w:lang w:val="en-US" w:eastAsia="zh-CN"/>
              </w:rPr>
              <w:t>值</w:t>
            </w:r>
          </w:p>
        </w:tc>
      </w:tr>
    </w:tbl>
    <w:p w14:paraId="046F4922">
      <w:pPr>
        <w:rPr>
          <w:rFonts w:hint="default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851"/>
        <w:gridCol w:w="2295"/>
      </w:tblGrid>
      <w:tr w14:paraId="109F992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gridSpan w:val="2"/>
            <w:vAlign w:val="center"/>
          </w:tcPr>
          <w:p w14:paraId="3FB57CCB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Vector3</w:t>
            </w:r>
          </w:p>
        </w:tc>
        <w:tc>
          <w:tcPr>
            <w:tcW w:w="0" w:type="auto"/>
            <w:vAlign w:val="center"/>
          </w:tcPr>
          <w:p w14:paraId="3947D8F4"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三元组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vector3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.hpp)</w:t>
            </w:r>
          </w:p>
        </w:tc>
      </w:tr>
      <w:tr w14:paraId="0782BA3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DB020F4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32716A56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float64 </w:t>
            </w:r>
            <w:r>
              <w:rPr>
                <w:rFonts w:hint="eastAsia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>x / y / z</w:t>
            </w:r>
          </w:p>
        </w:tc>
        <w:tc>
          <w:tcPr>
            <w:tcW w:w="0" w:type="auto"/>
            <w:vAlign w:val="center"/>
          </w:tcPr>
          <w:p w14:paraId="494F9A5C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4"/>
                <w:rFonts w:hint="eastAsia"/>
                <w:lang w:val="en-US" w:eastAsia="zh-CN"/>
              </w:rPr>
              <w:t>值</w:t>
            </w:r>
          </w:p>
        </w:tc>
      </w:tr>
    </w:tbl>
    <w:p w14:paraId="71A09E0B">
      <w:pPr>
        <w:rPr>
          <w:rFonts w:hint="eastAsia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582"/>
        <w:gridCol w:w="1803"/>
      </w:tblGrid>
      <w:tr w14:paraId="45ED8F9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gridSpan w:val="2"/>
            <w:vAlign w:val="center"/>
          </w:tcPr>
          <w:p w14:paraId="242ADCCF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Pose</w:t>
            </w:r>
          </w:p>
        </w:tc>
        <w:tc>
          <w:tcPr>
            <w:tcW w:w="0" w:type="auto"/>
            <w:vAlign w:val="center"/>
          </w:tcPr>
          <w:p w14:paraId="2F6F9214"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位姿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pose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.hpp)</w:t>
            </w:r>
          </w:p>
        </w:tc>
      </w:tr>
      <w:tr w14:paraId="56449F6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7C25010E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7906B08A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Vector3 </w:t>
            </w:r>
            <w:r>
              <w:rPr>
                <w:rFonts w:hint="eastAsia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>position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</w:p>
        </w:tc>
        <w:tc>
          <w:tcPr>
            <w:tcW w:w="0" w:type="auto"/>
            <w:vAlign w:val="center"/>
          </w:tcPr>
          <w:p w14:paraId="6AF95E3B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4"/>
                <w:rFonts w:hint="eastAsia"/>
                <w:lang w:val="en-US" w:eastAsia="zh-CN"/>
              </w:rPr>
              <w:t>位置</w:t>
            </w:r>
          </w:p>
        </w:tc>
      </w:tr>
      <w:tr w14:paraId="124E4ED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346FBABB">
            <w:pPr>
              <w:pStyle w:val="13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024C686">
            <w:pPr>
              <w:pStyle w:val="13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Quaternion </w:t>
            </w:r>
            <w:r>
              <w:rPr>
                <w:rFonts w:hint="eastAsia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>orientation</w:t>
            </w:r>
          </w:p>
        </w:tc>
        <w:tc>
          <w:tcPr>
            <w:tcW w:w="0" w:type="auto"/>
            <w:vAlign w:val="center"/>
          </w:tcPr>
          <w:p w14:paraId="4378F481">
            <w:pPr>
              <w:jc w:val="both"/>
              <w:rPr>
                <w:rStyle w:val="14"/>
                <w:rFonts w:hint="default"/>
                <w:lang w:val="en-US" w:eastAsia="zh-CN"/>
              </w:rPr>
            </w:pPr>
            <w:r>
              <w:rPr>
                <w:rStyle w:val="14"/>
                <w:rFonts w:hint="eastAsia"/>
                <w:lang w:val="en-US" w:eastAsia="zh-CN"/>
              </w:rPr>
              <w:t>朝向</w:t>
            </w:r>
          </w:p>
        </w:tc>
      </w:tr>
    </w:tbl>
    <w:p w14:paraId="203596EA">
      <w:pPr>
        <w:rPr>
          <w:rFonts w:hint="default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866"/>
        <w:gridCol w:w="1832"/>
      </w:tblGrid>
      <w:tr w14:paraId="6A5F15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13280A65">
            <w:pPr>
              <w:pStyle w:val="13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Twist</w:t>
            </w:r>
          </w:p>
        </w:tc>
        <w:tc>
          <w:tcPr>
            <w:tcW w:w="0" w:type="auto"/>
            <w:vAlign w:val="center"/>
          </w:tcPr>
          <w:p w14:paraId="78A785F7">
            <w:pPr>
              <w:jc w:val="both"/>
              <w:rPr>
                <w:rStyle w:val="14"/>
                <w:rFonts w:hint="eastAsia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速度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(twist.hpp)</w:t>
            </w:r>
          </w:p>
        </w:tc>
      </w:tr>
      <w:tr w14:paraId="6A03A9D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30BE3C6D">
            <w:pPr>
              <w:pStyle w:val="13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34A7257D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Vector3 </w:t>
            </w:r>
            <w:r>
              <w:rPr>
                <w:rFonts w:hint="eastAsia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>linear</w:t>
            </w:r>
          </w:p>
        </w:tc>
        <w:tc>
          <w:tcPr>
            <w:tcW w:w="0" w:type="auto"/>
            <w:vAlign w:val="center"/>
          </w:tcPr>
          <w:p w14:paraId="0F309666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4"/>
                <w:rFonts w:hint="eastAsia"/>
                <w:lang w:val="en-US" w:eastAsia="zh-CN"/>
              </w:rPr>
              <w:t>线性</w:t>
            </w:r>
          </w:p>
        </w:tc>
      </w:tr>
      <w:tr w14:paraId="75EDD15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682BEE5">
            <w:pPr>
              <w:pStyle w:val="13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3BD1DE5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Vector3 </w:t>
            </w:r>
            <w:r>
              <w:rPr>
                <w:rFonts w:hint="eastAsia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>angular</w:t>
            </w:r>
          </w:p>
        </w:tc>
        <w:tc>
          <w:tcPr>
            <w:tcW w:w="0" w:type="auto"/>
            <w:vAlign w:val="center"/>
          </w:tcPr>
          <w:p w14:paraId="5F969DB9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4"/>
                <w:rFonts w:hint="eastAsia"/>
                <w:lang w:val="en-US" w:eastAsia="zh-CN"/>
              </w:rPr>
              <w:t>旋转</w:t>
            </w:r>
          </w:p>
        </w:tc>
      </w:tr>
    </w:tbl>
    <w:p w14:paraId="6C644B0D">
      <w:pPr>
        <w:rPr>
          <w:rFonts w:hint="default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737"/>
        <w:gridCol w:w="2627"/>
        <w:gridCol w:w="4390"/>
      </w:tblGrid>
      <w:tr w14:paraId="20918D8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gridSpan w:val="3"/>
            <w:vAlign w:val="center"/>
          </w:tcPr>
          <w:p w14:paraId="2616CCE0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TransformStamped</w:t>
            </w:r>
          </w:p>
        </w:tc>
        <w:tc>
          <w:tcPr>
            <w:tcW w:w="0" w:type="auto"/>
            <w:vAlign w:val="center"/>
          </w:tcPr>
          <w:p w14:paraId="148445B8"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4"/>
                <w:rFonts w:hint="eastAsia"/>
                <w:lang w:val="en-US" w:eastAsia="zh-CN"/>
              </w:rPr>
              <w:t>变换矩阵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时间戳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(transform_stamped.hpp)</w:t>
            </w:r>
          </w:p>
        </w:tc>
      </w:tr>
      <w:tr w14:paraId="2539BFB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11789950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gridSpan w:val="2"/>
            <w:vAlign w:val="center"/>
          </w:tcPr>
          <w:p w14:paraId="38913307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std_msgs::msg::Header</w:t>
            </w:r>
            <w:r>
              <w:rPr>
                <w:rFonts w:hint="eastAsia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 xml:space="preserve"> header</w:t>
            </w:r>
          </w:p>
        </w:tc>
        <w:tc>
          <w:tcPr>
            <w:tcW w:w="0" w:type="auto"/>
            <w:vAlign w:val="center"/>
          </w:tcPr>
          <w:p w14:paraId="273E0178"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4"/>
                <w:rFonts w:hint="eastAsia"/>
                <w:lang w:val="en-US" w:eastAsia="zh-CN"/>
              </w:rPr>
              <w:t xml:space="preserve">父坐标系 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(f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rame_id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 w14:paraId="0F06717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6971DC9">
            <w:pPr>
              <w:pStyle w:val="13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 w14:paraId="4869018B">
            <w:pPr>
              <w:pStyle w:val="13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std::string </w:t>
            </w:r>
            <w:r>
              <w:rPr>
                <w:rFonts w:hint="eastAsia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>child_frame_id</w:t>
            </w:r>
          </w:p>
        </w:tc>
        <w:tc>
          <w:tcPr>
            <w:tcW w:w="0" w:type="auto"/>
            <w:vAlign w:val="center"/>
          </w:tcPr>
          <w:p w14:paraId="2091131F">
            <w:pPr>
              <w:jc w:val="both"/>
              <w:rPr>
                <w:rStyle w:val="14"/>
                <w:rFonts w:hint="default"/>
                <w:lang w:val="en-US" w:eastAsia="zh-CN"/>
              </w:rPr>
            </w:pPr>
            <w:r>
              <w:rPr>
                <w:rStyle w:val="14"/>
                <w:rFonts w:hint="eastAsia"/>
                <w:lang w:val="en-US" w:eastAsia="zh-CN"/>
              </w:rPr>
              <w:t>子坐标系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(当前)</w:t>
            </w:r>
          </w:p>
        </w:tc>
      </w:tr>
      <w:tr w14:paraId="5FE1893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3ECA8140">
            <w:pPr>
              <w:pStyle w:val="13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 w14:paraId="3077A107">
            <w:pPr>
              <w:pStyle w:val="13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4"/>
                <w:rFonts w:hint="eastAsia"/>
                <w:lang w:val="en-US" w:eastAsia="zh-CN"/>
              </w:rPr>
              <w:t>Transform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/>
                <w:lang w:val="en-US" w:eastAsia="zh-CN"/>
              </w:rPr>
              <w:t>transform</w:t>
            </w:r>
          </w:p>
        </w:tc>
        <w:tc>
          <w:tcPr>
            <w:tcW w:w="0" w:type="auto"/>
            <w:vAlign w:val="center"/>
          </w:tcPr>
          <w:p w14:paraId="51AF225D">
            <w:pPr>
              <w:jc w:val="both"/>
              <w:rPr>
                <w:rStyle w:val="14"/>
                <w:rFonts w:hint="eastAsia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变换矩阵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(transform.hpp)</w:t>
            </w:r>
          </w:p>
        </w:tc>
      </w:tr>
      <w:tr w14:paraId="58EBBEF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667522ED">
            <w:pPr>
              <w:pStyle w:val="13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restart"/>
            <w:vAlign w:val="center"/>
          </w:tcPr>
          <w:p w14:paraId="4E03D29D">
            <w:pPr>
              <w:pStyle w:val="13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76E51526">
            <w:pPr>
              <w:pStyle w:val="13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Vector3 </w:t>
            </w:r>
            <w:r>
              <w:rPr>
                <w:rFonts w:hint="eastAsia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>translation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</w:p>
        </w:tc>
        <w:tc>
          <w:tcPr>
            <w:tcW w:w="0" w:type="auto"/>
            <w:vAlign w:val="center"/>
          </w:tcPr>
          <w:p w14:paraId="64EF9225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4"/>
                <w:rFonts w:hint="eastAsia"/>
                <w:lang w:val="en-US" w:eastAsia="zh-CN"/>
              </w:rPr>
              <w:t>平移</w:t>
            </w:r>
          </w:p>
        </w:tc>
      </w:tr>
      <w:tr w14:paraId="1EB27BA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8DEBD89">
            <w:pPr>
              <w:pStyle w:val="13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 w14:paraId="48701FDB">
            <w:pPr>
              <w:pStyle w:val="13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F998538">
            <w:pPr>
              <w:pStyle w:val="13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Quaternion </w:t>
            </w:r>
            <w:r>
              <w:rPr>
                <w:rFonts w:hint="eastAsia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>rotation</w:t>
            </w:r>
          </w:p>
        </w:tc>
        <w:tc>
          <w:tcPr>
            <w:tcW w:w="0" w:type="auto"/>
            <w:vAlign w:val="center"/>
          </w:tcPr>
          <w:p w14:paraId="5AF2F255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4"/>
                <w:rFonts w:hint="eastAsia"/>
                <w:lang w:val="en-US" w:eastAsia="zh-CN"/>
              </w:rPr>
              <w:t>旋转</w:t>
            </w:r>
          </w:p>
        </w:tc>
      </w:tr>
    </w:tbl>
    <w:p w14:paraId="1051D87F">
      <w:pPr>
        <w:rPr>
          <w:rFonts w:hint="default"/>
          <w:lang w:val="en-US" w:eastAsia="zh-CN"/>
        </w:rPr>
      </w:pPr>
    </w:p>
    <w:p w14:paraId="4B792577">
      <w:pPr>
        <w:rPr>
          <w:rFonts w:hint="default"/>
          <w:lang w:val="en-US" w:eastAsia="zh-CN"/>
        </w:rPr>
      </w:pPr>
    </w:p>
    <w:p w14:paraId="623BDFDA"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传感sensor_msgs/msg：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1"/>
        <w:gridCol w:w="2581"/>
      </w:tblGrid>
      <w:tr w14:paraId="6FBFB6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3955AE6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Image</w:t>
            </w:r>
          </w:p>
        </w:tc>
        <w:tc>
          <w:tcPr>
            <w:tcW w:w="0" w:type="auto"/>
            <w:vAlign w:val="center"/>
          </w:tcPr>
          <w:p w14:paraId="2831895D">
            <w:pPr>
              <w:jc w:val="both"/>
              <w:rPr>
                <w:rStyle w:val="14"/>
                <w:rFonts w:hint="default"/>
                <w:lang w:val="en-US" w:eastAsia="zh-CN"/>
              </w:rPr>
            </w:pPr>
            <w:r>
              <w:rPr>
                <w:rStyle w:val="14"/>
                <w:rFonts w:hint="eastAsia"/>
                <w:lang w:val="en-US" w:eastAsia="zh-CN"/>
              </w:rPr>
              <w:t xml:space="preserve">图像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image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.hpp)</w:t>
            </w:r>
          </w:p>
        </w:tc>
      </w:tr>
      <w:tr w14:paraId="1BDCE49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79F8651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CameraInfo</w:t>
            </w:r>
          </w:p>
        </w:tc>
        <w:tc>
          <w:tcPr>
            <w:tcW w:w="0" w:type="auto"/>
            <w:vAlign w:val="center"/>
          </w:tcPr>
          <w:p w14:paraId="32869A81"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4"/>
                <w:rFonts w:hint="eastAsia"/>
                <w:lang w:val="en-US" w:eastAsia="zh-CN"/>
              </w:rPr>
              <w:t>相机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camera_info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.hpp)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</w:p>
        </w:tc>
      </w:tr>
    </w:tbl>
    <w:p w14:paraId="5EAE64F6">
      <w:pPr>
        <w:rPr>
          <w:rFonts w:hint="eastAsia"/>
          <w:lang w:val="en-US" w:eastAsia="zh-CN"/>
        </w:rPr>
      </w:pPr>
    </w:p>
    <w:p w14:paraId="5FEACF60">
      <w:pPr>
        <w:rPr>
          <w:rFonts w:hint="eastAsia"/>
          <w:lang w:val="en-US" w:eastAsia="zh-CN"/>
        </w:rPr>
      </w:pPr>
    </w:p>
    <w:p w14:paraId="3D0A4F79"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标准std_msgs/msg：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75"/>
        <w:gridCol w:w="2144"/>
      </w:tblGrid>
      <w:tr w14:paraId="690446B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8627208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0" w:type="auto"/>
            <w:vAlign w:val="center"/>
          </w:tcPr>
          <w:p w14:paraId="66F50699"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4"/>
                <w:rFonts w:hint="eastAsia"/>
                <w:lang w:val="en-US" w:eastAsia="zh-CN"/>
              </w:rPr>
              <w:t>字符串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(string.hpp)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</w:p>
        </w:tc>
      </w:tr>
      <w:tr w14:paraId="42CF68B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C08AEB6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Int8 / Int16 / Int32 / Int64</w:t>
            </w:r>
          </w:p>
        </w:tc>
        <w:tc>
          <w:tcPr>
            <w:tcW w:w="0" w:type="auto"/>
            <w:vAlign w:val="center"/>
          </w:tcPr>
          <w:p w14:paraId="18E491B3">
            <w:pPr>
              <w:jc w:val="both"/>
              <w:rPr>
                <w:rStyle w:val="14"/>
                <w:rFonts w:hint="default"/>
                <w:lang w:val="en-US" w:eastAsia="zh-CN"/>
              </w:rPr>
            </w:pPr>
            <w:r>
              <w:rPr>
                <w:rStyle w:val="14"/>
                <w:rFonts w:hint="eastAsia"/>
                <w:lang w:val="en-US" w:eastAsia="zh-CN"/>
              </w:rPr>
              <w:t>整型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int*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.hpp)</w:t>
            </w:r>
          </w:p>
        </w:tc>
      </w:tr>
      <w:tr w14:paraId="5D2E6BB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7464D64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Float32 / Float64</w:t>
            </w:r>
          </w:p>
        </w:tc>
        <w:tc>
          <w:tcPr>
            <w:tcW w:w="0" w:type="auto"/>
            <w:vAlign w:val="center"/>
          </w:tcPr>
          <w:p w14:paraId="201C98C9">
            <w:pPr>
              <w:jc w:val="both"/>
              <w:rPr>
                <w:rStyle w:val="14"/>
                <w:rFonts w:hint="eastAsia"/>
                <w:lang w:val="en-US" w:eastAsia="zh-CN"/>
              </w:rPr>
            </w:pPr>
            <w:r>
              <w:rPr>
                <w:rStyle w:val="14"/>
                <w:rFonts w:hint="eastAsia"/>
                <w:lang w:val="en-US" w:eastAsia="zh-CN"/>
              </w:rPr>
              <w:t>浮点型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float*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.hpp)</w:t>
            </w:r>
          </w:p>
        </w:tc>
      </w:tr>
    </w:tbl>
    <w:p w14:paraId="28B8BC72"/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238"/>
        <w:gridCol w:w="2400"/>
      </w:tblGrid>
      <w:tr w14:paraId="3C95ED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66F66516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ColorRGBA</w:t>
            </w:r>
          </w:p>
        </w:tc>
        <w:tc>
          <w:tcPr>
            <w:tcW w:w="0" w:type="auto"/>
            <w:vAlign w:val="center"/>
          </w:tcPr>
          <w:p w14:paraId="5BA848B0">
            <w:pPr>
              <w:jc w:val="both"/>
              <w:rPr>
                <w:rStyle w:val="14"/>
                <w:rFonts w:hint="default"/>
                <w:lang w:val="en-US" w:eastAsia="zh-CN"/>
              </w:rPr>
            </w:pPr>
            <w:r>
              <w:rPr>
                <w:rStyle w:val="14"/>
                <w:rFonts w:hint="eastAsia"/>
                <w:lang w:val="en-US" w:eastAsia="zh-CN"/>
              </w:rPr>
              <w:t>颜色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(color_rgba.hpp)</w:t>
            </w:r>
          </w:p>
        </w:tc>
      </w:tr>
      <w:tr w14:paraId="2E5A40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13F3B77">
            <w:pPr>
              <w:pStyle w:val="13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40DE038E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float32 </w:t>
            </w:r>
            <w:r>
              <w:rPr>
                <w:rFonts w:hint="eastAsia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>r / g / b / a</w:t>
            </w:r>
          </w:p>
        </w:tc>
        <w:tc>
          <w:tcPr>
            <w:tcW w:w="0" w:type="auto"/>
            <w:vAlign w:val="center"/>
          </w:tcPr>
          <w:p w14:paraId="577DC6C7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4"/>
                <w:rFonts w:hint="eastAsia"/>
                <w:lang w:val="en-US" w:eastAsia="zh-CN"/>
              </w:rPr>
              <w:t>值</w:t>
            </w:r>
          </w:p>
        </w:tc>
      </w:tr>
    </w:tbl>
    <w:p w14:paraId="30B974D5"/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954"/>
        <w:gridCol w:w="2249"/>
      </w:tblGrid>
      <w:tr w14:paraId="47BBB4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2A948FEA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Header</w:t>
            </w:r>
          </w:p>
        </w:tc>
        <w:tc>
          <w:tcPr>
            <w:tcW w:w="0" w:type="auto"/>
            <w:vAlign w:val="center"/>
          </w:tcPr>
          <w:p w14:paraId="7378595F">
            <w:pPr>
              <w:jc w:val="both"/>
              <w:rPr>
                <w:rStyle w:val="14"/>
                <w:rFonts w:hint="default"/>
                <w:lang w:val="en-US" w:eastAsia="zh-CN"/>
              </w:rPr>
            </w:pPr>
            <w:r>
              <w:rPr>
                <w:rStyle w:val="14"/>
                <w:rFonts w:hint="eastAsia"/>
                <w:lang w:val="en-US" w:eastAsia="zh-CN"/>
              </w:rPr>
              <w:t xml:space="preserve">时间戳 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(header.hpp)</w:t>
            </w:r>
          </w:p>
        </w:tc>
      </w:tr>
      <w:tr w14:paraId="0D84AA5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15B15B64">
            <w:pPr>
              <w:pStyle w:val="13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1DF35075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buildin_interfaces::msg::Time</w:t>
            </w:r>
            <w:r>
              <w:rPr>
                <w:rFonts w:hint="eastAsia"/>
                <w:lang w:val="en-US" w:eastAsia="zh-CN"/>
              </w:rPr>
              <w:t xml:space="preserve"> stamp</w:t>
            </w:r>
          </w:p>
        </w:tc>
        <w:tc>
          <w:tcPr>
            <w:tcW w:w="0" w:type="auto"/>
            <w:vAlign w:val="center"/>
          </w:tcPr>
          <w:p w14:paraId="18305A97">
            <w:pPr>
              <w:jc w:val="both"/>
              <w:rPr>
                <w:rStyle w:val="14"/>
                <w:rFonts w:hint="default"/>
                <w:lang w:val="en-US" w:eastAsia="zh-CN"/>
              </w:rPr>
            </w:pPr>
            <w:r>
              <w:rPr>
                <w:rStyle w:val="14"/>
                <w:rFonts w:hint="eastAsia"/>
                <w:lang w:val="en-US" w:eastAsia="zh-CN"/>
              </w:rPr>
              <w:t>时间</w:t>
            </w:r>
          </w:p>
        </w:tc>
      </w:tr>
      <w:tr w14:paraId="668BC54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50B184D">
            <w:pPr>
              <w:pStyle w:val="13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C0ABCC9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string </w:t>
            </w:r>
            <w:r>
              <w:rPr>
                <w:rFonts w:hint="eastAsia"/>
                <w:lang w:val="en-US" w:eastAsia="zh-CN"/>
              </w:rPr>
              <w:t>frame_id</w:t>
            </w:r>
          </w:p>
        </w:tc>
        <w:tc>
          <w:tcPr>
            <w:tcW w:w="0" w:type="auto"/>
            <w:vAlign w:val="center"/>
          </w:tcPr>
          <w:p w14:paraId="78BC1C20">
            <w:pPr>
              <w:jc w:val="both"/>
              <w:rPr>
                <w:rStyle w:val="14"/>
                <w:rFonts w:hint="default"/>
                <w:lang w:val="en-US" w:eastAsia="zh-CN"/>
              </w:rPr>
            </w:pPr>
            <w:r>
              <w:rPr>
                <w:rStyle w:val="14"/>
                <w:rFonts w:hint="eastAsia"/>
                <w:lang w:val="en-US" w:eastAsia="zh-CN"/>
              </w:rPr>
              <w:t>标识</w:t>
            </w:r>
          </w:p>
        </w:tc>
      </w:tr>
    </w:tbl>
    <w:p w14:paraId="400633B7">
      <w:pPr>
        <w:rPr>
          <w:rFonts w:hint="default"/>
          <w:lang w:val="en-US" w:eastAsia="zh-CN"/>
        </w:rPr>
      </w:pPr>
    </w:p>
    <w:p w14:paraId="1550750F">
      <w:pPr>
        <w:rPr>
          <w:rFonts w:hint="default"/>
          <w:lang w:val="en-US" w:eastAsia="zh-CN"/>
        </w:rPr>
      </w:pPr>
    </w:p>
    <w:p w14:paraId="2D91D3FE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服务*_srvs/srv：</w:t>
      </w:r>
    </w:p>
    <w:p w14:paraId="4812AA68">
      <w:pPr>
        <w:pStyle w:val="13"/>
        <w:bidi w:val="0"/>
        <w:ind w:firstLine="0" w:firstLineChars="0"/>
        <w:rPr>
          <w:rFonts w:hint="eastAsia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namespace</w:t>
      </w:r>
      <w:r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：</w:t>
      </w: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*_srvs::srv</w:t>
      </w:r>
    </w:p>
    <w:p w14:paraId="7165BAB5">
      <w:pPr>
        <w:rPr>
          <w:rFonts w:hint="eastAsia"/>
          <w:lang w:val="en-US" w:eastAsia="zh-CN"/>
        </w:rPr>
      </w:pPr>
    </w:p>
    <w:p w14:paraId="40CF19A5"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标准std_srvs/srv：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327"/>
        <w:gridCol w:w="2379"/>
      </w:tblGrid>
      <w:tr w14:paraId="584B771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604A7A1F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SetBool</w:t>
            </w:r>
          </w:p>
        </w:tc>
        <w:tc>
          <w:tcPr>
            <w:tcW w:w="0" w:type="auto"/>
            <w:vAlign w:val="center"/>
          </w:tcPr>
          <w:p w14:paraId="625778A9">
            <w:pPr>
              <w:jc w:val="both"/>
              <w:rPr>
                <w:rStyle w:val="14"/>
                <w:rFonts w:hint="default"/>
                <w:lang w:val="en-US" w:eastAsia="zh-CN"/>
              </w:rPr>
            </w:pPr>
            <w:r>
              <w:rPr>
                <w:rStyle w:val="14"/>
                <w:rFonts w:hint="eastAsia"/>
                <w:lang w:val="en-US" w:eastAsia="zh-CN"/>
              </w:rPr>
              <w:t>空服务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set_bool.hpp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 w14:paraId="032387F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58F2F220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29823BF9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::Request</w:t>
            </w:r>
          </w:p>
        </w:tc>
        <w:tc>
          <w:tcPr>
            <w:tcW w:w="0" w:type="auto"/>
            <w:vAlign w:val="center"/>
          </w:tcPr>
          <w:p w14:paraId="6BED0A83">
            <w:pPr>
              <w:jc w:val="both"/>
              <w:rPr>
                <w:rStyle w:val="14"/>
                <w:rFonts w:hint="default"/>
                <w:lang w:val="en-US" w:eastAsia="zh-CN"/>
              </w:rPr>
            </w:pPr>
            <w:r>
              <w:rPr>
                <w:rStyle w:val="14"/>
                <w:rFonts w:hint="eastAsia"/>
                <w:lang w:val="en-US" w:eastAsia="zh-CN"/>
              </w:rPr>
              <w:t>请求</w:t>
            </w:r>
          </w:p>
        </w:tc>
      </w:tr>
      <w:tr w14:paraId="6E9C758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0A363739">
            <w:pPr>
              <w:pStyle w:val="13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9C2487A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::Response</w:t>
            </w:r>
          </w:p>
        </w:tc>
        <w:tc>
          <w:tcPr>
            <w:tcW w:w="0" w:type="auto"/>
            <w:vAlign w:val="center"/>
          </w:tcPr>
          <w:p w14:paraId="06476B3C">
            <w:pPr>
              <w:jc w:val="both"/>
              <w:rPr>
                <w:rStyle w:val="14"/>
                <w:rFonts w:hint="default"/>
                <w:lang w:val="en-US" w:eastAsia="zh-CN"/>
              </w:rPr>
            </w:pPr>
            <w:r>
              <w:rPr>
                <w:rStyle w:val="14"/>
                <w:rFonts w:hint="eastAsia"/>
                <w:lang w:val="en-US" w:eastAsia="zh-CN"/>
              </w:rPr>
              <w:t>响应</w:t>
            </w:r>
          </w:p>
        </w:tc>
      </w:tr>
    </w:tbl>
    <w:p w14:paraId="56AE154C">
      <w:pPr>
        <w:rPr>
          <w:rFonts w:hint="default"/>
          <w:lang w:val="en-US" w:eastAsia="zh-CN"/>
        </w:rPr>
      </w:pPr>
    </w:p>
    <w:p w14:paraId="2573B491">
      <w:pPr>
        <w:rPr>
          <w:rFonts w:hint="default"/>
          <w:lang w:val="en-US" w:eastAsia="zh-CN"/>
        </w:rPr>
      </w:pPr>
    </w:p>
    <w:p w14:paraId="4D44B160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欧式tf2：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465"/>
        <w:gridCol w:w="1100"/>
      </w:tblGrid>
      <w:tr w14:paraId="4910E97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50E1A390"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cmd：</w:t>
            </w:r>
          </w:p>
        </w:tc>
      </w:tr>
      <w:tr w14:paraId="37534A3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AF9C9D5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ros2 run tf2_tools view_frames</w:t>
            </w:r>
          </w:p>
        </w:tc>
        <w:tc>
          <w:tcPr>
            <w:tcW w:w="0" w:type="auto"/>
            <w:vAlign w:val="center"/>
          </w:tcPr>
          <w:p w14:paraId="2E1AF697">
            <w:pPr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绘制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tf树</w:t>
            </w:r>
          </w:p>
        </w:tc>
      </w:tr>
      <w:tr w14:paraId="1390F28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19F19A8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ros2 run tf2_ros tf2_echo &lt;src_frame&gt; &lt;dst_frame&gt;</w:t>
            </w:r>
          </w:p>
        </w:tc>
        <w:tc>
          <w:tcPr>
            <w:tcW w:w="0" w:type="auto"/>
            <w:vAlign w:val="center"/>
          </w:tcPr>
          <w:p w14:paraId="41EAC91B">
            <w:pPr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输出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变换</w:t>
            </w:r>
          </w:p>
        </w:tc>
      </w:tr>
    </w:tbl>
    <w:p w14:paraId="74B18AF9">
      <w:pPr>
        <w:rPr>
          <w:rFonts w:hint="eastAsia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68"/>
        <w:gridCol w:w="1268"/>
      </w:tblGrid>
      <w:tr w14:paraId="532F847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6E7445A8"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utils.h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 w14:paraId="02BCBF9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0D7DC32">
            <w:pPr>
              <w:pStyle w:val="13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fromMsg(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geometry_msgs::msg::Quaternion </w:t>
            </w:r>
            <w:r>
              <w:rPr>
                <w:rFonts w:hint="eastAsia"/>
                <w:lang w:val="en-US" w:eastAsia="zh-CN"/>
              </w:rPr>
              <w:t xml:space="preserve">in, 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tf2::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Quaternion</w:t>
            </w:r>
            <w:r>
              <w:rPr>
                <w:rFonts w:hint="eastAsia"/>
                <w:lang w:val="en-US" w:eastAsia="zh-CN"/>
              </w:rPr>
              <w:t xml:space="preserve"> out)</w:t>
            </w:r>
          </w:p>
        </w:tc>
        <w:tc>
          <w:tcPr>
            <w:tcW w:w="0" w:type="auto"/>
            <w:vAlign w:val="center"/>
          </w:tcPr>
          <w:p w14:paraId="32ACE325"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四元数转换</w:t>
            </w:r>
          </w:p>
        </w:tc>
      </w:tr>
    </w:tbl>
    <w:p w14:paraId="2BEA9010">
      <w:pPr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746"/>
        <w:gridCol w:w="2108"/>
      </w:tblGrid>
      <w:tr w14:paraId="5C8E871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gridSpan w:val="2"/>
            <w:vAlign w:val="center"/>
          </w:tcPr>
          <w:p w14:paraId="1E3EF423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Quaternion</w:t>
            </w:r>
          </w:p>
        </w:tc>
        <w:tc>
          <w:tcPr>
            <w:tcW w:w="0" w:type="auto"/>
            <w:vAlign w:val="center"/>
          </w:tcPr>
          <w:p w14:paraId="27F361D9"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四元数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(utils.h)</w:t>
            </w:r>
          </w:p>
        </w:tc>
      </w:tr>
      <w:tr w14:paraId="5D928F2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vMerge w:val="restart"/>
            <w:vAlign w:val="center"/>
          </w:tcPr>
          <w:p w14:paraId="3F662D51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形参</w:t>
            </w:r>
          </w:p>
        </w:tc>
        <w:tc>
          <w:tcPr>
            <w:tcW w:w="0" w:type="auto"/>
            <w:vAlign w:val="center"/>
          </w:tcPr>
          <w:p w14:paraId="6670076C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Quadword(x, y, z, w)</w:t>
            </w:r>
          </w:p>
        </w:tc>
        <w:tc>
          <w:tcPr>
            <w:tcW w:w="0" w:type="auto"/>
            <w:vAlign w:val="center"/>
          </w:tcPr>
          <w:p w14:paraId="556F7761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元素</w:t>
            </w:r>
          </w:p>
        </w:tc>
      </w:tr>
      <w:tr w14:paraId="4862D7C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vMerge w:val="continue"/>
            <w:vAlign w:val="center"/>
          </w:tcPr>
          <w:p w14:paraId="0E370191">
            <w:pPr>
              <w:pStyle w:val="13"/>
              <w:bidi w:val="0"/>
              <w:jc w:val="both"/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2DD0CEC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setRotation(axis, angle)</w:t>
            </w:r>
          </w:p>
        </w:tc>
        <w:tc>
          <w:tcPr>
            <w:tcW w:w="0" w:type="auto"/>
            <w:vAlign w:val="center"/>
          </w:tcPr>
          <w:p w14:paraId="41EA18FE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旋转</w:t>
            </w:r>
          </w:p>
        </w:tc>
      </w:tr>
      <w:tr w14:paraId="0F88100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vAlign w:val="center"/>
          </w:tcPr>
          <w:p w14:paraId="0CAF86AD">
            <w:pPr>
              <w:pStyle w:val="13"/>
              <w:bidi w:val="0"/>
              <w:jc w:val="both"/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3E9D4070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x / y / z / w()</w:t>
            </w:r>
          </w:p>
        </w:tc>
        <w:tc>
          <w:tcPr>
            <w:tcW w:w="0" w:type="auto"/>
            <w:vAlign w:val="center"/>
          </w:tcPr>
          <w:p w14:paraId="3E0F4A50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值</w:t>
            </w:r>
          </w:p>
        </w:tc>
      </w:tr>
      <w:tr w14:paraId="66BB2A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vMerge w:val="restart"/>
            <w:vAlign w:val="center"/>
          </w:tcPr>
          <w:p w14:paraId="07BB6C75">
            <w:pPr>
              <w:pStyle w:val="13"/>
              <w:bidi w:val="0"/>
              <w:jc w:val="both"/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  <w:tc>
          <w:tcPr>
            <w:tcW w:w="0" w:type="auto"/>
            <w:vAlign w:val="center"/>
          </w:tcPr>
          <w:p w14:paraId="1949F9EF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dot(q)</w:t>
            </w:r>
          </w:p>
        </w:tc>
        <w:tc>
          <w:tcPr>
            <w:tcW w:w="0" w:type="auto"/>
            <w:vAlign w:val="center"/>
          </w:tcPr>
          <w:p w14:paraId="30B7C997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点积</w:t>
            </w:r>
          </w:p>
        </w:tc>
      </w:tr>
      <w:tr w14:paraId="1002414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vMerge w:val="continue"/>
            <w:vAlign w:val="center"/>
          </w:tcPr>
          <w:p w14:paraId="04DFFD33">
            <w:pPr>
              <w:pStyle w:val="13"/>
              <w:bidi w:val="0"/>
              <w:jc w:val="both"/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C97CB97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normalize / normalized()</w:t>
            </w:r>
          </w:p>
        </w:tc>
        <w:tc>
          <w:tcPr>
            <w:tcW w:w="0" w:type="auto"/>
            <w:vAlign w:val="center"/>
          </w:tcPr>
          <w:p w14:paraId="1262F373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单位化</w:t>
            </w:r>
          </w:p>
        </w:tc>
      </w:tr>
      <w:tr w14:paraId="20FD2E4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vMerge w:val="continue"/>
            <w:vAlign w:val="center"/>
          </w:tcPr>
          <w:p w14:paraId="57915288">
            <w:pPr>
              <w:pStyle w:val="13"/>
              <w:bidi w:val="0"/>
              <w:jc w:val="both"/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738676E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inverse()</w:t>
            </w:r>
          </w:p>
        </w:tc>
        <w:tc>
          <w:tcPr>
            <w:tcW w:w="0" w:type="auto"/>
            <w:vAlign w:val="center"/>
          </w:tcPr>
          <w:p w14:paraId="628C989B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逆</w:t>
            </w:r>
          </w:p>
        </w:tc>
      </w:tr>
      <w:tr w14:paraId="74E47B5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vMerge w:val="restart"/>
            <w:vAlign w:val="center"/>
          </w:tcPr>
          <w:p w14:paraId="125519CF">
            <w:pPr>
              <w:pStyle w:val="13"/>
              <w:bidi w:val="0"/>
              <w:jc w:val="both"/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494DE4B1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::getIdentity()</w:t>
            </w:r>
          </w:p>
        </w:tc>
        <w:tc>
          <w:tcPr>
            <w:tcW w:w="0" w:type="auto"/>
            <w:vAlign w:val="center"/>
          </w:tcPr>
          <w:p w14:paraId="1ED04AF3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创建</w:t>
            </w:r>
            <w:r>
              <w:rPr>
                <w:rFonts w:hint="eastAsia"/>
                <w:lang w:val="en-US" w:eastAsia="zh-CN"/>
              </w:rPr>
              <w:t>单位旋转四元数</w:t>
            </w:r>
          </w:p>
        </w:tc>
      </w:tr>
      <w:tr w14:paraId="46EC77E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vMerge w:val="continue"/>
            <w:vAlign w:val="center"/>
          </w:tcPr>
          <w:p w14:paraId="061AE2DB">
            <w:pPr>
              <w:pStyle w:val="13"/>
              <w:bidi w:val="0"/>
              <w:jc w:val="both"/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C9F38D6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setEuler(yaw, pitch, roll)</w:t>
            </w:r>
          </w:p>
        </w:tc>
        <w:tc>
          <w:tcPr>
            <w:tcW w:w="0" w:type="auto"/>
            <w:vAlign w:val="center"/>
          </w:tcPr>
          <w:p w14:paraId="6E43269B"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/>
                <w:lang w:val="en-US" w:eastAsia="zh-CN"/>
              </w:rPr>
              <w:t>欧拉角</w:t>
            </w:r>
          </w:p>
        </w:tc>
      </w:tr>
    </w:tbl>
    <w:p w14:paraId="62004E2E">
      <w:pPr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4"/>
        <w:gridCol w:w="1523"/>
        <w:gridCol w:w="1954"/>
      </w:tblGrid>
      <w:tr w14:paraId="001F1F6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gridSpan w:val="2"/>
            <w:vAlign w:val="center"/>
          </w:tcPr>
          <w:p w14:paraId="7074AA4F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Transform(rota, pos)</w:t>
            </w:r>
          </w:p>
        </w:tc>
        <w:tc>
          <w:tcPr>
            <w:tcW w:w="0" w:type="auto"/>
            <w:vAlign w:val="center"/>
          </w:tcPr>
          <w:p w14:paraId="6AE6A8FA"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欧式变换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(utils.h)</w:t>
            </w:r>
          </w:p>
        </w:tc>
      </w:tr>
      <w:tr w14:paraId="7CBC54B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vMerge w:val="restart"/>
            <w:vAlign w:val="center"/>
          </w:tcPr>
          <w:p w14:paraId="0E3B590E">
            <w:pPr>
              <w:pStyle w:val="13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  <w:tc>
          <w:tcPr>
            <w:tcW w:w="0" w:type="auto"/>
            <w:vAlign w:val="center"/>
          </w:tcPr>
          <w:p w14:paraId="5D8E14DE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(vec3)</w:t>
            </w:r>
          </w:p>
        </w:tc>
        <w:tc>
          <w:tcPr>
            <w:tcW w:w="0" w:type="auto"/>
            <w:vAlign w:val="center"/>
          </w:tcPr>
          <w:p w14:paraId="2850EAF7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变换</w:t>
            </w:r>
          </w:p>
        </w:tc>
      </w:tr>
      <w:tr w14:paraId="1D28645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vMerge w:val="continue"/>
            <w:vAlign w:val="center"/>
          </w:tcPr>
          <w:p w14:paraId="4EDA20BE">
            <w:pPr>
              <w:pStyle w:val="13"/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3AEEBB0F">
            <w:pPr>
              <w:pStyle w:val="13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inverse()</w:t>
            </w:r>
          </w:p>
        </w:tc>
        <w:tc>
          <w:tcPr>
            <w:tcW w:w="0" w:type="auto"/>
            <w:vAlign w:val="center"/>
          </w:tcPr>
          <w:p w14:paraId="426AEA99">
            <w:pPr>
              <w:pStyle w:val="12"/>
              <w:bidi w:val="0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逆</w:t>
            </w:r>
          </w:p>
        </w:tc>
      </w:tr>
    </w:tbl>
    <w:p w14:paraId="34D694D9">
      <w:pPr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p w14:paraId="117B0C31">
      <w:pPr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p w14:paraId="24EB7A9E"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转换tf2_eigen：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3"/>
        <w:gridCol w:w="6579"/>
        <w:gridCol w:w="2232"/>
      </w:tblGrid>
      <w:tr w14:paraId="0C46556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gridSpan w:val="3"/>
            <w:vAlign w:val="center"/>
          </w:tcPr>
          <w:p w14:paraId="21A422B7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tf2_eigen.hpp：</w:t>
            </w:r>
          </w:p>
        </w:tc>
      </w:tr>
      <w:tr w14:paraId="3B6F55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vMerge w:val="restart"/>
            <w:vAlign w:val="center"/>
          </w:tcPr>
          <w:p w14:paraId="6CC66115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tf2</w:t>
            </w:r>
          </w:p>
        </w:tc>
        <w:tc>
          <w:tcPr>
            <w:tcW w:w="0" w:type="auto"/>
            <w:vAlign w:val="center"/>
          </w:tcPr>
          <w:p w14:paraId="34A41876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Eigen::Isometry3d </w:t>
            </w:r>
            <w:r>
              <w:rPr>
                <w:rFonts w:hint="eastAsia"/>
                <w:lang w:val="en-US" w:eastAsia="zh-CN"/>
              </w:rPr>
              <w:t>transformToEigen(t)</w:t>
            </w:r>
          </w:p>
        </w:tc>
        <w:tc>
          <w:tcPr>
            <w:tcW w:w="0" w:type="auto"/>
            <w:vAlign w:val="center"/>
          </w:tcPr>
          <w:p w14:paraId="54E43485"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Transform /</w:t>
            </w:r>
          </w:p>
          <w:p w14:paraId="281893A6"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TransformStamped</w:t>
            </w:r>
          </w:p>
        </w:tc>
      </w:tr>
      <w:tr w14:paraId="67357D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vMerge w:val="continue"/>
            <w:vAlign w:val="center"/>
          </w:tcPr>
          <w:p w14:paraId="47D08638">
            <w:pPr>
              <w:pStyle w:val="13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3CAA625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geometry_msgs::m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sg::TransformStamped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/>
                <w:lang w:val="en-US" w:eastAsia="zh-CN"/>
              </w:rPr>
              <w:t>eigenToTransform(t)</w:t>
            </w:r>
          </w:p>
        </w:tc>
        <w:tc>
          <w:tcPr>
            <w:tcW w:w="0" w:type="auto"/>
            <w:vAlign w:val="center"/>
          </w:tcPr>
          <w:p w14:paraId="0F9251B5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Isometry3d</w:t>
            </w:r>
          </w:p>
        </w:tc>
      </w:tr>
      <w:tr w14:paraId="1AC5DF5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vAlign w:val="center"/>
          </w:tcPr>
          <w:p w14:paraId="3DD84DAF">
            <w:pPr>
              <w:pStyle w:val="13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Eigen</w:t>
            </w:r>
          </w:p>
        </w:tc>
        <w:tc>
          <w:tcPr>
            <w:tcW w:w="0" w:type="auto"/>
            <w:vAlign w:val="center"/>
          </w:tcPr>
          <w:p w14:paraId="48C640F4">
            <w:pPr>
              <w:pStyle w:val="13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geometry_msgs::m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sg::Quaternion </w:t>
            </w:r>
            <w:r>
              <w:rPr>
                <w:rFonts w:hint="eastAsia"/>
                <w:lang w:val="en-US" w:eastAsia="zh-CN"/>
              </w:rPr>
              <w:t>toMsg(q)</w:t>
            </w:r>
          </w:p>
        </w:tc>
        <w:tc>
          <w:tcPr>
            <w:tcW w:w="0" w:type="auto"/>
            <w:vAlign w:val="center"/>
          </w:tcPr>
          <w:p w14:paraId="29789965"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Eigen::Quaterniond</w:t>
            </w:r>
          </w:p>
        </w:tc>
      </w:tr>
    </w:tbl>
    <w:p w14:paraId="351D88E0">
      <w:pPr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p w14:paraId="74AF0996">
      <w:pPr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p w14:paraId="7BAC2971"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通信tf2_ros：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5780"/>
        <w:gridCol w:w="1685"/>
      </w:tblGrid>
      <w:tr w14:paraId="470DE20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gridSpan w:val="2"/>
            <w:vAlign w:val="center"/>
          </w:tcPr>
          <w:p w14:paraId="557096C2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Buffer(clock, cache_time)</w:t>
            </w:r>
          </w:p>
        </w:tc>
        <w:tc>
          <w:tcPr>
            <w:tcW w:w="0" w:type="auto"/>
            <w:vAlign w:val="center"/>
          </w:tcPr>
          <w:p w14:paraId="452AB8E1"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 xml:space="preserve">缓存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buffer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.h)</w:t>
            </w:r>
          </w:p>
        </w:tc>
      </w:tr>
      <w:tr w14:paraId="48B5995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vAlign w:val="center"/>
          </w:tcPr>
          <w:p w14:paraId="403B3A3C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041146DB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lookupTransform(dst_frame, src_frame, time, timeout)</w:t>
            </w:r>
          </w:p>
        </w:tc>
        <w:tc>
          <w:tcPr>
            <w:tcW w:w="0" w:type="auto"/>
            <w:vAlign w:val="center"/>
          </w:tcPr>
          <w:p w14:paraId="3838C4C8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查询变换</w:t>
            </w:r>
          </w:p>
        </w:tc>
      </w:tr>
    </w:tbl>
    <w:p w14:paraId="19A6FA3E">
      <w:pPr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51"/>
        <w:gridCol w:w="3306"/>
      </w:tblGrid>
      <w:tr w14:paraId="08E59C4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39" w:hRule="atLeast"/>
        </w:trPr>
        <w:tc>
          <w:tcPr>
            <w:tcW w:w="0" w:type="auto"/>
            <w:gridSpan w:val="2"/>
            <w:vAlign w:val="center"/>
          </w:tcPr>
          <w:p w14:paraId="208CA4B9"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坐标监听器：</w:t>
            </w:r>
          </w:p>
        </w:tc>
      </w:tr>
      <w:tr w14:paraId="719A2A6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vAlign w:val="center"/>
          </w:tcPr>
          <w:p w14:paraId="3658453D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TransformListener(buffer)</w:t>
            </w:r>
          </w:p>
        </w:tc>
        <w:tc>
          <w:tcPr>
            <w:tcW w:w="0" w:type="auto"/>
            <w:vAlign w:val="center"/>
          </w:tcPr>
          <w:p w14:paraId="36FAB5F0"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动态 /tf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transform_listener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.h)</w:t>
            </w:r>
          </w:p>
        </w:tc>
      </w:tr>
    </w:tbl>
    <w:p w14:paraId="1D9747B9">
      <w:pPr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7"/>
        <w:gridCol w:w="4419"/>
        <w:gridCol w:w="5094"/>
      </w:tblGrid>
      <w:tr w14:paraId="7AF2788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gridSpan w:val="3"/>
            <w:vAlign w:val="center"/>
          </w:tcPr>
          <w:p w14:paraId="51074649"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坐标发布器：</w:t>
            </w:r>
          </w:p>
        </w:tc>
      </w:tr>
      <w:tr w14:paraId="7657C5D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gridSpan w:val="2"/>
            <w:vAlign w:val="center"/>
          </w:tcPr>
          <w:p w14:paraId="269A0B76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StaticTransformBroadcaster&lt;nodeT&gt;(node, qos)</w:t>
            </w:r>
          </w:p>
        </w:tc>
        <w:tc>
          <w:tcPr>
            <w:tcW w:w="0" w:type="auto"/>
            <w:vAlign w:val="center"/>
          </w:tcPr>
          <w:p w14:paraId="6E2482D4"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静态 /tf_static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static_transform_broadcaster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.h)</w:t>
            </w:r>
          </w:p>
        </w:tc>
      </w:tr>
      <w:tr w14:paraId="7961C5D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gridSpan w:val="2"/>
            <w:vAlign w:val="center"/>
          </w:tcPr>
          <w:p w14:paraId="2080F130">
            <w:pPr>
              <w:pStyle w:val="13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TransformBroadcaster&lt;nodeT&gt;(node, qos)</w:t>
            </w:r>
          </w:p>
        </w:tc>
        <w:tc>
          <w:tcPr>
            <w:tcW w:w="0" w:type="auto"/>
            <w:vAlign w:val="center"/>
          </w:tcPr>
          <w:p w14:paraId="3A76D812">
            <w:pPr>
              <w:pStyle w:val="12"/>
              <w:bidi w:val="0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动态 /tf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transform_broadcaster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.h)</w:t>
            </w:r>
          </w:p>
        </w:tc>
      </w:tr>
      <w:tr w14:paraId="6AA4655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vAlign w:val="center"/>
          </w:tcPr>
          <w:p w14:paraId="0127A7DB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37477BB6">
            <w:pPr>
              <w:pStyle w:val="13"/>
              <w:bidi w:val="0"/>
              <w:jc w:val="both"/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sendTransform(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geometry_msgs::m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sg::</w:t>
            </w:r>
          </w:p>
          <w:p w14:paraId="21301E9E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TransformStamped </w:t>
            </w:r>
            <w:r>
              <w:rPr>
                <w:rFonts w:hint="eastAsia"/>
                <w:lang w:val="en-US" w:eastAsia="zh-CN"/>
              </w:rPr>
              <w:t>t)</w:t>
            </w:r>
          </w:p>
        </w:tc>
        <w:tc>
          <w:tcPr>
            <w:tcW w:w="0" w:type="auto"/>
            <w:vAlign w:val="center"/>
          </w:tcPr>
          <w:p w14:paraId="35F3A44E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发布</w:t>
            </w:r>
          </w:p>
        </w:tc>
      </w:tr>
    </w:tbl>
    <w:p w14:paraId="726A42B8">
      <w:pPr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p w14:paraId="3229C68C">
      <w:pPr>
        <w:rPr>
          <w:rFonts w:hint="default"/>
          <w:lang w:val="en-US" w:eastAsia="zh-CN"/>
        </w:rPr>
      </w:pPr>
    </w:p>
    <w:p w14:paraId="595C0432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noetic：</w:t>
      </w:r>
    </w:p>
    <w:p w14:paraId="2324458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环境变量：</w:t>
      </w:r>
    </w:p>
    <w:p w14:paraId="71B4246C"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source /opt/ros/noetic/setup.bash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 focal</w:t>
      </w:r>
    </w:p>
    <w:p w14:paraId="6ADBE40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示例包：</w:t>
      </w:r>
    </w:p>
    <w:p w14:paraId="3FFADD4D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image_view image_view image:=&lt;topic&gt;</w:t>
      </w:r>
    </w:p>
    <w:p w14:paraId="2C6B2474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rviz rviz -d &lt;*.rviz&gt;</w:t>
      </w:r>
    </w:p>
    <w:p w14:paraId="32C1B38E">
      <w:pPr>
        <w:rPr>
          <w:rFonts w:hint="default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4068"/>
        <w:gridCol w:w="1922"/>
      </w:tblGrid>
      <w:tr w14:paraId="5209FC6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03DC6F83"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ros：</w:t>
            </w:r>
          </w:p>
        </w:tc>
      </w:tr>
      <w:tr w14:paraId="2CAE7F3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173BAA53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运行</w:t>
            </w:r>
          </w:p>
        </w:tc>
        <w:tc>
          <w:tcPr>
            <w:tcW w:w="0" w:type="auto"/>
            <w:vAlign w:val="center"/>
          </w:tcPr>
          <w:p w14:paraId="19B6514D">
            <w:pPr>
              <w:pStyle w:val="13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roscore</w:t>
            </w:r>
          </w:p>
        </w:tc>
        <w:tc>
          <w:tcPr>
            <w:tcW w:w="0" w:type="auto"/>
            <w:vAlign w:val="center"/>
          </w:tcPr>
          <w:p w14:paraId="59B667F2"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启动</w:t>
            </w:r>
            <w:r>
              <w:rPr>
                <w:rStyle w:val="14"/>
                <w:rFonts w:hint="eastAsia"/>
                <w:lang w:val="en-US" w:eastAsia="zh-CN"/>
              </w:rPr>
              <w:t>ROS Master</w:t>
            </w:r>
          </w:p>
        </w:tc>
      </w:tr>
      <w:tr w14:paraId="715D700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330D70AC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8A5D391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rosrun &lt;pkg&gt; &lt;exe&gt;</w:t>
            </w:r>
          </w:p>
        </w:tc>
        <w:tc>
          <w:tcPr>
            <w:tcW w:w="0" w:type="auto"/>
            <w:vMerge w:val="restart"/>
            <w:vAlign w:val="center"/>
          </w:tcPr>
          <w:p w14:paraId="38E561ED"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运行</w:t>
            </w:r>
            <w:r>
              <w:rPr>
                <w:rStyle w:val="14"/>
                <w:rFonts w:hint="eastAsia"/>
                <w:lang w:val="en-US" w:eastAsia="zh-CN"/>
              </w:rPr>
              <w:t>可执行程序</w:t>
            </w:r>
          </w:p>
        </w:tc>
      </w:tr>
      <w:tr w14:paraId="2C0516D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BB285DD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CBB2C0F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roslaunch &lt;*.xml&gt;</w:t>
            </w:r>
          </w:p>
        </w:tc>
        <w:tc>
          <w:tcPr>
            <w:tcW w:w="0" w:type="auto"/>
            <w:vMerge w:val="continue"/>
            <w:vAlign w:val="center"/>
          </w:tcPr>
          <w:p w14:paraId="7EFCBCDE"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 w14:paraId="7DF9CA3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2FF45142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结点</w:t>
            </w:r>
          </w:p>
        </w:tc>
        <w:tc>
          <w:tcPr>
            <w:tcW w:w="0" w:type="auto"/>
            <w:vAlign w:val="center"/>
          </w:tcPr>
          <w:p w14:paraId="4E72F146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rosnode list</w:t>
            </w:r>
          </w:p>
        </w:tc>
        <w:tc>
          <w:tcPr>
            <w:tcW w:w="0" w:type="auto"/>
            <w:vAlign w:val="center"/>
          </w:tcPr>
          <w:p w14:paraId="2965B1DD"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列表</w:t>
            </w:r>
          </w:p>
        </w:tc>
      </w:tr>
      <w:tr w14:paraId="6E101B2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A35EAD1">
            <w:pPr>
              <w:pStyle w:val="13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4122D1F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rosnode info &lt;node&gt;</w:t>
            </w:r>
          </w:p>
        </w:tc>
        <w:tc>
          <w:tcPr>
            <w:tcW w:w="0" w:type="auto"/>
            <w:vAlign w:val="center"/>
          </w:tcPr>
          <w:p w14:paraId="2B00A23D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信息</w:t>
            </w:r>
          </w:p>
        </w:tc>
      </w:tr>
      <w:tr w14:paraId="2E2D792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36ACDE3F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话题</w:t>
            </w:r>
          </w:p>
        </w:tc>
        <w:tc>
          <w:tcPr>
            <w:tcW w:w="0" w:type="auto"/>
            <w:vAlign w:val="center"/>
          </w:tcPr>
          <w:p w14:paraId="32D8C544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rostopic list</w:t>
            </w:r>
          </w:p>
        </w:tc>
        <w:tc>
          <w:tcPr>
            <w:tcW w:w="0" w:type="auto"/>
            <w:vAlign w:val="center"/>
          </w:tcPr>
          <w:p w14:paraId="44DE0BBB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列表</w:t>
            </w:r>
          </w:p>
        </w:tc>
      </w:tr>
      <w:tr w14:paraId="35F5BC9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06DAA90">
            <w:pPr>
              <w:pStyle w:val="13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54D62CA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rostopic echo &lt;topic&gt;</w:t>
            </w:r>
          </w:p>
        </w:tc>
        <w:tc>
          <w:tcPr>
            <w:tcW w:w="0" w:type="auto"/>
            <w:vAlign w:val="center"/>
          </w:tcPr>
          <w:p w14:paraId="665B1217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订阅</w:t>
            </w:r>
          </w:p>
        </w:tc>
      </w:tr>
      <w:tr w14:paraId="40ADBD1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CB9069F">
            <w:pPr>
              <w:pStyle w:val="13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B7D9D29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rostopic pub &lt;topic&gt; &lt;msgT&gt; &lt;value&gt;</w:t>
            </w:r>
          </w:p>
        </w:tc>
        <w:tc>
          <w:tcPr>
            <w:tcW w:w="0" w:type="auto"/>
            <w:vAlign w:val="center"/>
          </w:tcPr>
          <w:p w14:paraId="7C2DDCBA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发布</w:t>
            </w:r>
          </w:p>
        </w:tc>
      </w:tr>
      <w:tr w14:paraId="7254526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5165305B">
            <w:pPr>
              <w:pStyle w:val="13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封装</w:t>
            </w:r>
          </w:p>
        </w:tc>
        <w:tc>
          <w:tcPr>
            <w:tcW w:w="0" w:type="auto"/>
            <w:vAlign w:val="center"/>
          </w:tcPr>
          <w:p w14:paraId="1ED3F0E3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rosbag record &lt;topic...&gt;</w:t>
            </w:r>
          </w:p>
        </w:tc>
        <w:tc>
          <w:tcPr>
            <w:tcW w:w="0" w:type="auto"/>
            <w:vAlign w:val="center"/>
          </w:tcPr>
          <w:p w14:paraId="041B5624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导出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数据</w:t>
            </w:r>
          </w:p>
        </w:tc>
      </w:tr>
      <w:tr w14:paraId="1ADEA71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6ECADD5">
            <w:pPr>
              <w:pStyle w:val="13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9E783DF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rosbag play &lt;path&gt;</w:t>
            </w:r>
          </w:p>
        </w:tc>
        <w:tc>
          <w:tcPr>
            <w:tcW w:w="0" w:type="auto"/>
            <w:vAlign w:val="center"/>
          </w:tcPr>
          <w:p w14:paraId="4779DF4F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复现</w:t>
            </w:r>
          </w:p>
        </w:tc>
      </w:tr>
      <w:tr w14:paraId="0DD881D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 w14:paraId="01E9ACDA">
            <w:pPr>
              <w:pStyle w:val="13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信息</w:t>
            </w:r>
          </w:p>
        </w:tc>
        <w:tc>
          <w:tcPr>
            <w:tcW w:w="0" w:type="auto"/>
            <w:vAlign w:val="center"/>
          </w:tcPr>
          <w:p w14:paraId="0F64EC29">
            <w:pPr>
              <w:pStyle w:val="13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rosmsg package &lt;pkg&gt;</w:t>
            </w:r>
          </w:p>
        </w:tc>
        <w:tc>
          <w:tcPr>
            <w:tcW w:w="0" w:type="auto"/>
            <w:vAlign w:val="center"/>
          </w:tcPr>
          <w:p w14:paraId="5F8722FE"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列表</w:t>
            </w:r>
          </w:p>
        </w:tc>
      </w:tr>
      <w:tr w14:paraId="652894E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76BE71F7">
            <w:pPr>
              <w:pStyle w:val="13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994B939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rosmsg show &lt;path&gt;</w:t>
            </w:r>
          </w:p>
        </w:tc>
        <w:tc>
          <w:tcPr>
            <w:tcW w:w="0" w:type="auto"/>
            <w:vAlign w:val="center"/>
          </w:tcPr>
          <w:p w14:paraId="2A3F56DF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定义</w:t>
            </w:r>
          </w:p>
        </w:tc>
      </w:tr>
      <w:tr w14:paraId="63BC35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 w14:paraId="4F7A3E59">
            <w:pPr>
              <w:pStyle w:val="13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服务</w:t>
            </w:r>
          </w:p>
        </w:tc>
        <w:tc>
          <w:tcPr>
            <w:tcW w:w="0" w:type="auto"/>
            <w:vAlign w:val="center"/>
          </w:tcPr>
          <w:p w14:paraId="45F2B6E8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rosservice list</w:t>
            </w:r>
          </w:p>
        </w:tc>
        <w:tc>
          <w:tcPr>
            <w:tcW w:w="0" w:type="auto"/>
            <w:vAlign w:val="center"/>
          </w:tcPr>
          <w:p w14:paraId="58AB24C6"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列表</w:t>
            </w:r>
          </w:p>
        </w:tc>
      </w:tr>
      <w:tr w14:paraId="6680D6B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2AE3C811">
            <w:pPr>
              <w:pStyle w:val="13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6243F81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rosservice call &lt;srv&gt; &lt;args...&gt;</w:t>
            </w:r>
          </w:p>
        </w:tc>
        <w:tc>
          <w:tcPr>
            <w:tcW w:w="0" w:type="auto"/>
            <w:vAlign w:val="center"/>
          </w:tcPr>
          <w:p w14:paraId="47236C99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调用</w:t>
            </w:r>
          </w:p>
        </w:tc>
      </w:tr>
      <w:tr w14:paraId="5112F9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 w14:paraId="1134053F">
            <w:pPr>
              <w:pStyle w:val="13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参数</w:t>
            </w:r>
          </w:p>
        </w:tc>
        <w:tc>
          <w:tcPr>
            <w:tcW w:w="0" w:type="auto"/>
            <w:vAlign w:val="center"/>
          </w:tcPr>
          <w:p w14:paraId="681A0653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rosparam list</w:t>
            </w:r>
          </w:p>
        </w:tc>
        <w:tc>
          <w:tcPr>
            <w:tcW w:w="0" w:type="auto"/>
            <w:vAlign w:val="center"/>
          </w:tcPr>
          <w:p w14:paraId="74D6A733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键</w:t>
            </w:r>
          </w:p>
        </w:tc>
      </w:tr>
      <w:tr w14:paraId="772342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400A77EC">
            <w:pPr>
              <w:pStyle w:val="13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3B1F956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rosparam get &lt;key&gt;</w:t>
            </w:r>
          </w:p>
        </w:tc>
        <w:tc>
          <w:tcPr>
            <w:tcW w:w="0" w:type="auto"/>
            <w:vAlign w:val="center"/>
          </w:tcPr>
          <w:p w14:paraId="2628F78F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值</w:t>
            </w:r>
            <w:r>
              <w:rPr>
                <w:rFonts w:hint="eastAsia"/>
                <w:lang w:val="en-US" w:eastAsia="zh-CN"/>
              </w:rPr>
              <w:t>查询</w:t>
            </w:r>
          </w:p>
        </w:tc>
      </w:tr>
      <w:tr w14:paraId="4233634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24118AAB">
            <w:pPr>
              <w:pStyle w:val="13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2A8D9A8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rosparam set &lt;key&gt; &lt;value&gt;</w:t>
            </w:r>
          </w:p>
        </w:tc>
        <w:tc>
          <w:tcPr>
            <w:tcW w:w="0" w:type="auto"/>
            <w:vAlign w:val="center"/>
          </w:tcPr>
          <w:p w14:paraId="75DA2223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值</w:t>
            </w:r>
            <w:r>
              <w:rPr>
                <w:rFonts w:hint="eastAsia"/>
                <w:lang w:val="en-US" w:eastAsia="zh-CN"/>
              </w:rPr>
              <w:t>设置</w:t>
            </w:r>
          </w:p>
        </w:tc>
      </w:tr>
      <w:tr w14:paraId="54D462C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50A489E7">
            <w:pPr>
              <w:pStyle w:val="13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6EFB956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rosparam dump &lt;*.yaml&gt;</w:t>
            </w:r>
          </w:p>
        </w:tc>
        <w:tc>
          <w:tcPr>
            <w:tcW w:w="0" w:type="auto"/>
            <w:vAlign w:val="center"/>
          </w:tcPr>
          <w:p w14:paraId="055A5B8D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保存</w:t>
            </w:r>
          </w:p>
        </w:tc>
      </w:tr>
      <w:tr w14:paraId="4D26B3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7AECFA70">
            <w:pPr>
              <w:pStyle w:val="13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77224A1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rosparam load &lt;*.yaml&gt;</w:t>
            </w:r>
          </w:p>
        </w:tc>
        <w:tc>
          <w:tcPr>
            <w:tcW w:w="0" w:type="auto"/>
            <w:vAlign w:val="center"/>
          </w:tcPr>
          <w:p w14:paraId="3D1D88F0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加载</w:t>
            </w:r>
          </w:p>
        </w:tc>
      </w:tr>
      <w:tr w14:paraId="5AC68A5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7E275956">
            <w:pPr>
              <w:pStyle w:val="13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50A2D98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rosparam delete &lt;key&gt;</w:t>
            </w:r>
          </w:p>
        </w:tc>
        <w:tc>
          <w:tcPr>
            <w:tcW w:w="0" w:type="auto"/>
            <w:vAlign w:val="center"/>
          </w:tcPr>
          <w:p w14:paraId="1015C10A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移除</w:t>
            </w:r>
          </w:p>
        </w:tc>
      </w:tr>
    </w:tbl>
    <w:p w14:paraId="576516AA">
      <w:pPr>
        <w:rPr>
          <w:rFonts w:hint="default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55"/>
        <w:gridCol w:w="1688"/>
      </w:tblGrid>
      <w:tr w14:paraId="277A5D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667E54DE"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catkin：</w:t>
            </w:r>
          </w:p>
        </w:tc>
      </w:tr>
      <w:tr w14:paraId="0469B1D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A85AFAF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catkin_init_workspace &lt;./src&gt;</w:t>
            </w:r>
          </w:p>
        </w:tc>
        <w:tc>
          <w:tcPr>
            <w:tcW w:w="0" w:type="auto"/>
            <w:vAlign w:val="center"/>
          </w:tcPr>
          <w:p w14:paraId="26E7D800"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初始化</w:t>
            </w:r>
            <w:r>
              <w:rPr>
                <w:rFonts w:hint="eastAsia"/>
                <w:vertAlign w:val="baseline"/>
                <w:lang w:val="en-US" w:eastAsia="zh-CN"/>
              </w:rPr>
              <w:t>工作空间</w:t>
            </w:r>
          </w:p>
        </w:tc>
      </w:tr>
      <w:tr w14:paraId="19DF7D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AA10481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catkin_create_pkg &lt;pkg&gt; &lt;dep...&gt;</w:t>
            </w:r>
          </w:p>
        </w:tc>
        <w:tc>
          <w:tcPr>
            <w:tcW w:w="0" w:type="auto"/>
            <w:vAlign w:val="center"/>
          </w:tcPr>
          <w:p w14:paraId="6EA61B05"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创建</w:t>
            </w:r>
            <w:r>
              <w:rPr>
                <w:rFonts w:hint="eastAsia"/>
                <w:vertAlign w:val="baseline"/>
                <w:lang w:val="en-US" w:eastAsia="zh-CN"/>
              </w:rPr>
              <w:t>功能包</w:t>
            </w:r>
          </w:p>
        </w:tc>
      </w:tr>
      <w:tr w14:paraId="48098D0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651963F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catkin_make install</w:t>
            </w:r>
          </w:p>
        </w:tc>
        <w:tc>
          <w:tcPr>
            <w:tcW w:w="0" w:type="auto"/>
            <w:vAlign w:val="center"/>
          </w:tcPr>
          <w:p w14:paraId="6F38850B"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编译</w:t>
            </w:r>
            <w:r>
              <w:rPr>
                <w:rFonts w:hint="eastAsia"/>
                <w:vertAlign w:val="baseline"/>
                <w:lang w:val="en-US" w:eastAsia="zh-CN"/>
              </w:rPr>
              <w:t>工作空间</w:t>
            </w:r>
          </w:p>
        </w:tc>
      </w:tr>
      <w:tr w14:paraId="700F47A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5FE25B1">
            <w:pPr>
              <w:pStyle w:val="13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source install/setup.bash</w:t>
            </w:r>
          </w:p>
        </w:tc>
        <w:tc>
          <w:tcPr>
            <w:tcW w:w="0" w:type="auto"/>
            <w:vAlign w:val="center"/>
          </w:tcPr>
          <w:p w14:paraId="38C51275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加载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环境变量</w:t>
            </w:r>
          </w:p>
        </w:tc>
      </w:tr>
    </w:tbl>
    <w:p w14:paraId="478035C4">
      <w:pPr>
        <w:rPr>
          <w:rFonts w:hint="default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62"/>
        <w:gridCol w:w="1057"/>
      </w:tblGrid>
      <w:tr w14:paraId="356B69C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0A736A13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catkin_make：</w:t>
            </w:r>
          </w:p>
        </w:tc>
      </w:tr>
      <w:tr w14:paraId="14A1DA4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15482A8">
            <w:pPr>
              <w:pStyle w:val="13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add_dependencies(&lt;target&gt; &lt;dep...&gt;)</w:t>
            </w:r>
          </w:p>
        </w:tc>
        <w:tc>
          <w:tcPr>
            <w:tcW w:w="0" w:type="auto"/>
            <w:vAlign w:val="center"/>
          </w:tcPr>
          <w:p w14:paraId="53102350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链接依赖</w:t>
            </w:r>
          </w:p>
        </w:tc>
      </w:tr>
    </w:tbl>
    <w:p w14:paraId="60E4DFF9">
      <w:pPr>
        <w:rPr>
          <w:rFonts w:hint="default"/>
          <w:lang w:val="en-US" w:eastAsia="zh-CN"/>
        </w:rPr>
      </w:pPr>
    </w:p>
    <w:p w14:paraId="3DEA48F8">
      <w:pPr>
        <w:rPr>
          <w:rFonts w:hint="default"/>
          <w:lang w:val="en-US" w:eastAsia="zh-CN"/>
        </w:rPr>
      </w:pPr>
    </w:p>
    <w:p w14:paraId="609194F7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通信ros/ros.h：</w:t>
      </w:r>
    </w:p>
    <w:p w14:paraId="73E42299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package：roscpp</w:t>
      </w:r>
    </w:p>
    <w:p w14:paraId="077A4568">
      <w:pPr>
        <w:rPr>
          <w:rFonts w:hint="default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7025"/>
        <w:gridCol w:w="1605"/>
      </w:tblGrid>
      <w:tr w14:paraId="48E99A7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5C6CC768"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基本</w:t>
            </w:r>
          </w:p>
        </w:tc>
        <w:tc>
          <w:tcPr>
            <w:tcW w:w="0" w:type="auto"/>
            <w:vAlign w:val="center"/>
          </w:tcPr>
          <w:p w14:paraId="1B3A1979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init(argc, argv, name)</w:t>
            </w:r>
          </w:p>
        </w:tc>
        <w:tc>
          <w:tcPr>
            <w:tcW w:w="0" w:type="auto"/>
            <w:vAlign w:val="center"/>
          </w:tcPr>
          <w:p w14:paraId="48F58A99"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 xml:space="preserve">初始化 </w:t>
            </w:r>
          </w:p>
        </w:tc>
      </w:tr>
      <w:tr w14:paraId="2FC21ED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55BBAF5"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45FEB4A1">
            <w:pPr>
              <w:pStyle w:val="13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shutdown()</w:t>
            </w:r>
          </w:p>
        </w:tc>
        <w:tc>
          <w:tcPr>
            <w:tcW w:w="0" w:type="auto"/>
            <w:vAlign w:val="center"/>
          </w:tcPr>
          <w:p w14:paraId="5BE68CF5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清理程序</w:t>
            </w:r>
          </w:p>
        </w:tc>
      </w:tr>
      <w:tr w14:paraId="6115EF5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FE242D4"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06718701">
            <w:pPr>
              <w:pStyle w:val="13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ok()</w:t>
            </w:r>
          </w:p>
        </w:tc>
        <w:tc>
          <w:tcPr>
            <w:tcW w:w="0" w:type="auto"/>
            <w:vAlign w:val="center"/>
          </w:tcPr>
          <w:p w14:paraId="3DB481E0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系统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状态</w:t>
            </w:r>
          </w:p>
        </w:tc>
      </w:tr>
      <w:tr w14:paraId="0A82E29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320E5F3E"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3CCF7F02">
            <w:pPr>
              <w:pStyle w:val="13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ROS_INFO / ROS_WARN / ROS_ERROR / ROS_FATAL(fmt, arg...)</w:t>
            </w:r>
          </w:p>
        </w:tc>
        <w:tc>
          <w:tcPr>
            <w:tcW w:w="0" w:type="auto"/>
            <w:vAlign w:val="center"/>
          </w:tcPr>
          <w:p w14:paraId="791385FA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输出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日志</w:t>
            </w:r>
          </w:p>
        </w:tc>
      </w:tr>
      <w:tr w14:paraId="0348C2C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E44552E"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4F315E60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ROS_ASSERT(cond)</w:t>
            </w:r>
          </w:p>
        </w:tc>
        <w:tc>
          <w:tcPr>
            <w:tcW w:w="0" w:type="auto"/>
            <w:vAlign w:val="center"/>
          </w:tcPr>
          <w:p w14:paraId="7162F173"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断言</w:t>
            </w:r>
          </w:p>
        </w:tc>
      </w:tr>
      <w:tr w14:paraId="3C0163A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00E305D9"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回调</w:t>
            </w:r>
          </w:p>
        </w:tc>
        <w:tc>
          <w:tcPr>
            <w:tcW w:w="0" w:type="auto"/>
            <w:vAlign w:val="center"/>
          </w:tcPr>
          <w:p w14:paraId="2F7D9CFE">
            <w:pPr>
              <w:pStyle w:val="13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spin()</w:t>
            </w:r>
          </w:p>
        </w:tc>
        <w:tc>
          <w:tcPr>
            <w:tcW w:w="0" w:type="auto"/>
            <w:vAlign w:val="center"/>
          </w:tcPr>
          <w:p w14:paraId="3FDE8950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进入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事件循环</w:t>
            </w:r>
          </w:p>
        </w:tc>
      </w:tr>
      <w:tr w14:paraId="443C73D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BF6D752">
            <w:pPr>
              <w:pStyle w:val="13"/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12BEEAC8">
            <w:pPr>
              <w:pStyle w:val="13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spinOnce()</w:t>
            </w:r>
          </w:p>
        </w:tc>
        <w:tc>
          <w:tcPr>
            <w:tcW w:w="0" w:type="auto"/>
            <w:vAlign w:val="center"/>
          </w:tcPr>
          <w:p w14:paraId="7528D7CB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处理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一次回调</w:t>
            </w:r>
          </w:p>
        </w:tc>
      </w:tr>
      <w:tr w14:paraId="7AB426D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37EF6A0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服务</w:t>
            </w:r>
          </w:p>
        </w:tc>
        <w:tc>
          <w:tcPr>
            <w:tcW w:w="0" w:type="auto"/>
            <w:vAlign w:val="center"/>
          </w:tcPr>
          <w:p w14:paraId="20D0CECF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service::waitForService(srv)</w:t>
            </w:r>
          </w:p>
        </w:tc>
        <w:tc>
          <w:tcPr>
            <w:tcW w:w="0" w:type="auto"/>
            <w:vAlign w:val="center"/>
          </w:tcPr>
          <w:p w14:paraId="3218E16B">
            <w:pPr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等待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服务</w:t>
            </w:r>
          </w:p>
        </w:tc>
      </w:tr>
      <w:tr w14:paraId="0ED7E79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9" w:hRule="atLeast"/>
        </w:trPr>
        <w:tc>
          <w:tcPr>
            <w:tcW w:w="0" w:type="auto"/>
            <w:vMerge w:val="restart"/>
            <w:vAlign w:val="center"/>
          </w:tcPr>
          <w:p w14:paraId="217944A2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参数</w:t>
            </w:r>
          </w:p>
        </w:tc>
        <w:tc>
          <w:tcPr>
            <w:tcW w:w="0" w:type="auto"/>
            <w:vAlign w:val="center"/>
          </w:tcPr>
          <w:p w14:paraId="2FC41879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param::get / param::set(key, value)</w:t>
            </w:r>
          </w:p>
        </w:tc>
        <w:tc>
          <w:tcPr>
            <w:tcW w:w="0" w:type="auto"/>
            <w:vAlign w:val="center"/>
          </w:tcPr>
          <w:p w14:paraId="68E38A35">
            <w:pPr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读写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键对应值</w:t>
            </w:r>
          </w:p>
        </w:tc>
      </w:tr>
      <w:tr w14:paraId="4E73CDD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3EE52C6">
            <w:pPr>
              <w:pStyle w:val="13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194B04F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param::has / param::del(key)</w:t>
            </w:r>
          </w:p>
        </w:tc>
        <w:tc>
          <w:tcPr>
            <w:tcW w:w="0" w:type="auto"/>
            <w:vAlign w:val="center"/>
          </w:tcPr>
          <w:p w14:paraId="588B974A">
            <w:pPr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查询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/ 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删除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键</w:t>
            </w:r>
          </w:p>
        </w:tc>
      </w:tr>
    </w:tbl>
    <w:p w14:paraId="786F5276">
      <w:pPr>
        <w:rPr>
          <w:rFonts w:hint="eastAsia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865"/>
        <w:gridCol w:w="1478"/>
      </w:tblGrid>
      <w:tr w14:paraId="7075A5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4C9C8275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Rate(hz)</w:t>
            </w:r>
          </w:p>
        </w:tc>
        <w:tc>
          <w:tcPr>
            <w:tcW w:w="0" w:type="auto"/>
            <w:vAlign w:val="center"/>
          </w:tcPr>
          <w:p w14:paraId="0E852F70"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4"/>
                <w:rFonts w:hint="eastAsia"/>
                <w:lang w:val="en-US" w:eastAsia="zh-CN"/>
              </w:rPr>
              <w:t>循环频率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控制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</w:p>
        </w:tc>
      </w:tr>
      <w:tr w14:paraId="4F57506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1B04DC5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6A9EDF2A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sleep()</w:t>
            </w:r>
          </w:p>
        </w:tc>
        <w:tc>
          <w:tcPr>
            <w:tcW w:w="0" w:type="auto"/>
            <w:vAlign w:val="center"/>
          </w:tcPr>
          <w:p w14:paraId="5BB29611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阻塞</w:t>
            </w:r>
          </w:p>
        </w:tc>
      </w:tr>
    </w:tbl>
    <w:p w14:paraId="6EB1A8D3">
      <w:pPr>
        <w:rPr>
          <w:rFonts w:hint="eastAsia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689"/>
        <w:gridCol w:w="1268"/>
      </w:tblGrid>
      <w:tr w14:paraId="1D60029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gridSpan w:val="2"/>
            <w:vAlign w:val="center"/>
          </w:tcPr>
          <w:p w14:paraId="28C498CC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NodeHandle(ns="")</w:t>
            </w:r>
          </w:p>
        </w:tc>
        <w:tc>
          <w:tcPr>
            <w:tcW w:w="0" w:type="auto"/>
            <w:vAlign w:val="center"/>
          </w:tcPr>
          <w:p w14:paraId="72308ACD"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4"/>
                <w:rFonts w:hint="eastAsia"/>
                <w:lang w:val="en-US" w:eastAsia="zh-CN"/>
              </w:rPr>
              <w:t>结点</w:t>
            </w:r>
          </w:p>
        </w:tc>
      </w:tr>
      <w:tr w14:paraId="1DD205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vMerge w:val="restart"/>
            <w:vAlign w:val="center"/>
          </w:tcPr>
          <w:p w14:paraId="78E8E4D1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7DF1170D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advertise&lt;msgT&gt;(topic, qos)</w:t>
            </w:r>
          </w:p>
        </w:tc>
        <w:tc>
          <w:tcPr>
            <w:tcW w:w="0" w:type="auto"/>
            <w:vAlign w:val="center"/>
          </w:tcPr>
          <w:p w14:paraId="39985B62">
            <w:pPr>
              <w:jc w:val="both"/>
              <w:rPr>
                <w:rStyle w:val="14"/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创建</w:t>
            </w:r>
            <w:r>
              <w:rPr>
                <w:rStyle w:val="14"/>
                <w:rFonts w:hint="eastAsia"/>
                <w:lang w:val="en-US" w:eastAsia="zh-CN"/>
              </w:rPr>
              <w:t>发布器</w:t>
            </w:r>
          </w:p>
        </w:tc>
      </w:tr>
      <w:tr w14:paraId="198404E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vMerge w:val="continue"/>
            <w:vAlign w:val="center"/>
          </w:tcPr>
          <w:p w14:paraId="59A328A6">
            <w:pPr>
              <w:pStyle w:val="13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B99EA4A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subscribe(topic, qos, callback)</w:t>
            </w:r>
          </w:p>
        </w:tc>
        <w:tc>
          <w:tcPr>
            <w:tcW w:w="0" w:type="auto"/>
            <w:vAlign w:val="center"/>
          </w:tcPr>
          <w:p w14:paraId="2581175A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创建</w:t>
            </w:r>
            <w:r>
              <w:rPr>
                <w:rStyle w:val="14"/>
                <w:rFonts w:hint="eastAsia"/>
                <w:lang w:val="en-US" w:eastAsia="zh-CN"/>
              </w:rPr>
              <w:t>订阅器</w:t>
            </w:r>
          </w:p>
        </w:tc>
      </w:tr>
      <w:tr w14:paraId="05C042A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vMerge w:val="continue"/>
            <w:vAlign w:val="center"/>
          </w:tcPr>
          <w:p w14:paraId="754A2158">
            <w:pPr>
              <w:pStyle w:val="13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D81EBAC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serviceClient&lt;srvT&gt;(service)</w:t>
            </w:r>
          </w:p>
        </w:tc>
        <w:tc>
          <w:tcPr>
            <w:tcW w:w="0" w:type="auto"/>
            <w:vAlign w:val="center"/>
          </w:tcPr>
          <w:p w14:paraId="4FC6B4E1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创建</w:t>
            </w:r>
            <w:r>
              <w:rPr>
                <w:rStyle w:val="14"/>
                <w:rFonts w:hint="eastAsia"/>
                <w:lang w:val="en-US" w:eastAsia="zh-CN"/>
              </w:rPr>
              <w:t>客户端</w:t>
            </w:r>
          </w:p>
        </w:tc>
      </w:tr>
      <w:tr w14:paraId="5893B9E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vMerge w:val="continue"/>
            <w:vAlign w:val="center"/>
          </w:tcPr>
          <w:p w14:paraId="54BDB99C">
            <w:pPr>
              <w:pStyle w:val="13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955B772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advertiseService(service, callback)</w:t>
            </w:r>
          </w:p>
        </w:tc>
        <w:tc>
          <w:tcPr>
            <w:tcW w:w="0" w:type="auto"/>
            <w:vAlign w:val="center"/>
          </w:tcPr>
          <w:p w14:paraId="51833D0A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创建</w:t>
            </w:r>
            <w:r>
              <w:rPr>
                <w:rStyle w:val="14"/>
                <w:rFonts w:hint="eastAsia"/>
                <w:lang w:val="en-US" w:eastAsia="zh-CN"/>
              </w:rPr>
              <w:t>服务端</w:t>
            </w:r>
          </w:p>
        </w:tc>
      </w:tr>
    </w:tbl>
    <w:p w14:paraId="4B14C3EC">
      <w:pPr>
        <w:rPr>
          <w:rFonts w:hint="eastAsia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542"/>
        <w:gridCol w:w="1499"/>
      </w:tblGrid>
      <w:tr w14:paraId="1D4E15B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3D2EEE24">
            <w:pPr>
              <w:jc w:val="both"/>
              <w:rPr>
                <w:rStyle w:val="14"/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消息：</w:t>
            </w:r>
          </w:p>
        </w:tc>
      </w:tr>
      <w:tr w14:paraId="6DF7DA2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3C4F7473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Publisher</w:t>
            </w:r>
          </w:p>
        </w:tc>
        <w:tc>
          <w:tcPr>
            <w:tcW w:w="0" w:type="auto"/>
            <w:vAlign w:val="center"/>
          </w:tcPr>
          <w:p w14:paraId="6CB5927E"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4"/>
                <w:rFonts w:hint="eastAsia"/>
                <w:lang w:val="en-US" w:eastAsia="zh-CN"/>
              </w:rPr>
              <w:t>发布器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</w:p>
        </w:tc>
      </w:tr>
      <w:tr w14:paraId="4F814B8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0CE3B0E">
            <w:pPr>
              <w:pStyle w:val="13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77424103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publish(msg)</w:t>
            </w:r>
          </w:p>
        </w:tc>
        <w:tc>
          <w:tcPr>
            <w:tcW w:w="0" w:type="auto"/>
            <w:vAlign w:val="center"/>
          </w:tcPr>
          <w:p w14:paraId="32CCBDF1">
            <w:pPr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发布</w:t>
            </w:r>
          </w:p>
        </w:tc>
      </w:tr>
      <w:tr w14:paraId="0480998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46B81D73">
            <w:pPr>
              <w:jc w:val="both"/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</w:p>
        </w:tc>
      </w:tr>
      <w:tr w14:paraId="52D7F23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09DB9618">
            <w:pPr>
              <w:pStyle w:val="13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Subscriber</w:t>
            </w:r>
          </w:p>
        </w:tc>
        <w:tc>
          <w:tcPr>
            <w:tcW w:w="0" w:type="auto"/>
            <w:vAlign w:val="center"/>
          </w:tcPr>
          <w:p w14:paraId="76A0C946"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4"/>
                <w:rFonts w:hint="eastAsia"/>
                <w:lang w:val="en-US" w:eastAsia="zh-CN"/>
              </w:rPr>
              <w:t>订阅器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(自动)</w:t>
            </w:r>
          </w:p>
        </w:tc>
      </w:tr>
    </w:tbl>
    <w:p w14:paraId="015F164B">
      <w:pPr>
        <w:rPr>
          <w:rFonts w:hint="eastAsia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012"/>
        <w:gridCol w:w="1057"/>
      </w:tblGrid>
      <w:tr w14:paraId="68D4B6F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2FA09E90">
            <w:pPr>
              <w:jc w:val="both"/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服务：</w:t>
            </w:r>
          </w:p>
        </w:tc>
      </w:tr>
      <w:tr w14:paraId="2A0BBC2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11D482F4">
            <w:pPr>
              <w:pStyle w:val="13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ServiceClient</w:t>
            </w:r>
          </w:p>
        </w:tc>
        <w:tc>
          <w:tcPr>
            <w:tcW w:w="0" w:type="auto"/>
            <w:vAlign w:val="center"/>
          </w:tcPr>
          <w:p w14:paraId="567898C3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4"/>
                <w:rFonts w:hint="eastAsia"/>
                <w:lang w:val="en-US" w:eastAsia="zh-CN"/>
              </w:rPr>
              <w:t>客户端</w:t>
            </w:r>
          </w:p>
        </w:tc>
      </w:tr>
      <w:tr w14:paraId="01D43D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F85F6EC">
            <w:pPr>
              <w:pStyle w:val="13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22F07094">
            <w:pPr>
              <w:pStyle w:val="13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call(srv)</w:t>
            </w:r>
          </w:p>
        </w:tc>
        <w:tc>
          <w:tcPr>
            <w:tcW w:w="0" w:type="auto"/>
            <w:vAlign w:val="center"/>
          </w:tcPr>
          <w:p w14:paraId="7CACC2E3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发送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请求</w:t>
            </w:r>
          </w:p>
        </w:tc>
      </w:tr>
      <w:tr w14:paraId="313584A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5BB34660">
            <w:pPr>
              <w:jc w:val="both"/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</w:p>
        </w:tc>
      </w:tr>
      <w:tr w14:paraId="651BDEE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0DB68965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ServiceServer</w:t>
            </w:r>
          </w:p>
        </w:tc>
        <w:tc>
          <w:tcPr>
            <w:tcW w:w="0" w:type="auto"/>
            <w:vAlign w:val="center"/>
          </w:tcPr>
          <w:p w14:paraId="7DAA4267"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4"/>
                <w:rFonts w:hint="eastAsia"/>
                <w:lang w:val="en-US" w:eastAsia="zh-CN"/>
              </w:rPr>
              <w:t>服务端</w:t>
            </w:r>
          </w:p>
        </w:tc>
      </w:tr>
    </w:tbl>
    <w:p w14:paraId="5D8FE225">
      <w:pPr>
        <w:rPr>
          <w:rFonts w:hint="eastAsia"/>
          <w:lang w:val="en-US" w:eastAsia="zh-CN"/>
        </w:rPr>
      </w:pPr>
    </w:p>
    <w:p w14:paraId="61C09BBE">
      <w:pPr>
        <w:rPr>
          <w:rFonts w:hint="eastAsia"/>
          <w:lang w:val="en-US" w:eastAsia="zh-CN"/>
        </w:rPr>
      </w:pPr>
    </w:p>
    <w:p w14:paraId="1CEE6ED0"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接口message_generation：</w:t>
      </w:r>
    </w:p>
    <w:p w14:paraId="141B58D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CATKIN_DEPENDS message_runtime</w:t>
      </w:r>
    </w:p>
    <w:p w14:paraId="6F170364">
      <w:pP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depend：</w:t>
      </w:r>
    </w:p>
    <w:p w14:paraId="7E0FECD7"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&lt;build_depend&gt;message_generation&lt;/build_depend&gt;</w:t>
      </w:r>
    </w:p>
    <w:p w14:paraId="0EAD6DC9"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&lt;exec_depend&gt;message_runtime&lt;/exec_depend&gt;</w:t>
      </w:r>
    </w:p>
    <w:p w14:paraId="6DBB1F99">
      <w:pPr>
        <w:rPr>
          <w:rFonts w:hint="eastAsia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37"/>
        <w:gridCol w:w="1478"/>
      </w:tblGrid>
      <w:tr w14:paraId="4DBA55E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2"/>
            <w:vAlign w:val="center"/>
          </w:tcPr>
          <w:p w14:paraId="653E6290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catkin_make：</w:t>
            </w:r>
          </w:p>
        </w:tc>
      </w:tr>
      <w:tr w14:paraId="3C2E599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9780A0A">
            <w:pPr>
              <w:pStyle w:val="13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add_message_files / add_service_files / add_action_files(FILES &lt;file...&gt;)</w:t>
            </w:r>
          </w:p>
        </w:tc>
        <w:tc>
          <w:tcPr>
            <w:tcW w:w="0" w:type="auto"/>
            <w:vAlign w:val="center"/>
          </w:tcPr>
          <w:p w14:paraId="4C61B6D8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添加</w:t>
            </w:r>
            <w:r>
              <w:rPr>
                <w:rFonts w:hint="eastAsia"/>
                <w:lang w:val="en-US" w:eastAsia="zh-CN"/>
              </w:rPr>
              <w:t>接口文件</w:t>
            </w:r>
          </w:p>
        </w:tc>
      </w:tr>
      <w:tr w14:paraId="1824BA9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A9081A6">
            <w:pPr>
              <w:pStyle w:val="13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generate_messages(DEPENDENCIES &lt;dep...&gt;)</w:t>
            </w:r>
          </w:p>
        </w:tc>
        <w:tc>
          <w:tcPr>
            <w:tcW w:w="0" w:type="auto"/>
            <w:vAlign w:val="center"/>
          </w:tcPr>
          <w:p w14:paraId="5B55BA34"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生成消息</w:t>
            </w:r>
          </w:p>
        </w:tc>
      </w:tr>
    </w:tbl>
    <w:p w14:paraId="293FE38D">
      <w:pPr>
        <w:rPr>
          <w:rFonts w:hint="default"/>
          <w:lang w:val="en-US" w:eastAsia="zh-CN"/>
        </w:rPr>
      </w:pPr>
    </w:p>
    <w:p w14:paraId="711ED482">
      <w:pPr>
        <w:rPr>
          <w:rFonts w:hint="default"/>
          <w:lang w:val="en-US" w:eastAsia="zh-CN"/>
        </w:rPr>
      </w:pPr>
    </w:p>
    <w:p w14:paraId="1ECC60D7">
      <w:pPr>
        <w:rPr>
          <w:rFonts w:hint="default"/>
          <w:lang w:val="en-US" w:eastAsia="zh-CN"/>
        </w:rPr>
      </w:pPr>
    </w:p>
    <w:p w14:paraId="3C242941"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配置yaml-cpp/yaml.h</w:t>
      </w:r>
      <w:r>
        <w:rPr>
          <w:rFonts w:hint="eastAsia"/>
        </w:rPr>
        <w:t>：</w:t>
      </w:r>
    </w:p>
    <w:p w14:paraId="0677A28D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软件包：</w:t>
      </w:r>
      <w:r>
        <w:rPr>
          <w:rFonts w:hint="default"/>
          <w:lang w:val="en-US" w:eastAsia="zh-CN"/>
        </w:rPr>
        <w:t>libyaml-cpp-dev</w:t>
      </w:r>
    </w:p>
    <w:p w14:paraId="1C7D357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namespace：YAML</w:t>
      </w:r>
    </w:p>
    <w:p w14:paraId="1C3D2719">
      <w:pPr>
        <w:rPr>
          <w:rFonts w:hint="eastAsia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11"/>
        <w:gridCol w:w="1478"/>
      </w:tblGrid>
      <w:tr w14:paraId="6C039A0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C207D47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Load(stream)</w:t>
            </w:r>
          </w:p>
        </w:tc>
        <w:tc>
          <w:tcPr>
            <w:tcW w:w="0" w:type="auto"/>
            <w:vAlign w:val="center"/>
          </w:tcPr>
          <w:p w14:paraId="2C2536A6">
            <w:pPr>
              <w:jc w:val="both"/>
              <w:rPr>
                <w:rStyle w:val="14"/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从</w:t>
            </w:r>
            <w:r>
              <w:rPr>
                <w:rStyle w:val="14"/>
                <w:rFonts w:hint="eastAsia"/>
                <w:lang w:val="en-US" w:eastAsia="zh-CN"/>
              </w:rPr>
              <w:t>IO流</w:t>
            </w:r>
            <w:r>
              <w:rPr>
                <w:rFonts w:hint="eastAsia"/>
                <w:lang w:val="en-US" w:eastAsia="zh-CN"/>
              </w:rPr>
              <w:t>加载</w:t>
            </w:r>
          </w:p>
        </w:tc>
      </w:tr>
      <w:tr w14:paraId="5686105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4ECE4FB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LoadFile(file)</w:t>
            </w:r>
          </w:p>
        </w:tc>
        <w:tc>
          <w:tcPr>
            <w:tcW w:w="0" w:type="auto"/>
            <w:vAlign w:val="center"/>
          </w:tcPr>
          <w:p w14:paraId="67280426">
            <w:pPr>
              <w:jc w:val="both"/>
              <w:rPr>
                <w:rStyle w:val="14"/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从</w:t>
            </w:r>
            <w:r>
              <w:rPr>
                <w:rStyle w:val="14"/>
                <w:rFonts w:hint="eastAsia"/>
                <w:lang w:val="en-US" w:eastAsia="zh-CN"/>
              </w:rPr>
              <w:t>文件</w:t>
            </w:r>
            <w:r>
              <w:rPr>
                <w:rFonts w:hint="eastAsia"/>
                <w:lang w:val="en-US" w:eastAsia="zh-CN"/>
              </w:rPr>
              <w:t>加载</w:t>
            </w:r>
          </w:p>
        </w:tc>
      </w:tr>
      <w:tr w14:paraId="57D5C08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85BE018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Dump(node)</w:t>
            </w:r>
          </w:p>
        </w:tc>
        <w:tc>
          <w:tcPr>
            <w:tcW w:w="0" w:type="auto"/>
            <w:vAlign w:val="center"/>
          </w:tcPr>
          <w:p w14:paraId="0AD40869">
            <w:p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转存到</w:t>
            </w:r>
            <w:r>
              <w:rPr>
                <w:rStyle w:val="14"/>
                <w:rFonts w:hint="eastAsia"/>
                <w:lang w:val="en-US" w:eastAsia="zh-CN"/>
              </w:rPr>
              <w:t>字符串</w:t>
            </w:r>
          </w:p>
        </w:tc>
      </w:tr>
      <w:tr w14:paraId="0C63AE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C93932F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key_to_string(anything)</w:t>
            </w:r>
          </w:p>
        </w:tc>
        <w:tc>
          <w:tcPr>
            <w:tcW w:w="0" w:type="auto"/>
            <w:vAlign w:val="center"/>
          </w:tcPr>
          <w:p w14:paraId="0D88EDA1"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转存到</w:t>
            </w:r>
            <w:r>
              <w:rPr>
                <w:rStyle w:val="14"/>
                <w:rFonts w:hint="eastAsia"/>
                <w:lang w:val="en-US" w:eastAsia="zh-CN"/>
              </w:rPr>
              <w:t>字符串</w:t>
            </w:r>
          </w:p>
        </w:tc>
      </w:tr>
    </w:tbl>
    <w:p w14:paraId="6AE81C35">
      <w:pPr>
        <w:rPr>
          <w:rFonts w:hint="eastAsia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4351"/>
        <w:gridCol w:w="2699"/>
      </w:tblGrid>
      <w:tr w14:paraId="1D73ADE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158EA1E4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Node(value=NULL)</w:t>
            </w:r>
          </w:p>
        </w:tc>
        <w:tc>
          <w:tcPr>
            <w:tcW w:w="0" w:type="auto"/>
            <w:vAlign w:val="center"/>
          </w:tcPr>
          <w:p w14:paraId="5B581D2A"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4"/>
                <w:rFonts w:hint="eastAsia"/>
                <w:lang w:val="en-US" w:eastAsia="zh-CN"/>
              </w:rPr>
              <w:t>结点</w:t>
            </w:r>
          </w:p>
        </w:tc>
      </w:tr>
      <w:tr w14:paraId="3BD08C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3E1ADFB2">
            <w:pPr>
              <w:pStyle w:val="13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174AB548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IsNull / IsScalar / IsSequence / IsMap()</w:t>
            </w:r>
          </w:p>
        </w:tc>
        <w:tc>
          <w:tcPr>
            <w:tcW w:w="0" w:type="auto"/>
            <w:vAlign w:val="center"/>
          </w:tcPr>
          <w:p w14:paraId="2E285252">
            <w:pPr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空 / 标量 / 序列 / 映射</w:t>
            </w:r>
          </w:p>
        </w:tc>
      </w:tr>
      <w:tr w14:paraId="138F316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6F270CEF">
            <w:pPr>
              <w:pStyle w:val="13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CD6FFC7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Node </w:t>
            </w:r>
            <w:r>
              <w:rPr>
                <w:rFonts w:hint="eastAsia"/>
                <w:lang w:val="en-US" w:eastAsia="zh-CN"/>
              </w:rPr>
              <w:t>operator[](key)</w:t>
            </w:r>
          </w:p>
        </w:tc>
        <w:tc>
          <w:tcPr>
            <w:tcW w:w="0" w:type="auto"/>
            <w:vAlign w:val="center"/>
          </w:tcPr>
          <w:p w14:paraId="03546FF0">
            <w:pPr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键值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查找</w:t>
            </w:r>
          </w:p>
        </w:tc>
      </w:tr>
      <w:tr w14:paraId="0830A2E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3C7893F0">
            <w:pPr>
              <w:pStyle w:val="13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358C4AF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size()</w:t>
            </w:r>
          </w:p>
        </w:tc>
        <w:tc>
          <w:tcPr>
            <w:tcW w:w="0" w:type="auto"/>
            <w:vAlign w:val="center"/>
          </w:tcPr>
          <w:p w14:paraId="31FD0820">
            <w:p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长度</w:t>
            </w:r>
          </w:p>
        </w:tc>
      </w:tr>
      <w:tr w14:paraId="1D41B7F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8CD6154">
            <w:pPr>
              <w:pStyle w:val="13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8653337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begin / end</w:t>
            </w:r>
            <w:r>
              <w:rPr>
                <w:rFonts w:hint="eastAsia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()</w:t>
            </w:r>
          </w:p>
        </w:tc>
        <w:tc>
          <w:tcPr>
            <w:tcW w:w="0" w:type="auto"/>
            <w:vAlign w:val="center"/>
          </w:tcPr>
          <w:p w14:paraId="466B7E90">
            <w:pPr>
              <w:jc w:val="both"/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指定位置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迭代器</w:t>
            </w:r>
          </w:p>
        </w:tc>
      </w:tr>
      <w:tr w14:paraId="400B418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261A0FDA">
            <w:pPr>
              <w:pStyle w:val="13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5FEC0296">
            <w:pPr>
              <w:pStyle w:val="13"/>
              <w:bidi w:val="0"/>
              <w:jc w:val="both"/>
              <w:rPr>
                <w:rFonts w:hint="default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as&lt;T&gt;()</w:t>
            </w:r>
          </w:p>
        </w:tc>
        <w:tc>
          <w:tcPr>
            <w:tcW w:w="0" w:type="auto"/>
            <w:vAlign w:val="center"/>
          </w:tcPr>
          <w:p w14:paraId="58DF9613"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标量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类型转换</w:t>
            </w:r>
          </w:p>
        </w:tc>
      </w:tr>
      <w:tr w14:paraId="57623B8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B3B2278">
            <w:pPr>
              <w:pStyle w:val="13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7DD79E7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push_back(value_or_node)</w:t>
            </w:r>
          </w:p>
        </w:tc>
        <w:tc>
          <w:tcPr>
            <w:tcW w:w="0" w:type="auto"/>
            <w:vAlign w:val="center"/>
          </w:tcPr>
          <w:p w14:paraId="05D77F23"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新增</w:t>
            </w:r>
            <w:r>
              <w:rPr>
                <w:rFonts w:hint="eastAsia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序列值</w:t>
            </w:r>
          </w:p>
        </w:tc>
      </w:tr>
      <w:tr w14:paraId="0097C9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DF3841B">
            <w:pPr>
              <w:pStyle w:val="13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06A2EDB">
            <w:pPr>
              <w:pStyle w:val="13"/>
              <w:bidi w:val="0"/>
              <w:jc w:val="both"/>
              <w:rPr>
                <w:rFonts w:hint="default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bool </w:t>
            </w:r>
            <w:r>
              <w:rPr>
                <w:rFonts w:hint="eastAsia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remove(key_or_node)</w:t>
            </w:r>
          </w:p>
        </w:tc>
        <w:tc>
          <w:tcPr>
            <w:tcW w:w="0" w:type="auto"/>
            <w:vAlign w:val="center"/>
          </w:tcPr>
          <w:p w14:paraId="22A8A740"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删除</w:t>
            </w:r>
            <w:r>
              <w:rPr>
                <w:rFonts w:hint="eastAsia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键或结点</w:t>
            </w:r>
          </w:p>
        </w:tc>
      </w:tr>
    </w:tbl>
    <w:p w14:paraId="19F5A3D8">
      <w:pPr>
        <w:rPr>
          <w:rFonts w:hint="default"/>
          <w:lang w:val="en-US" w:eastAsia="zh-CN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YzNjBkOTgyNWQ1YTMxYzM3MzMwNWFiODNmOWIzYWMifQ=="/>
  </w:docVars>
  <w:rsids>
    <w:rsidRoot w:val="006069EA"/>
    <w:rsid w:val="000326EE"/>
    <w:rsid w:val="000E79F0"/>
    <w:rsid w:val="001152CD"/>
    <w:rsid w:val="001224B8"/>
    <w:rsid w:val="0013243B"/>
    <w:rsid w:val="001B235F"/>
    <w:rsid w:val="002D3EA5"/>
    <w:rsid w:val="002D49F9"/>
    <w:rsid w:val="003E7190"/>
    <w:rsid w:val="003F356C"/>
    <w:rsid w:val="00447CCB"/>
    <w:rsid w:val="004C29D5"/>
    <w:rsid w:val="004D4057"/>
    <w:rsid w:val="00504614"/>
    <w:rsid w:val="006069EA"/>
    <w:rsid w:val="006110F5"/>
    <w:rsid w:val="006602C5"/>
    <w:rsid w:val="006B6756"/>
    <w:rsid w:val="0072007C"/>
    <w:rsid w:val="00735F23"/>
    <w:rsid w:val="00771383"/>
    <w:rsid w:val="007A0DBE"/>
    <w:rsid w:val="007A393F"/>
    <w:rsid w:val="007F1323"/>
    <w:rsid w:val="0085051B"/>
    <w:rsid w:val="00860FFD"/>
    <w:rsid w:val="008A37C1"/>
    <w:rsid w:val="008A7457"/>
    <w:rsid w:val="00977FCD"/>
    <w:rsid w:val="009909E2"/>
    <w:rsid w:val="009B7DD8"/>
    <w:rsid w:val="009E1E56"/>
    <w:rsid w:val="00B43F13"/>
    <w:rsid w:val="00B515D0"/>
    <w:rsid w:val="00BA5C22"/>
    <w:rsid w:val="00BF5D70"/>
    <w:rsid w:val="00C2346C"/>
    <w:rsid w:val="00C402DF"/>
    <w:rsid w:val="00CA3D19"/>
    <w:rsid w:val="00D76455"/>
    <w:rsid w:val="00DE5C9E"/>
    <w:rsid w:val="00E02B7F"/>
    <w:rsid w:val="00E043B4"/>
    <w:rsid w:val="00EB2408"/>
    <w:rsid w:val="00EE789E"/>
    <w:rsid w:val="00EF2218"/>
    <w:rsid w:val="00F710E1"/>
    <w:rsid w:val="01032E1A"/>
    <w:rsid w:val="011A544A"/>
    <w:rsid w:val="011D4616"/>
    <w:rsid w:val="012B7F98"/>
    <w:rsid w:val="013B4944"/>
    <w:rsid w:val="01454BB3"/>
    <w:rsid w:val="01560C56"/>
    <w:rsid w:val="01720D01"/>
    <w:rsid w:val="01782341"/>
    <w:rsid w:val="018244AA"/>
    <w:rsid w:val="019E171A"/>
    <w:rsid w:val="01BB3CD7"/>
    <w:rsid w:val="01CB2408"/>
    <w:rsid w:val="01F571E8"/>
    <w:rsid w:val="024807B3"/>
    <w:rsid w:val="024C0702"/>
    <w:rsid w:val="025644D6"/>
    <w:rsid w:val="025C5C4B"/>
    <w:rsid w:val="029459DA"/>
    <w:rsid w:val="02D82F17"/>
    <w:rsid w:val="030752FD"/>
    <w:rsid w:val="03254779"/>
    <w:rsid w:val="03570E07"/>
    <w:rsid w:val="036D792F"/>
    <w:rsid w:val="03990047"/>
    <w:rsid w:val="03A85B56"/>
    <w:rsid w:val="04250FA2"/>
    <w:rsid w:val="04323A5C"/>
    <w:rsid w:val="04437011"/>
    <w:rsid w:val="045129D0"/>
    <w:rsid w:val="04517D5E"/>
    <w:rsid w:val="047C1F0C"/>
    <w:rsid w:val="04864A9B"/>
    <w:rsid w:val="04A075A5"/>
    <w:rsid w:val="04A125BC"/>
    <w:rsid w:val="04B327A2"/>
    <w:rsid w:val="04D87A1F"/>
    <w:rsid w:val="050938AE"/>
    <w:rsid w:val="05323BA9"/>
    <w:rsid w:val="05475DAE"/>
    <w:rsid w:val="055E50A5"/>
    <w:rsid w:val="05632C2D"/>
    <w:rsid w:val="056C7213"/>
    <w:rsid w:val="05797EFB"/>
    <w:rsid w:val="05B37407"/>
    <w:rsid w:val="05CA098C"/>
    <w:rsid w:val="05E51475"/>
    <w:rsid w:val="05E56BBF"/>
    <w:rsid w:val="05FB0B65"/>
    <w:rsid w:val="061F0E39"/>
    <w:rsid w:val="062C6757"/>
    <w:rsid w:val="06620AA3"/>
    <w:rsid w:val="06A66D03"/>
    <w:rsid w:val="06A7743B"/>
    <w:rsid w:val="06D63DD3"/>
    <w:rsid w:val="07531D6E"/>
    <w:rsid w:val="07591FC8"/>
    <w:rsid w:val="075D7732"/>
    <w:rsid w:val="077C7A64"/>
    <w:rsid w:val="081A1ACF"/>
    <w:rsid w:val="082367DC"/>
    <w:rsid w:val="08275E69"/>
    <w:rsid w:val="08460A98"/>
    <w:rsid w:val="086B0166"/>
    <w:rsid w:val="087D5842"/>
    <w:rsid w:val="087F288E"/>
    <w:rsid w:val="08B4675C"/>
    <w:rsid w:val="08C936E6"/>
    <w:rsid w:val="08DE0863"/>
    <w:rsid w:val="08E42F69"/>
    <w:rsid w:val="09120680"/>
    <w:rsid w:val="095658B5"/>
    <w:rsid w:val="096864F2"/>
    <w:rsid w:val="097355F3"/>
    <w:rsid w:val="097C3D4B"/>
    <w:rsid w:val="098706D6"/>
    <w:rsid w:val="09A432A2"/>
    <w:rsid w:val="09C85294"/>
    <w:rsid w:val="09D9119E"/>
    <w:rsid w:val="09DC2CF5"/>
    <w:rsid w:val="0A2A6838"/>
    <w:rsid w:val="0A2C4204"/>
    <w:rsid w:val="0A317E14"/>
    <w:rsid w:val="0A370D50"/>
    <w:rsid w:val="0A622F41"/>
    <w:rsid w:val="0A68269A"/>
    <w:rsid w:val="0A992C4E"/>
    <w:rsid w:val="0AB24CD6"/>
    <w:rsid w:val="0AC21C32"/>
    <w:rsid w:val="0AD75A43"/>
    <w:rsid w:val="0B176DBA"/>
    <w:rsid w:val="0B370298"/>
    <w:rsid w:val="0B3B3792"/>
    <w:rsid w:val="0B692F03"/>
    <w:rsid w:val="0B9028C2"/>
    <w:rsid w:val="0B97588F"/>
    <w:rsid w:val="0BA40478"/>
    <w:rsid w:val="0BB13DB3"/>
    <w:rsid w:val="0BB772BD"/>
    <w:rsid w:val="0BE36304"/>
    <w:rsid w:val="0C0A684E"/>
    <w:rsid w:val="0C264442"/>
    <w:rsid w:val="0C4B0E4E"/>
    <w:rsid w:val="0C6A07D3"/>
    <w:rsid w:val="0CD52EE5"/>
    <w:rsid w:val="0CF45F57"/>
    <w:rsid w:val="0D15627E"/>
    <w:rsid w:val="0D1C365E"/>
    <w:rsid w:val="0D1D1C55"/>
    <w:rsid w:val="0D3B1BC7"/>
    <w:rsid w:val="0D706E86"/>
    <w:rsid w:val="0D7D4536"/>
    <w:rsid w:val="0DCB34F3"/>
    <w:rsid w:val="0E8A5825"/>
    <w:rsid w:val="0EB94399"/>
    <w:rsid w:val="0EBC6783"/>
    <w:rsid w:val="0ECB111D"/>
    <w:rsid w:val="0ED17C27"/>
    <w:rsid w:val="0EEB76BD"/>
    <w:rsid w:val="0F2E3930"/>
    <w:rsid w:val="0F343970"/>
    <w:rsid w:val="0F4143A3"/>
    <w:rsid w:val="0F687D47"/>
    <w:rsid w:val="0F7E08B8"/>
    <w:rsid w:val="0F841AC2"/>
    <w:rsid w:val="0F8917D5"/>
    <w:rsid w:val="0F895414"/>
    <w:rsid w:val="0F977FCF"/>
    <w:rsid w:val="0FDA0EA5"/>
    <w:rsid w:val="0FFA7586"/>
    <w:rsid w:val="0FFC72AF"/>
    <w:rsid w:val="10303FD5"/>
    <w:rsid w:val="103402FC"/>
    <w:rsid w:val="109A311A"/>
    <w:rsid w:val="10AC169E"/>
    <w:rsid w:val="10B85FB1"/>
    <w:rsid w:val="10DD651F"/>
    <w:rsid w:val="10E54372"/>
    <w:rsid w:val="10F115D3"/>
    <w:rsid w:val="11186A50"/>
    <w:rsid w:val="112D1E9D"/>
    <w:rsid w:val="112F7C99"/>
    <w:rsid w:val="11350AB1"/>
    <w:rsid w:val="113D5EC7"/>
    <w:rsid w:val="11421B32"/>
    <w:rsid w:val="11605DCB"/>
    <w:rsid w:val="11916DD6"/>
    <w:rsid w:val="11A7392F"/>
    <w:rsid w:val="11D470B9"/>
    <w:rsid w:val="11F613D3"/>
    <w:rsid w:val="121C256F"/>
    <w:rsid w:val="12236857"/>
    <w:rsid w:val="1244235C"/>
    <w:rsid w:val="124B69B1"/>
    <w:rsid w:val="126F6ABE"/>
    <w:rsid w:val="1277065A"/>
    <w:rsid w:val="128F7556"/>
    <w:rsid w:val="129C1518"/>
    <w:rsid w:val="12E24A97"/>
    <w:rsid w:val="12EF37E0"/>
    <w:rsid w:val="12F1528F"/>
    <w:rsid w:val="13220D25"/>
    <w:rsid w:val="132A4237"/>
    <w:rsid w:val="13472E68"/>
    <w:rsid w:val="134C4BF5"/>
    <w:rsid w:val="13677D79"/>
    <w:rsid w:val="13DF32A4"/>
    <w:rsid w:val="13F57D64"/>
    <w:rsid w:val="1407166A"/>
    <w:rsid w:val="14163BED"/>
    <w:rsid w:val="141D0B3F"/>
    <w:rsid w:val="14364D57"/>
    <w:rsid w:val="14365111"/>
    <w:rsid w:val="143C1147"/>
    <w:rsid w:val="144748D2"/>
    <w:rsid w:val="14886E3B"/>
    <w:rsid w:val="14A5489A"/>
    <w:rsid w:val="14B9601E"/>
    <w:rsid w:val="14CA6C9B"/>
    <w:rsid w:val="14EF68B2"/>
    <w:rsid w:val="14F658C6"/>
    <w:rsid w:val="150301F5"/>
    <w:rsid w:val="151117E3"/>
    <w:rsid w:val="153335BB"/>
    <w:rsid w:val="15604521"/>
    <w:rsid w:val="15691448"/>
    <w:rsid w:val="15782C1A"/>
    <w:rsid w:val="15A82264"/>
    <w:rsid w:val="15C947BC"/>
    <w:rsid w:val="15F27839"/>
    <w:rsid w:val="160E0421"/>
    <w:rsid w:val="16220DCA"/>
    <w:rsid w:val="16221EA9"/>
    <w:rsid w:val="164E5C67"/>
    <w:rsid w:val="16830CAF"/>
    <w:rsid w:val="16903992"/>
    <w:rsid w:val="16995440"/>
    <w:rsid w:val="16B448CC"/>
    <w:rsid w:val="16BC1C2B"/>
    <w:rsid w:val="16C56327"/>
    <w:rsid w:val="16D03749"/>
    <w:rsid w:val="17051824"/>
    <w:rsid w:val="17887205"/>
    <w:rsid w:val="178C784F"/>
    <w:rsid w:val="17984446"/>
    <w:rsid w:val="17B03E3B"/>
    <w:rsid w:val="17EA1C47"/>
    <w:rsid w:val="180D76F7"/>
    <w:rsid w:val="183E5E2D"/>
    <w:rsid w:val="18434EE3"/>
    <w:rsid w:val="187123ED"/>
    <w:rsid w:val="188449CB"/>
    <w:rsid w:val="188744BB"/>
    <w:rsid w:val="18A92683"/>
    <w:rsid w:val="18D501C9"/>
    <w:rsid w:val="18D63AF0"/>
    <w:rsid w:val="18E03396"/>
    <w:rsid w:val="18ED5C84"/>
    <w:rsid w:val="190E280E"/>
    <w:rsid w:val="1913438F"/>
    <w:rsid w:val="19450E0B"/>
    <w:rsid w:val="19455AA0"/>
    <w:rsid w:val="195B5ABF"/>
    <w:rsid w:val="196E3247"/>
    <w:rsid w:val="197B401F"/>
    <w:rsid w:val="19962C07"/>
    <w:rsid w:val="19A65204"/>
    <w:rsid w:val="19C13132"/>
    <w:rsid w:val="19C42AEA"/>
    <w:rsid w:val="19F61E7D"/>
    <w:rsid w:val="1A043620"/>
    <w:rsid w:val="1A3E7A42"/>
    <w:rsid w:val="1A440726"/>
    <w:rsid w:val="1A4820BE"/>
    <w:rsid w:val="1A621C31"/>
    <w:rsid w:val="1A8C5AF4"/>
    <w:rsid w:val="1AA161A0"/>
    <w:rsid w:val="1AA77247"/>
    <w:rsid w:val="1AE9320B"/>
    <w:rsid w:val="1AF30E61"/>
    <w:rsid w:val="1AF35E37"/>
    <w:rsid w:val="1AF8344E"/>
    <w:rsid w:val="1B013677"/>
    <w:rsid w:val="1B4A1DB8"/>
    <w:rsid w:val="1B4E0330"/>
    <w:rsid w:val="1B5952F9"/>
    <w:rsid w:val="1B726CF2"/>
    <w:rsid w:val="1BD25A4D"/>
    <w:rsid w:val="1BD862F7"/>
    <w:rsid w:val="1BE45AF0"/>
    <w:rsid w:val="1C216F9C"/>
    <w:rsid w:val="1C392137"/>
    <w:rsid w:val="1C4131F2"/>
    <w:rsid w:val="1C8655CA"/>
    <w:rsid w:val="1C867E7B"/>
    <w:rsid w:val="1CB56EBA"/>
    <w:rsid w:val="1CB96CDC"/>
    <w:rsid w:val="1CC35F1C"/>
    <w:rsid w:val="1CE8623B"/>
    <w:rsid w:val="1D0B6428"/>
    <w:rsid w:val="1D1B6331"/>
    <w:rsid w:val="1D266038"/>
    <w:rsid w:val="1D282521"/>
    <w:rsid w:val="1D2A50B2"/>
    <w:rsid w:val="1D2F7A1E"/>
    <w:rsid w:val="1D5A10E3"/>
    <w:rsid w:val="1D8C1D2B"/>
    <w:rsid w:val="1DC00253"/>
    <w:rsid w:val="1DDD3418"/>
    <w:rsid w:val="1E212380"/>
    <w:rsid w:val="1E5303C0"/>
    <w:rsid w:val="1E6F0A86"/>
    <w:rsid w:val="1E8B0226"/>
    <w:rsid w:val="1E9F255E"/>
    <w:rsid w:val="1ED86FD2"/>
    <w:rsid w:val="1EE911E0"/>
    <w:rsid w:val="1F0017F9"/>
    <w:rsid w:val="1F0F7600"/>
    <w:rsid w:val="1F1F2A18"/>
    <w:rsid w:val="1F242DD6"/>
    <w:rsid w:val="1F891F74"/>
    <w:rsid w:val="1FAC53B3"/>
    <w:rsid w:val="1FB26837"/>
    <w:rsid w:val="1FB9710F"/>
    <w:rsid w:val="1FE069F9"/>
    <w:rsid w:val="203A7D60"/>
    <w:rsid w:val="20650234"/>
    <w:rsid w:val="208512E0"/>
    <w:rsid w:val="20906841"/>
    <w:rsid w:val="20C81CBA"/>
    <w:rsid w:val="20D41EC2"/>
    <w:rsid w:val="20D90A24"/>
    <w:rsid w:val="20E57FD0"/>
    <w:rsid w:val="20F070A1"/>
    <w:rsid w:val="210638F3"/>
    <w:rsid w:val="21676245"/>
    <w:rsid w:val="2190748C"/>
    <w:rsid w:val="21ED2D0A"/>
    <w:rsid w:val="2207408B"/>
    <w:rsid w:val="22225BAF"/>
    <w:rsid w:val="224B71B2"/>
    <w:rsid w:val="224F3D92"/>
    <w:rsid w:val="227A3683"/>
    <w:rsid w:val="227C6DF5"/>
    <w:rsid w:val="228F137C"/>
    <w:rsid w:val="22B57C02"/>
    <w:rsid w:val="22BD069A"/>
    <w:rsid w:val="22DE23F3"/>
    <w:rsid w:val="22FB1D2D"/>
    <w:rsid w:val="230C5404"/>
    <w:rsid w:val="236C49D9"/>
    <w:rsid w:val="237040C7"/>
    <w:rsid w:val="237072A3"/>
    <w:rsid w:val="23884EB6"/>
    <w:rsid w:val="23922B41"/>
    <w:rsid w:val="24030750"/>
    <w:rsid w:val="24143CEE"/>
    <w:rsid w:val="242D1A84"/>
    <w:rsid w:val="24577437"/>
    <w:rsid w:val="24584E46"/>
    <w:rsid w:val="24596161"/>
    <w:rsid w:val="245D6B87"/>
    <w:rsid w:val="24747E8D"/>
    <w:rsid w:val="24767D0D"/>
    <w:rsid w:val="247C456E"/>
    <w:rsid w:val="24843748"/>
    <w:rsid w:val="24865903"/>
    <w:rsid w:val="24AC1401"/>
    <w:rsid w:val="24AD708E"/>
    <w:rsid w:val="24B67061"/>
    <w:rsid w:val="24C16466"/>
    <w:rsid w:val="24D41448"/>
    <w:rsid w:val="25200628"/>
    <w:rsid w:val="252E63EA"/>
    <w:rsid w:val="2587517F"/>
    <w:rsid w:val="25B619FC"/>
    <w:rsid w:val="25CE54D7"/>
    <w:rsid w:val="25E1345C"/>
    <w:rsid w:val="25EB6089"/>
    <w:rsid w:val="25F34F3E"/>
    <w:rsid w:val="26155BA9"/>
    <w:rsid w:val="2631459C"/>
    <w:rsid w:val="2642367B"/>
    <w:rsid w:val="264360EA"/>
    <w:rsid w:val="26505A43"/>
    <w:rsid w:val="266A1AC6"/>
    <w:rsid w:val="26977A36"/>
    <w:rsid w:val="269E5840"/>
    <w:rsid w:val="269F0BEC"/>
    <w:rsid w:val="26F92A28"/>
    <w:rsid w:val="270461A9"/>
    <w:rsid w:val="271E7353"/>
    <w:rsid w:val="273677FD"/>
    <w:rsid w:val="273B6B9C"/>
    <w:rsid w:val="275A105D"/>
    <w:rsid w:val="275B758C"/>
    <w:rsid w:val="27600522"/>
    <w:rsid w:val="2762234D"/>
    <w:rsid w:val="27694192"/>
    <w:rsid w:val="27787EEF"/>
    <w:rsid w:val="27A90796"/>
    <w:rsid w:val="27B665B9"/>
    <w:rsid w:val="27DC66B4"/>
    <w:rsid w:val="281A2BFF"/>
    <w:rsid w:val="28316EA9"/>
    <w:rsid w:val="287B1A52"/>
    <w:rsid w:val="28853487"/>
    <w:rsid w:val="288F38D4"/>
    <w:rsid w:val="289C366A"/>
    <w:rsid w:val="28CD71BC"/>
    <w:rsid w:val="28D34597"/>
    <w:rsid w:val="28D410DB"/>
    <w:rsid w:val="28E15521"/>
    <w:rsid w:val="28F07E14"/>
    <w:rsid w:val="28F812C3"/>
    <w:rsid w:val="28FD5E5B"/>
    <w:rsid w:val="290343AE"/>
    <w:rsid w:val="29050FCE"/>
    <w:rsid w:val="2907142C"/>
    <w:rsid w:val="29600303"/>
    <w:rsid w:val="29800488"/>
    <w:rsid w:val="29846C0A"/>
    <w:rsid w:val="29976487"/>
    <w:rsid w:val="2999473F"/>
    <w:rsid w:val="29CC04DB"/>
    <w:rsid w:val="29CE019B"/>
    <w:rsid w:val="29DC099C"/>
    <w:rsid w:val="29FB5D02"/>
    <w:rsid w:val="2A0137E8"/>
    <w:rsid w:val="2A1A39C3"/>
    <w:rsid w:val="2A2A59C0"/>
    <w:rsid w:val="2A471763"/>
    <w:rsid w:val="2A5C0518"/>
    <w:rsid w:val="2A6E2979"/>
    <w:rsid w:val="2A785209"/>
    <w:rsid w:val="2A8244FE"/>
    <w:rsid w:val="2A91780F"/>
    <w:rsid w:val="2AA70490"/>
    <w:rsid w:val="2B182F87"/>
    <w:rsid w:val="2B2839A5"/>
    <w:rsid w:val="2B530539"/>
    <w:rsid w:val="2B6410CB"/>
    <w:rsid w:val="2B6D169A"/>
    <w:rsid w:val="2B942D1F"/>
    <w:rsid w:val="2B9D50E5"/>
    <w:rsid w:val="2B9E14CD"/>
    <w:rsid w:val="2BD55561"/>
    <w:rsid w:val="2BEA76C9"/>
    <w:rsid w:val="2BF030D8"/>
    <w:rsid w:val="2C1F4BF0"/>
    <w:rsid w:val="2C701E9B"/>
    <w:rsid w:val="2C732934"/>
    <w:rsid w:val="2CB17B51"/>
    <w:rsid w:val="2D040A3E"/>
    <w:rsid w:val="2D1E6E7D"/>
    <w:rsid w:val="2D227D59"/>
    <w:rsid w:val="2D590E2D"/>
    <w:rsid w:val="2D5B6BC9"/>
    <w:rsid w:val="2D6A1E58"/>
    <w:rsid w:val="2D7C468A"/>
    <w:rsid w:val="2D9D235F"/>
    <w:rsid w:val="2DA12B22"/>
    <w:rsid w:val="2DB42E85"/>
    <w:rsid w:val="2E424544"/>
    <w:rsid w:val="2E462F51"/>
    <w:rsid w:val="2E6B420B"/>
    <w:rsid w:val="2E6C3ADF"/>
    <w:rsid w:val="2E76083B"/>
    <w:rsid w:val="2E805615"/>
    <w:rsid w:val="2E870DA7"/>
    <w:rsid w:val="2E880E77"/>
    <w:rsid w:val="2E8B0D06"/>
    <w:rsid w:val="2EB22DC6"/>
    <w:rsid w:val="2EC27BA3"/>
    <w:rsid w:val="2EDA2749"/>
    <w:rsid w:val="2EDE7E96"/>
    <w:rsid w:val="2EE26446"/>
    <w:rsid w:val="2EF05B6B"/>
    <w:rsid w:val="2F18384C"/>
    <w:rsid w:val="2F2C1FD6"/>
    <w:rsid w:val="2F343FCE"/>
    <w:rsid w:val="2F4D0F38"/>
    <w:rsid w:val="2F5C273F"/>
    <w:rsid w:val="2F757377"/>
    <w:rsid w:val="2F807931"/>
    <w:rsid w:val="2F977AF1"/>
    <w:rsid w:val="2FC6044E"/>
    <w:rsid w:val="2FDB2DEE"/>
    <w:rsid w:val="30020510"/>
    <w:rsid w:val="30100FEC"/>
    <w:rsid w:val="30456AA3"/>
    <w:rsid w:val="3096674E"/>
    <w:rsid w:val="30DF710E"/>
    <w:rsid w:val="30F04217"/>
    <w:rsid w:val="311918F0"/>
    <w:rsid w:val="312468F3"/>
    <w:rsid w:val="312741C9"/>
    <w:rsid w:val="315B54BF"/>
    <w:rsid w:val="31766DD7"/>
    <w:rsid w:val="31A36D12"/>
    <w:rsid w:val="31A8431A"/>
    <w:rsid w:val="31CD0EBF"/>
    <w:rsid w:val="31FF0536"/>
    <w:rsid w:val="320B6EF6"/>
    <w:rsid w:val="321E2E7F"/>
    <w:rsid w:val="321F6F3E"/>
    <w:rsid w:val="3220423F"/>
    <w:rsid w:val="32310EBC"/>
    <w:rsid w:val="32487EB3"/>
    <w:rsid w:val="32842A2E"/>
    <w:rsid w:val="32891EFD"/>
    <w:rsid w:val="32B12408"/>
    <w:rsid w:val="32CE5609"/>
    <w:rsid w:val="32E20CD4"/>
    <w:rsid w:val="32E31991"/>
    <w:rsid w:val="32E93950"/>
    <w:rsid w:val="3305209D"/>
    <w:rsid w:val="334256FE"/>
    <w:rsid w:val="336631F3"/>
    <w:rsid w:val="33A81579"/>
    <w:rsid w:val="33F26834"/>
    <w:rsid w:val="3411756B"/>
    <w:rsid w:val="34504C29"/>
    <w:rsid w:val="34533777"/>
    <w:rsid w:val="348F2DE7"/>
    <w:rsid w:val="3495335C"/>
    <w:rsid w:val="34C53F49"/>
    <w:rsid w:val="351348C4"/>
    <w:rsid w:val="35507CB7"/>
    <w:rsid w:val="35560890"/>
    <w:rsid w:val="35591CFC"/>
    <w:rsid w:val="3587122E"/>
    <w:rsid w:val="35903D3C"/>
    <w:rsid w:val="35AC3B95"/>
    <w:rsid w:val="35B023C7"/>
    <w:rsid w:val="35FA4166"/>
    <w:rsid w:val="35FB1593"/>
    <w:rsid w:val="361321FC"/>
    <w:rsid w:val="3630362B"/>
    <w:rsid w:val="36371C00"/>
    <w:rsid w:val="364E2AE8"/>
    <w:rsid w:val="36576C23"/>
    <w:rsid w:val="368138AB"/>
    <w:rsid w:val="36C41554"/>
    <w:rsid w:val="36CE6816"/>
    <w:rsid w:val="36E268D0"/>
    <w:rsid w:val="36F079A3"/>
    <w:rsid w:val="37047A22"/>
    <w:rsid w:val="370C54BE"/>
    <w:rsid w:val="3710428E"/>
    <w:rsid w:val="3714229F"/>
    <w:rsid w:val="3719161E"/>
    <w:rsid w:val="37403C95"/>
    <w:rsid w:val="37484DDE"/>
    <w:rsid w:val="376B6C6F"/>
    <w:rsid w:val="37822675"/>
    <w:rsid w:val="38020D51"/>
    <w:rsid w:val="38314E03"/>
    <w:rsid w:val="38494CA3"/>
    <w:rsid w:val="384B1A1D"/>
    <w:rsid w:val="38667C19"/>
    <w:rsid w:val="386B5F50"/>
    <w:rsid w:val="388905CF"/>
    <w:rsid w:val="388F6D48"/>
    <w:rsid w:val="38AF1DE2"/>
    <w:rsid w:val="38FD4FC0"/>
    <w:rsid w:val="394B6AE2"/>
    <w:rsid w:val="3957768A"/>
    <w:rsid w:val="39602492"/>
    <w:rsid w:val="398055CD"/>
    <w:rsid w:val="399E2974"/>
    <w:rsid w:val="39A57DD4"/>
    <w:rsid w:val="39BF540B"/>
    <w:rsid w:val="39F55D34"/>
    <w:rsid w:val="3A071F70"/>
    <w:rsid w:val="3A077695"/>
    <w:rsid w:val="3A256199"/>
    <w:rsid w:val="3A3A5493"/>
    <w:rsid w:val="3A785657"/>
    <w:rsid w:val="3A7B57D6"/>
    <w:rsid w:val="3A8A5A19"/>
    <w:rsid w:val="3ABA3655"/>
    <w:rsid w:val="3AD13648"/>
    <w:rsid w:val="3AE923DB"/>
    <w:rsid w:val="3AE949D7"/>
    <w:rsid w:val="3AEA0046"/>
    <w:rsid w:val="3B11613A"/>
    <w:rsid w:val="3B1A1910"/>
    <w:rsid w:val="3B246A26"/>
    <w:rsid w:val="3B6F4C0F"/>
    <w:rsid w:val="3BA8715D"/>
    <w:rsid w:val="3BD07F5B"/>
    <w:rsid w:val="3BDC6CE1"/>
    <w:rsid w:val="3C2246AA"/>
    <w:rsid w:val="3C270B57"/>
    <w:rsid w:val="3C585A53"/>
    <w:rsid w:val="3C697897"/>
    <w:rsid w:val="3C6A5436"/>
    <w:rsid w:val="3C88081D"/>
    <w:rsid w:val="3CAE6F3D"/>
    <w:rsid w:val="3CC92CF3"/>
    <w:rsid w:val="3CE569DF"/>
    <w:rsid w:val="3D137F1D"/>
    <w:rsid w:val="3D183E9D"/>
    <w:rsid w:val="3D28621A"/>
    <w:rsid w:val="3D366B87"/>
    <w:rsid w:val="3D524314"/>
    <w:rsid w:val="3D594DF2"/>
    <w:rsid w:val="3D5B241B"/>
    <w:rsid w:val="3D8172AD"/>
    <w:rsid w:val="3D8E2AEC"/>
    <w:rsid w:val="3DD211F8"/>
    <w:rsid w:val="3DD764CD"/>
    <w:rsid w:val="3DD9662A"/>
    <w:rsid w:val="3DED7A84"/>
    <w:rsid w:val="3E155E38"/>
    <w:rsid w:val="3E7E21AF"/>
    <w:rsid w:val="3EE002FD"/>
    <w:rsid w:val="3EED3E17"/>
    <w:rsid w:val="3EF228E2"/>
    <w:rsid w:val="3F0B097A"/>
    <w:rsid w:val="3F11715A"/>
    <w:rsid w:val="3F165865"/>
    <w:rsid w:val="3F5D1595"/>
    <w:rsid w:val="3F713B21"/>
    <w:rsid w:val="3F7320EC"/>
    <w:rsid w:val="3F882508"/>
    <w:rsid w:val="3F8E3EA8"/>
    <w:rsid w:val="3F981A9C"/>
    <w:rsid w:val="3FB84EDF"/>
    <w:rsid w:val="3FBC3EEF"/>
    <w:rsid w:val="3FBD45FD"/>
    <w:rsid w:val="4020215E"/>
    <w:rsid w:val="402E5098"/>
    <w:rsid w:val="40383B92"/>
    <w:rsid w:val="4039084D"/>
    <w:rsid w:val="406779E9"/>
    <w:rsid w:val="40683D6A"/>
    <w:rsid w:val="4083718F"/>
    <w:rsid w:val="40B42554"/>
    <w:rsid w:val="40BB4D70"/>
    <w:rsid w:val="40E3630F"/>
    <w:rsid w:val="40EE78AE"/>
    <w:rsid w:val="40F05073"/>
    <w:rsid w:val="40F06982"/>
    <w:rsid w:val="40F070E2"/>
    <w:rsid w:val="410067EE"/>
    <w:rsid w:val="41087697"/>
    <w:rsid w:val="41146CD9"/>
    <w:rsid w:val="412D2B6A"/>
    <w:rsid w:val="4131528B"/>
    <w:rsid w:val="41537D98"/>
    <w:rsid w:val="4167119A"/>
    <w:rsid w:val="41742C1A"/>
    <w:rsid w:val="417A6CB8"/>
    <w:rsid w:val="41875C69"/>
    <w:rsid w:val="41A95D0C"/>
    <w:rsid w:val="41BE1B14"/>
    <w:rsid w:val="41C018C1"/>
    <w:rsid w:val="41EE4722"/>
    <w:rsid w:val="420611AD"/>
    <w:rsid w:val="422309E1"/>
    <w:rsid w:val="4225275F"/>
    <w:rsid w:val="42313585"/>
    <w:rsid w:val="427E2CAD"/>
    <w:rsid w:val="42905B96"/>
    <w:rsid w:val="42D17E36"/>
    <w:rsid w:val="42D50737"/>
    <w:rsid w:val="432A7D83"/>
    <w:rsid w:val="432F5046"/>
    <w:rsid w:val="4334628A"/>
    <w:rsid w:val="43475FA0"/>
    <w:rsid w:val="435C3CCA"/>
    <w:rsid w:val="435D53D1"/>
    <w:rsid w:val="436C7D2D"/>
    <w:rsid w:val="436D4129"/>
    <w:rsid w:val="43792ACE"/>
    <w:rsid w:val="43D45F57"/>
    <w:rsid w:val="43F76F67"/>
    <w:rsid w:val="44182850"/>
    <w:rsid w:val="44230847"/>
    <w:rsid w:val="447C4B5E"/>
    <w:rsid w:val="448404D8"/>
    <w:rsid w:val="44950C43"/>
    <w:rsid w:val="44A20CA9"/>
    <w:rsid w:val="44BA15F0"/>
    <w:rsid w:val="44C33ACC"/>
    <w:rsid w:val="44DF3549"/>
    <w:rsid w:val="44EC272C"/>
    <w:rsid w:val="44F20D8A"/>
    <w:rsid w:val="450B3BFA"/>
    <w:rsid w:val="451406E9"/>
    <w:rsid w:val="458E4633"/>
    <w:rsid w:val="462F56C6"/>
    <w:rsid w:val="46313BA0"/>
    <w:rsid w:val="46490AB2"/>
    <w:rsid w:val="46497FDE"/>
    <w:rsid w:val="467D37C6"/>
    <w:rsid w:val="469B6ECE"/>
    <w:rsid w:val="46A56C5E"/>
    <w:rsid w:val="46BE06D6"/>
    <w:rsid w:val="46C962FC"/>
    <w:rsid w:val="46CF3605"/>
    <w:rsid w:val="47027016"/>
    <w:rsid w:val="474F17A4"/>
    <w:rsid w:val="475341C9"/>
    <w:rsid w:val="476E3FE3"/>
    <w:rsid w:val="477737C9"/>
    <w:rsid w:val="478A1430"/>
    <w:rsid w:val="47A04496"/>
    <w:rsid w:val="47AA14A8"/>
    <w:rsid w:val="47AA41CD"/>
    <w:rsid w:val="47C60AA0"/>
    <w:rsid w:val="47D75E4F"/>
    <w:rsid w:val="47E66258"/>
    <w:rsid w:val="47E73E5E"/>
    <w:rsid w:val="47F5462B"/>
    <w:rsid w:val="47F646ED"/>
    <w:rsid w:val="47FA203F"/>
    <w:rsid w:val="47FB1036"/>
    <w:rsid w:val="48010837"/>
    <w:rsid w:val="480774B6"/>
    <w:rsid w:val="481B2A30"/>
    <w:rsid w:val="48211744"/>
    <w:rsid w:val="482B4749"/>
    <w:rsid w:val="483D4936"/>
    <w:rsid w:val="483F4BC1"/>
    <w:rsid w:val="489068CC"/>
    <w:rsid w:val="48C91079"/>
    <w:rsid w:val="48F11B13"/>
    <w:rsid w:val="49047674"/>
    <w:rsid w:val="49115242"/>
    <w:rsid w:val="492816F2"/>
    <w:rsid w:val="493C0826"/>
    <w:rsid w:val="49441489"/>
    <w:rsid w:val="495A4E14"/>
    <w:rsid w:val="497B1ACD"/>
    <w:rsid w:val="498875C7"/>
    <w:rsid w:val="49947A0B"/>
    <w:rsid w:val="49D55D27"/>
    <w:rsid w:val="49D56114"/>
    <w:rsid w:val="49D93791"/>
    <w:rsid w:val="49F954BB"/>
    <w:rsid w:val="4A1672C9"/>
    <w:rsid w:val="4A3560CF"/>
    <w:rsid w:val="4A3C51B1"/>
    <w:rsid w:val="4A694EA8"/>
    <w:rsid w:val="4A7115DE"/>
    <w:rsid w:val="4A754490"/>
    <w:rsid w:val="4A8363CA"/>
    <w:rsid w:val="4A9A46CD"/>
    <w:rsid w:val="4ACE49A4"/>
    <w:rsid w:val="4AD33B1F"/>
    <w:rsid w:val="4B1D0E16"/>
    <w:rsid w:val="4B2176ED"/>
    <w:rsid w:val="4B574D3C"/>
    <w:rsid w:val="4B8E1EBF"/>
    <w:rsid w:val="4B9743E4"/>
    <w:rsid w:val="4BCB5E91"/>
    <w:rsid w:val="4C093134"/>
    <w:rsid w:val="4C344283"/>
    <w:rsid w:val="4C7246B2"/>
    <w:rsid w:val="4C8D0AA3"/>
    <w:rsid w:val="4CA23096"/>
    <w:rsid w:val="4CA26BF2"/>
    <w:rsid w:val="4CA93298"/>
    <w:rsid w:val="4CC95364"/>
    <w:rsid w:val="4CCC79A6"/>
    <w:rsid w:val="4CFA195C"/>
    <w:rsid w:val="4D0E3E1A"/>
    <w:rsid w:val="4D143501"/>
    <w:rsid w:val="4D297836"/>
    <w:rsid w:val="4D302450"/>
    <w:rsid w:val="4D373144"/>
    <w:rsid w:val="4D3D4869"/>
    <w:rsid w:val="4D516BBE"/>
    <w:rsid w:val="4D53650A"/>
    <w:rsid w:val="4D6A2618"/>
    <w:rsid w:val="4D6A47E2"/>
    <w:rsid w:val="4D6E11CA"/>
    <w:rsid w:val="4D7B62C7"/>
    <w:rsid w:val="4DB9038E"/>
    <w:rsid w:val="4DC4528E"/>
    <w:rsid w:val="4DCA41A9"/>
    <w:rsid w:val="4DE56B9A"/>
    <w:rsid w:val="4DFA5AD6"/>
    <w:rsid w:val="4E0C2904"/>
    <w:rsid w:val="4E51766F"/>
    <w:rsid w:val="4E625C63"/>
    <w:rsid w:val="4E6677D5"/>
    <w:rsid w:val="4E736F88"/>
    <w:rsid w:val="4E8D334A"/>
    <w:rsid w:val="4EBC506D"/>
    <w:rsid w:val="4EFC1A8C"/>
    <w:rsid w:val="4F023DAD"/>
    <w:rsid w:val="4F04222B"/>
    <w:rsid w:val="4F0D45E4"/>
    <w:rsid w:val="4F1D5FA3"/>
    <w:rsid w:val="4F3F521A"/>
    <w:rsid w:val="4F5C74F6"/>
    <w:rsid w:val="4F6A3873"/>
    <w:rsid w:val="4F6B7A70"/>
    <w:rsid w:val="4F6D1502"/>
    <w:rsid w:val="4F8A1FC2"/>
    <w:rsid w:val="4F9411D8"/>
    <w:rsid w:val="4FDD3725"/>
    <w:rsid w:val="4FE85264"/>
    <w:rsid w:val="4FF21E86"/>
    <w:rsid w:val="5015592D"/>
    <w:rsid w:val="503A1126"/>
    <w:rsid w:val="504E12FC"/>
    <w:rsid w:val="507562A6"/>
    <w:rsid w:val="50A677D3"/>
    <w:rsid w:val="50E23F75"/>
    <w:rsid w:val="50F725E4"/>
    <w:rsid w:val="51161B0F"/>
    <w:rsid w:val="511D0F3D"/>
    <w:rsid w:val="511D4F73"/>
    <w:rsid w:val="5155001C"/>
    <w:rsid w:val="51746BD8"/>
    <w:rsid w:val="519F1952"/>
    <w:rsid w:val="51BC1D5E"/>
    <w:rsid w:val="51FC0D34"/>
    <w:rsid w:val="52222515"/>
    <w:rsid w:val="52475325"/>
    <w:rsid w:val="52717382"/>
    <w:rsid w:val="52796879"/>
    <w:rsid w:val="527A1D6F"/>
    <w:rsid w:val="527C4694"/>
    <w:rsid w:val="52802877"/>
    <w:rsid w:val="52927562"/>
    <w:rsid w:val="52970AB9"/>
    <w:rsid w:val="529A3E6A"/>
    <w:rsid w:val="52A11438"/>
    <w:rsid w:val="52EB6CD1"/>
    <w:rsid w:val="52F55D8A"/>
    <w:rsid w:val="533A4B08"/>
    <w:rsid w:val="536B55CC"/>
    <w:rsid w:val="5394300C"/>
    <w:rsid w:val="53DA2323"/>
    <w:rsid w:val="53F12868"/>
    <w:rsid w:val="544818ED"/>
    <w:rsid w:val="544F3B03"/>
    <w:rsid w:val="545A24A8"/>
    <w:rsid w:val="545F186C"/>
    <w:rsid w:val="547A6AB6"/>
    <w:rsid w:val="552C3C48"/>
    <w:rsid w:val="552D3719"/>
    <w:rsid w:val="552F77ED"/>
    <w:rsid w:val="553920BD"/>
    <w:rsid w:val="554960B8"/>
    <w:rsid w:val="55595521"/>
    <w:rsid w:val="55797D86"/>
    <w:rsid w:val="55853555"/>
    <w:rsid w:val="55A75279"/>
    <w:rsid w:val="55CE1582"/>
    <w:rsid w:val="55F2496C"/>
    <w:rsid w:val="56134D49"/>
    <w:rsid w:val="56367C00"/>
    <w:rsid w:val="5678196D"/>
    <w:rsid w:val="56996431"/>
    <w:rsid w:val="56D91DED"/>
    <w:rsid w:val="56FD585D"/>
    <w:rsid w:val="575130E1"/>
    <w:rsid w:val="57CF15C8"/>
    <w:rsid w:val="57D165DD"/>
    <w:rsid w:val="57F4051E"/>
    <w:rsid w:val="582157B7"/>
    <w:rsid w:val="582D04CF"/>
    <w:rsid w:val="58805AA4"/>
    <w:rsid w:val="5889444F"/>
    <w:rsid w:val="588E0972"/>
    <w:rsid w:val="58C24D8B"/>
    <w:rsid w:val="58C80093"/>
    <w:rsid w:val="58DA1063"/>
    <w:rsid w:val="58DC14BC"/>
    <w:rsid w:val="59355571"/>
    <w:rsid w:val="59450443"/>
    <w:rsid w:val="59560E29"/>
    <w:rsid w:val="59855494"/>
    <w:rsid w:val="5987789B"/>
    <w:rsid w:val="59A15FC7"/>
    <w:rsid w:val="59B572EB"/>
    <w:rsid w:val="59D67F71"/>
    <w:rsid w:val="59E06FAB"/>
    <w:rsid w:val="59E3160A"/>
    <w:rsid w:val="59FA69C8"/>
    <w:rsid w:val="5A13643F"/>
    <w:rsid w:val="5A51594D"/>
    <w:rsid w:val="5A656301"/>
    <w:rsid w:val="5A68353D"/>
    <w:rsid w:val="5A7354DD"/>
    <w:rsid w:val="5A7D27C1"/>
    <w:rsid w:val="5A7E6BD7"/>
    <w:rsid w:val="5A8E4EF3"/>
    <w:rsid w:val="5A971D60"/>
    <w:rsid w:val="5A9744AF"/>
    <w:rsid w:val="5B0C244C"/>
    <w:rsid w:val="5B2305AE"/>
    <w:rsid w:val="5B2E2ED0"/>
    <w:rsid w:val="5B4A3FB9"/>
    <w:rsid w:val="5B4B3A7E"/>
    <w:rsid w:val="5B7B739B"/>
    <w:rsid w:val="5B8D2D21"/>
    <w:rsid w:val="5BB47CDF"/>
    <w:rsid w:val="5BD40B88"/>
    <w:rsid w:val="5C25514A"/>
    <w:rsid w:val="5C4F0FC1"/>
    <w:rsid w:val="5C510E52"/>
    <w:rsid w:val="5C600AA7"/>
    <w:rsid w:val="5C9155F6"/>
    <w:rsid w:val="5CA707C5"/>
    <w:rsid w:val="5CC1540E"/>
    <w:rsid w:val="5CD103FD"/>
    <w:rsid w:val="5CE9261B"/>
    <w:rsid w:val="5CED5FEB"/>
    <w:rsid w:val="5CF531FE"/>
    <w:rsid w:val="5D101956"/>
    <w:rsid w:val="5D1257AE"/>
    <w:rsid w:val="5D2472B9"/>
    <w:rsid w:val="5D496A54"/>
    <w:rsid w:val="5D4E239F"/>
    <w:rsid w:val="5D694F7E"/>
    <w:rsid w:val="5D6B1B97"/>
    <w:rsid w:val="5D7D7A47"/>
    <w:rsid w:val="5DC310BE"/>
    <w:rsid w:val="5DC7295C"/>
    <w:rsid w:val="5DE057B4"/>
    <w:rsid w:val="5DF1238E"/>
    <w:rsid w:val="5DFB7343"/>
    <w:rsid w:val="5DFE2053"/>
    <w:rsid w:val="5E553967"/>
    <w:rsid w:val="5EA95A3D"/>
    <w:rsid w:val="5EFC1DCF"/>
    <w:rsid w:val="5F0F321D"/>
    <w:rsid w:val="5F425117"/>
    <w:rsid w:val="5F864772"/>
    <w:rsid w:val="5F8F5D62"/>
    <w:rsid w:val="5FC31E4A"/>
    <w:rsid w:val="5FD547E6"/>
    <w:rsid w:val="5FD9191B"/>
    <w:rsid w:val="5FF14C4C"/>
    <w:rsid w:val="60147E1C"/>
    <w:rsid w:val="60153D08"/>
    <w:rsid w:val="602D11F1"/>
    <w:rsid w:val="60502D88"/>
    <w:rsid w:val="60667058"/>
    <w:rsid w:val="606A44D2"/>
    <w:rsid w:val="60731003"/>
    <w:rsid w:val="6073552C"/>
    <w:rsid w:val="607D5C7E"/>
    <w:rsid w:val="6084265C"/>
    <w:rsid w:val="60922B74"/>
    <w:rsid w:val="609B3C2C"/>
    <w:rsid w:val="60A70823"/>
    <w:rsid w:val="60AC11CB"/>
    <w:rsid w:val="60D3786A"/>
    <w:rsid w:val="60F10F63"/>
    <w:rsid w:val="60FC3DFE"/>
    <w:rsid w:val="61090CEE"/>
    <w:rsid w:val="611F5AD8"/>
    <w:rsid w:val="6138009E"/>
    <w:rsid w:val="613C488D"/>
    <w:rsid w:val="61730705"/>
    <w:rsid w:val="6183303E"/>
    <w:rsid w:val="61B96E0A"/>
    <w:rsid w:val="61CF36A4"/>
    <w:rsid w:val="61D90A32"/>
    <w:rsid w:val="621227EE"/>
    <w:rsid w:val="621434A2"/>
    <w:rsid w:val="62175534"/>
    <w:rsid w:val="62274FFC"/>
    <w:rsid w:val="624647F9"/>
    <w:rsid w:val="625A038B"/>
    <w:rsid w:val="628104AF"/>
    <w:rsid w:val="628A03FC"/>
    <w:rsid w:val="629C119B"/>
    <w:rsid w:val="62CE1116"/>
    <w:rsid w:val="62DC69CF"/>
    <w:rsid w:val="62E766AE"/>
    <w:rsid w:val="63185A08"/>
    <w:rsid w:val="631C2CE0"/>
    <w:rsid w:val="63224191"/>
    <w:rsid w:val="633444F0"/>
    <w:rsid w:val="633D19F4"/>
    <w:rsid w:val="63777811"/>
    <w:rsid w:val="637A76A6"/>
    <w:rsid w:val="637F41CC"/>
    <w:rsid w:val="638B2CE7"/>
    <w:rsid w:val="639C0FD0"/>
    <w:rsid w:val="63D01E3F"/>
    <w:rsid w:val="63D41832"/>
    <w:rsid w:val="63EF20B5"/>
    <w:rsid w:val="64001606"/>
    <w:rsid w:val="64197BDC"/>
    <w:rsid w:val="646C23C0"/>
    <w:rsid w:val="64AC63D8"/>
    <w:rsid w:val="64D051FC"/>
    <w:rsid w:val="64D359B4"/>
    <w:rsid w:val="64D771FD"/>
    <w:rsid w:val="64DE23F3"/>
    <w:rsid w:val="65094DCA"/>
    <w:rsid w:val="651E793D"/>
    <w:rsid w:val="65232D6C"/>
    <w:rsid w:val="654524D5"/>
    <w:rsid w:val="659356D5"/>
    <w:rsid w:val="659A5927"/>
    <w:rsid w:val="65D641AE"/>
    <w:rsid w:val="6627664E"/>
    <w:rsid w:val="665F0482"/>
    <w:rsid w:val="66621F70"/>
    <w:rsid w:val="66666353"/>
    <w:rsid w:val="66824C9D"/>
    <w:rsid w:val="669D132B"/>
    <w:rsid w:val="66B27EE9"/>
    <w:rsid w:val="66C75E04"/>
    <w:rsid w:val="66C81CC8"/>
    <w:rsid w:val="66CA526B"/>
    <w:rsid w:val="66D63C10"/>
    <w:rsid w:val="67053CB2"/>
    <w:rsid w:val="67146B8A"/>
    <w:rsid w:val="67194A74"/>
    <w:rsid w:val="67277F5C"/>
    <w:rsid w:val="673D21DF"/>
    <w:rsid w:val="675039C2"/>
    <w:rsid w:val="677443E2"/>
    <w:rsid w:val="677C2AF6"/>
    <w:rsid w:val="677C3F51"/>
    <w:rsid w:val="67A30C7F"/>
    <w:rsid w:val="67B37AAD"/>
    <w:rsid w:val="67B542CD"/>
    <w:rsid w:val="67BA24E4"/>
    <w:rsid w:val="67BE346E"/>
    <w:rsid w:val="67E04FF3"/>
    <w:rsid w:val="683001B6"/>
    <w:rsid w:val="68447AAF"/>
    <w:rsid w:val="68A1788C"/>
    <w:rsid w:val="68AF15C0"/>
    <w:rsid w:val="694270AB"/>
    <w:rsid w:val="694B7F95"/>
    <w:rsid w:val="69502C2E"/>
    <w:rsid w:val="69554F0C"/>
    <w:rsid w:val="697D0373"/>
    <w:rsid w:val="699D0FC7"/>
    <w:rsid w:val="69C417F0"/>
    <w:rsid w:val="69FE3AD7"/>
    <w:rsid w:val="6A0B0628"/>
    <w:rsid w:val="6A310F89"/>
    <w:rsid w:val="6A505BEF"/>
    <w:rsid w:val="6AA55DC7"/>
    <w:rsid w:val="6AA8406A"/>
    <w:rsid w:val="6ACF24B3"/>
    <w:rsid w:val="6AD62431"/>
    <w:rsid w:val="6AFA72EA"/>
    <w:rsid w:val="6B077640"/>
    <w:rsid w:val="6B126460"/>
    <w:rsid w:val="6B355DBF"/>
    <w:rsid w:val="6B517E98"/>
    <w:rsid w:val="6B5F5C9D"/>
    <w:rsid w:val="6B6A21D9"/>
    <w:rsid w:val="6B6B0E88"/>
    <w:rsid w:val="6BA86824"/>
    <w:rsid w:val="6BAD2A66"/>
    <w:rsid w:val="6BF5449D"/>
    <w:rsid w:val="6C007039"/>
    <w:rsid w:val="6C3E3C93"/>
    <w:rsid w:val="6C48738B"/>
    <w:rsid w:val="6C566954"/>
    <w:rsid w:val="6C6A2EDE"/>
    <w:rsid w:val="6C78732D"/>
    <w:rsid w:val="6CC67436"/>
    <w:rsid w:val="6CD6565D"/>
    <w:rsid w:val="6CDB7E4A"/>
    <w:rsid w:val="6CF04FFD"/>
    <w:rsid w:val="6CF05300"/>
    <w:rsid w:val="6D0C3B92"/>
    <w:rsid w:val="6D1A552B"/>
    <w:rsid w:val="6D254FA9"/>
    <w:rsid w:val="6D604233"/>
    <w:rsid w:val="6D794D39"/>
    <w:rsid w:val="6D853677"/>
    <w:rsid w:val="6D856D76"/>
    <w:rsid w:val="6D9060EF"/>
    <w:rsid w:val="6DC30CE9"/>
    <w:rsid w:val="6DE206CF"/>
    <w:rsid w:val="6DF606F4"/>
    <w:rsid w:val="6E06271B"/>
    <w:rsid w:val="6E166FE8"/>
    <w:rsid w:val="6E17118E"/>
    <w:rsid w:val="6E561FD9"/>
    <w:rsid w:val="6E5965BF"/>
    <w:rsid w:val="6EB30764"/>
    <w:rsid w:val="6F41523D"/>
    <w:rsid w:val="6F613F37"/>
    <w:rsid w:val="6F6914B1"/>
    <w:rsid w:val="6F8F7052"/>
    <w:rsid w:val="6FD61494"/>
    <w:rsid w:val="707135D9"/>
    <w:rsid w:val="70777338"/>
    <w:rsid w:val="70831AFA"/>
    <w:rsid w:val="708B2EAC"/>
    <w:rsid w:val="70B12FF8"/>
    <w:rsid w:val="70D549F6"/>
    <w:rsid w:val="71070572"/>
    <w:rsid w:val="710D7CED"/>
    <w:rsid w:val="713A62F4"/>
    <w:rsid w:val="71687F29"/>
    <w:rsid w:val="7189474B"/>
    <w:rsid w:val="719852E3"/>
    <w:rsid w:val="71A35EAC"/>
    <w:rsid w:val="71B96693"/>
    <w:rsid w:val="71D54C14"/>
    <w:rsid w:val="72821C82"/>
    <w:rsid w:val="72C26C8B"/>
    <w:rsid w:val="72CE218D"/>
    <w:rsid w:val="732B4AEF"/>
    <w:rsid w:val="734A6E8D"/>
    <w:rsid w:val="73634A7D"/>
    <w:rsid w:val="7385301E"/>
    <w:rsid w:val="73903399"/>
    <w:rsid w:val="73AF7CC3"/>
    <w:rsid w:val="73B52D76"/>
    <w:rsid w:val="73D2750D"/>
    <w:rsid w:val="73D63B4B"/>
    <w:rsid w:val="740243EC"/>
    <w:rsid w:val="741558CA"/>
    <w:rsid w:val="742503AE"/>
    <w:rsid w:val="74273F96"/>
    <w:rsid w:val="74330BE0"/>
    <w:rsid w:val="74582108"/>
    <w:rsid w:val="747244F0"/>
    <w:rsid w:val="748A71D7"/>
    <w:rsid w:val="748B4462"/>
    <w:rsid w:val="74961C5B"/>
    <w:rsid w:val="749676E0"/>
    <w:rsid w:val="74E474F8"/>
    <w:rsid w:val="75092908"/>
    <w:rsid w:val="752860C7"/>
    <w:rsid w:val="75490B96"/>
    <w:rsid w:val="755110B3"/>
    <w:rsid w:val="75667DFB"/>
    <w:rsid w:val="75A1602F"/>
    <w:rsid w:val="75B6451F"/>
    <w:rsid w:val="75B94D85"/>
    <w:rsid w:val="75CB3ABE"/>
    <w:rsid w:val="75EE1F8C"/>
    <w:rsid w:val="75F9399C"/>
    <w:rsid w:val="768F68B3"/>
    <w:rsid w:val="76902B79"/>
    <w:rsid w:val="76927E5A"/>
    <w:rsid w:val="76F07E96"/>
    <w:rsid w:val="77161CD5"/>
    <w:rsid w:val="772466C2"/>
    <w:rsid w:val="77441736"/>
    <w:rsid w:val="775D4CC8"/>
    <w:rsid w:val="77657E74"/>
    <w:rsid w:val="77735016"/>
    <w:rsid w:val="779C3992"/>
    <w:rsid w:val="77A272D1"/>
    <w:rsid w:val="77B42937"/>
    <w:rsid w:val="77E9550E"/>
    <w:rsid w:val="78011120"/>
    <w:rsid w:val="781A3510"/>
    <w:rsid w:val="783B7D77"/>
    <w:rsid w:val="784F187A"/>
    <w:rsid w:val="786A3801"/>
    <w:rsid w:val="78CD5ADC"/>
    <w:rsid w:val="78F94044"/>
    <w:rsid w:val="790D6143"/>
    <w:rsid w:val="79136BED"/>
    <w:rsid w:val="79662496"/>
    <w:rsid w:val="79A70B54"/>
    <w:rsid w:val="79AF1ADB"/>
    <w:rsid w:val="79B871A5"/>
    <w:rsid w:val="79BE37C7"/>
    <w:rsid w:val="79CA0FD5"/>
    <w:rsid w:val="79DD6C0C"/>
    <w:rsid w:val="7A0E65EC"/>
    <w:rsid w:val="7A1257F8"/>
    <w:rsid w:val="7A1265ED"/>
    <w:rsid w:val="7A214D4A"/>
    <w:rsid w:val="7A22500C"/>
    <w:rsid w:val="7A240F4C"/>
    <w:rsid w:val="7A272A4B"/>
    <w:rsid w:val="7A6B4218"/>
    <w:rsid w:val="7A8552D9"/>
    <w:rsid w:val="7A902816"/>
    <w:rsid w:val="7AA67BB4"/>
    <w:rsid w:val="7AC42AEE"/>
    <w:rsid w:val="7AD45DD0"/>
    <w:rsid w:val="7ADB34AD"/>
    <w:rsid w:val="7ADE00E7"/>
    <w:rsid w:val="7AEA5717"/>
    <w:rsid w:val="7AFF6E97"/>
    <w:rsid w:val="7B1A16F5"/>
    <w:rsid w:val="7B3C4A0C"/>
    <w:rsid w:val="7B4067B7"/>
    <w:rsid w:val="7B5D1DB2"/>
    <w:rsid w:val="7B7517F2"/>
    <w:rsid w:val="7BAB6BE9"/>
    <w:rsid w:val="7BC80AFF"/>
    <w:rsid w:val="7BE64BDB"/>
    <w:rsid w:val="7C3D5636"/>
    <w:rsid w:val="7C444EE9"/>
    <w:rsid w:val="7C572CA5"/>
    <w:rsid w:val="7C7265BF"/>
    <w:rsid w:val="7CB078FE"/>
    <w:rsid w:val="7CBB07AC"/>
    <w:rsid w:val="7CC876FF"/>
    <w:rsid w:val="7CCC3FD2"/>
    <w:rsid w:val="7D041B93"/>
    <w:rsid w:val="7D14719D"/>
    <w:rsid w:val="7D3E22C7"/>
    <w:rsid w:val="7D3F7B50"/>
    <w:rsid w:val="7D464AE5"/>
    <w:rsid w:val="7D75564C"/>
    <w:rsid w:val="7DA65CC1"/>
    <w:rsid w:val="7DC7081A"/>
    <w:rsid w:val="7DCC01A6"/>
    <w:rsid w:val="7DDB6069"/>
    <w:rsid w:val="7DE02AE0"/>
    <w:rsid w:val="7E42036A"/>
    <w:rsid w:val="7E536CB7"/>
    <w:rsid w:val="7E612929"/>
    <w:rsid w:val="7EB42E48"/>
    <w:rsid w:val="7EFB50F8"/>
    <w:rsid w:val="7EFE565A"/>
    <w:rsid w:val="7EFF53A5"/>
    <w:rsid w:val="7F0E11FB"/>
    <w:rsid w:val="7F1229CB"/>
    <w:rsid w:val="7F2F031E"/>
    <w:rsid w:val="7F4219EB"/>
    <w:rsid w:val="7F5566C1"/>
    <w:rsid w:val="7F5B503F"/>
    <w:rsid w:val="7F8D30EC"/>
    <w:rsid w:val="7FC67645"/>
    <w:rsid w:val="7FD471EF"/>
    <w:rsid w:val="7FD85552"/>
    <w:rsid w:val="7FDE1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="华文中宋" w:hAnsi="华文中宋" w:eastAsia="华文中宋" w:cs="华文中宋"/>
      <w:b/>
      <w:bCs/>
      <w:color w:val="ED7D31" w:themeColor="accent2"/>
      <w:kern w:val="2"/>
      <w:sz w:val="21"/>
      <w:szCs w:val="21"/>
      <w:lang w:val="en-US" w:eastAsia="zh-CN" w:bidi="ar-SA"/>
      <w14:textFill>
        <w14:solidFill>
          <w14:schemeClr w14:val="accent2"/>
        </w14:solidFill>
      </w14:textFill>
    </w:rPr>
  </w:style>
  <w:style w:type="paragraph" w:styleId="2">
    <w:name w:val="heading 1"/>
    <w:basedOn w:val="1"/>
    <w:next w:val="1"/>
    <w:autoRedefine/>
    <w:qFormat/>
    <w:uiPriority w:val="0"/>
    <w:pPr>
      <w:spacing w:beforeAutospacing="0" w:afterAutospacing="0"/>
      <w:jc w:val="left"/>
      <w:outlineLvl w:val="0"/>
    </w:pPr>
    <w:rPr>
      <w:rFonts w:hint="eastAsia"/>
      <w:color w:val="70AD47" w:themeColor="accent6"/>
      <w:kern w:val="44"/>
      <w14:textFill>
        <w14:solidFill>
          <w14:schemeClr w14:val="accent6"/>
        </w14:solidFill>
      </w14:textFill>
    </w:rPr>
  </w:style>
  <w:style w:type="paragraph" w:styleId="3">
    <w:name w:val="heading 2"/>
    <w:basedOn w:val="1"/>
    <w:next w:val="1"/>
    <w:link w:val="16"/>
    <w:autoRedefine/>
    <w:unhideWhenUsed/>
    <w:qFormat/>
    <w:uiPriority w:val="0"/>
    <w:pPr>
      <w:keepNext/>
      <w:keepLines/>
      <w:spacing w:beforeAutospacing="0" w:afterAutospacing="0" w:line="240" w:lineRule="auto"/>
      <w:outlineLvl w:val="1"/>
    </w:pPr>
    <w:rPr>
      <w:color w:val="00B0F0"/>
    </w:rPr>
  </w:style>
  <w:style w:type="paragraph" w:styleId="4">
    <w:name w:val="heading 3"/>
    <w:basedOn w:val="1"/>
    <w:next w:val="1"/>
    <w:autoRedefine/>
    <w:unhideWhenUsed/>
    <w:qFormat/>
    <w:uiPriority w:val="0"/>
    <w:pPr>
      <w:keepNext/>
      <w:keepLines/>
      <w:spacing w:beforeAutospacing="0" w:afterAutospacing="0" w:line="240" w:lineRule="auto"/>
      <w:outlineLvl w:val="2"/>
    </w:pPr>
    <w:rPr>
      <w:color w:val="0070C0"/>
      <w:szCs w:val="21"/>
    </w:rPr>
  </w:style>
  <w:style w:type="paragraph" w:styleId="5">
    <w:name w:val="heading 4"/>
    <w:basedOn w:val="1"/>
    <w:next w:val="1"/>
    <w:autoRedefine/>
    <w:unhideWhenUsed/>
    <w:qFormat/>
    <w:uiPriority w:val="0"/>
    <w:pPr>
      <w:keepNext/>
      <w:keepLines/>
      <w:spacing w:beforeAutospacing="0" w:afterAutospacing="0" w:line="240" w:lineRule="auto"/>
      <w:outlineLvl w:val="3"/>
    </w:pPr>
    <w:rPr>
      <w:rFonts w:ascii="华文中宋" w:hAnsi="华文中宋" w:eastAsia="华文中宋" w:cs="华文中宋"/>
      <w:color w:val="7030A0"/>
      <w:sz w:val="21"/>
      <w:szCs w:val="21"/>
    </w:rPr>
  </w:style>
  <w:style w:type="character" w:default="1" w:styleId="9">
    <w:name w:val="Default Paragraph Font"/>
    <w:autoRedefine/>
    <w:semiHidden/>
    <w:unhideWhenUsed/>
    <w:qFormat/>
    <w:uiPriority w:val="1"/>
  </w:style>
  <w:style w:type="table" w:default="1" w:styleId="7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8">
    <w:name w:val="Table Grid"/>
    <w:basedOn w:val="7"/>
    <w:autoRedefine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>
    <w:name w:val="FollowedHyperlink"/>
    <w:basedOn w:val="9"/>
    <w:autoRedefine/>
    <w:qFormat/>
    <w:uiPriority w:val="0"/>
    <w:rPr>
      <w:color w:val="800080"/>
      <w:u w:val="single"/>
    </w:rPr>
  </w:style>
  <w:style w:type="character" w:styleId="11">
    <w:name w:val="Hyperlink"/>
    <w:basedOn w:val="9"/>
    <w:autoRedefine/>
    <w:qFormat/>
    <w:uiPriority w:val="0"/>
    <w:rPr>
      <w:color w:val="0000FF"/>
      <w:u w:val="single"/>
    </w:rPr>
  </w:style>
  <w:style w:type="paragraph" w:customStyle="1" w:styleId="12">
    <w:name w:val="正文：关键词"/>
    <w:basedOn w:val="1"/>
    <w:link w:val="14"/>
    <w:autoRedefine/>
    <w:qFormat/>
    <w:uiPriority w:val="0"/>
    <w:rPr>
      <w:rFonts w:hint="eastAsia"/>
      <w:color w:val="EA82E5"/>
    </w:rPr>
  </w:style>
  <w:style w:type="paragraph" w:customStyle="1" w:styleId="13">
    <w:name w:val="正文：要点"/>
    <w:basedOn w:val="1"/>
    <w:link w:val="15"/>
    <w:autoRedefine/>
    <w:qFormat/>
    <w:uiPriority w:val="0"/>
    <w:rPr>
      <w:rFonts w:hint="default" w:ascii="华文中宋" w:hAnsi="华文中宋" w:eastAsia="华文中宋"/>
      <w:color w:val="FF0000"/>
    </w:rPr>
  </w:style>
  <w:style w:type="character" w:customStyle="1" w:styleId="14">
    <w:name w:val="正文：关键词 Char"/>
    <w:link w:val="12"/>
    <w:autoRedefine/>
    <w:qFormat/>
    <w:uiPriority w:val="0"/>
    <w:rPr>
      <w:rFonts w:hint="eastAsia"/>
      <w:color w:val="EA82E5"/>
    </w:rPr>
  </w:style>
  <w:style w:type="character" w:customStyle="1" w:styleId="15">
    <w:name w:val="正文：要点 Char"/>
    <w:link w:val="13"/>
    <w:autoRedefine/>
    <w:qFormat/>
    <w:uiPriority w:val="0"/>
    <w:rPr>
      <w:rFonts w:hint="default" w:ascii="华文中宋" w:hAnsi="华文中宋" w:eastAsia="华文中宋"/>
      <w:color w:val="FF0000"/>
    </w:rPr>
  </w:style>
  <w:style w:type="character" w:customStyle="1" w:styleId="16">
    <w:name w:val="标题 2 Char"/>
    <w:link w:val="3"/>
    <w:qFormat/>
    <w:uiPriority w:val="0"/>
    <w:rPr>
      <w:color w:val="00B0F0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2297</Words>
  <Characters>9996</Characters>
  <Lines>133</Lines>
  <Paragraphs>37</Paragraphs>
  <TotalTime>1189</TotalTime>
  <ScaleCrop>false</ScaleCrop>
  <LinksUpToDate>false</LinksUpToDate>
  <CharactersWithSpaces>10515</CharactersWithSpaces>
  <Application>WPS Office_12.1.0.17147_F1E327BC-269C-435d-A152-05C5408002CA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2020-12-07T11:28:00Z</dcterms:created>
  <dc:creator>荷碧，</dc:creator>
  <cp:lastModifiedBy>荷碧</cp:lastModifiedBy>
  <dcterms:modified xsi:type="dcterms:W3CDTF">2024-07-20T03:28:07Z</dcterms:modified>
  <cp:revision>26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2052-12.1.0.17147</vt:lpwstr>
  </property>
  <property fmtid="{D5CDD505-2E9C-101B-9397-08002B2CF9AE}" pid="3" name="ICV">
    <vt:lpwstr>D5B979725E5844A3B5355927953FC5E4</vt:lpwstr>
  </property>
  <property fmtid="{D5CDD505-2E9C-101B-9397-08002B2CF9AE}" pid="4" name="commondata">
    <vt:lpwstr>eyJoZGlkIjoiN2YzNjBkOTgyNWQ1YTMxYzM3MzMwNWFiODNmOWIzYWMifQ==</vt:lpwstr>
  </property>
</Properties>
</file>