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boost;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unique_ptr&lt;T&gt;(new T(...))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39712FA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BD6EC6"/>
    <w:rsid w:val="67D30150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0</TotalTime>
  <ScaleCrop>false</ScaleCrop>
  <LinksUpToDate>false</LinksUpToDate>
  <CharactersWithSpaces>8582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2024-01-19T16:14:55Z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D0339964CB9B49F0B56F6B9F2F0ABC9E</vt:lpwstr>
  </property>
</Properties>
</file>