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16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r>
        <w:rPr>
          <w:rFonts w:hint="eastAsia" w:cs="华文中宋"/>
          <w:bCs/>
          <w:color w:val="00B0F0"/>
          <w:szCs w:val="24"/>
          <w:lang w:val="en-US" w:eastAsia="zh-CN"/>
        </w:rPr>
        <w:t>统计statistics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mean / fmean(xs)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平均值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(后者强制float但更快)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median / median_low / median_high(xs)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multimode(xs)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众数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9" w:name="_GoBack"/>
      <w:bookmarkEnd w:id="39"/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91"/>
      <w:bookmarkStart w:id="33" w:name="_Toc132388733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2B4AEF"/>
    <w:rsid w:val="734A6E8D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3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2024-03-20T04:21:47Z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