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B4307" w14:textId="35A7DE57" w:rsidR="00BF0BF3" w:rsidRDefault="00BF0BF3">
      <w:pPr>
        <w:rPr>
          <w:b/>
          <w:bCs/>
        </w:rPr>
      </w:pPr>
      <w:r w:rsidRPr="00BF0BF3">
        <w:rPr>
          <w:b/>
          <w:bCs/>
        </w:rPr>
        <w:t>Poznámky k prevodovým mostíkom</w:t>
      </w:r>
    </w:p>
    <w:p w14:paraId="04098F71" w14:textId="7DD0A1BD" w:rsidR="00BF0BF3" w:rsidRPr="00BF0BF3" w:rsidRDefault="00BF0BF3"/>
    <w:p w14:paraId="47D9B8A2" w14:textId="7228E1C9" w:rsidR="00BF0BF3" w:rsidRPr="00566FA0" w:rsidRDefault="00BF0BF3">
      <w:pPr>
        <w:rPr>
          <w:b/>
          <w:bCs/>
        </w:rPr>
      </w:pPr>
      <w:r w:rsidRPr="00BF0BF3">
        <w:t>1)Viaceré ťažké problémy u</w:t>
      </w:r>
      <w:r w:rsidR="004905B4">
        <w:t> </w:t>
      </w:r>
      <w:r w:rsidRPr="00BF0BF3">
        <w:t>novorodencov</w:t>
      </w:r>
      <w:r w:rsidR="004905B4">
        <w:t xml:space="preserve"> – podľa metodické príručky je kritérium splnené ak sa v rámci HP vyskytnú </w:t>
      </w:r>
      <w:r w:rsidR="004905B4" w:rsidRPr="00814247">
        <w:rPr>
          <w:u w:val="single"/>
        </w:rPr>
        <w:t>aspoň</w:t>
      </w:r>
      <w:r w:rsidR="00B315C8" w:rsidRPr="00814247">
        <w:rPr>
          <w:u w:val="single"/>
        </w:rPr>
        <w:t xml:space="preserve"> 2 DG z tabuľky</w:t>
      </w:r>
      <w:r w:rsidR="00B315C8">
        <w:t xml:space="preserve"> </w:t>
      </w:r>
      <w:r w:rsidR="00566FA0">
        <w:t xml:space="preserve">v prílohe </w:t>
      </w:r>
      <w:r w:rsidR="00566FA0" w:rsidRPr="00566FA0">
        <w:rPr>
          <w:b/>
          <w:bCs/>
        </w:rPr>
        <w:t>FSchweres_Problem_Ngb.txt</w:t>
      </w:r>
    </w:p>
    <w:p w14:paraId="61A896A6" w14:textId="68A486B1" w:rsidR="00BF0BF3" w:rsidRDefault="00BF0BF3"/>
    <w:p w14:paraId="7DE62973" w14:textId="4F6A6021" w:rsidR="00702E40" w:rsidRDefault="00814247">
      <w:r>
        <w:t>2)</w:t>
      </w:r>
      <w:r w:rsidR="006E5526">
        <w:t xml:space="preserve"> Signifikantný operačný výkon – podľa metodické príručky je kritérium splnené ak</w:t>
      </w:r>
      <w:r w:rsidR="00F13D30">
        <w:t xml:space="preserve"> j</w:t>
      </w:r>
      <w:r w:rsidR="00F13D30" w:rsidRPr="00F13D30">
        <w:t xml:space="preserve">e to akýkoľvek OP </w:t>
      </w:r>
      <w:r w:rsidR="00323DCB" w:rsidRPr="00F13D30">
        <w:t>výkon</w:t>
      </w:r>
      <w:r w:rsidR="00F13D30" w:rsidRPr="00F13D30">
        <w:t xml:space="preserve"> </w:t>
      </w:r>
      <w:r w:rsidR="00323DCB">
        <w:t>(</w:t>
      </w:r>
      <w:r w:rsidR="0041597A" w:rsidRPr="00702E40">
        <w:rPr>
          <w:b/>
          <w:bCs/>
        </w:rPr>
        <w:t>GENOR.txt</w:t>
      </w:r>
      <w:r w:rsidR="0041597A" w:rsidRPr="0041597A">
        <w:t xml:space="preserve"> </w:t>
      </w:r>
      <w:r w:rsidR="0041597A">
        <w:t xml:space="preserve">) </w:t>
      </w:r>
      <w:r w:rsidR="00F13D30" w:rsidRPr="00F13D30">
        <w:t xml:space="preserve">mimo </w:t>
      </w:r>
      <w:r w:rsidR="00702E40" w:rsidRPr="00F13D30">
        <w:t>výkonov</w:t>
      </w:r>
      <w:r w:rsidR="00F13D30" w:rsidRPr="00F13D30">
        <w:t xml:space="preserve"> v tabulke P01 </w:t>
      </w:r>
      <w:r w:rsidR="00702E40">
        <w:t>(</w:t>
      </w:r>
      <w:r w:rsidR="00702E40" w:rsidRPr="007B3018">
        <w:rPr>
          <w:b/>
          <w:bCs/>
        </w:rPr>
        <w:t>P-01.txt</w:t>
      </w:r>
      <w:r w:rsidR="00472032">
        <w:t>)</w:t>
      </w:r>
    </w:p>
    <w:p w14:paraId="64E68143" w14:textId="77777777" w:rsidR="007B3018" w:rsidRDefault="007B3018"/>
    <w:p w14:paraId="7EB6C4E5" w14:textId="717C0B7E" w:rsidR="007B3018" w:rsidRDefault="007B3018">
      <w:pPr>
        <w:rPr>
          <w:b/>
          <w:bCs/>
        </w:rPr>
      </w:pPr>
      <w:r>
        <w:t>3)</w:t>
      </w:r>
      <w:r w:rsidR="00B35152">
        <w:t xml:space="preserve"> Prevodový mostík pre kódy oddelení PZS </w:t>
      </w:r>
      <w:r w:rsidR="007D4104">
        <w:t>(prevod na identifikátor zariadenia)</w:t>
      </w:r>
      <w:r w:rsidR="00FC7CDF">
        <w:t xml:space="preserve"> v Exceli </w:t>
      </w:r>
      <w:r w:rsidR="00BF3137" w:rsidRPr="00BF3137">
        <w:rPr>
          <w:b/>
          <w:bCs/>
        </w:rPr>
        <w:t>pzs</w:t>
      </w:r>
      <w:r w:rsidR="00213F29">
        <w:rPr>
          <w:b/>
          <w:bCs/>
        </w:rPr>
        <w:t>_na</w:t>
      </w:r>
      <w:r w:rsidR="00BF3137" w:rsidRPr="00BF3137">
        <w:rPr>
          <w:b/>
          <w:bCs/>
        </w:rPr>
        <w:t>_nem</w:t>
      </w:r>
      <w:r w:rsidR="00213F29">
        <w:rPr>
          <w:b/>
          <w:bCs/>
        </w:rPr>
        <w:t>ocnicu</w:t>
      </w:r>
      <w:r w:rsidR="00BF3137">
        <w:rPr>
          <w:b/>
          <w:bCs/>
        </w:rPr>
        <w:t>.</w:t>
      </w:r>
      <w:r w:rsidR="00BF3137" w:rsidRPr="00BF3137">
        <w:rPr>
          <w:b/>
          <w:bCs/>
        </w:rPr>
        <w:t>xlsx</w:t>
      </w:r>
    </w:p>
    <w:p w14:paraId="3ED1C2DB" w14:textId="102D1C8F" w:rsidR="00213F29" w:rsidRDefault="00213F29">
      <w:pPr>
        <w:rPr>
          <w:b/>
          <w:bCs/>
        </w:rPr>
      </w:pPr>
    </w:p>
    <w:p w14:paraId="2DAD5AFD" w14:textId="04EA6D66" w:rsidR="00213F29" w:rsidRPr="00213F29" w:rsidRDefault="00213F29">
      <w:pPr>
        <w:rPr>
          <w:bCs/>
        </w:rPr>
      </w:pPr>
      <w:r>
        <w:rPr>
          <w:bCs/>
        </w:rPr>
        <w:t xml:space="preserve">4) Spojene vyhlasky definujuce medicinske sluzby v Exceli </w:t>
      </w:r>
      <w:r>
        <w:rPr>
          <w:b/>
          <w:bCs/>
        </w:rPr>
        <w:t>definicie_med_sluzieb.xlsx</w:t>
      </w:r>
      <w:bookmarkStart w:id="0" w:name="_GoBack"/>
      <w:bookmarkEnd w:id="0"/>
    </w:p>
    <w:p w14:paraId="0AD017E2" w14:textId="37F6C612" w:rsidR="00BF0BF3" w:rsidRPr="00BF0BF3" w:rsidRDefault="00BF0BF3"/>
    <w:sectPr w:rsidR="00BF0BF3" w:rsidRPr="00BF0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F3"/>
    <w:rsid w:val="00213F29"/>
    <w:rsid w:val="00323DCB"/>
    <w:rsid w:val="0041597A"/>
    <w:rsid w:val="00472032"/>
    <w:rsid w:val="004905B4"/>
    <w:rsid w:val="00566FA0"/>
    <w:rsid w:val="006E5526"/>
    <w:rsid w:val="00702E40"/>
    <w:rsid w:val="007B3018"/>
    <w:rsid w:val="007D4104"/>
    <w:rsid w:val="00814247"/>
    <w:rsid w:val="00B315C8"/>
    <w:rsid w:val="00B35152"/>
    <w:rsid w:val="00BF0BF3"/>
    <w:rsid w:val="00BF3137"/>
    <w:rsid w:val="00F13D30"/>
    <w:rsid w:val="00FC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6F21"/>
  <w15:chartTrackingRefBased/>
  <w15:docId w15:val="{37089ACF-7F73-854D-85CA-767D0878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54E1FCEBA93549AF9D0C94F315E52B" ma:contentTypeVersion="12" ma:contentTypeDescription="Umožňuje vytvoriť nový dokument." ma:contentTypeScope="" ma:versionID="bc42bfcea3d734933ccc97884c9ecd06">
  <xsd:schema xmlns:xsd="http://www.w3.org/2001/XMLSchema" xmlns:xs="http://www.w3.org/2001/XMLSchema" xmlns:p="http://schemas.microsoft.com/office/2006/metadata/properties" xmlns:ns2="856c868e-d386-4b40-a6b9-c2d94f442fd3" xmlns:ns3="3a0606dd-bf36-4def-9284-cd3cc8bb8967" targetNamespace="http://schemas.microsoft.com/office/2006/metadata/properties" ma:root="true" ma:fieldsID="92629ad8e356528a61f6321a2ae7b682" ns2:_="" ns3:_="">
    <xsd:import namespace="856c868e-d386-4b40-a6b9-c2d94f442fd3"/>
    <xsd:import namespace="3a0606dd-bf36-4def-9284-cd3cc8bb8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c868e-d386-4b40-a6b9-c2d94f442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Značky obrázka" ma:readOnly="false" ma:fieldId="{5cf76f15-5ced-4ddc-b409-7134ff3c332f}" ma:taxonomyMulti="true" ma:sspId="7a23ec41-69b3-4140-9436-a0cc3b0507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606dd-bf36-4def-9284-cd3cc8bb89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49a3900-6b56-4433-8166-5983561a8c77}" ma:internalName="TaxCatchAll" ma:showField="CatchAllData" ma:web="3a0606dd-bf36-4def-9284-cd3cc8bb89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6c868e-d386-4b40-a6b9-c2d94f442fd3">
      <Terms xmlns="http://schemas.microsoft.com/office/infopath/2007/PartnerControls"/>
    </lcf76f155ced4ddcb4097134ff3c332f>
    <TaxCatchAll xmlns="3a0606dd-bf36-4def-9284-cd3cc8bb896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42737E-BCCC-4916-8FFF-5FB84DEBE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6c868e-d386-4b40-a6b9-c2d94f442fd3"/>
    <ds:schemaRef ds:uri="3a0606dd-bf36-4def-9284-cd3cc8bb8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166E40-A0B7-451B-AD97-A1E87E0636DD}">
  <ds:schemaRefs>
    <ds:schemaRef ds:uri="http://schemas.microsoft.com/office/2006/metadata/properties"/>
    <ds:schemaRef ds:uri="http://schemas.microsoft.com/office/infopath/2007/PartnerControls"/>
    <ds:schemaRef ds:uri="856c868e-d386-4b40-a6b9-c2d94f442fd3"/>
    <ds:schemaRef ds:uri="3a0606dd-bf36-4def-9284-cd3cc8bb8967"/>
  </ds:schemaRefs>
</ds:datastoreItem>
</file>

<file path=customXml/itemProps3.xml><?xml version="1.0" encoding="utf-8"?>
<ds:datastoreItem xmlns:ds="http://schemas.openxmlformats.org/officeDocument/2006/customXml" ds:itemID="{9B4F8DDD-2E89-4E99-8827-23A23E5441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Černěnko Michaela</dc:creator>
  <cp:keywords/>
  <dc:description/>
  <cp:lastModifiedBy>Barančok Peter</cp:lastModifiedBy>
  <cp:revision>17</cp:revision>
  <dcterms:created xsi:type="dcterms:W3CDTF">2022-08-24T11:45:00Z</dcterms:created>
  <dcterms:modified xsi:type="dcterms:W3CDTF">2022-12-05T10:08:00Z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0x0101006E54E1FCEBA93549AF9D0C94F315E52B</vt:lpwstr>
  </property>
  <property fmtid="{D5CDD505-2E9C-101B-9397-08002B2CF9AE}" pid="3" name="MediaServiceImageTags">
    <vt:lpwstr/>
  </property>
</Properties>
</file>