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7E51" w:rsidRDefault="005676B4" w:rsidP="008E73B6">
      <w:pPr>
        <w:pStyle w:val="Heading1"/>
      </w:pPr>
      <w:proofErr w:type="spellStart"/>
      <w:r>
        <w:t>mOPV</w:t>
      </w:r>
      <w:proofErr w:type="spellEnd"/>
      <w:r>
        <w:t xml:space="preserve">/IPV </w:t>
      </w:r>
      <w:r w:rsidR="008E73B6">
        <w:t>Priming</w:t>
      </w:r>
    </w:p>
    <w:p w:rsidR="003A5BB4" w:rsidRDefault="008E73B6" w:rsidP="003A5BB4">
      <w:pPr>
        <w:pStyle w:val="Heading2"/>
      </w:pPr>
      <w:r>
        <w:t>Test</w:t>
      </w:r>
      <w:r w:rsidR="003A5BB4">
        <w:t xml:space="preserve"> scenario</w:t>
      </w:r>
    </w:p>
    <w:p w:rsidR="008E73B6" w:rsidRDefault="008E73B6">
      <w:r>
        <w:t xml:space="preserve">humoral and mucosal antibody </w:t>
      </w:r>
      <w:proofErr w:type="spellStart"/>
      <w:r>
        <w:t>nAB</w:t>
      </w:r>
      <w:proofErr w:type="spellEnd"/>
      <w:r>
        <w:t xml:space="preserve"> distribution  after 1 </w:t>
      </w:r>
      <w:proofErr w:type="spellStart"/>
      <w:r w:rsidR="005676B4">
        <w:t>m</w:t>
      </w:r>
      <w:r>
        <w:t>OPV</w:t>
      </w:r>
      <w:proofErr w:type="spellEnd"/>
      <w:r w:rsidR="003A5BB4">
        <w:t>/IPV</w:t>
      </w:r>
      <w:r>
        <w:t xml:space="preserve"> challenge, among 10,000 naïve population.</w:t>
      </w:r>
    </w:p>
    <w:p w:rsidR="003A5BB4" w:rsidRDefault="003A5BB4" w:rsidP="003A5BB4">
      <w:pPr>
        <w:pStyle w:val="Heading2"/>
      </w:pPr>
      <w:r>
        <w:t>Related</w:t>
      </w:r>
      <w:r w:rsidR="008E73B6">
        <w:t xml:space="preserve"> Function</w:t>
      </w:r>
      <w:r>
        <w:t>s</w:t>
      </w:r>
    </w:p>
    <w:p w:rsidR="004464CC" w:rsidRPr="004464CC" w:rsidRDefault="004464CC" w:rsidP="004464CC">
      <w:pPr>
        <w:pStyle w:val="ListParagraph"/>
        <w:numPr>
          <w:ilvl w:val="0"/>
          <w:numId w:val="2"/>
        </w:numPr>
      </w:pPr>
      <w:r w:rsidRPr="004464CC">
        <w:rPr>
          <w:rFonts w:ascii="Consolas" w:hAnsi="Consolas" w:cs="Consolas"/>
          <w:color w:val="0000FF"/>
          <w:sz w:val="19"/>
          <w:szCs w:val="19"/>
          <w:highlight w:val="white"/>
        </w:rPr>
        <w:t>void</w:t>
      </w:r>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2B91AF"/>
          <w:sz w:val="19"/>
          <w:szCs w:val="19"/>
          <w:highlight w:val="white"/>
        </w:rPr>
        <w:t>SusceptibilityPolio</w:t>
      </w:r>
      <w:proofErr w:type="spellEnd"/>
      <w:r w:rsidRPr="004464CC">
        <w:rPr>
          <w:rFonts w:ascii="Consolas" w:hAnsi="Consolas" w:cs="Consolas"/>
          <w:color w:val="000000"/>
          <w:sz w:val="19"/>
          <w:szCs w:val="19"/>
          <w:highlight w:val="white"/>
        </w:rPr>
        <w:t>::</w:t>
      </w:r>
      <w:proofErr w:type="spellStart"/>
      <w:r w:rsidRPr="004464CC">
        <w:rPr>
          <w:rFonts w:ascii="Consolas" w:hAnsi="Consolas" w:cs="Consolas"/>
          <w:color w:val="000000"/>
          <w:sz w:val="19"/>
          <w:szCs w:val="19"/>
          <w:highlight w:val="white"/>
        </w:rPr>
        <w:t>GetProbabilityInfected</w:t>
      </w:r>
      <w:proofErr w:type="spellEnd"/>
      <w:r w:rsidRPr="004464CC">
        <w:rPr>
          <w:rFonts w:ascii="Consolas" w:hAnsi="Consolas" w:cs="Consolas"/>
          <w:color w:val="000000"/>
          <w:sz w:val="19"/>
          <w:szCs w:val="19"/>
          <w:highlight w:val="white"/>
        </w:rPr>
        <w:t>(</w:t>
      </w:r>
      <w:proofErr w:type="spellStart"/>
      <w:r w:rsidRPr="004464CC">
        <w:rPr>
          <w:rFonts w:ascii="Consolas" w:hAnsi="Consolas" w:cs="Consolas"/>
          <w:color w:val="2B91AF"/>
          <w:sz w:val="19"/>
          <w:szCs w:val="19"/>
          <w:highlight w:val="white"/>
        </w:rPr>
        <w:t>StrainIdentity</w:t>
      </w:r>
      <w:proofErr w:type="spellEnd"/>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808080"/>
          <w:sz w:val="19"/>
          <w:szCs w:val="19"/>
          <w:highlight w:val="white"/>
        </w:rPr>
        <w:t>strain_id</w:t>
      </w:r>
      <w:proofErr w:type="spellEnd"/>
      <w:r w:rsidRPr="004464CC">
        <w:rPr>
          <w:rFonts w:ascii="Consolas" w:hAnsi="Consolas" w:cs="Consolas"/>
          <w:color w:val="000000"/>
          <w:sz w:val="19"/>
          <w:szCs w:val="19"/>
          <w:highlight w:val="white"/>
        </w:rPr>
        <w:t xml:space="preserve">, </w:t>
      </w:r>
      <w:r w:rsidRPr="004464CC">
        <w:rPr>
          <w:rFonts w:ascii="Consolas" w:hAnsi="Consolas" w:cs="Consolas"/>
          <w:color w:val="0000FF"/>
          <w:sz w:val="19"/>
          <w:szCs w:val="19"/>
          <w:highlight w:val="white"/>
        </w:rPr>
        <w:t>float</w:t>
      </w:r>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808080"/>
          <w:sz w:val="19"/>
          <w:szCs w:val="19"/>
          <w:highlight w:val="white"/>
        </w:rPr>
        <w:t>acquired_virus</w:t>
      </w:r>
      <w:proofErr w:type="spellEnd"/>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0000FF"/>
          <w:sz w:val="19"/>
          <w:szCs w:val="19"/>
          <w:highlight w:val="white"/>
        </w:rPr>
        <w:t>int</w:t>
      </w:r>
      <w:proofErr w:type="spellEnd"/>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808080"/>
          <w:sz w:val="19"/>
          <w:szCs w:val="19"/>
          <w:highlight w:val="white"/>
        </w:rPr>
        <w:t>n_challenge_strains</w:t>
      </w:r>
      <w:proofErr w:type="spellEnd"/>
      <w:r w:rsidRPr="004464CC">
        <w:rPr>
          <w:rFonts w:ascii="Consolas" w:hAnsi="Consolas" w:cs="Consolas"/>
          <w:color w:val="000000"/>
          <w:sz w:val="19"/>
          <w:szCs w:val="19"/>
          <w:highlight w:val="white"/>
        </w:rPr>
        <w:t xml:space="preserve">, </w:t>
      </w:r>
      <w:r w:rsidRPr="004464CC">
        <w:rPr>
          <w:rFonts w:ascii="Consolas" w:hAnsi="Consolas" w:cs="Consolas"/>
          <w:color w:val="0000FF"/>
          <w:sz w:val="19"/>
          <w:szCs w:val="19"/>
          <w:highlight w:val="white"/>
        </w:rPr>
        <w:t>float</w:t>
      </w:r>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808080"/>
          <w:sz w:val="19"/>
          <w:szCs w:val="19"/>
          <w:highlight w:val="white"/>
        </w:rPr>
        <w:t>probability_infected</w:t>
      </w:r>
      <w:proofErr w:type="spellEnd"/>
      <w:r w:rsidRPr="004464CC">
        <w:rPr>
          <w:rFonts w:ascii="Consolas" w:hAnsi="Consolas" w:cs="Consolas"/>
          <w:color w:val="000000"/>
          <w:sz w:val="19"/>
          <w:szCs w:val="19"/>
          <w:highlight w:val="white"/>
        </w:rPr>
        <w:t>)</w:t>
      </w:r>
    </w:p>
    <w:p w:rsidR="008E73B6" w:rsidRPr="004464CC" w:rsidRDefault="008E73B6" w:rsidP="004464CC">
      <w:pPr>
        <w:pStyle w:val="ListParagraph"/>
        <w:numPr>
          <w:ilvl w:val="0"/>
          <w:numId w:val="2"/>
        </w:numPr>
        <w:rPr>
          <w:rFonts w:ascii="Consolas" w:hAnsi="Consolas" w:cs="Consolas"/>
          <w:color w:val="000000"/>
          <w:sz w:val="19"/>
          <w:szCs w:val="19"/>
        </w:rPr>
      </w:pPr>
      <w:proofErr w:type="spellStart"/>
      <w:r w:rsidRPr="004464CC">
        <w:rPr>
          <w:rFonts w:ascii="Consolas" w:hAnsi="Consolas" w:cs="Consolas"/>
          <w:color w:val="2B91AF"/>
          <w:sz w:val="19"/>
          <w:szCs w:val="19"/>
          <w:highlight w:val="white"/>
        </w:rPr>
        <w:t>SusceptibilityPolio</w:t>
      </w:r>
      <w:proofErr w:type="spellEnd"/>
      <w:r w:rsidRPr="004464CC">
        <w:rPr>
          <w:rFonts w:ascii="Consolas" w:hAnsi="Consolas" w:cs="Consolas"/>
          <w:color w:val="000000"/>
          <w:sz w:val="19"/>
          <w:szCs w:val="19"/>
          <w:highlight w:val="white"/>
        </w:rPr>
        <w:t>::</w:t>
      </w:r>
      <w:proofErr w:type="spellStart"/>
      <w:r w:rsidRPr="004464CC">
        <w:rPr>
          <w:rFonts w:ascii="Consolas" w:hAnsi="Consolas" w:cs="Consolas"/>
          <w:color w:val="000000"/>
          <w:sz w:val="19"/>
          <w:szCs w:val="19"/>
          <w:highlight w:val="white"/>
        </w:rPr>
        <w:t>ApplyImmumeResponseToInfection</w:t>
      </w:r>
      <w:proofErr w:type="spellEnd"/>
      <w:r w:rsidRPr="004464CC">
        <w:rPr>
          <w:rFonts w:ascii="Consolas" w:hAnsi="Consolas" w:cs="Consolas"/>
          <w:color w:val="000000"/>
          <w:sz w:val="19"/>
          <w:szCs w:val="19"/>
        </w:rPr>
        <w:t>()</w:t>
      </w:r>
    </w:p>
    <w:p w:rsidR="004464CC" w:rsidRDefault="003A5BB4" w:rsidP="003A5BB4">
      <w:pPr>
        <w:pStyle w:val="ListParagraph"/>
        <w:numPr>
          <w:ilvl w:val="0"/>
          <w:numId w:val="2"/>
        </w:numPr>
      </w:pPr>
      <w:proofErr w:type="spellStart"/>
      <w:r w:rsidRPr="004464CC">
        <w:rPr>
          <w:rFonts w:ascii="Consolas" w:hAnsi="Consolas" w:cs="Consolas"/>
          <w:color w:val="2B91AF"/>
          <w:sz w:val="19"/>
          <w:szCs w:val="19"/>
          <w:highlight w:val="white"/>
        </w:rPr>
        <w:t>SusceptibilityPolio</w:t>
      </w:r>
      <w:proofErr w:type="spellEnd"/>
      <w:r w:rsidRPr="004464CC">
        <w:rPr>
          <w:rFonts w:ascii="Consolas" w:hAnsi="Consolas" w:cs="Consolas"/>
          <w:color w:val="000000"/>
          <w:sz w:val="19"/>
          <w:szCs w:val="19"/>
          <w:highlight w:val="white"/>
        </w:rPr>
        <w:t>::</w:t>
      </w:r>
      <w:proofErr w:type="spellStart"/>
      <w:r w:rsidRPr="004464CC">
        <w:rPr>
          <w:rFonts w:ascii="Consolas" w:hAnsi="Consolas" w:cs="Consolas"/>
          <w:color w:val="000000"/>
          <w:sz w:val="19"/>
          <w:szCs w:val="19"/>
          <w:highlight w:val="white"/>
        </w:rPr>
        <w:t>challengeIPV</w:t>
      </w:r>
      <w:proofErr w:type="spellEnd"/>
      <w:r w:rsidRPr="004464CC">
        <w:rPr>
          <w:rFonts w:ascii="Consolas" w:hAnsi="Consolas" w:cs="Consolas"/>
          <w:color w:val="000000"/>
          <w:sz w:val="19"/>
          <w:szCs w:val="19"/>
          <w:highlight w:val="white"/>
        </w:rPr>
        <w:t>(</w:t>
      </w:r>
      <w:r w:rsidRPr="004464CC">
        <w:rPr>
          <w:rFonts w:ascii="Consolas" w:hAnsi="Consolas" w:cs="Consolas"/>
          <w:color w:val="0000FF"/>
          <w:sz w:val="19"/>
          <w:szCs w:val="19"/>
          <w:highlight w:val="white"/>
        </w:rPr>
        <w:t>float</w:t>
      </w:r>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808080"/>
          <w:sz w:val="19"/>
          <w:szCs w:val="19"/>
          <w:highlight w:val="white"/>
        </w:rPr>
        <w:t>dose_Dantigen_content</w:t>
      </w:r>
      <w:proofErr w:type="spellEnd"/>
      <w:r w:rsidRPr="004464CC">
        <w:rPr>
          <w:rFonts w:ascii="Consolas" w:hAnsi="Consolas" w:cs="Consolas"/>
          <w:color w:val="000000"/>
          <w:sz w:val="19"/>
          <w:szCs w:val="19"/>
          <w:highlight w:val="white"/>
        </w:rPr>
        <w:t>)</w:t>
      </w:r>
    </w:p>
    <w:p w:rsidR="00DD3A89" w:rsidRDefault="003A5BB4" w:rsidP="00DD3A89">
      <w:pPr>
        <w:pStyle w:val="Heading2"/>
      </w:pPr>
      <w:r>
        <w:t>Expected behavior</w:t>
      </w:r>
    </w:p>
    <w:p w:rsidR="004464CC" w:rsidRDefault="005676B4" w:rsidP="003A5BB4">
      <w:pPr>
        <w:pStyle w:val="ListParagraph"/>
        <w:numPr>
          <w:ilvl w:val="0"/>
          <w:numId w:val="1"/>
        </w:numPr>
      </w:pPr>
      <w:proofErr w:type="spellStart"/>
      <w:r>
        <w:t>m</w:t>
      </w:r>
      <w:r w:rsidR="004464CC">
        <w:t>OPV</w:t>
      </w:r>
      <w:proofErr w:type="spellEnd"/>
      <w:r w:rsidR="004464CC">
        <w:t>:</w:t>
      </w:r>
    </w:p>
    <w:p w:rsidR="004464CC" w:rsidRDefault="004464CC" w:rsidP="004464CC">
      <w:pPr>
        <w:pStyle w:val="ListParagraph"/>
        <w:numPr>
          <w:ilvl w:val="1"/>
          <w:numId w:val="1"/>
        </w:numPr>
      </w:pPr>
      <w:r>
        <w:t>First, calculat</w:t>
      </w:r>
      <w:r w:rsidR="005676B4">
        <w:t>e the probability of vaccine take</w:t>
      </w:r>
      <w:r>
        <w:t>. This is done by calculating:</w:t>
      </w:r>
    </w:p>
    <w:p w:rsidR="004464CC" w:rsidRDefault="004464CC" w:rsidP="004464CC">
      <w:pPr>
        <w:pStyle w:val="ListParagraph"/>
        <w:ind w:left="1440"/>
      </w:pPr>
      <w:r>
        <w:t xml:space="preserve">p = </w:t>
      </w:r>
      <w:proofErr w:type="spellStart"/>
      <w:r>
        <w:t>host_factor</w:t>
      </w:r>
      <w:proofErr w:type="spellEnd"/>
      <w:r>
        <w:t xml:space="preserve"> * (1-viral_interference)*</w:t>
      </w:r>
      <w:proofErr w:type="spellStart"/>
      <w:r>
        <w:t>p_singlestrain</w:t>
      </w:r>
      <w:proofErr w:type="spellEnd"/>
    </w:p>
    <w:p w:rsidR="004464CC" w:rsidRDefault="004464CC" w:rsidP="004464CC">
      <w:pPr>
        <w:pStyle w:val="ListParagraph"/>
        <w:ind w:left="1440"/>
      </w:pPr>
      <w:r>
        <w:t>whereas</w:t>
      </w:r>
    </w:p>
    <w:p w:rsidR="004464CC" w:rsidRDefault="004464CC" w:rsidP="004464CC">
      <w:pPr>
        <w:pStyle w:val="ListParagraph"/>
        <w:ind w:left="1440"/>
        <w:rPr>
          <w:rFonts w:ascii="Consolas" w:hAnsi="Consolas" w:cs="Consolas"/>
          <w:color w:val="000000"/>
          <w:sz w:val="19"/>
          <w:szCs w:val="19"/>
        </w:rPr>
      </w:pPr>
      <w:proofErr w:type="spellStart"/>
      <w:r>
        <w:t>p_singlestrain</w:t>
      </w:r>
      <w:proofErr w:type="spellEnd"/>
      <w:r>
        <w:t xml:space="preserve"> = </w:t>
      </w:r>
      <w:r>
        <w:rPr>
          <w:rFonts w:ascii="Consolas" w:hAnsi="Consolas" w:cs="Consolas"/>
          <w:color w:val="000000"/>
          <w:sz w:val="19"/>
          <w:szCs w:val="19"/>
          <w:highlight w:val="white"/>
        </w:rPr>
        <w:t>1.0f - pow( 1.0f + (</w:t>
      </w:r>
      <w:proofErr w:type="spellStart"/>
      <w:r>
        <w:rPr>
          <w:rFonts w:ascii="Consolas" w:hAnsi="Consolas" w:cs="Consolas"/>
          <w:color w:val="808080"/>
          <w:sz w:val="19"/>
          <w:szCs w:val="19"/>
          <w:highlight w:val="white"/>
        </w:rPr>
        <w:t>challenge_dose</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specificInfectivity</w:t>
      </w:r>
      <w:proofErr w:type="spellEnd"/>
      <w:r>
        <w:rPr>
          <w:rFonts w:ascii="Consolas" w:hAnsi="Consolas" w:cs="Consolas"/>
          <w:color w:val="000000"/>
          <w:sz w:val="19"/>
          <w:szCs w:val="19"/>
          <w:highlight w:val="white"/>
        </w:rPr>
        <w:t xml:space="preserve"> * neutralization );</w:t>
      </w:r>
    </w:p>
    <w:p w:rsidR="004464CC" w:rsidRDefault="004464CC" w:rsidP="004464CC">
      <w:pPr>
        <w:pStyle w:val="ListParagraph"/>
        <w:ind w:left="1440"/>
        <w:rPr>
          <w:rFonts w:ascii="Consolas" w:hAnsi="Consolas" w:cs="Consolas"/>
          <w:color w:val="000000"/>
          <w:sz w:val="19"/>
          <w:szCs w:val="19"/>
        </w:rPr>
      </w:pPr>
      <w:r>
        <w:rPr>
          <w:rFonts w:ascii="Consolas" w:hAnsi="Consolas" w:cs="Consolas"/>
          <w:color w:val="000000"/>
          <w:sz w:val="19"/>
          <w:szCs w:val="19"/>
        </w:rPr>
        <w:t>and</w:t>
      </w:r>
    </w:p>
    <w:p w:rsidR="005676B4" w:rsidRDefault="004464CC" w:rsidP="005676B4">
      <w:pPr>
        <w:pStyle w:val="ListParagraph"/>
        <w:ind w:left="1440"/>
        <w:rPr>
          <w:rFonts w:ascii="Consolas" w:hAnsi="Consolas" w:cs="Consolas"/>
          <w:color w:val="000000"/>
          <w:sz w:val="19"/>
          <w:szCs w:val="19"/>
        </w:rPr>
      </w:pPr>
      <w:proofErr w:type="spellStart"/>
      <w:r>
        <w:rPr>
          <w:rFonts w:ascii="Consolas" w:hAnsi="Consolas" w:cs="Consolas"/>
          <w:color w:val="000000"/>
          <w:sz w:val="19"/>
          <w:szCs w:val="19"/>
        </w:rPr>
        <w:t>viral</w:t>
      </w:r>
      <w:r w:rsidR="0018433D">
        <w:rPr>
          <w:rFonts w:ascii="Consolas" w:hAnsi="Consolas" w:cs="Consolas"/>
          <w:color w:val="000000"/>
          <w:sz w:val="19"/>
          <w:szCs w:val="19"/>
        </w:rPr>
        <w:t>_interference</w:t>
      </w:r>
      <w:proofErr w:type="spellEnd"/>
      <w:r w:rsidR="0018433D">
        <w:rPr>
          <w:rFonts w:ascii="Consolas" w:hAnsi="Consolas" w:cs="Consolas"/>
          <w:color w:val="000000"/>
          <w:sz w:val="19"/>
          <w:szCs w:val="19"/>
        </w:rPr>
        <w:t xml:space="preserve"> </w:t>
      </w:r>
      <w:r w:rsidR="005676B4">
        <w:rPr>
          <w:rFonts w:ascii="Consolas" w:hAnsi="Consolas" w:cs="Consolas"/>
          <w:color w:val="000000"/>
          <w:sz w:val="19"/>
          <w:szCs w:val="19"/>
        </w:rPr>
        <w:t xml:space="preserve">= 0 for </w:t>
      </w:r>
      <w:proofErr w:type="spellStart"/>
      <w:r w:rsidR="005676B4">
        <w:rPr>
          <w:rFonts w:ascii="Consolas" w:hAnsi="Consolas" w:cs="Consolas"/>
          <w:color w:val="000000"/>
          <w:sz w:val="19"/>
          <w:szCs w:val="19"/>
        </w:rPr>
        <w:t>mOPV</w:t>
      </w:r>
      <w:proofErr w:type="spellEnd"/>
      <w:r w:rsidR="005676B4">
        <w:rPr>
          <w:rFonts w:ascii="Consolas" w:hAnsi="Consolas" w:cs="Consolas"/>
          <w:color w:val="000000"/>
          <w:sz w:val="19"/>
          <w:szCs w:val="19"/>
        </w:rPr>
        <w:t xml:space="preserve"> and any single strain</w:t>
      </w:r>
    </w:p>
    <w:p w:rsidR="008E73B6" w:rsidRDefault="004464CC" w:rsidP="005676B4">
      <w:pPr>
        <w:pStyle w:val="ListParagraph"/>
        <w:numPr>
          <w:ilvl w:val="1"/>
          <w:numId w:val="1"/>
        </w:numPr>
      </w:pPr>
      <w:r>
        <w:t xml:space="preserve">If takes, calculate the priming antibody titer. </w:t>
      </w:r>
      <w:r w:rsidR="008E73B6">
        <w:t xml:space="preserve">a </w:t>
      </w:r>
      <w:r w:rsidR="00A5448A">
        <w:t xml:space="preserve">Gaussian </w:t>
      </w:r>
      <w:r w:rsidR="008E73B6">
        <w:t xml:space="preserve">distribution of antibody titers with mean = Prime_Log2_NAb_Stddev_OPV and </w:t>
      </w:r>
      <w:proofErr w:type="spellStart"/>
      <w:r w:rsidR="008E73B6">
        <w:t>stddev</w:t>
      </w:r>
      <w:proofErr w:type="spellEnd"/>
      <w:r w:rsidR="008E73B6">
        <w:t xml:space="preserve"> = Prime_Log2_NAb_Stddev_OPV</w:t>
      </w:r>
      <w:r w:rsidR="00A5448A">
        <w:t xml:space="preserve"> (max/min value = mean +/- </w:t>
      </w:r>
      <w:proofErr w:type="spellStart"/>
      <w:r w:rsidR="00A5448A" w:rsidRPr="005676B4">
        <w:rPr>
          <w:rFonts w:ascii="Consolas" w:hAnsi="Consolas" w:cs="Consolas"/>
          <w:sz w:val="19"/>
          <w:szCs w:val="19"/>
          <w:highlight w:val="white"/>
        </w:rPr>
        <w:t>Max_Rand_Standard_Deviations</w:t>
      </w:r>
      <w:proofErr w:type="spellEnd"/>
      <w:r w:rsidR="00A5448A">
        <w:t>*</w:t>
      </w:r>
      <w:proofErr w:type="spellStart"/>
      <w:r w:rsidR="00A5448A">
        <w:t>stddev</w:t>
      </w:r>
      <w:proofErr w:type="spellEnd"/>
      <w:r w:rsidR="00A5448A">
        <w:t>)</w:t>
      </w:r>
      <w:r w:rsidR="003A5BB4">
        <w:t>, humoral immunity = mucosal immunity</w:t>
      </w:r>
    </w:p>
    <w:p w:rsidR="00ED7E56" w:rsidRDefault="003A5BB4" w:rsidP="003A5BB4">
      <w:pPr>
        <w:pStyle w:val="ListParagraph"/>
        <w:numPr>
          <w:ilvl w:val="0"/>
          <w:numId w:val="1"/>
        </w:numPr>
      </w:pPr>
      <w:r>
        <w:t xml:space="preserve">IPV: </w:t>
      </w:r>
    </w:p>
    <w:p w:rsidR="00ED7E56" w:rsidRDefault="00DD3A89" w:rsidP="00ED7E56">
      <w:pPr>
        <w:pStyle w:val="ListParagraph"/>
        <w:numPr>
          <w:ilvl w:val="1"/>
          <w:numId w:val="1"/>
        </w:numPr>
      </w:pPr>
      <w:r>
        <w:t>Vaccine take = 1, and the immunity priming is immediate</w:t>
      </w:r>
    </w:p>
    <w:p w:rsidR="003A5BB4" w:rsidRDefault="003A5BB4" w:rsidP="00ED7E56">
      <w:pPr>
        <w:pStyle w:val="ListParagraph"/>
        <w:numPr>
          <w:ilvl w:val="1"/>
          <w:numId w:val="1"/>
        </w:numPr>
      </w:pPr>
      <w:r>
        <w:t xml:space="preserve">humoral immunity </w:t>
      </w:r>
      <w:r w:rsidR="00ED7E56">
        <w:t xml:space="preserve">boosting calculation is the </w:t>
      </w:r>
      <w:r>
        <w:t xml:space="preserve">same as above, </w:t>
      </w:r>
      <w:r w:rsidR="0024069E">
        <w:t xml:space="preserve">the log2 value of </w:t>
      </w:r>
      <w:r>
        <w:t>mucosal immunity</w:t>
      </w:r>
      <w:r w:rsidR="0024069E">
        <w:t>* is</w:t>
      </w:r>
      <w:r>
        <w:t xml:space="preserve"> reduced by </w:t>
      </w:r>
      <w:proofErr w:type="spellStart"/>
      <w:r>
        <w:t>mucosal_immunogenicity_IPV</w:t>
      </w:r>
      <w:proofErr w:type="spellEnd"/>
      <w:r w:rsidR="0024069E">
        <w:t xml:space="preserve"> (*note: the </w:t>
      </w:r>
      <w:proofErr w:type="spellStart"/>
      <w:r w:rsidR="0024069E">
        <w:t>mucosal_immunogenicity_IPV</w:t>
      </w:r>
      <w:proofErr w:type="spellEnd"/>
      <w:r w:rsidR="0024069E">
        <w:t xml:space="preserve"> is not applied to  the original titer)</w:t>
      </w:r>
    </w:p>
    <w:p w:rsidR="008E73B6" w:rsidRDefault="003A5BB4" w:rsidP="008E73B6">
      <w:r>
        <w:t>All primed antibodies are truncated at Max_Log2_Nab (all configurable)</w:t>
      </w:r>
    </w:p>
    <w:p w:rsidR="005676B4" w:rsidRDefault="005676B4" w:rsidP="005676B4">
      <w:pPr>
        <w:pStyle w:val="Heading2"/>
      </w:pPr>
      <w:r>
        <w:t>Scenarios and Results</w:t>
      </w:r>
    </w:p>
    <w:p w:rsidR="005676B4" w:rsidRDefault="005676B4" w:rsidP="005676B4">
      <w:r>
        <w:t>For all scenarios, the DTK simulation outputs (in blue) have been checked against 10000 outputs randomly calculated according to equation (in green).</w:t>
      </w:r>
    </w:p>
    <w:p w:rsidR="00391EE0" w:rsidRDefault="00391EE0" w:rsidP="00391EE0">
      <w:pPr>
        <w:pStyle w:val="Heading3"/>
      </w:pPr>
      <w:r>
        <w:t xml:space="preserve">Scenario 1: </w:t>
      </w:r>
      <w:proofErr w:type="spellStart"/>
      <w:r>
        <w:t>mOPV</w:t>
      </w:r>
      <w:proofErr w:type="spellEnd"/>
    </w:p>
    <w:p w:rsidR="00391EE0" w:rsidRDefault="00391EE0" w:rsidP="005676B4">
      <w:r>
        <w:t xml:space="preserve">1000 naïve population at age 10, give mOPV1 at day 2, mOPV2 at day 200, mOPV3 at day 400, measuring antibodies </w:t>
      </w:r>
      <w:r w:rsidR="00ED7E56">
        <w:t>at day 401 (1 day</w:t>
      </w:r>
      <w:r>
        <w:t xml:space="preserve"> after</w:t>
      </w:r>
      <w:r w:rsidR="00ED7E56">
        <w:t xml:space="preserve"> the last</w:t>
      </w:r>
      <w:r>
        <w:t xml:space="preserve"> challenge</w:t>
      </w:r>
      <w:r w:rsidR="00ED7E56">
        <w:t>)</w:t>
      </w:r>
      <w:r>
        <w:t>.</w:t>
      </w:r>
      <w:r w:rsidR="00DD3A89">
        <w:t xml:space="preserve"> No secondary spread.</w:t>
      </w:r>
    </w:p>
    <w:p w:rsidR="0024069E" w:rsidRDefault="0024069E" w:rsidP="0024069E">
      <w:pPr>
        <w:pStyle w:val="Heading3"/>
      </w:pPr>
      <w:r>
        <w:t>Scenario 2: IPV</w:t>
      </w:r>
    </w:p>
    <w:p w:rsidR="0024069E" w:rsidRPr="005676B4" w:rsidRDefault="0024069E" w:rsidP="005676B4">
      <w:r>
        <w:t>1000 naïve population at age 10, give IPV at day 2 measuring antibodies 1 day after challenge.</w:t>
      </w:r>
    </w:p>
    <w:p w:rsidR="008E73B6" w:rsidRDefault="008E73B6" w:rsidP="0024069E">
      <w:pPr>
        <w:pStyle w:val="Heading3"/>
      </w:pPr>
      <w:r>
        <w:lastRenderedPageBreak/>
        <w:t xml:space="preserve">Default </w:t>
      </w:r>
      <w:r w:rsidR="00391EE0">
        <w:t>values from literature review</w:t>
      </w:r>
      <w:r>
        <w:t>:</w:t>
      </w:r>
    </w:p>
    <w:tbl>
      <w:tblPr>
        <w:tblStyle w:val="TableGrid"/>
        <w:tblW w:w="0" w:type="auto"/>
        <w:tblLook w:val="04A0" w:firstRow="1" w:lastRow="0" w:firstColumn="1" w:lastColumn="0" w:noHBand="0" w:noVBand="1"/>
      </w:tblPr>
      <w:tblGrid>
        <w:gridCol w:w="3141"/>
        <w:gridCol w:w="2260"/>
        <w:gridCol w:w="2211"/>
        <w:gridCol w:w="1964"/>
      </w:tblGrid>
      <w:tr w:rsidR="003A5BB4" w:rsidTr="00EC092B">
        <w:tc>
          <w:tcPr>
            <w:tcW w:w="3141" w:type="dxa"/>
          </w:tcPr>
          <w:p w:rsidR="003A5BB4" w:rsidRDefault="003A5BB4" w:rsidP="008E73B6">
            <w:r>
              <w:t>Vaccine Type</w:t>
            </w:r>
          </w:p>
        </w:tc>
        <w:tc>
          <w:tcPr>
            <w:tcW w:w="2260" w:type="dxa"/>
          </w:tcPr>
          <w:p w:rsidR="003A5BB4" w:rsidRDefault="003A5BB4" w:rsidP="008E73B6">
            <w:r>
              <w:t>Average</w:t>
            </w:r>
          </w:p>
        </w:tc>
        <w:tc>
          <w:tcPr>
            <w:tcW w:w="2211" w:type="dxa"/>
          </w:tcPr>
          <w:p w:rsidR="003A5BB4" w:rsidRDefault="003A5BB4" w:rsidP="008E73B6">
            <w:proofErr w:type="spellStart"/>
            <w:r>
              <w:t>Stddev</w:t>
            </w:r>
            <w:proofErr w:type="spellEnd"/>
          </w:p>
        </w:tc>
        <w:tc>
          <w:tcPr>
            <w:tcW w:w="1964" w:type="dxa"/>
          </w:tcPr>
          <w:p w:rsidR="003A5BB4" w:rsidRDefault="003A5BB4" w:rsidP="008E73B6">
            <w:r>
              <w:t>Max</w:t>
            </w:r>
          </w:p>
        </w:tc>
      </w:tr>
      <w:tr w:rsidR="00EC092B" w:rsidTr="00EC092B">
        <w:tc>
          <w:tcPr>
            <w:tcW w:w="3141" w:type="dxa"/>
          </w:tcPr>
          <w:p w:rsidR="00EC092B" w:rsidRDefault="00EC092B" w:rsidP="000C393B">
            <w:r>
              <w:t>Prime_Log2_Nab_OPV1</w:t>
            </w:r>
          </w:p>
        </w:tc>
        <w:tc>
          <w:tcPr>
            <w:tcW w:w="2260" w:type="dxa"/>
          </w:tcPr>
          <w:p w:rsidR="00EC092B" w:rsidRDefault="00EC092B" w:rsidP="008E73B6">
            <w:r>
              <w:t>5.92</w:t>
            </w:r>
          </w:p>
        </w:tc>
        <w:tc>
          <w:tcPr>
            <w:tcW w:w="2211" w:type="dxa"/>
          </w:tcPr>
          <w:p w:rsidR="00EC092B" w:rsidRDefault="00EC092B" w:rsidP="008E73B6">
            <w:r>
              <w:t>2.3</w:t>
            </w:r>
          </w:p>
        </w:tc>
        <w:tc>
          <w:tcPr>
            <w:tcW w:w="1964" w:type="dxa"/>
          </w:tcPr>
          <w:p w:rsidR="00EC092B" w:rsidRDefault="00EC092B" w:rsidP="008E73B6">
            <w:r>
              <w:t>10.7</w:t>
            </w:r>
          </w:p>
        </w:tc>
      </w:tr>
      <w:tr w:rsidR="00EC092B" w:rsidTr="00EC092B">
        <w:tc>
          <w:tcPr>
            <w:tcW w:w="3141" w:type="dxa"/>
          </w:tcPr>
          <w:p w:rsidR="00EC092B" w:rsidRDefault="00EC092B" w:rsidP="000C393B">
            <w:r>
              <w:t>Prime_Log2_Nab_OPV2</w:t>
            </w:r>
          </w:p>
        </w:tc>
        <w:tc>
          <w:tcPr>
            <w:tcW w:w="2260" w:type="dxa"/>
          </w:tcPr>
          <w:p w:rsidR="00EC092B" w:rsidRDefault="00EC092B" w:rsidP="008E73B6">
            <w:r>
              <w:t>6.66</w:t>
            </w:r>
          </w:p>
        </w:tc>
        <w:tc>
          <w:tcPr>
            <w:tcW w:w="2211" w:type="dxa"/>
          </w:tcPr>
          <w:p w:rsidR="00EC092B" w:rsidRDefault="00EC092B" w:rsidP="008E73B6">
            <w:r>
              <w:t>2.5</w:t>
            </w:r>
          </w:p>
        </w:tc>
        <w:tc>
          <w:tcPr>
            <w:tcW w:w="1964" w:type="dxa"/>
          </w:tcPr>
          <w:p w:rsidR="00EC092B" w:rsidRDefault="00EC092B" w:rsidP="008E73B6">
            <w:r>
              <w:t>11.3</w:t>
            </w:r>
          </w:p>
        </w:tc>
      </w:tr>
      <w:tr w:rsidR="00EC092B" w:rsidTr="00EC092B">
        <w:tc>
          <w:tcPr>
            <w:tcW w:w="3141" w:type="dxa"/>
          </w:tcPr>
          <w:p w:rsidR="00EC092B" w:rsidRDefault="00EC092B" w:rsidP="000C393B">
            <w:r>
              <w:t>Prime_Log2_Nab_OPV3</w:t>
            </w:r>
          </w:p>
        </w:tc>
        <w:tc>
          <w:tcPr>
            <w:tcW w:w="2260" w:type="dxa"/>
          </w:tcPr>
          <w:p w:rsidR="00EC092B" w:rsidRDefault="00EC092B" w:rsidP="008E73B6">
            <w:r>
              <w:t>5.51</w:t>
            </w:r>
          </w:p>
        </w:tc>
        <w:tc>
          <w:tcPr>
            <w:tcW w:w="2211" w:type="dxa"/>
          </w:tcPr>
          <w:p w:rsidR="00EC092B" w:rsidRDefault="00EC092B" w:rsidP="008E73B6">
            <w:r>
              <w:t>2.5</w:t>
            </w:r>
          </w:p>
        </w:tc>
        <w:tc>
          <w:tcPr>
            <w:tcW w:w="1964" w:type="dxa"/>
          </w:tcPr>
          <w:p w:rsidR="00EC092B" w:rsidRDefault="00EC092B" w:rsidP="008E73B6">
            <w:r>
              <w:t>15</w:t>
            </w:r>
          </w:p>
        </w:tc>
      </w:tr>
      <w:tr w:rsidR="00EC092B" w:rsidTr="00EC092B">
        <w:tc>
          <w:tcPr>
            <w:tcW w:w="3141" w:type="dxa"/>
          </w:tcPr>
          <w:p w:rsidR="00EC092B" w:rsidRDefault="00EC092B" w:rsidP="000C393B">
            <w:r>
              <w:t>Prime_Log2_Nab_IPV1</w:t>
            </w:r>
          </w:p>
        </w:tc>
        <w:tc>
          <w:tcPr>
            <w:tcW w:w="2260" w:type="dxa"/>
          </w:tcPr>
          <w:p w:rsidR="00EC092B" w:rsidRDefault="00EC092B" w:rsidP="008E73B6">
            <w:r>
              <w:t>3.22</w:t>
            </w:r>
          </w:p>
        </w:tc>
        <w:tc>
          <w:tcPr>
            <w:tcW w:w="2211" w:type="dxa"/>
          </w:tcPr>
          <w:p w:rsidR="00EC092B" w:rsidRDefault="00EC092B" w:rsidP="008E73B6">
            <w:r>
              <w:t>0.59</w:t>
            </w:r>
          </w:p>
        </w:tc>
        <w:tc>
          <w:tcPr>
            <w:tcW w:w="1964" w:type="dxa"/>
          </w:tcPr>
          <w:p w:rsidR="00EC092B" w:rsidRDefault="00EC092B" w:rsidP="008E73B6">
            <w:r>
              <w:t>15.1</w:t>
            </w:r>
          </w:p>
        </w:tc>
      </w:tr>
      <w:tr w:rsidR="00EC092B" w:rsidTr="00EC092B">
        <w:tc>
          <w:tcPr>
            <w:tcW w:w="3141" w:type="dxa"/>
          </w:tcPr>
          <w:p w:rsidR="00EC092B" w:rsidRDefault="00EC092B" w:rsidP="000C393B">
            <w:r>
              <w:t>Prime_Log2_Nab_IPV2</w:t>
            </w:r>
          </w:p>
        </w:tc>
        <w:tc>
          <w:tcPr>
            <w:tcW w:w="2260" w:type="dxa"/>
          </w:tcPr>
          <w:p w:rsidR="00EC092B" w:rsidRDefault="00EC092B" w:rsidP="008E73B6">
            <w:r>
              <w:t>3.7</w:t>
            </w:r>
          </w:p>
        </w:tc>
        <w:tc>
          <w:tcPr>
            <w:tcW w:w="2211" w:type="dxa"/>
          </w:tcPr>
          <w:p w:rsidR="00EC092B" w:rsidRDefault="00EC092B" w:rsidP="008E73B6">
            <w:r>
              <w:t>1</w:t>
            </w:r>
          </w:p>
        </w:tc>
        <w:tc>
          <w:tcPr>
            <w:tcW w:w="1964" w:type="dxa"/>
          </w:tcPr>
          <w:p w:rsidR="00EC092B" w:rsidRDefault="00EC092B" w:rsidP="008E73B6">
            <w:r>
              <w:t>15.5</w:t>
            </w:r>
          </w:p>
        </w:tc>
      </w:tr>
      <w:tr w:rsidR="00EC092B" w:rsidTr="00EC092B">
        <w:tc>
          <w:tcPr>
            <w:tcW w:w="3141" w:type="dxa"/>
          </w:tcPr>
          <w:p w:rsidR="00EC092B" w:rsidRDefault="00EC092B" w:rsidP="000C393B">
            <w:r>
              <w:t>Prime_Log2_Nab_IPV3</w:t>
            </w:r>
          </w:p>
        </w:tc>
        <w:tc>
          <w:tcPr>
            <w:tcW w:w="2260" w:type="dxa"/>
          </w:tcPr>
          <w:p w:rsidR="00EC092B" w:rsidRDefault="00EC092B" w:rsidP="008E73B6">
            <w:r>
              <w:t>3.62</w:t>
            </w:r>
          </w:p>
        </w:tc>
        <w:tc>
          <w:tcPr>
            <w:tcW w:w="2211" w:type="dxa"/>
          </w:tcPr>
          <w:p w:rsidR="00EC092B" w:rsidRDefault="00EC092B" w:rsidP="008E73B6">
            <w:r>
              <w:t>0.7</w:t>
            </w:r>
          </w:p>
        </w:tc>
        <w:tc>
          <w:tcPr>
            <w:tcW w:w="1964" w:type="dxa"/>
          </w:tcPr>
          <w:p w:rsidR="00EC092B" w:rsidRDefault="00EC092B" w:rsidP="008E73B6">
            <w:r>
              <w:t>14.7</w:t>
            </w:r>
          </w:p>
        </w:tc>
      </w:tr>
      <w:tr w:rsidR="003A5BB4" w:rsidTr="00EC092B">
        <w:tc>
          <w:tcPr>
            <w:tcW w:w="3141" w:type="dxa"/>
          </w:tcPr>
          <w:p w:rsidR="003A5BB4" w:rsidRDefault="003A5BB4" w:rsidP="008E73B6">
            <w:proofErr w:type="spellStart"/>
            <w:r>
              <w:t>Mucosal_immunogenicity_IPV</w:t>
            </w:r>
            <w:proofErr w:type="spellEnd"/>
          </w:p>
        </w:tc>
        <w:tc>
          <w:tcPr>
            <w:tcW w:w="2260" w:type="dxa"/>
          </w:tcPr>
          <w:p w:rsidR="003A5BB4" w:rsidRDefault="003A5BB4" w:rsidP="008E73B6">
            <w:r>
              <w:t>0.107</w:t>
            </w:r>
          </w:p>
        </w:tc>
        <w:tc>
          <w:tcPr>
            <w:tcW w:w="2211" w:type="dxa"/>
          </w:tcPr>
          <w:p w:rsidR="003A5BB4" w:rsidRDefault="003A5BB4" w:rsidP="008E73B6">
            <w:r>
              <w:t>-</w:t>
            </w:r>
          </w:p>
        </w:tc>
        <w:tc>
          <w:tcPr>
            <w:tcW w:w="1964" w:type="dxa"/>
          </w:tcPr>
          <w:p w:rsidR="003A5BB4" w:rsidRDefault="003A5BB4" w:rsidP="008E73B6">
            <w:r>
              <w:t>-</w:t>
            </w:r>
          </w:p>
        </w:tc>
      </w:tr>
      <w:tr w:rsidR="00A5448A" w:rsidTr="00EC092B">
        <w:tc>
          <w:tcPr>
            <w:tcW w:w="3141" w:type="dxa"/>
          </w:tcPr>
          <w:p w:rsidR="00A5448A" w:rsidRDefault="00A5448A" w:rsidP="008E73B6">
            <w:proofErr w:type="spellStart"/>
            <w:r w:rsidRPr="00A5448A">
              <w:rPr>
                <w:rFonts w:ascii="Consolas" w:hAnsi="Consolas" w:cs="Consolas"/>
                <w:sz w:val="19"/>
                <w:szCs w:val="19"/>
                <w:highlight w:val="white"/>
              </w:rPr>
              <w:t>Max_Rand_Standard_Deviations</w:t>
            </w:r>
            <w:proofErr w:type="spellEnd"/>
          </w:p>
        </w:tc>
        <w:tc>
          <w:tcPr>
            <w:tcW w:w="2260" w:type="dxa"/>
          </w:tcPr>
          <w:p w:rsidR="00A5448A" w:rsidRDefault="00A5448A" w:rsidP="008E73B6">
            <w:r>
              <w:t>2</w:t>
            </w:r>
          </w:p>
        </w:tc>
        <w:tc>
          <w:tcPr>
            <w:tcW w:w="2211" w:type="dxa"/>
          </w:tcPr>
          <w:p w:rsidR="00A5448A" w:rsidRDefault="005676B4" w:rsidP="008E73B6">
            <w:r>
              <w:t>-</w:t>
            </w:r>
          </w:p>
        </w:tc>
        <w:tc>
          <w:tcPr>
            <w:tcW w:w="1964" w:type="dxa"/>
          </w:tcPr>
          <w:p w:rsidR="00A5448A" w:rsidRDefault="005676B4" w:rsidP="008E73B6">
            <w:r>
              <w:t>-</w:t>
            </w:r>
          </w:p>
        </w:tc>
      </w:tr>
    </w:tbl>
    <w:p w:rsidR="008E73B6" w:rsidRDefault="0024069E" w:rsidP="0024069E">
      <w:pPr>
        <w:pStyle w:val="Heading4"/>
      </w:pPr>
      <w:r>
        <w:t>OPV results</w:t>
      </w:r>
    </w:p>
    <w:p w:rsidR="00CD03FA" w:rsidRDefault="005676B4" w:rsidP="008E73B6">
      <w:r>
        <w:rPr>
          <w:noProof/>
        </w:rPr>
        <w:drawing>
          <wp:inline distT="0" distB="0" distL="0" distR="0">
            <wp:extent cx="5943600" cy="4485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all 3 mOPV dose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24069E" w:rsidRDefault="0024069E" w:rsidP="0024069E">
      <w:pPr>
        <w:pStyle w:val="Heading4"/>
      </w:pPr>
      <w:r>
        <w:lastRenderedPageBreak/>
        <w:t>IPV results:</w:t>
      </w:r>
    </w:p>
    <w:p w:rsidR="0024069E" w:rsidRDefault="0024069E" w:rsidP="008E73B6">
      <w:r>
        <w:rPr>
          <w:noProof/>
        </w:rPr>
        <w:drawing>
          <wp:inline distT="0" distB="0" distL="0" distR="0">
            <wp:extent cx="5943600" cy="4485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v_typica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5676B4" w:rsidRDefault="00391EE0" w:rsidP="0024069E">
      <w:pPr>
        <w:pStyle w:val="Heading3"/>
      </w:pPr>
      <w:r>
        <w:t>Hypothetically low</w:t>
      </w:r>
      <w:r w:rsidR="005676B4">
        <w:t xml:space="preserve"> values</w:t>
      </w:r>
      <w:r>
        <w:t>:</w:t>
      </w:r>
    </w:p>
    <w:tbl>
      <w:tblPr>
        <w:tblStyle w:val="TableGrid"/>
        <w:tblW w:w="0" w:type="auto"/>
        <w:tblLook w:val="04A0" w:firstRow="1" w:lastRow="0" w:firstColumn="1" w:lastColumn="0" w:noHBand="0" w:noVBand="1"/>
      </w:tblPr>
      <w:tblGrid>
        <w:gridCol w:w="3141"/>
        <w:gridCol w:w="2260"/>
        <w:gridCol w:w="2211"/>
        <w:gridCol w:w="1964"/>
      </w:tblGrid>
      <w:tr w:rsidR="005676B4" w:rsidTr="005676B4">
        <w:tc>
          <w:tcPr>
            <w:tcW w:w="3141" w:type="dxa"/>
          </w:tcPr>
          <w:p w:rsidR="005676B4" w:rsidRDefault="005676B4" w:rsidP="000C393B">
            <w:r>
              <w:t>Vaccine Type</w:t>
            </w:r>
          </w:p>
        </w:tc>
        <w:tc>
          <w:tcPr>
            <w:tcW w:w="2260" w:type="dxa"/>
          </w:tcPr>
          <w:p w:rsidR="005676B4" w:rsidRDefault="005676B4" w:rsidP="000C393B">
            <w:r>
              <w:t>Average</w:t>
            </w:r>
          </w:p>
        </w:tc>
        <w:tc>
          <w:tcPr>
            <w:tcW w:w="2211" w:type="dxa"/>
          </w:tcPr>
          <w:p w:rsidR="005676B4" w:rsidRDefault="005676B4" w:rsidP="000C393B">
            <w:proofErr w:type="spellStart"/>
            <w:r>
              <w:t>Stddev</w:t>
            </w:r>
            <w:proofErr w:type="spellEnd"/>
          </w:p>
        </w:tc>
        <w:tc>
          <w:tcPr>
            <w:tcW w:w="1964" w:type="dxa"/>
          </w:tcPr>
          <w:p w:rsidR="005676B4" w:rsidRDefault="005676B4" w:rsidP="000C393B">
            <w:r>
              <w:t>Max</w:t>
            </w:r>
          </w:p>
        </w:tc>
      </w:tr>
      <w:tr w:rsidR="005676B4" w:rsidTr="005676B4">
        <w:tc>
          <w:tcPr>
            <w:tcW w:w="3141" w:type="dxa"/>
          </w:tcPr>
          <w:p w:rsidR="005676B4" w:rsidRDefault="00EC092B" w:rsidP="000C393B">
            <w:r>
              <w:t>Prime_Log2_Nab_</w:t>
            </w:r>
            <w:r w:rsidR="005676B4">
              <w:t>OPV1</w:t>
            </w:r>
          </w:p>
        </w:tc>
        <w:tc>
          <w:tcPr>
            <w:tcW w:w="2260" w:type="dxa"/>
          </w:tcPr>
          <w:p w:rsidR="005676B4" w:rsidRDefault="005676B4" w:rsidP="000C393B">
            <w:r>
              <w:t>2</w:t>
            </w:r>
          </w:p>
        </w:tc>
        <w:tc>
          <w:tcPr>
            <w:tcW w:w="2211" w:type="dxa"/>
          </w:tcPr>
          <w:p w:rsidR="005676B4" w:rsidRDefault="005676B4" w:rsidP="000C393B">
            <w:r>
              <w:t>1</w:t>
            </w:r>
          </w:p>
        </w:tc>
        <w:tc>
          <w:tcPr>
            <w:tcW w:w="1964" w:type="dxa"/>
          </w:tcPr>
          <w:p w:rsidR="005676B4" w:rsidRDefault="005676B4" w:rsidP="000C393B">
            <w:r>
              <w:t>4</w:t>
            </w:r>
          </w:p>
        </w:tc>
      </w:tr>
      <w:tr w:rsidR="005676B4" w:rsidTr="005676B4">
        <w:tc>
          <w:tcPr>
            <w:tcW w:w="3141" w:type="dxa"/>
          </w:tcPr>
          <w:p w:rsidR="005676B4" w:rsidRDefault="00EC092B" w:rsidP="000C393B">
            <w:r>
              <w:t>Prime_Log2_Nab_</w:t>
            </w:r>
            <w:r w:rsidR="005676B4">
              <w:t>OPV2</w:t>
            </w:r>
          </w:p>
        </w:tc>
        <w:tc>
          <w:tcPr>
            <w:tcW w:w="2260" w:type="dxa"/>
          </w:tcPr>
          <w:p w:rsidR="005676B4" w:rsidRDefault="005676B4" w:rsidP="000C393B">
            <w:r>
              <w:t>2</w:t>
            </w:r>
          </w:p>
        </w:tc>
        <w:tc>
          <w:tcPr>
            <w:tcW w:w="2211" w:type="dxa"/>
          </w:tcPr>
          <w:p w:rsidR="005676B4" w:rsidRDefault="005676B4" w:rsidP="000C393B">
            <w:r>
              <w:t>1</w:t>
            </w:r>
          </w:p>
        </w:tc>
        <w:tc>
          <w:tcPr>
            <w:tcW w:w="1964" w:type="dxa"/>
          </w:tcPr>
          <w:p w:rsidR="005676B4" w:rsidRDefault="005676B4" w:rsidP="000C393B">
            <w:r>
              <w:t>4</w:t>
            </w:r>
          </w:p>
        </w:tc>
      </w:tr>
      <w:tr w:rsidR="005676B4" w:rsidTr="005676B4">
        <w:tc>
          <w:tcPr>
            <w:tcW w:w="3141" w:type="dxa"/>
          </w:tcPr>
          <w:p w:rsidR="005676B4" w:rsidRDefault="00EC092B" w:rsidP="000C393B">
            <w:r>
              <w:t>Prime_Log2_Nab_</w:t>
            </w:r>
            <w:r w:rsidR="005676B4">
              <w:t>OPV3</w:t>
            </w:r>
          </w:p>
        </w:tc>
        <w:tc>
          <w:tcPr>
            <w:tcW w:w="2260" w:type="dxa"/>
          </w:tcPr>
          <w:p w:rsidR="005676B4" w:rsidRDefault="005676B4" w:rsidP="000C393B">
            <w:r>
              <w:t>2</w:t>
            </w:r>
          </w:p>
        </w:tc>
        <w:tc>
          <w:tcPr>
            <w:tcW w:w="2211" w:type="dxa"/>
          </w:tcPr>
          <w:p w:rsidR="005676B4" w:rsidRDefault="005676B4" w:rsidP="000C393B">
            <w:r>
              <w:t>1</w:t>
            </w:r>
          </w:p>
        </w:tc>
        <w:tc>
          <w:tcPr>
            <w:tcW w:w="1964" w:type="dxa"/>
          </w:tcPr>
          <w:p w:rsidR="005676B4" w:rsidRDefault="005676B4" w:rsidP="000C393B">
            <w:r>
              <w:t>4</w:t>
            </w:r>
          </w:p>
        </w:tc>
      </w:tr>
      <w:tr w:rsidR="005676B4" w:rsidTr="005676B4">
        <w:tc>
          <w:tcPr>
            <w:tcW w:w="3141" w:type="dxa"/>
          </w:tcPr>
          <w:p w:rsidR="005676B4" w:rsidRDefault="00EC092B" w:rsidP="000C393B">
            <w:r>
              <w:t>Prime_Log2_Nab_</w:t>
            </w:r>
            <w:r w:rsidR="005676B4">
              <w:t>IPV1</w:t>
            </w:r>
          </w:p>
        </w:tc>
        <w:tc>
          <w:tcPr>
            <w:tcW w:w="2260" w:type="dxa"/>
          </w:tcPr>
          <w:p w:rsidR="005676B4" w:rsidRDefault="005676B4" w:rsidP="000C393B">
            <w:r>
              <w:t>2</w:t>
            </w:r>
          </w:p>
        </w:tc>
        <w:tc>
          <w:tcPr>
            <w:tcW w:w="2211" w:type="dxa"/>
          </w:tcPr>
          <w:p w:rsidR="005676B4" w:rsidRDefault="005676B4" w:rsidP="000C393B">
            <w:r>
              <w:t>1</w:t>
            </w:r>
          </w:p>
        </w:tc>
        <w:tc>
          <w:tcPr>
            <w:tcW w:w="1964" w:type="dxa"/>
          </w:tcPr>
          <w:p w:rsidR="005676B4" w:rsidRDefault="005676B4" w:rsidP="000C393B">
            <w:r>
              <w:t>4</w:t>
            </w:r>
          </w:p>
        </w:tc>
      </w:tr>
      <w:tr w:rsidR="005676B4" w:rsidTr="005676B4">
        <w:tc>
          <w:tcPr>
            <w:tcW w:w="3141" w:type="dxa"/>
          </w:tcPr>
          <w:p w:rsidR="005676B4" w:rsidRDefault="00EC092B" w:rsidP="000C393B">
            <w:r>
              <w:t>Prime_Log2_Nab_</w:t>
            </w:r>
            <w:r w:rsidR="005676B4">
              <w:t>IPV2</w:t>
            </w:r>
          </w:p>
        </w:tc>
        <w:tc>
          <w:tcPr>
            <w:tcW w:w="2260" w:type="dxa"/>
          </w:tcPr>
          <w:p w:rsidR="005676B4" w:rsidRDefault="005676B4" w:rsidP="000C393B">
            <w:r>
              <w:t>2</w:t>
            </w:r>
          </w:p>
        </w:tc>
        <w:tc>
          <w:tcPr>
            <w:tcW w:w="2211" w:type="dxa"/>
          </w:tcPr>
          <w:p w:rsidR="005676B4" w:rsidRDefault="005676B4" w:rsidP="000C393B">
            <w:r>
              <w:t>1</w:t>
            </w:r>
          </w:p>
        </w:tc>
        <w:tc>
          <w:tcPr>
            <w:tcW w:w="1964" w:type="dxa"/>
          </w:tcPr>
          <w:p w:rsidR="005676B4" w:rsidRDefault="005676B4" w:rsidP="000C393B">
            <w:r>
              <w:t>4</w:t>
            </w:r>
          </w:p>
        </w:tc>
      </w:tr>
      <w:tr w:rsidR="005676B4" w:rsidTr="005676B4">
        <w:tc>
          <w:tcPr>
            <w:tcW w:w="3141" w:type="dxa"/>
          </w:tcPr>
          <w:p w:rsidR="005676B4" w:rsidRDefault="00EC092B" w:rsidP="000C393B">
            <w:r>
              <w:t>Prime_Log2_Nab_</w:t>
            </w:r>
            <w:r w:rsidR="005676B4">
              <w:t>IPV3</w:t>
            </w:r>
          </w:p>
        </w:tc>
        <w:tc>
          <w:tcPr>
            <w:tcW w:w="2260" w:type="dxa"/>
          </w:tcPr>
          <w:p w:rsidR="005676B4" w:rsidRDefault="005676B4" w:rsidP="000C393B">
            <w:r>
              <w:t>2</w:t>
            </w:r>
          </w:p>
        </w:tc>
        <w:tc>
          <w:tcPr>
            <w:tcW w:w="2211" w:type="dxa"/>
          </w:tcPr>
          <w:p w:rsidR="005676B4" w:rsidRDefault="005676B4" w:rsidP="000C393B">
            <w:r>
              <w:t>1</w:t>
            </w:r>
          </w:p>
        </w:tc>
        <w:tc>
          <w:tcPr>
            <w:tcW w:w="1964" w:type="dxa"/>
          </w:tcPr>
          <w:p w:rsidR="005676B4" w:rsidRDefault="005676B4" w:rsidP="000C393B">
            <w:r>
              <w:t>4</w:t>
            </w:r>
          </w:p>
        </w:tc>
      </w:tr>
      <w:tr w:rsidR="005676B4" w:rsidTr="005676B4">
        <w:tc>
          <w:tcPr>
            <w:tcW w:w="3141" w:type="dxa"/>
          </w:tcPr>
          <w:p w:rsidR="005676B4" w:rsidRDefault="005676B4" w:rsidP="000C393B">
            <w:proofErr w:type="spellStart"/>
            <w:r>
              <w:t>Mucosal_immunogenicity_IPV</w:t>
            </w:r>
            <w:proofErr w:type="spellEnd"/>
          </w:p>
        </w:tc>
        <w:tc>
          <w:tcPr>
            <w:tcW w:w="2260" w:type="dxa"/>
          </w:tcPr>
          <w:p w:rsidR="005676B4" w:rsidRDefault="005676B4" w:rsidP="000C393B">
            <w:r>
              <w:t>0.01</w:t>
            </w:r>
          </w:p>
        </w:tc>
        <w:tc>
          <w:tcPr>
            <w:tcW w:w="2211" w:type="dxa"/>
          </w:tcPr>
          <w:p w:rsidR="005676B4" w:rsidRDefault="005676B4" w:rsidP="000C393B">
            <w:r>
              <w:t>-</w:t>
            </w:r>
          </w:p>
        </w:tc>
        <w:tc>
          <w:tcPr>
            <w:tcW w:w="1964" w:type="dxa"/>
          </w:tcPr>
          <w:p w:rsidR="005676B4" w:rsidRDefault="005676B4" w:rsidP="000C393B">
            <w:r>
              <w:t>-</w:t>
            </w:r>
          </w:p>
        </w:tc>
      </w:tr>
      <w:tr w:rsidR="005676B4" w:rsidTr="005676B4">
        <w:tc>
          <w:tcPr>
            <w:tcW w:w="3141" w:type="dxa"/>
          </w:tcPr>
          <w:p w:rsidR="005676B4" w:rsidRDefault="005676B4" w:rsidP="000C393B">
            <w:proofErr w:type="spellStart"/>
            <w:r w:rsidRPr="00A5448A">
              <w:rPr>
                <w:rFonts w:ascii="Consolas" w:hAnsi="Consolas" w:cs="Consolas"/>
                <w:sz w:val="19"/>
                <w:szCs w:val="19"/>
                <w:highlight w:val="white"/>
              </w:rPr>
              <w:t>Max_Rand_Standard_Deviations</w:t>
            </w:r>
            <w:proofErr w:type="spellEnd"/>
          </w:p>
        </w:tc>
        <w:tc>
          <w:tcPr>
            <w:tcW w:w="2260" w:type="dxa"/>
          </w:tcPr>
          <w:p w:rsidR="005676B4" w:rsidRDefault="005676B4" w:rsidP="000C393B">
            <w:r>
              <w:t>2</w:t>
            </w:r>
          </w:p>
        </w:tc>
        <w:tc>
          <w:tcPr>
            <w:tcW w:w="2211" w:type="dxa"/>
          </w:tcPr>
          <w:p w:rsidR="005676B4" w:rsidRDefault="005676B4" w:rsidP="000C393B">
            <w:r>
              <w:t>-</w:t>
            </w:r>
          </w:p>
        </w:tc>
        <w:tc>
          <w:tcPr>
            <w:tcW w:w="1964" w:type="dxa"/>
          </w:tcPr>
          <w:p w:rsidR="005676B4" w:rsidRDefault="005676B4" w:rsidP="000C393B">
            <w:r>
              <w:t>-</w:t>
            </w:r>
          </w:p>
        </w:tc>
      </w:tr>
    </w:tbl>
    <w:p w:rsidR="005676B4" w:rsidRDefault="0024069E" w:rsidP="005676B4">
      <w:pPr>
        <w:rPr>
          <w:rStyle w:val="Heading4Char"/>
        </w:rPr>
      </w:pPr>
      <w:r w:rsidRPr="0024069E">
        <w:rPr>
          <w:rStyle w:val="Heading4Char"/>
        </w:rPr>
        <w:lastRenderedPageBreak/>
        <w:t>OPV results:</w:t>
      </w:r>
      <w:r w:rsidR="00391EE0">
        <w:rPr>
          <w:noProof/>
        </w:rPr>
        <w:drawing>
          <wp:inline distT="0" distB="0" distL="0" distR="0">
            <wp:extent cx="5943600" cy="4485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ing_lo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24069E" w:rsidRDefault="0024069E" w:rsidP="005676B4">
      <w:pPr>
        <w:rPr>
          <w:rStyle w:val="Heading4Char"/>
        </w:rPr>
      </w:pPr>
      <w:r>
        <w:rPr>
          <w:rStyle w:val="Heading4Char"/>
        </w:rPr>
        <w:t>IPV results:</w:t>
      </w:r>
    </w:p>
    <w:p w:rsidR="0024069E" w:rsidRDefault="0024069E" w:rsidP="005676B4">
      <w:r>
        <w:rPr>
          <w:noProof/>
        </w:rPr>
        <w:lastRenderedPageBreak/>
        <w:drawing>
          <wp:inline distT="0" distB="0" distL="0" distR="0">
            <wp:extent cx="5943600" cy="4485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V_lo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391EE0" w:rsidRDefault="00391EE0" w:rsidP="0024069E">
      <w:pPr>
        <w:pStyle w:val="Heading3"/>
      </w:pPr>
      <w:r>
        <w:t>Hypothetically high values:</w:t>
      </w:r>
    </w:p>
    <w:tbl>
      <w:tblPr>
        <w:tblStyle w:val="TableGrid"/>
        <w:tblW w:w="0" w:type="auto"/>
        <w:tblLook w:val="04A0" w:firstRow="1" w:lastRow="0" w:firstColumn="1" w:lastColumn="0" w:noHBand="0" w:noVBand="1"/>
      </w:tblPr>
      <w:tblGrid>
        <w:gridCol w:w="3141"/>
        <w:gridCol w:w="2260"/>
        <w:gridCol w:w="2211"/>
        <w:gridCol w:w="1964"/>
      </w:tblGrid>
      <w:tr w:rsidR="005676B4" w:rsidTr="005676B4">
        <w:tc>
          <w:tcPr>
            <w:tcW w:w="3141" w:type="dxa"/>
          </w:tcPr>
          <w:p w:rsidR="005676B4" w:rsidRDefault="005676B4" w:rsidP="000C393B">
            <w:r>
              <w:t>Vaccine Type</w:t>
            </w:r>
          </w:p>
        </w:tc>
        <w:tc>
          <w:tcPr>
            <w:tcW w:w="2260" w:type="dxa"/>
          </w:tcPr>
          <w:p w:rsidR="005676B4" w:rsidRDefault="005676B4" w:rsidP="000C393B">
            <w:r>
              <w:t>Average</w:t>
            </w:r>
          </w:p>
        </w:tc>
        <w:tc>
          <w:tcPr>
            <w:tcW w:w="2211" w:type="dxa"/>
          </w:tcPr>
          <w:p w:rsidR="005676B4" w:rsidRDefault="005676B4" w:rsidP="000C393B">
            <w:proofErr w:type="spellStart"/>
            <w:r>
              <w:t>Stddev</w:t>
            </w:r>
            <w:proofErr w:type="spellEnd"/>
          </w:p>
        </w:tc>
        <w:tc>
          <w:tcPr>
            <w:tcW w:w="1964" w:type="dxa"/>
          </w:tcPr>
          <w:p w:rsidR="005676B4" w:rsidRDefault="005676B4" w:rsidP="000C393B">
            <w:r>
              <w:t>Max</w:t>
            </w:r>
          </w:p>
        </w:tc>
      </w:tr>
      <w:tr w:rsidR="00EC092B" w:rsidTr="005676B4">
        <w:tc>
          <w:tcPr>
            <w:tcW w:w="3141" w:type="dxa"/>
          </w:tcPr>
          <w:p w:rsidR="00EC092B" w:rsidRDefault="00EC092B" w:rsidP="000C393B">
            <w:r>
              <w:t>Prime_Log2_Nab_OPV1</w:t>
            </w:r>
          </w:p>
        </w:tc>
        <w:tc>
          <w:tcPr>
            <w:tcW w:w="2260" w:type="dxa"/>
          </w:tcPr>
          <w:p w:rsidR="00EC092B" w:rsidRDefault="00EC092B" w:rsidP="000C393B">
            <w:r>
              <w:t>10</w:t>
            </w:r>
          </w:p>
        </w:tc>
        <w:tc>
          <w:tcPr>
            <w:tcW w:w="2211" w:type="dxa"/>
          </w:tcPr>
          <w:p w:rsidR="00EC092B" w:rsidRDefault="00EC092B" w:rsidP="000C393B">
            <w:r>
              <w:t>3</w:t>
            </w:r>
          </w:p>
        </w:tc>
        <w:tc>
          <w:tcPr>
            <w:tcW w:w="1964" w:type="dxa"/>
          </w:tcPr>
          <w:p w:rsidR="00EC092B" w:rsidRDefault="00EC092B" w:rsidP="000C393B">
            <w:r>
              <w:t>16</w:t>
            </w:r>
          </w:p>
        </w:tc>
      </w:tr>
      <w:tr w:rsidR="00EC092B" w:rsidTr="005676B4">
        <w:tc>
          <w:tcPr>
            <w:tcW w:w="3141" w:type="dxa"/>
          </w:tcPr>
          <w:p w:rsidR="00EC092B" w:rsidRDefault="00EC092B" w:rsidP="000C393B">
            <w:r>
              <w:t>Prime_Log2_Nab_OPV2</w:t>
            </w:r>
          </w:p>
        </w:tc>
        <w:tc>
          <w:tcPr>
            <w:tcW w:w="2260" w:type="dxa"/>
          </w:tcPr>
          <w:p w:rsidR="00EC092B" w:rsidRDefault="00EC092B" w:rsidP="000C393B">
            <w:r>
              <w:t>10</w:t>
            </w:r>
          </w:p>
        </w:tc>
        <w:tc>
          <w:tcPr>
            <w:tcW w:w="2211" w:type="dxa"/>
          </w:tcPr>
          <w:p w:rsidR="00EC092B" w:rsidRDefault="00EC092B">
            <w:r w:rsidRPr="00F7130B">
              <w:t>3</w:t>
            </w:r>
          </w:p>
        </w:tc>
        <w:tc>
          <w:tcPr>
            <w:tcW w:w="1964" w:type="dxa"/>
          </w:tcPr>
          <w:p w:rsidR="00EC092B" w:rsidRDefault="00EC092B">
            <w:r w:rsidRPr="008854E6">
              <w:t>16</w:t>
            </w:r>
          </w:p>
        </w:tc>
      </w:tr>
      <w:tr w:rsidR="00EC092B" w:rsidTr="005676B4">
        <w:tc>
          <w:tcPr>
            <w:tcW w:w="3141" w:type="dxa"/>
          </w:tcPr>
          <w:p w:rsidR="00EC092B" w:rsidRDefault="00EC092B" w:rsidP="000C393B">
            <w:r>
              <w:t>Prime_Log2_Nab_OPV3</w:t>
            </w:r>
          </w:p>
        </w:tc>
        <w:tc>
          <w:tcPr>
            <w:tcW w:w="2260" w:type="dxa"/>
          </w:tcPr>
          <w:p w:rsidR="00EC092B" w:rsidRDefault="00EC092B">
            <w:r w:rsidRPr="000917F6">
              <w:t>10</w:t>
            </w:r>
          </w:p>
        </w:tc>
        <w:tc>
          <w:tcPr>
            <w:tcW w:w="2211" w:type="dxa"/>
          </w:tcPr>
          <w:p w:rsidR="00EC092B" w:rsidRDefault="00EC092B">
            <w:r w:rsidRPr="00F7130B">
              <w:t>3</w:t>
            </w:r>
          </w:p>
        </w:tc>
        <w:tc>
          <w:tcPr>
            <w:tcW w:w="1964" w:type="dxa"/>
          </w:tcPr>
          <w:p w:rsidR="00EC092B" w:rsidRDefault="00EC092B">
            <w:r w:rsidRPr="008854E6">
              <w:t>16</w:t>
            </w:r>
          </w:p>
        </w:tc>
      </w:tr>
      <w:tr w:rsidR="00EC092B" w:rsidTr="005676B4">
        <w:tc>
          <w:tcPr>
            <w:tcW w:w="3141" w:type="dxa"/>
          </w:tcPr>
          <w:p w:rsidR="00EC092B" w:rsidRDefault="00EC092B" w:rsidP="000C393B">
            <w:r>
              <w:t>Prime_Log2_Nab_IPV1</w:t>
            </w:r>
          </w:p>
        </w:tc>
        <w:tc>
          <w:tcPr>
            <w:tcW w:w="2260" w:type="dxa"/>
          </w:tcPr>
          <w:p w:rsidR="00EC092B" w:rsidRDefault="00EC092B">
            <w:r w:rsidRPr="000917F6">
              <w:t>10</w:t>
            </w:r>
          </w:p>
        </w:tc>
        <w:tc>
          <w:tcPr>
            <w:tcW w:w="2211" w:type="dxa"/>
          </w:tcPr>
          <w:p w:rsidR="00EC092B" w:rsidRDefault="00EC092B">
            <w:r w:rsidRPr="00F7130B">
              <w:t>3</w:t>
            </w:r>
          </w:p>
        </w:tc>
        <w:tc>
          <w:tcPr>
            <w:tcW w:w="1964" w:type="dxa"/>
          </w:tcPr>
          <w:p w:rsidR="00EC092B" w:rsidRDefault="00EC092B">
            <w:r w:rsidRPr="008854E6">
              <w:t>16</w:t>
            </w:r>
          </w:p>
        </w:tc>
      </w:tr>
      <w:tr w:rsidR="00EC092B" w:rsidTr="005676B4">
        <w:tc>
          <w:tcPr>
            <w:tcW w:w="3141" w:type="dxa"/>
          </w:tcPr>
          <w:p w:rsidR="00EC092B" w:rsidRDefault="00EC092B" w:rsidP="000C393B">
            <w:r>
              <w:t>Prime_Log2_Nab_IPV2</w:t>
            </w:r>
          </w:p>
        </w:tc>
        <w:tc>
          <w:tcPr>
            <w:tcW w:w="2260" w:type="dxa"/>
          </w:tcPr>
          <w:p w:rsidR="00EC092B" w:rsidRDefault="00EC092B">
            <w:r w:rsidRPr="000917F6">
              <w:t>10</w:t>
            </w:r>
          </w:p>
        </w:tc>
        <w:tc>
          <w:tcPr>
            <w:tcW w:w="2211" w:type="dxa"/>
          </w:tcPr>
          <w:p w:rsidR="00EC092B" w:rsidRDefault="00EC092B">
            <w:r w:rsidRPr="00F7130B">
              <w:t>3</w:t>
            </w:r>
          </w:p>
        </w:tc>
        <w:tc>
          <w:tcPr>
            <w:tcW w:w="1964" w:type="dxa"/>
          </w:tcPr>
          <w:p w:rsidR="00EC092B" w:rsidRDefault="00EC092B">
            <w:r w:rsidRPr="008854E6">
              <w:t>16</w:t>
            </w:r>
          </w:p>
        </w:tc>
      </w:tr>
      <w:tr w:rsidR="00EC092B" w:rsidTr="005676B4">
        <w:tc>
          <w:tcPr>
            <w:tcW w:w="3141" w:type="dxa"/>
          </w:tcPr>
          <w:p w:rsidR="00EC092B" w:rsidRDefault="00EC092B" w:rsidP="000C393B">
            <w:r>
              <w:t>Prime_Log2_Nab_IPV3</w:t>
            </w:r>
          </w:p>
        </w:tc>
        <w:tc>
          <w:tcPr>
            <w:tcW w:w="2260" w:type="dxa"/>
          </w:tcPr>
          <w:p w:rsidR="00EC092B" w:rsidRDefault="00EC092B">
            <w:r w:rsidRPr="000917F6">
              <w:t>10</w:t>
            </w:r>
          </w:p>
        </w:tc>
        <w:tc>
          <w:tcPr>
            <w:tcW w:w="2211" w:type="dxa"/>
          </w:tcPr>
          <w:p w:rsidR="00EC092B" w:rsidRDefault="00EC092B">
            <w:r w:rsidRPr="00F7130B">
              <w:t>3</w:t>
            </w:r>
          </w:p>
        </w:tc>
        <w:tc>
          <w:tcPr>
            <w:tcW w:w="1964" w:type="dxa"/>
          </w:tcPr>
          <w:p w:rsidR="00EC092B" w:rsidRDefault="00EC092B">
            <w:r w:rsidRPr="008854E6">
              <w:t>16</w:t>
            </w:r>
          </w:p>
        </w:tc>
      </w:tr>
      <w:tr w:rsidR="005676B4" w:rsidTr="005676B4">
        <w:tc>
          <w:tcPr>
            <w:tcW w:w="3141" w:type="dxa"/>
          </w:tcPr>
          <w:p w:rsidR="005676B4" w:rsidRDefault="005676B4" w:rsidP="000C393B">
            <w:proofErr w:type="spellStart"/>
            <w:r>
              <w:t>Mucosal_immunogenicity_IPV</w:t>
            </w:r>
            <w:proofErr w:type="spellEnd"/>
          </w:p>
        </w:tc>
        <w:tc>
          <w:tcPr>
            <w:tcW w:w="2260" w:type="dxa"/>
          </w:tcPr>
          <w:p w:rsidR="005676B4" w:rsidRDefault="005676B4" w:rsidP="000C393B">
            <w:r>
              <w:t>0.9</w:t>
            </w:r>
          </w:p>
        </w:tc>
        <w:tc>
          <w:tcPr>
            <w:tcW w:w="2211" w:type="dxa"/>
          </w:tcPr>
          <w:p w:rsidR="005676B4" w:rsidRDefault="005676B4" w:rsidP="000C393B">
            <w:r>
              <w:t>-</w:t>
            </w:r>
          </w:p>
        </w:tc>
        <w:tc>
          <w:tcPr>
            <w:tcW w:w="1964" w:type="dxa"/>
          </w:tcPr>
          <w:p w:rsidR="005676B4" w:rsidRDefault="005676B4" w:rsidP="000C393B">
            <w:r>
              <w:t>-</w:t>
            </w:r>
          </w:p>
        </w:tc>
      </w:tr>
      <w:tr w:rsidR="005676B4" w:rsidTr="005676B4">
        <w:tc>
          <w:tcPr>
            <w:tcW w:w="3141" w:type="dxa"/>
          </w:tcPr>
          <w:p w:rsidR="005676B4" w:rsidRDefault="005676B4" w:rsidP="000C393B">
            <w:proofErr w:type="spellStart"/>
            <w:r w:rsidRPr="00A5448A">
              <w:rPr>
                <w:rFonts w:ascii="Consolas" w:hAnsi="Consolas" w:cs="Consolas"/>
                <w:sz w:val="19"/>
                <w:szCs w:val="19"/>
                <w:highlight w:val="white"/>
              </w:rPr>
              <w:t>Max_Rand_Standard_Deviations</w:t>
            </w:r>
            <w:proofErr w:type="spellEnd"/>
          </w:p>
        </w:tc>
        <w:tc>
          <w:tcPr>
            <w:tcW w:w="2260" w:type="dxa"/>
          </w:tcPr>
          <w:p w:rsidR="005676B4" w:rsidRDefault="005676B4" w:rsidP="000C393B">
            <w:r>
              <w:t>2</w:t>
            </w:r>
          </w:p>
        </w:tc>
        <w:tc>
          <w:tcPr>
            <w:tcW w:w="2211" w:type="dxa"/>
          </w:tcPr>
          <w:p w:rsidR="005676B4" w:rsidRDefault="005676B4" w:rsidP="000C393B">
            <w:r>
              <w:t>-</w:t>
            </w:r>
          </w:p>
        </w:tc>
        <w:tc>
          <w:tcPr>
            <w:tcW w:w="1964" w:type="dxa"/>
          </w:tcPr>
          <w:p w:rsidR="005676B4" w:rsidRDefault="005676B4" w:rsidP="000C393B">
            <w:r>
              <w:t>-</w:t>
            </w:r>
          </w:p>
        </w:tc>
      </w:tr>
    </w:tbl>
    <w:p w:rsidR="0024069E" w:rsidRDefault="0024069E" w:rsidP="0024069E">
      <w:pPr>
        <w:pStyle w:val="Heading4"/>
      </w:pPr>
      <w:r>
        <w:lastRenderedPageBreak/>
        <w:t>OPV results</w:t>
      </w:r>
    </w:p>
    <w:p w:rsidR="00A5448A" w:rsidRDefault="00391EE0" w:rsidP="00391EE0">
      <w:pPr>
        <w:pStyle w:val="Heading2"/>
      </w:pPr>
      <w:r>
        <w:rPr>
          <w:noProof/>
        </w:rPr>
        <w:drawing>
          <wp:inline distT="0" distB="0" distL="0" distR="0">
            <wp:extent cx="5943600" cy="4485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ing_high.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391EE0" w:rsidRDefault="0024069E" w:rsidP="0024069E">
      <w:pPr>
        <w:pStyle w:val="Heading4"/>
      </w:pPr>
      <w:r>
        <w:t>IPV results</w:t>
      </w:r>
    </w:p>
    <w:p w:rsidR="0024069E" w:rsidRPr="0024069E" w:rsidRDefault="0024069E" w:rsidP="0024069E">
      <w:r>
        <w:rPr>
          <w:noProof/>
        </w:rPr>
        <w:lastRenderedPageBreak/>
        <w:drawing>
          <wp:inline distT="0" distB="0" distL="0" distR="0">
            <wp:extent cx="5943600" cy="4485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v_hig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3A5BB4" w:rsidRDefault="00DD3A89" w:rsidP="003A5BB4">
      <w:pPr>
        <w:pStyle w:val="Heading1"/>
      </w:pPr>
      <w:proofErr w:type="spellStart"/>
      <w:r>
        <w:t>mOPV</w:t>
      </w:r>
      <w:proofErr w:type="spellEnd"/>
      <w:r>
        <w:t xml:space="preserve">/IPV </w:t>
      </w:r>
      <w:r w:rsidR="003A5BB4">
        <w:t>Boosting</w:t>
      </w:r>
    </w:p>
    <w:p w:rsidR="006E7C6A" w:rsidRDefault="006E7C6A" w:rsidP="006E7C6A">
      <w:pPr>
        <w:pStyle w:val="Heading2"/>
      </w:pPr>
      <w:r>
        <w:t>Test scenario</w:t>
      </w:r>
    </w:p>
    <w:p w:rsidR="006E7C6A" w:rsidRDefault="006E7C6A" w:rsidP="006E7C6A">
      <w:r>
        <w:t xml:space="preserve">humoral and mucosal antibody </w:t>
      </w:r>
      <w:proofErr w:type="spellStart"/>
      <w:r>
        <w:t>nAB</w:t>
      </w:r>
      <w:proofErr w:type="spellEnd"/>
      <w:r>
        <w:t xml:space="preserve"> distribution  after 2,3 </w:t>
      </w:r>
      <w:proofErr w:type="spellStart"/>
      <w:r>
        <w:t>mOPV</w:t>
      </w:r>
      <w:proofErr w:type="spellEnd"/>
      <w:r>
        <w:t>/IPV doses, among 10,000 naïve population.</w:t>
      </w:r>
    </w:p>
    <w:p w:rsidR="006E7C6A" w:rsidRDefault="006E7C6A" w:rsidP="006E7C6A">
      <w:pPr>
        <w:pStyle w:val="Heading2"/>
      </w:pPr>
      <w:r>
        <w:t>Related Functions</w:t>
      </w:r>
    </w:p>
    <w:p w:rsidR="006E7C6A" w:rsidRPr="004464CC" w:rsidRDefault="006E7C6A" w:rsidP="006E7C6A">
      <w:pPr>
        <w:pStyle w:val="ListParagraph"/>
        <w:numPr>
          <w:ilvl w:val="0"/>
          <w:numId w:val="2"/>
        </w:numPr>
        <w:rPr>
          <w:rFonts w:ascii="Consolas" w:hAnsi="Consolas" w:cs="Consolas"/>
          <w:color w:val="000000"/>
          <w:sz w:val="19"/>
          <w:szCs w:val="19"/>
        </w:rPr>
      </w:pPr>
      <w:proofErr w:type="spellStart"/>
      <w:r w:rsidRPr="004464CC">
        <w:rPr>
          <w:rFonts w:ascii="Consolas" w:hAnsi="Consolas" w:cs="Consolas"/>
          <w:color w:val="2B91AF"/>
          <w:sz w:val="19"/>
          <w:szCs w:val="19"/>
          <w:highlight w:val="white"/>
        </w:rPr>
        <w:t>SusceptibilityPolio</w:t>
      </w:r>
      <w:proofErr w:type="spellEnd"/>
      <w:r w:rsidRPr="004464CC">
        <w:rPr>
          <w:rFonts w:ascii="Consolas" w:hAnsi="Consolas" w:cs="Consolas"/>
          <w:color w:val="000000"/>
          <w:sz w:val="19"/>
          <w:szCs w:val="19"/>
          <w:highlight w:val="white"/>
        </w:rPr>
        <w:t>::</w:t>
      </w:r>
      <w:proofErr w:type="spellStart"/>
      <w:r w:rsidRPr="004464CC">
        <w:rPr>
          <w:rFonts w:ascii="Consolas" w:hAnsi="Consolas" w:cs="Consolas"/>
          <w:color w:val="000000"/>
          <w:sz w:val="19"/>
          <w:szCs w:val="19"/>
          <w:highlight w:val="white"/>
        </w:rPr>
        <w:t>ApplyImmumeResponseToInfection</w:t>
      </w:r>
      <w:proofErr w:type="spellEnd"/>
      <w:r w:rsidRPr="004464CC">
        <w:rPr>
          <w:rFonts w:ascii="Consolas" w:hAnsi="Consolas" w:cs="Consolas"/>
          <w:color w:val="000000"/>
          <w:sz w:val="19"/>
          <w:szCs w:val="19"/>
        </w:rPr>
        <w:t>()</w:t>
      </w:r>
    </w:p>
    <w:p w:rsidR="006E7C6A" w:rsidRDefault="006E7C6A" w:rsidP="006E7C6A">
      <w:pPr>
        <w:pStyle w:val="ListParagraph"/>
        <w:numPr>
          <w:ilvl w:val="0"/>
          <w:numId w:val="2"/>
        </w:numPr>
      </w:pPr>
      <w:proofErr w:type="spellStart"/>
      <w:r w:rsidRPr="004464CC">
        <w:rPr>
          <w:rFonts w:ascii="Consolas" w:hAnsi="Consolas" w:cs="Consolas"/>
          <w:color w:val="2B91AF"/>
          <w:sz w:val="19"/>
          <w:szCs w:val="19"/>
          <w:highlight w:val="white"/>
        </w:rPr>
        <w:t>SusceptibilityPolio</w:t>
      </w:r>
      <w:proofErr w:type="spellEnd"/>
      <w:r w:rsidRPr="004464CC">
        <w:rPr>
          <w:rFonts w:ascii="Consolas" w:hAnsi="Consolas" w:cs="Consolas"/>
          <w:color w:val="000000"/>
          <w:sz w:val="19"/>
          <w:szCs w:val="19"/>
          <w:highlight w:val="white"/>
        </w:rPr>
        <w:t>::</w:t>
      </w:r>
      <w:proofErr w:type="spellStart"/>
      <w:r w:rsidRPr="004464CC">
        <w:rPr>
          <w:rFonts w:ascii="Consolas" w:hAnsi="Consolas" w:cs="Consolas"/>
          <w:color w:val="000000"/>
          <w:sz w:val="19"/>
          <w:szCs w:val="19"/>
          <w:highlight w:val="white"/>
        </w:rPr>
        <w:t>challengeIPV</w:t>
      </w:r>
      <w:proofErr w:type="spellEnd"/>
      <w:r w:rsidRPr="004464CC">
        <w:rPr>
          <w:rFonts w:ascii="Consolas" w:hAnsi="Consolas" w:cs="Consolas"/>
          <w:color w:val="000000"/>
          <w:sz w:val="19"/>
          <w:szCs w:val="19"/>
          <w:highlight w:val="white"/>
        </w:rPr>
        <w:t>(</w:t>
      </w:r>
      <w:r w:rsidRPr="004464CC">
        <w:rPr>
          <w:rFonts w:ascii="Consolas" w:hAnsi="Consolas" w:cs="Consolas"/>
          <w:color w:val="0000FF"/>
          <w:sz w:val="19"/>
          <w:szCs w:val="19"/>
          <w:highlight w:val="white"/>
        </w:rPr>
        <w:t>float</w:t>
      </w:r>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808080"/>
          <w:sz w:val="19"/>
          <w:szCs w:val="19"/>
          <w:highlight w:val="white"/>
        </w:rPr>
        <w:t>dose_Dantigen_content</w:t>
      </w:r>
      <w:proofErr w:type="spellEnd"/>
      <w:r w:rsidRPr="004464CC">
        <w:rPr>
          <w:rFonts w:ascii="Consolas" w:hAnsi="Consolas" w:cs="Consolas"/>
          <w:color w:val="000000"/>
          <w:sz w:val="19"/>
          <w:szCs w:val="19"/>
          <w:highlight w:val="white"/>
        </w:rPr>
        <w:t>)</w:t>
      </w:r>
    </w:p>
    <w:p w:rsidR="006E7C6A" w:rsidRDefault="006E7C6A" w:rsidP="006E7C6A">
      <w:pPr>
        <w:pStyle w:val="Heading2"/>
      </w:pPr>
      <w:r>
        <w:t>Expected behavior</w:t>
      </w:r>
    </w:p>
    <w:p w:rsidR="005E1AD8" w:rsidRDefault="005E1AD8" w:rsidP="008E73B6">
      <w:r>
        <w:t>OPV:</w:t>
      </w:r>
    </w:p>
    <w:p w:rsidR="003A5BB4" w:rsidRDefault="005E1AD8" w:rsidP="005E1AD8">
      <w:pPr>
        <w:pStyle w:val="ListParagraph"/>
        <w:numPr>
          <w:ilvl w:val="0"/>
          <w:numId w:val="3"/>
        </w:numPr>
      </w:pPr>
      <w:r>
        <w:t>The OPV immunity boosting follows the following process:</w:t>
      </w:r>
    </w:p>
    <w:p w:rsidR="005E1AD8" w:rsidRPr="005E1AD8" w:rsidRDefault="005E1AD8" w:rsidP="005E1AD8">
      <w:pPr>
        <w:pStyle w:val="ListParagraph"/>
        <w:rPr>
          <w:rFonts w:ascii="Consolas" w:hAnsi="Consolas" w:cs="Consolas"/>
          <w:color w:val="008000"/>
          <w:sz w:val="19"/>
          <w:szCs w:val="19"/>
        </w:rPr>
      </w:pPr>
      <w:r w:rsidRPr="005E1AD8">
        <w:rPr>
          <w:rFonts w:ascii="Consolas" w:hAnsi="Consolas" w:cs="Consolas"/>
          <w:color w:val="008000"/>
          <w:sz w:val="19"/>
          <w:szCs w:val="19"/>
          <w:highlight w:val="white"/>
        </w:rPr>
        <w:t>log2(NAb2) = log2(NAb1) + boost*(1 - log2(</w:t>
      </w:r>
      <w:proofErr w:type="spellStart"/>
      <w:r w:rsidRPr="005E1AD8">
        <w:rPr>
          <w:rFonts w:ascii="Consolas" w:hAnsi="Consolas" w:cs="Consolas"/>
          <w:color w:val="008000"/>
          <w:sz w:val="19"/>
          <w:szCs w:val="19"/>
          <w:highlight w:val="white"/>
        </w:rPr>
        <w:t>NAb</w:t>
      </w:r>
      <w:proofErr w:type="spellEnd"/>
      <w:r w:rsidRPr="005E1AD8">
        <w:rPr>
          <w:rFonts w:ascii="Consolas" w:hAnsi="Consolas" w:cs="Consolas"/>
          <w:color w:val="008000"/>
          <w:sz w:val="19"/>
          <w:szCs w:val="19"/>
          <w:highlight w:val="white"/>
        </w:rPr>
        <w:t>)/maxLog2NAb)</w:t>
      </w:r>
    </w:p>
    <w:p w:rsidR="005E1AD8" w:rsidRDefault="005E1AD8" w:rsidP="005E1AD8">
      <w:pPr>
        <w:pStyle w:val="ListParagraph"/>
      </w:pPr>
      <w:r>
        <w:t>which is represented as:</w:t>
      </w:r>
    </w:p>
    <w:p w:rsidR="005E1AD8" w:rsidRPr="005E1AD8" w:rsidRDefault="005E1AD8" w:rsidP="005E1AD8">
      <w:pPr>
        <w:pStyle w:val="ListParagraph"/>
        <w:rPr>
          <w:rFonts w:ascii="Consolas" w:hAnsi="Consolas" w:cs="Consolas"/>
          <w:color w:val="008000"/>
          <w:sz w:val="19"/>
          <w:szCs w:val="19"/>
        </w:rPr>
      </w:pPr>
      <w:r w:rsidRPr="005E1AD8">
        <w:rPr>
          <w:rFonts w:ascii="Consolas" w:hAnsi="Consolas" w:cs="Consolas"/>
          <w:color w:val="008000"/>
          <w:sz w:val="19"/>
          <w:szCs w:val="19"/>
          <w:highlight w:val="white"/>
        </w:rPr>
        <w:t>log(NAb2) = log(NAb1) + boost*(log(2) - log(</w:t>
      </w:r>
      <w:proofErr w:type="spellStart"/>
      <w:r w:rsidRPr="005E1AD8">
        <w:rPr>
          <w:rFonts w:ascii="Consolas" w:hAnsi="Consolas" w:cs="Consolas"/>
          <w:color w:val="008000"/>
          <w:sz w:val="19"/>
          <w:szCs w:val="19"/>
          <w:highlight w:val="white"/>
        </w:rPr>
        <w:t>NAb</w:t>
      </w:r>
      <w:proofErr w:type="spellEnd"/>
      <w:r w:rsidRPr="005E1AD8">
        <w:rPr>
          <w:rFonts w:ascii="Consolas" w:hAnsi="Consolas" w:cs="Consolas"/>
          <w:color w:val="008000"/>
          <w:sz w:val="19"/>
          <w:szCs w:val="19"/>
          <w:highlight w:val="white"/>
        </w:rPr>
        <w:t>)/maxLog2NAb)</w:t>
      </w:r>
      <w:r w:rsidRPr="005E1AD8">
        <w:rPr>
          <w:rFonts w:ascii="Consolas" w:hAnsi="Consolas" w:cs="Consolas"/>
          <w:color w:val="008000"/>
          <w:sz w:val="19"/>
          <w:szCs w:val="19"/>
        </w:rPr>
        <w:t xml:space="preserve"> </w:t>
      </w:r>
      <w:r>
        <w:t>in the simulation and they are equivalent.</w:t>
      </w:r>
    </w:p>
    <w:p w:rsidR="005E1AD8" w:rsidRDefault="005E1AD8" w:rsidP="005E1AD8">
      <w:pPr>
        <w:pStyle w:val="ListParagraph"/>
        <w:rPr>
          <w:rFonts w:ascii="Consolas" w:hAnsi="Consolas" w:cs="Consolas"/>
          <w:color w:val="000000"/>
          <w:sz w:val="19"/>
          <w:szCs w:val="19"/>
        </w:rPr>
      </w:pPr>
      <w:r>
        <w:lastRenderedPageBreak/>
        <w:t xml:space="preserve">The judgment for boosting is whether </w:t>
      </w:r>
      <w:proofErr w:type="spellStart"/>
      <w:r w:rsidRPr="005E1AD8">
        <w:rPr>
          <w:rFonts w:ascii="Consolas" w:hAnsi="Consolas" w:cs="Consolas"/>
          <w:color w:val="000000"/>
          <w:sz w:val="19"/>
          <w:szCs w:val="19"/>
          <w:highlight w:val="white"/>
        </w:rPr>
        <w:t>mucosalMemoryNAb</w:t>
      </w:r>
      <w:proofErr w:type="spellEnd"/>
      <w:r w:rsidRPr="005E1AD8">
        <w:rPr>
          <w:rFonts w:ascii="Consolas" w:hAnsi="Consolas" w:cs="Consolas"/>
          <w:color w:val="000000"/>
          <w:sz w:val="19"/>
          <w:szCs w:val="19"/>
          <w:highlight w:val="white"/>
        </w:rPr>
        <w:t>[serotype] &gt; 1.0f</w:t>
      </w:r>
      <w:r w:rsidRPr="005E1AD8">
        <w:rPr>
          <w:rFonts w:ascii="Consolas" w:hAnsi="Consolas" w:cs="Consolas"/>
          <w:color w:val="000000"/>
          <w:sz w:val="19"/>
          <w:szCs w:val="19"/>
        </w:rPr>
        <w:t>, otherwise use priming.</w:t>
      </w:r>
    </w:p>
    <w:p w:rsidR="005E1AD8" w:rsidRDefault="005E1AD8" w:rsidP="005E1AD8">
      <w:r>
        <w:t>IPV:</w:t>
      </w:r>
    </w:p>
    <w:p w:rsidR="005E1AD8" w:rsidRDefault="005E1AD8" w:rsidP="005E1AD8">
      <w:pPr>
        <w:pStyle w:val="ListParagraph"/>
        <w:numPr>
          <w:ilvl w:val="0"/>
          <w:numId w:val="3"/>
        </w:numPr>
      </w:pPr>
      <w:proofErr w:type="spellStart"/>
      <w:r>
        <w:t>humoralNab</w:t>
      </w:r>
      <w:proofErr w:type="spellEnd"/>
      <w:r>
        <w:t xml:space="preserve"> boosting is similar to OPV (with its own set of parameters)</w:t>
      </w:r>
    </w:p>
    <w:p w:rsidR="005E1AD8" w:rsidRDefault="005E1AD8" w:rsidP="005E1AD8">
      <w:pPr>
        <w:pStyle w:val="ListParagraph"/>
        <w:numPr>
          <w:ilvl w:val="0"/>
          <w:numId w:val="3"/>
        </w:numPr>
      </w:pPr>
      <w:r>
        <w:t>the log2 value of mucosal immunity</w:t>
      </w:r>
      <w:r w:rsidR="00560A72">
        <w:t xml:space="preserve"> boosting</w:t>
      </w:r>
      <w:r>
        <w:t xml:space="preserve">* is reduced by </w:t>
      </w:r>
      <w:proofErr w:type="spellStart"/>
      <w:r>
        <w:t>mucosal_immunogenicity_IPV</w:t>
      </w:r>
      <w:proofErr w:type="spellEnd"/>
      <w:r>
        <w:t xml:space="preserve"> (*note: the </w:t>
      </w:r>
      <w:proofErr w:type="spellStart"/>
      <w:r>
        <w:t>mucosal_immunogenicity_IPV</w:t>
      </w:r>
      <w:proofErr w:type="spellEnd"/>
      <w:r>
        <w:t xml:space="preserve"> is not applied to  the original titer)</w:t>
      </w:r>
    </w:p>
    <w:p w:rsidR="005E1AD8" w:rsidRPr="00560A72" w:rsidRDefault="005E1AD8" w:rsidP="005E1AD8">
      <w:pPr>
        <w:pStyle w:val="ListParagraph"/>
        <w:numPr>
          <w:ilvl w:val="0"/>
          <w:numId w:val="3"/>
        </w:numPr>
      </w:pPr>
      <w:r>
        <w:t xml:space="preserve">The judgment for boosting is whether </w:t>
      </w:r>
      <w:proofErr w:type="spellStart"/>
      <w:r>
        <w:rPr>
          <w:rFonts w:ascii="Consolas" w:hAnsi="Consolas" w:cs="Consolas"/>
          <w:color w:val="000000"/>
          <w:sz w:val="19"/>
          <w:szCs w:val="19"/>
          <w:highlight w:val="white"/>
        </w:rPr>
        <w:t>humoralMemoryNAb</w:t>
      </w:r>
      <w:proofErr w:type="spellEnd"/>
      <w:r>
        <w:rPr>
          <w:rFonts w:ascii="Consolas" w:hAnsi="Consolas" w:cs="Consolas"/>
          <w:color w:val="000000"/>
          <w:sz w:val="19"/>
          <w:szCs w:val="19"/>
        </w:rPr>
        <w:t>[serotype] &gt; 1.0f, otherwise use priming.</w:t>
      </w:r>
    </w:p>
    <w:p w:rsidR="00560A72" w:rsidRDefault="00560A72" w:rsidP="00560A72">
      <w:pPr>
        <w:pStyle w:val="Heading2"/>
      </w:pPr>
      <w:r>
        <w:t>Scenarios and Results</w:t>
      </w:r>
    </w:p>
    <w:p w:rsidR="00560A72" w:rsidRDefault="00560A72" w:rsidP="00560A72">
      <w:r>
        <w:t>For all scenarios, the DTK simulation outputs (in blue) have been checked against 10000 outputs randomly calculated according to equation (in green).</w:t>
      </w:r>
    </w:p>
    <w:p w:rsidR="00560A72" w:rsidRDefault="00F33F74" w:rsidP="00560A72">
      <w:pPr>
        <w:pStyle w:val="Heading3"/>
      </w:pPr>
      <w:r>
        <w:t>Scenario 3</w:t>
      </w:r>
      <w:r w:rsidR="00560A72">
        <w:t xml:space="preserve">: </w:t>
      </w:r>
      <w:proofErr w:type="spellStart"/>
      <w:r w:rsidR="00560A72">
        <w:t>mOPV</w:t>
      </w:r>
      <w:proofErr w:type="spellEnd"/>
    </w:p>
    <w:p w:rsidR="00560A72" w:rsidRDefault="00560A72" w:rsidP="00560A72">
      <w:r>
        <w:t>1000 naïve population at age 10, give mOPV1 at day 2, 102, 202, mOPV2 at day 12, 112,212, mOPV3 at day 22,122,222 measuring antibodies at day 25, day 125, day 225. No secondary spread.</w:t>
      </w:r>
    </w:p>
    <w:p w:rsidR="00560A72" w:rsidRDefault="00F33F74" w:rsidP="00560A72">
      <w:pPr>
        <w:pStyle w:val="Heading3"/>
      </w:pPr>
      <w:r>
        <w:t>Scenario 4</w:t>
      </w:r>
      <w:r w:rsidR="00560A72">
        <w:t>: IPV</w:t>
      </w:r>
    </w:p>
    <w:p w:rsidR="00560A72" w:rsidRDefault="00560A72" w:rsidP="00560A72">
      <w:r>
        <w:t>1000 naïve population at age 10, give IPV at day 2, 102, 202 measuring antibodies on day 3, 103, 203.</w:t>
      </w:r>
    </w:p>
    <w:p w:rsidR="003F1050" w:rsidRDefault="003F1050" w:rsidP="003F1050">
      <w:pPr>
        <w:pStyle w:val="Heading3"/>
      </w:pPr>
      <w:r>
        <w:t>Bugs and code changes:</w:t>
      </w:r>
    </w:p>
    <w:p w:rsidR="003F1050" w:rsidRDefault="001A1708" w:rsidP="003F1050">
      <w:r>
        <w:t>ERAD-1435</w:t>
      </w:r>
      <w:r w:rsidR="003F1050">
        <w:t>. The probability of infection equation should be:</w:t>
      </w:r>
    </w:p>
    <w:p w:rsidR="003F1050" w:rsidRDefault="003F1050" w:rsidP="003F1050">
      <w:pPr>
        <w:rPr>
          <w:rStyle w:val="SubtleEmphasis"/>
          <w:i w:val="0"/>
          <w:iCs w:val="0"/>
        </w:rPr>
      </w:pPr>
      <w:r w:rsidRPr="00745060">
        <w:rPr>
          <w:color w:val="808080"/>
          <w:position w:val="-14"/>
        </w:rPr>
        <w:object w:dxaOrig="5460" w:dyaOrig="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48.75pt" o:ole="">
            <v:imagedata r:id="rId12" o:title=""/>
          </v:shape>
          <o:OLEObject Type="Embed" ProgID="Equation.3" ShapeID="_x0000_i1025" DrawAspect="Content" ObjectID="_1456966562" r:id="rId13"/>
        </w:object>
      </w:r>
      <w:r>
        <w:rPr>
          <w:rStyle w:val="SubtleEmphasis"/>
        </w:rPr>
        <w:tab/>
      </w:r>
    </w:p>
    <w:p w:rsidR="003F1050" w:rsidRDefault="003F1050" w:rsidP="003F1050">
      <w:r>
        <w:t xml:space="preserve">However the neutralization calculation in DTK is </w:t>
      </w:r>
      <w:r w:rsidRPr="00A9791B">
        <w:rPr>
          <w:position w:val="-26"/>
        </w:rPr>
        <w:object w:dxaOrig="2100" w:dyaOrig="639">
          <v:shape id="_x0000_i1026" type="#_x0000_t75" style="width:105pt;height:32.25pt" o:ole="">
            <v:imagedata r:id="rId14" o:title=""/>
          </v:shape>
          <o:OLEObject Type="Embed" ProgID="Equation.3" ShapeID="_x0000_i1026" DrawAspect="Content" ObjectID="_1456966563" r:id="rId15"/>
        </w:object>
      </w:r>
      <w:r>
        <w:t>, it was almost the same when Nab is small, but will affect the boosting results when Nab is large.</w:t>
      </w:r>
    </w:p>
    <w:p w:rsidR="001A1708" w:rsidRPr="003F1050" w:rsidRDefault="001A1708" w:rsidP="003F1050">
      <w:r>
        <w:t>The below plots only show the results after the fix.</w:t>
      </w:r>
    </w:p>
    <w:p w:rsidR="00560A72" w:rsidRDefault="00560A72" w:rsidP="00560A72">
      <w:pPr>
        <w:pStyle w:val="Heading3"/>
      </w:pPr>
      <w:r>
        <w:t>Default values from literature review:</w:t>
      </w:r>
    </w:p>
    <w:tbl>
      <w:tblPr>
        <w:tblStyle w:val="TableGrid"/>
        <w:tblW w:w="0" w:type="auto"/>
        <w:tblLook w:val="04A0" w:firstRow="1" w:lastRow="0" w:firstColumn="1" w:lastColumn="0" w:noHBand="0" w:noVBand="1"/>
      </w:tblPr>
      <w:tblGrid>
        <w:gridCol w:w="3141"/>
        <w:gridCol w:w="2260"/>
        <w:gridCol w:w="2211"/>
        <w:gridCol w:w="1964"/>
      </w:tblGrid>
      <w:tr w:rsidR="00560A72" w:rsidTr="000C393B">
        <w:tc>
          <w:tcPr>
            <w:tcW w:w="3141" w:type="dxa"/>
          </w:tcPr>
          <w:p w:rsidR="00560A72" w:rsidRDefault="00560A72" w:rsidP="000C393B">
            <w:r>
              <w:t>Vaccine Type</w:t>
            </w:r>
          </w:p>
        </w:tc>
        <w:tc>
          <w:tcPr>
            <w:tcW w:w="2260" w:type="dxa"/>
          </w:tcPr>
          <w:p w:rsidR="00560A72" w:rsidRDefault="00560A72" w:rsidP="000C393B">
            <w:r>
              <w:t>Average</w:t>
            </w:r>
          </w:p>
        </w:tc>
        <w:tc>
          <w:tcPr>
            <w:tcW w:w="2211" w:type="dxa"/>
          </w:tcPr>
          <w:p w:rsidR="00560A72" w:rsidRDefault="00560A72" w:rsidP="000C393B">
            <w:proofErr w:type="spellStart"/>
            <w:r>
              <w:t>Stddev</w:t>
            </w:r>
            <w:proofErr w:type="spellEnd"/>
          </w:p>
        </w:tc>
        <w:tc>
          <w:tcPr>
            <w:tcW w:w="1964" w:type="dxa"/>
          </w:tcPr>
          <w:p w:rsidR="00560A72" w:rsidRDefault="00560A72" w:rsidP="000C393B">
            <w:r>
              <w:t>Max</w:t>
            </w:r>
          </w:p>
        </w:tc>
      </w:tr>
      <w:tr w:rsidR="00560A72" w:rsidTr="000C393B">
        <w:tc>
          <w:tcPr>
            <w:tcW w:w="3141" w:type="dxa"/>
          </w:tcPr>
          <w:p w:rsidR="00560A72" w:rsidRDefault="00560A72" w:rsidP="000C393B">
            <w:r>
              <w:t>Prime_Log2_Nab_OPV1</w:t>
            </w:r>
          </w:p>
        </w:tc>
        <w:tc>
          <w:tcPr>
            <w:tcW w:w="2260" w:type="dxa"/>
          </w:tcPr>
          <w:p w:rsidR="00560A72" w:rsidRDefault="00560A72" w:rsidP="000C393B">
            <w:r>
              <w:t>5.92</w:t>
            </w:r>
          </w:p>
        </w:tc>
        <w:tc>
          <w:tcPr>
            <w:tcW w:w="2211" w:type="dxa"/>
          </w:tcPr>
          <w:p w:rsidR="00560A72" w:rsidRDefault="00560A72" w:rsidP="000C393B">
            <w:r>
              <w:t>2.3</w:t>
            </w:r>
          </w:p>
        </w:tc>
        <w:tc>
          <w:tcPr>
            <w:tcW w:w="1964" w:type="dxa"/>
          </w:tcPr>
          <w:p w:rsidR="00560A72" w:rsidRDefault="00560A72" w:rsidP="000C393B">
            <w:r>
              <w:t>10.7</w:t>
            </w:r>
          </w:p>
        </w:tc>
      </w:tr>
      <w:tr w:rsidR="00560A72" w:rsidTr="000C393B">
        <w:tc>
          <w:tcPr>
            <w:tcW w:w="3141" w:type="dxa"/>
          </w:tcPr>
          <w:p w:rsidR="00560A72" w:rsidRDefault="00560A72" w:rsidP="000C393B">
            <w:r>
              <w:t>Prime_Log2_Nab_OPV2</w:t>
            </w:r>
          </w:p>
        </w:tc>
        <w:tc>
          <w:tcPr>
            <w:tcW w:w="2260" w:type="dxa"/>
          </w:tcPr>
          <w:p w:rsidR="00560A72" w:rsidRDefault="00560A72" w:rsidP="000C393B">
            <w:r>
              <w:t>6.66</w:t>
            </w:r>
          </w:p>
        </w:tc>
        <w:tc>
          <w:tcPr>
            <w:tcW w:w="2211" w:type="dxa"/>
          </w:tcPr>
          <w:p w:rsidR="00560A72" w:rsidRDefault="00560A72" w:rsidP="000C393B">
            <w:r>
              <w:t>2.5</w:t>
            </w:r>
          </w:p>
        </w:tc>
        <w:tc>
          <w:tcPr>
            <w:tcW w:w="1964" w:type="dxa"/>
          </w:tcPr>
          <w:p w:rsidR="00560A72" w:rsidRDefault="00560A72" w:rsidP="000C393B">
            <w:r>
              <w:t>11.3</w:t>
            </w:r>
          </w:p>
        </w:tc>
      </w:tr>
      <w:tr w:rsidR="00560A72" w:rsidTr="000C393B">
        <w:tc>
          <w:tcPr>
            <w:tcW w:w="3141" w:type="dxa"/>
          </w:tcPr>
          <w:p w:rsidR="00560A72" w:rsidRDefault="00560A72" w:rsidP="000C393B">
            <w:r>
              <w:t>Prime_Log2_Nab_OPV3</w:t>
            </w:r>
          </w:p>
        </w:tc>
        <w:tc>
          <w:tcPr>
            <w:tcW w:w="2260" w:type="dxa"/>
          </w:tcPr>
          <w:p w:rsidR="00560A72" w:rsidRDefault="00560A72" w:rsidP="000C393B">
            <w:r>
              <w:t>5.51</w:t>
            </w:r>
          </w:p>
        </w:tc>
        <w:tc>
          <w:tcPr>
            <w:tcW w:w="2211" w:type="dxa"/>
          </w:tcPr>
          <w:p w:rsidR="00560A72" w:rsidRDefault="00560A72" w:rsidP="000C393B">
            <w:r>
              <w:t>2.5</w:t>
            </w:r>
          </w:p>
        </w:tc>
        <w:tc>
          <w:tcPr>
            <w:tcW w:w="1964" w:type="dxa"/>
          </w:tcPr>
          <w:p w:rsidR="00560A72" w:rsidRDefault="00560A72" w:rsidP="000C393B">
            <w:r>
              <w:t>15</w:t>
            </w:r>
          </w:p>
        </w:tc>
      </w:tr>
      <w:tr w:rsidR="00560A72" w:rsidTr="000C393B">
        <w:tc>
          <w:tcPr>
            <w:tcW w:w="3141" w:type="dxa"/>
          </w:tcPr>
          <w:p w:rsidR="00560A72" w:rsidRDefault="00560A72" w:rsidP="000C393B">
            <w:r>
              <w:t>Prime_Log2_Nab_IPV1</w:t>
            </w:r>
          </w:p>
        </w:tc>
        <w:tc>
          <w:tcPr>
            <w:tcW w:w="2260" w:type="dxa"/>
          </w:tcPr>
          <w:p w:rsidR="00560A72" w:rsidRDefault="00560A72" w:rsidP="000C393B">
            <w:r>
              <w:t>3.22</w:t>
            </w:r>
          </w:p>
        </w:tc>
        <w:tc>
          <w:tcPr>
            <w:tcW w:w="2211" w:type="dxa"/>
          </w:tcPr>
          <w:p w:rsidR="00560A72" w:rsidRDefault="00560A72" w:rsidP="000C393B">
            <w:r>
              <w:t>0.59</w:t>
            </w:r>
          </w:p>
        </w:tc>
        <w:tc>
          <w:tcPr>
            <w:tcW w:w="1964" w:type="dxa"/>
          </w:tcPr>
          <w:p w:rsidR="00560A72" w:rsidRDefault="00560A72" w:rsidP="000C393B">
            <w:r>
              <w:t>15.1</w:t>
            </w:r>
          </w:p>
        </w:tc>
      </w:tr>
      <w:tr w:rsidR="00560A72" w:rsidTr="000C393B">
        <w:tc>
          <w:tcPr>
            <w:tcW w:w="3141" w:type="dxa"/>
          </w:tcPr>
          <w:p w:rsidR="00560A72" w:rsidRDefault="00560A72" w:rsidP="000C393B">
            <w:r>
              <w:t>Prime_Log2_Nab_IPV2</w:t>
            </w:r>
          </w:p>
        </w:tc>
        <w:tc>
          <w:tcPr>
            <w:tcW w:w="2260" w:type="dxa"/>
          </w:tcPr>
          <w:p w:rsidR="00560A72" w:rsidRDefault="00560A72" w:rsidP="000C393B">
            <w:r>
              <w:t>3.7</w:t>
            </w:r>
          </w:p>
        </w:tc>
        <w:tc>
          <w:tcPr>
            <w:tcW w:w="2211" w:type="dxa"/>
          </w:tcPr>
          <w:p w:rsidR="00560A72" w:rsidRDefault="00560A72" w:rsidP="000C393B">
            <w:r>
              <w:t>1</w:t>
            </w:r>
          </w:p>
        </w:tc>
        <w:tc>
          <w:tcPr>
            <w:tcW w:w="1964" w:type="dxa"/>
          </w:tcPr>
          <w:p w:rsidR="00560A72" w:rsidRDefault="00560A72" w:rsidP="000C393B">
            <w:r>
              <w:t>15.5</w:t>
            </w:r>
          </w:p>
        </w:tc>
      </w:tr>
      <w:tr w:rsidR="00560A72" w:rsidTr="000C393B">
        <w:tc>
          <w:tcPr>
            <w:tcW w:w="3141" w:type="dxa"/>
          </w:tcPr>
          <w:p w:rsidR="00560A72" w:rsidRDefault="00560A72" w:rsidP="000C393B">
            <w:r>
              <w:t>Prime_Log2_Nab_IPV3</w:t>
            </w:r>
          </w:p>
        </w:tc>
        <w:tc>
          <w:tcPr>
            <w:tcW w:w="2260" w:type="dxa"/>
          </w:tcPr>
          <w:p w:rsidR="00560A72" w:rsidRDefault="00560A72" w:rsidP="000C393B">
            <w:r>
              <w:t>3.62</w:t>
            </w:r>
          </w:p>
        </w:tc>
        <w:tc>
          <w:tcPr>
            <w:tcW w:w="2211" w:type="dxa"/>
          </w:tcPr>
          <w:p w:rsidR="00560A72" w:rsidRDefault="00560A72" w:rsidP="000C393B">
            <w:r>
              <w:t>0.7</w:t>
            </w:r>
          </w:p>
        </w:tc>
        <w:tc>
          <w:tcPr>
            <w:tcW w:w="1964" w:type="dxa"/>
          </w:tcPr>
          <w:p w:rsidR="00560A72" w:rsidRDefault="00560A72" w:rsidP="000C393B">
            <w:r>
              <w:t>14.7</w:t>
            </w:r>
          </w:p>
        </w:tc>
      </w:tr>
      <w:tr w:rsidR="00560A72" w:rsidTr="000C393B">
        <w:tc>
          <w:tcPr>
            <w:tcW w:w="3141" w:type="dxa"/>
          </w:tcPr>
          <w:p w:rsidR="00560A72" w:rsidRDefault="00560A72" w:rsidP="000C393B">
            <w:proofErr w:type="spellStart"/>
            <w:r>
              <w:t>Mucosal_immunogenicity_IPV</w:t>
            </w:r>
            <w:proofErr w:type="spellEnd"/>
          </w:p>
        </w:tc>
        <w:tc>
          <w:tcPr>
            <w:tcW w:w="2260" w:type="dxa"/>
          </w:tcPr>
          <w:p w:rsidR="00560A72" w:rsidRDefault="00560A72" w:rsidP="000C393B">
            <w:r>
              <w:t>0.107</w:t>
            </w:r>
          </w:p>
        </w:tc>
        <w:tc>
          <w:tcPr>
            <w:tcW w:w="2211" w:type="dxa"/>
          </w:tcPr>
          <w:p w:rsidR="00560A72" w:rsidRDefault="00560A72" w:rsidP="000C393B">
            <w:r>
              <w:t>-</w:t>
            </w:r>
          </w:p>
        </w:tc>
        <w:tc>
          <w:tcPr>
            <w:tcW w:w="1964" w:type="dxa"/>
          </w:tcPr>
          <w:p w:rsidR="00560A72" w:rsidRDefault="00560A72" w:rsidP="000C393B">
            <w:r>
              <w:t>-</w:t>
            </w:r>
          </w:p>
        </w:tc>
      </w:tr>
      <w:tr w:rsidR="00560A72" w:rsidTr="000C393B">
        <w:tc>
          <w:tcPr>
            <w:tcW w:w="3141" w:type="dxa"/>
          </w:tcPr>
          <w:p w:rsidR="00560A72" w:rsidRDefault="00560A72" w:rsidP="000C393B">
            <w:r>
              <w:t>Boost_Log2_Nab_OPV1</w:t>
            </w:r>
          </w:p>
        </w:tc>
        <w:tc>
          <w:tcPr>
            <w:tcW w:w="2260" w:type="dxa"/>
          </w:tcPr>
          <w:p w:rsidR="00560A72" w:rsidRDefault="00560A72" w:rsidP="000C393B">
            <w:r>
              <w:t>5.33</w:t>
            </w:r>
          </w:p>
        </w:tc>
        <w:tc>
          <w:tcPr>
            <w:tcW w:w="2211" w:type="dxa"/>
          </w:tcPr>
          <w:p w:rsidR="00560A72" w:rsidRDefault="00560A72" w:rsidP="000C393B">
            <w:r>
              <w:t>0.5</w:t>
            </w:r>
          </w:p>
        </w:tc>
        <w:tc>
          <w:tcPr>
            <w:tcW w:w="1964" w:type="dxa"/>
          </w:tcPr>
          <w:p w:rsidR="00560A72" w:rsidRDefault="00560A72" w:rsidP="000C393B">
            <w:r>
              <w:t>- (same as above)</w:t>
            </w:r>
          </w:p>
        </w:tc>
      </w:tr>
      <w:tr w:rsidR="00560A72" w:rsidTr="000C393B">
        <w:tc>
          <w:tcPr>
            <w:tcW w:w="3141" w:type="dxa"/>
          </w:tcPr>
          <w:p w:rsidR="00560A72" w:rsidRDefault="00560A72" w:rsidP="000C393B">
            <w:r>
              <w:t>Boost_Log2_Nab_OPV2</w:t>
            </w:r>
          </w:p>
        </w:tc>
        <w:tc>
          <w:tcPr>
            <w:tcW w:w="2260" w:type="dxa"/>
          </w:tcPr>
          <w:p w:rsidR="00560A72" w:rsidRDefault="00560A72" w:rsidP="000C393B">
            <w:r>
              <w:t>6.18</w:t>
            </w:r>
          </w:p>
        </w:tc>
        <w:tc>
          <w:tcPr>
            <w:tcW w:w="2211" w:type="dxa"/>
          </w:tcPr>
          <w:p w:rsidR="00560A72" w:rsidRDefault="00560A72" w:rsidP="000C393B">
            <w:r>
              <w:t>2.5</w:t>
            </w:r>
          </w:p>
        </w:tc>
        <w:tc>
          <w:tcPr>
            <w:tcW w:w="1964" w:type="dxa"/>
          </w:tcPr>
          <w:p w:rsidR="00560A72" w:rsidRDefault="00560A72" w:rsidP="000C393B">
            <w:r>
              <w:t>-</w:t>
            </w:r>
          </w:p>
        </w:tc>
      </w:tr>
      <w:tr w:rsidR="00560A72" w:rsidTr="000C393B">
        <w:tc>
          <w:tcPr>
            <w:tcW w:w="3141" w:type="dxa"/>
          </w:tcPr>
          <w:p w:rsidR="00560A72" w:rsidRDefault="00560A72" w:rsidP="000C393B">
            <w:r>
              <w:lastRenderedPageBreak/>
              <w:t>Boost_Log2_Nab_OPV3</w:t>
            </w:r>
          </w:p>
        </w:tc>
        <w:tc>
          <w:tcPr>
            <w:tcW w:w="2260" w:type="dxa"/>
          </w:tcPr>
          <w:p w:rsidR="00560A72" w:rsidRDefault="00560A72" w:rsidP="000C393B">
            <w:r>
              <w:t>3.14</w:t>
            </w:r>
          </w:p>
        </w:tc>
        <w:tc>
          <w:tcPr>
            <w:tcW w:w="2211" w:type="dxa"/>
          </w:tcPr>
          <w:p w:rsidR="00560A72" w:rsidRDefault="00560A72" w:rsidP="000C393B">
            <w:r>
              <w:t>0.4</w:t>
            </w:r>
          </w:p>
        </w:tc>
        <w:tc>
          <w:tcPr>
            <w:tcW w:w="1964" w:type="dxa"/>
          </w:tcPr>
          <w:p w:rsidR="00560A72" w:rsidRDefault="00560A72" w:rsidP="000C393B">
            <w:r>
              <w:t>-</w:t>
            </w:r>
          </w:p>
        </w:tc>
      </w:tr>
      <w:tr w:rsidR="00560A72" w:rsidTr="000C393B">
        <w:tc>
          <w:tcPr>
            <w:tcW w:w="3141" w:type="dxa"/>
          </w:tcPr>
          <w:p w:rsidR="00560A72" w:rsidRDefault="00560A72" w:rsidP="000C393B">
            <w:r>
              <w:t>Boost_Log2_Nab_IPV1</w:t>
            </w:r>
          </w:p>
        </w:tc>
        <w:tc>
          <w:tcPr>
            <w:tcW w:w="2260" w:type="dxa"/>
          </w:tcPr>
          <w:p w:rsidR="00560A72" w:rsidRDefault="00560A72" w:rsidP="000C393B">
            <w:r>
              <w:t>5.08</w:t>
            </w:r>
          </w:p>
        </w:tc>
        <w:tc>
          <w:tcPr>
            <w:tcW w:w="2211" w:type="dxa"/>
          </w:tcPr>
          <w:p w:rsidR="00560A72" w:rsidRDefault="00560A72" w:rsidP="000C393B">
            <w:r>
              <w:t>0.9</w:t>
            </w:r>
          </w:p>
        </w:tc>
        <w:tc>
          <w:tcPr>
            <w:tcW w:w="1964" w:type="dxa"/>
          </w:tcPr>
          <w:p w:rsidR="00560A72" w:rsidRDefault="00560A72" w:rsidP="000C393B">
            <w:r>
              <w:t>-</w:t>
            </w:r>
          </w:p>
        </w:tc>
      </w:tr>
      <w:tr w:rsidR="00560A72" w:rsidTr="000C393B">
        <w:tc>
          <w:tcPr>
            <w:tcW w:w="3141" w:type="dxa"/>
          </w:tcPr>
          <w:p w:rsidR="00560A72" w:rsidRDefault="00560A72" w:rsidP="000C393B">
            <w:r>
              <w:t>Boost_Log2_Nab_IPV2</w:t>
            </w:r>
          </w:p>
        </w:tc>
        <w:tc>
          <w:tcPr>
            <w:tcW w:w="2260" w:type="dxa"/>
          </w:tcPr>
          <w:p w:rsidR="00560A72" w:rsidRDefault="00560A72" w:rsidP="000C393B">
            <w:r>
              <w:t>6.16</w:t>
            </w:r>
          </w:p>
        </w:tc>
        <w:tc>
          <w:tcPr>
            <w:tcW w:w="2211" w:type="dxa"/>
          </w:tcPr>
          <w:p w:rsidR="00560A72" w:rsidRDefault="00560A72" w:rsidP="000C393B">
            <w:r>
              <w:t>0.8</w:t>
            </w:r>
          </w:p>
        </w:tc>
        <w:tc>
          <w:tcPr>
            <w:tcW w:w="1964" w:type="dxa"/>
          </w:tcPr>
          <w:p w:rsidR="00560A72" w:rsidRDefault="00560A72" w:rsidP="000C393B">
            <w:r>
              <w:t>-</w:t>
            </w:r>
          </w:p>
        </w:tc>
      </w:tr>
      <w:tr w:rsidR="00560A72" w:rsidTr="000C393B">
        <w:tc>
          <w:tcPr>
            <w:tcW w:w="3141" w:type="dxa"/>
          </w:tcPr>
          <w:p w:rsidR="00560A72" w:rsidRDefault="00560A72" w:rsidP="000C393B">
            <w:r>
              <w:t>Boost_Log2_Nab_IPV3</w:t>
            </w:r>
          </w:p>
        </w:tc>
        <w:tc>
          <w:tcPr>
            <w:tcW w:w="2260" w:type="dxa"/>
          </w:tcPr>
          <w:p w:rsidR="00560A72" w:rsidRDefault="00560A72" w:rsidP="000C393B">
            <w:r>
              <w:t>6.37</w:t>
            </w:r>
          </w:p>
        </w:tc>
        <w:tc>
          <w:tcPr>
            <w:tcW w:w="2211" w:type="dxa"/>
          </w:tcPr>
          <w:p w:rsidR="00560A72" w:rsidRDefault="00560A72" w:rsidP="000C393B">
            <w:r>
              <w:t>0.6</w:t>
            </w:r>
          </w:p>
        </w:tc>
        <w:tc>
          <w:tcPr>
            <w:tcW w:w="1964" w:type="dxa"/>
          </w:tcPr>
          <w:p w:rsidR="00560A72" w:rsidRDefault="00560A72" w:rsidP="000C393B">
            <w:r>
              <w:t>-</w:t>
            </w:r>
          </w:p>
        </w:tc>
      </w:tr>
      <w:tr w:rsidR="00560A72" w:rsidTr="000C393B">
        <w:tc>
          <w:tcPr>
            <w:tcW w:w="3141" w:type="dxa"/>
          </w:tcPr>
          <w:p w:rsidR="00560A72" w:rsidRDefault="00560A72" w:rsidP="000C393B">
            <w:proofErr w:type="spellStart"/>
            <w:r w:rsidRPr="00A5448A">
              <w:rPr>
                <w:rFonts w:ascii="Consolas" w:hAnsi="Consolas" w:cs="Consolas"/>
                <w:sz w:val="19"/>
                <w:szCs w:val="19"/>
                <w:highlight w:val="white"/>
              </w:rPr>
              <w:t>Max_Rand_Standard_Deviations</w:t>
            </w:r>
            <w:proofErr w:type="spellEnd"/>
          </w:p>
        </w:tc>
        <w:tc>
          <w:tcPr>
            <w:tcW w:w="2260" w:type="dxa"/>
          </w:tcPr>
          <w:p w:rsidR="00560A72" w:rsidRDefault="00560A72" w:rsidP="000C393B">
            <w:r>
              <w:t>2</w:t>
            </w:r>
          </w:p>
        </w:tc>
        <w:tc>
          <w:tcPr>
            <w:tcW w:w="2211" w:type="dxa"/>
          </w:tcPr>
          <w:p w:rsidR="00560A72" w:rsidRDefault="00560A72" w:rsidP="000C393B">
            <w:r>
              <w:t>-</w:t>
            </w:r>
          </w:p>
        </w:tc>
        <w:tc>
          <w:tcPr>
            <w:tcW w:w="1964" w:type="dxa"/>
          </w:tcPr>
          <w:p w:rsidR="00560A72" w:rsidRDefault="00560A72" w:rsidP="000C393B">
            <w:r>
              <w:t>-</w:t>
            </w:r>
          </w:p>
        </w:tc>
      </w:tr>
    </w:tbl>
    <w:p w:rsidR="003F1050" w:rsidRDefault="003F1050" w:rsidP="00560A72"/>
    <w:p w:rsidR="00560A72" w:rsidRDefault="00560A72" w:rsidP="001A1708">
      <w:pPr>
        <w:pStyle w:val="Heading4"/>
      </w:pPr>
      <w:r>
        <w:t>OPV:</w:t>
      </w:r>
    </w:p>
    <w:p w:rsidR="00560A72" w:rsidRDefault="00560A72" w:rsidP="00560A72">
      <w:r>
        <w:t>After 1</w:t>
      </w:r>
      <w:r w:rsidRPr="00560A72">
        <w:rPr>
          <w:vertAlign w:val="superscript"/>
        </w:rPr>
        <w:t>st</w:t>
      </w:r>
      <w:r>
        <w:t xml:space="preserve"> dose (same as above):</w:t>
      </w:r>
    </w:p>
    <w:p w:rsidR="001A1708" w:rsidRDefault="001A1708" w:rsidP="00560A72">
      <w:r>
        <w:rPr>
          <w:noProof/>
        </w:rPr>
        <w:drawing>
          <wp:inline distT="0" distB="0" distL="0" distR="0">
            <wp:extent cx="5943600" cy="4485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560A72" w:rsidRDefault="00560A72" w:rsidP="00560A72">
      <w:r>
        <w:t>After 2</w:t>
      </w:r>
      <w:r w:rsidRPr="00560A72">
        <w:rPr>
          <w:vertAlign w:val="superscript"/>
        </w:rPr>
        <w:t>nd</w:t>
      </w:r>
      <w:r>
        <w:t xml:space="preserve"> dose:</w:t>
      </w:r>
    </w:p>
    <w:p w:rsidR="001A1708" w:rsidRDefault="001A1708" w:rsidP="00560A72">
      <w:r>
        <w:rPr>
          <w:noProof/>
        </w:rPr>
        <w:lastRenderedPageBreak/>
        <w:drawing>
          <wp:inline distT="0" distB="0" distL="0" distR="0">
            <wp:extent cx="5943600" cy="4485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560A72" w:rsidRDefault="00560A72" w:rsidP="00560A72">
      <w:r>
        <w:t>After 3</w:t>
      </w:r>
      <w:r w:rsidRPr="00560A72">
        <w:rPr>
          <w:vertAlign w:val="superscript"/>
        </w:rPr>
        <w:t>rd</w:t>
      </w:r>
      <w:r>
        <w:t xml:space="preserve"> dose:</w:t>
      </w:r>
    </w:p>
    <w:p w:rsidR="001A1708" w:rsidRDefault="001A1708" w:rsidP="00560A72">
      <w:r>
        <w:rPr>
          <w:noProof/>
        </w:rPr>
        <w:lastRenderedPageBreak/>
        <w:drawing>
          <wp:inline distT="0" distB="0" distL="0" distR="0">
            <wp:extent cx="5943600" cy="4485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560A72" w:rsidRDefault="00560A72" w:rsidP="00A273F5">
      <w:pPr>
        <w:pStyle w:val="Heading4"/>
      </w:pPr>
      <w:r>
        <w:t>IPV:</w:t>
      </w:r>
    </w:p>
    <w:p w:rsidR="00560A72" w:rsidRDefault="00560A72" w:rsidP="00560A72">
      <w:r>
        <w:t>After 1</w:t>
      </w:r>
      <w:r w:rsidRPr="00560A72">
        <w:rPr>
          <w:vertAlign w:val="superscript"/>
        </w:rPr>
        <w:t>st</w:t>
      </w:r>
      <w:r>
        <w:t xml:space="preserve"> dose (same as above):</w:t>
      </w:r>
    </w:p>
    <w:p w:rsidR="000C393B" w:rsidRDefault="000C393B" w:rsidP="00560A72">
      <w:r>
        <w:rPr>
          <w:noProof/>
        </w:rPr>
        <w:lastRenderedPageBreak/>
        <w:drawing>
          <wp:inline distT="0" distB="0" distL="0" distR="0">
            <wp:extent cx="5943600" cy="448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V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560A72" w:rsidRDefault="00560A72" w:rsidP="00560A72">
      <w:r>
        <w:t>After 2</w:t>
      </w:r>
      <w:r w:rsidRPr="00560A72">
        <w:rPr>
          <w:vertAlign w:val="superscript"/>
        </w:rPr>
        <w:t>nd</w:t>
      </w:r>
      <w:r>
        <w:t xml:space="preserve"> dose:</w:t>
      </w:r>
    </w:p>
    <w:p w:rsidR="000C393B" w:rsidRDefault="000C393B" w:rsidP="00560A72">
      <w:r>
        <w:rPr>
          <w:noProof/>
        </w:rPr>
        <w:lastRenderedPageBreak/>
        <w:drawing>
          <wp:inline distT="0" distB="0" distL="0" distR="0">
            <wp:extent cx="5943600" cy="448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V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560A72" w:rsidRDefault="00560A72" w:rsidP="00560A72">
      <w:r>
        <w:t>After 3</w:t>
      </w:r>
      <w:r w:rsidRPr="00560A72">
        <w:rPr>
          <w:vertAlign w:val="superscript"/>
        </w:rPr>
        <w:t>rd</w:t>
      </w:r>
      <w:r>
        <w:t xml:space="preserve"> dose:</w:t>
      </w:r>
    </w:p>
    <w:p w:rsidR="000C393B" w:rsidRDefault="000C393B" w:rsidP="00560A72">
      <w:r>
        <w:rPr>
          <w:noProof/>
        </w:rPr>
        <w:lastRenderedPageBreak/>
        <w:drawing>
          <wp:inline distT="0" distB="0" distL="0" distR="0">
            <wp:extent cx="5943600" cy="4485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V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2B4E9B" w:rsidRDefault="002B4E9B" w:rsidP="002B4E9B">
      <w:pPr>
        <w:pStyle w:val="Heading4"/>
      </w:pPr>
      <w:r>
        <w:t>IPV (immunogenicity = 0.5):</w:t>
      </w:r>
    </w:p>
    <w:p w:rsidR="002B4E9B" w:rsidRDefault="002B4E9B" w:rsidP="002B4E9B">
      <w:r>
        <w:t>After 1</w:t>
      </w:r>
      <w:r w:rsidRPr="00560A72">
        <w:rPr>
          <w:vertAlign w:val="superscript"/>
        </w:rPr>
        <w:t>st</w:t>
      </w:r>
      <w:r>
        <w:t xml:space="preserve"> dose (same as above):</w:t>
      </w:r>
    </w:p>
    <w:p w:rsidR="002B4E9B" w:rsidRDefault="002B4E9B" w:rsidP="002B4E9B">
      <w:r>
        <w:rPr>
          <w:noProof/>
        </w:rPr>
        <w:lastRenderedPageBreak/>
        <w:drawing>
          <wp:inline distT="0" distB="0" distL="0" distR="0">
            <wp:extent cx="5943600" cy="4485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0.5-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2B4E9B" w:rsidRDefault="002B4E9B" w:rsidP="002B4E9B">
      <w:r>
        <w:t>After 2</w:t>
      </w:r>
      <w:r w:rsidRPr="00560A72">
        <w:rPr>
          <w:vertAlign w:val="superscript"/>
        </w:rPr>
        <w:t>nd</w:t>
      </w:r>
      <w:r>
        <w:t xml:space="preserve"> dose:</w:t>
      </w:r>
    </w:p>
    <w:p w:rsidR="002B4E9B" w:rsidRDefault="002B4E9B" w:rsidP="002B4E9B">
      <w:r>
        <w:rPr>
          <w:noProof/>
        </w:rPr>
        <w:lastRenderedPageBreak/>
        <w:drawing>
          <wp:inline distT="0" distB="0" distL="0" distR="0">
            <wp:extent cx="5943600" cy="4485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0.5-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2B4E9B" w:rsidRDefault="002B4E9B" w:rsidP="002B4E9B">
      <w:r>
        <w:t>After 3</w:t>
      </w:r>
      <w:r w:rsidRPr="00560A72">
        <w:rPr>
          <w:vertAlign w:val="superscript"/>
        </w:rPr>
        <w:t>rd</w:t>
      </w:r>
      <w:r>
        <w:t xml:space="preserve"> dose:</w:t>
      </w:r>
    </w:p>
    <w:p w:rsidR="002B4E9B" w:rsidRDefault="002B4E9B" w:rsidP="002B4E9B">
      <w:r>
        <w:rPr>
          <w:noProof/>
        </w:rPr>
        <w:lastRenderedPageBreak/>
        <w:drawing>
          <wp:inline distT="0" distB="0" distL="0" distR="0">
            <wp:extent cx="5943600" cy="4485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0.5-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560A72" w:rsidRDefault="00560A72" w:rsidP="00560A72"/>
    <w:p w:rsidR="003A5BB4" w:rsidRDefault="003A5BB4" w:rsidP="003A5BB4">
      <w:pPr>
        <w:pStyle w:val="Heading1"/>
      </w:pPr>
      <w:r>
        <w:t>Viral Interference</w:t>
      </w:r>
    </w:p>
    <w:p w:rsidR="000C393B" w:rsidRDefault="000C393B" w:rsidP="000C393B">
      <w:pPr>
        <w:pStyle w:val="Heading2"/>
      </w:pPr>
      <w:r>
        <w:t>Test scenario</w:t>
      </w:r>
    </w:p>
    <w:p w:rsidR="000C393B" w:rsidRDefault="000C393B" w:rsidP="000C393B">
      <w:r>
        <w:t xml:space="preserve">humoral and mucosal antibody </w:t>
      </w:r>
      <w:proofErr w:type="spellStart"/>
      <w:r>
        <w:t>nAB</w:t>
      </w:r>
      <w:proofErr w:type="spellEnd"/>
      <w:r>
        <w:t xml:space="preserve"> distribution  after 1 </w:t>
      </w:r>
      <w:proofErr w:type="spellStart"/>
      <w:r>
        <w:t>tOPV</w:t>
      </w:r>
      <w:proofErr w:type="spellEnd"/>
      <w:r>
        <w:t>/</w:t>
      </w:r>
      <w:proofErr w:type="spellStart"/>
      <w:r>
        <w:t>bOPV</w:t>
      </w:r>
      <w:proofErr w:type="spellEnd"/>
      <w:r>
        <w:t xml:space="preserve"> challenge, among 10,000 naïve population.</w:t>
      </w:r>
    </w:p>
    <w:p w:rsidR="000C393B" w:rsidRDefault="000C393B" w:rsidP="000C393B">
      <w:pPr>
        <w:pStyle w:val="Heading2"/>
      </w:pPr>
      <w:r>
        <w:t>Related Functions</w:t>
      </w:r>
    </w:p>
    <w:p w:rsidR="000C393B" w:rsidRPr="004464CC" w:rsidRDefault="000C393B" w:rsidP="000C393B">
      <w:pPr>
        <w:pStyle w:val="ListParagraph"/>
        <w:numPr>
          <w:ilvl w:val="0"/>
          <w:numId w:val="2"/>
        </w:numPr>
      </w:pPr>
      <w:r w:rsidRPr="004464CC">
        <w:rPr>
          <w:rFonts w:ascii="Consolas" w:hAnsi="Consolas" w:cs="Consolas"/>
          <w:color w:val="0000FF"/>
          <w:sz w:val="19"/>
          <w:szCs w:val="19"/>
          <w:highlight w:val="white"/>
        </w:rPr>
        <w:t>void</w:t>
      </w:r>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2B91AF"/>
          <w:sz w:val="19"/>
          <w:szCs w:val="19"/>
          <w:highlight w:val="white"/>
        </w:rPr>
        <w:t>SusceptibilityPolio</w:t>
      </w:r>
      <w:proofErr w:type="spellEnd"/>
      <w:r w:rsidRPr="004464CC">
        <w:rPr>
          <w:rFonts w:ascii="Consolas" w:hAnsi="Consolas" w:cs="Consolas"/>
          <w:color w:val="000000"/>
          <w:sz w:val="19"/>
          <w:szCs w:val="19"/>
          <w:highlight w:val="white"/>
        </w:rPr>
        <w:t>::</w:t>
      </w:r>
      <w:proofErr w:type="spellStart"/>
      <w:r w:rsidRPr="004464CC">
        <w:rPr>
          <w:rFonts w:ascii="Consolas" w:hAnsi="Consolas" w:cs="Consolas"/>
          <w:color w:val="000000"/>
          <w:sz w:val="19"/>
          <w:szCs w:val="19"/>
          <w:highlight w:val="white"/>
        </w:rPr>
        <w:t>GetProbabilityInfected</w:t>
      </w:r>
      <w:proofErr w:type="spellEnd"/>
      <w:r w:rsidRPr="004464CC">
        <w:rPr>
          <w:rFonts w:ascii="Consolas" w:hAnsi="Consolas" w:cs="Consolas"/>
          <w:color w:val="000000"/>
          <w:sz w:val="19"/>
          <w:szCs w:val="19"/>
          <w:highlight w:val="white"/>
        </w:rPr>
        <w:t>(</w:t>
      </w:r>
      <w:proofErr w:type="spellStart"/>
      <w:r w:rsidRPr="004464CC">
        <w:rPr>
          <w:rFonts w:ascii="Consolas" w:hAnsi="Consolas" w:cs="Consolas"/>
          <w:color w:val="2B91AF"/>
          <w:sz w:val="19"/>
          <w:szCs w:val="19"/>
          <w:highlight w:val="white"/>
        </w:rPr>
        <w:t>StrainIdentity</w:t>
      </w:r>
      <w:proofErr w:type="spellEnd"/>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808080"/>
          <w:sz w:val="19"/>
          <w:szCs w:val="19"/>
          <w:highlight w:val="white"/>
        </w:rPr>
        <w:t>strain_id</w:t>
      </w:r>
      <w:proofErr w:type="spellEnd"/>
      <w:r w:rsidRPr="004464CC">
        <w:rPr>
          <w:rFonts w:ascii="Consolas" w:hAnsi="Consolas" w:cs="Consolas"/>
          <w:color w:val="000000"/>
          <w:sz w:val="19"/>
          <w:szCs w:val="19"/>
          <w:highlight w:val="white"/>
        </w:rPr>
        <w:t xml:space="preserve">, </w:t>
      </w:r>
      <w:r w:rsidRPr="004464CC">
        <w:rPr>
          <w:rFonts w:ascii="Consolas" w:hAnsi="Consolas" w:cs="Consolas"/>
          <w:color w:val="0000FF"/>
          <w:sz w:val="19"/>
          <w:szCs w:val="19"/>
          <w:highlight w:val="white"/>
        </w:rPr>
        <w:t>float</w:t>
      </w:r>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808080"/>
          <w:sz w:val="19"/>
          <w:szCs w:val="19"/>
          <w:highlight w:val="white"/>
        </w:rPr>
        <w:t>acquired_virus</w:t>
      </w:r>
      <w:proofErr w:type="spellEnd"/>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0000FF"/>
          <w:sz w:val="19"/>
          <w:szCs w:val="19"/>
          <w:highlight w:val="white"/>
        </w:rPr>
        <w:t>int</w:t>
      </w:r>
      <w:proofErr w:type="spellEnd"/>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808080"/>
          <w:sz w:val="19"/>
          <w:szCs w:val="19"/>
          <w:highlight w:val="white"/>
        </w:rPr>
        <w:t>n_challenge_strains</w:t>
      </w:r>
      <w:proofErr w:type="spellEnd"/>
      <w:r w:rsidRPr="004464CC">
        <w:rPr>
          <w:rFonts w:ascii="Consolas" w:hAnsi="Consolas" w:cs="Consolas"/>
          <w:color w:val="000000"/>
          <w:sz w:val="19"/>
          <w:szCs w:val="19"/>
          <w:highlight w:val="white"/>
        </w:rPr>
        <w:t xml:space="preserve">, </w:t>
      </w:r>
      <w:r w:rsidRPr="004464CC">
        <w:rPr>
          <w:rFonts w:ascii="Consolas" w:hAnsi="Consolas" w:cs="Consolas"/>
          <w:color w:val="0000FF"/>
          <w:sz w:val="19"/>
          <w:szCs w:val="19"/>
          <w:highlight w:val="white"/>
        </w:rPr>
        <w:t>float</w:t>
      </w:r>
      <w:r w:rsidRPr="004464CC">
        <w:rPr>
          <w:rFonts w:ascii="Consolas" w:hAnsi="Consolas" w:cs="Consolas"/>
          <w:color w:val="000000"/>
          <w:sz w:val="19"/>
          <w:szCs w:val="19"/>
          <w:highlight w:val="white"/>
        </w:rPr>
        <w:t xml:space="preserve">* </w:t>
      </w:r>
      <w:proofErr w:type="spellStart"/>
      <w:r w:rsidRPr="004464CC">
        <w:rPr>
          <w:rFonts w:ascii="Consolas" w:hAnsi="Consolas" w:cs="Consolas"/>
          <w:color w:val="808080"/>
          <w:sz w:val="19"/>
          <w:szCs w:val="19"/>
          <w:highlight w:val="white"/>
        </w:rPr>
        <w:t>probability_infected</w:t>
      </w:r>
      <w:proofErr w:type="spellEnd"/>
      <w:r w:rsidRPr="004464CC">
        <w:rPr>
          <w:rFonts w:ascii="Consolas" w:hAnsi="Consolas" w:cs="Consolas"/>
          <w:color w:val="000000"/>
          <w:sz w:val="19"/>
          <w:szCs w:val="19"/>
          <w:highlight w:val="white"/>
        </w:rPr>
        <w:t>)</w:t>
      </w:r>
    </w:p>
    <w:p w:rsidR="000C393B" w:rsidRPr="004464CC" w:rsidRDefault="000C393B" w:rsidP="000C393B">
      <w:pPr>
        <w:pStyle w:val="ListParagraph"/>
        <w:numPr>
          <w:ilvl w:val="0"/>
          <w:numId w:val="2"/>
        </w:numPr>
        <w:rPr>
          <w:rFonts w:ascii="Consolas" w:hAnsi="Consolas" w:cs="Consolas"/>
          <w:color w:val="000000"/>
          <w:sz w:val="19"/>
          <w:szCs w:val="19"/>
        </w:rPr>
      </w:pPr>
      <w:proofErr w:type="spellStart"/>
      <w:r w:rsidRPr="004464CC">
        <w:rPr>
          <w:rFonts w:ascii="Consolas" w:hAnsi="Consolas" w:cs="Consolas"/>
          <w:color w:val="2B91AF"/>
          <w:sz w:val="19"/>
          <w:szCs w:val="19"/>
          <w:highlight w:val="white"/>
        </w:rPr>
        <w:t>SusceptibilityPolio</w:t>
      </w:r>
      <w:proofErr w:type="spellEnd"/>
      <w:r w:rsidRPr="004464CC">
        <w:rPr>
          <w:rFonts w:ascii="Consolas" w:hAnsi="Consolas" w:cs="Consolas"/>
          <w:color w:val="000000"/>
          <w:sz w:val="19"/>
          <w:szCs w:val="19"/>
          <w:highlight w:val="white"/>
        </w:rPr>
        <w:t>::</w:t>
      </w:r>
      <w:proofErr w:type="spellStart"/>
      <w:r w:rsidRPr="004464CC">
        <w:rPr>
          <w:rFonts w:ascii="Consolas" w:hAnsi="Consolas" w:cs="Consolas"/>
          <w:color w:val="000000"/>
          <w:sz w:val="19"/>
          <w:szCs w:val="19"/>
          <w:highlight w:val="white"/>
        </w:rPr>
        <w:t>ApplyImmumeResponseToInfection</w:t>
      </w:r>
      <w:proofErr w:type="spellEnd"/>
      <w:r w:rsidRPr="004464CC">
        <w:rPr>
          <w:rFonts w:ascii="Consolas" w:hAnsi="Consolas" w:cs="Consolas"/>
          <w:color w:val="000000"/>
          <w:sz w:val="19"/>
          <w:szCs w:val="19"/>
        </w:rPr>
        <w:t>()</w:t>
      </w:r>
    </w:p>
    <w:p w:rsidR="000C393B" w:rsidRDefault="000C393B" w:rsidP="000C393B">
      <w:pPr>
        <w:pStyle w:val="Heading2"/>
      </w:pPr>
      <w:r>
        <w:t>Expected behavior</w:t>
      </w:r>
    </w:p>
    <w:p w:rsidR="000C393B" w:rsidRDefault="000C393B" w:rsidP="000C393B">
      <w:pPr>
        <w:pStyle w:val="ListParagraph"/>
        <w:numPr>
          <w:ilvl w:val="0"/>
          <w:numId w:val="1"/>
        </w:numPr>
      </w:pPr>
      <w:proofErr w:type="spellStart"/>
      <w:r>
        <w:t>tOPV</w:t>
      </w:r>
      <w:proofErr w:type="spellEnd"/>
      <w:r w:rsidR="00797A22">
        <w:t>/</w:t>
      </w:r>
      <w:proofErr w:type="spellStart"/>
      <w:r w:rsidR="00797A22">
        <w:t>bOPV</w:t>
      </w:r>
      <w:proofErr w:type="spellEnd"/>
      <w:r w:rsidR="00797A22">
        <w:t xml:space="preserve"> in DTK</w:t>
      </w:r>
      <w:r>
        <w:t>:</w:t>
      </w:r>
    </w:p>
    <w:p w:rsidR="000C393B" w:rsidRDefault="00797A22" w:rsidP="000C393B">
      <w:pPr>
        <w:pStyle w:val="ListParagraph"/>
        <w:numPr>
          <w:ilvl w:val="1"/>
          <w:numId w:val="1"/>
        </w:numPr>
      </w:pPr>
      <w:r>
        <w:t xml:space="preserve">For a given type </w:t>
      </w:r>
      <w:proofErr w:type="spellStart"/>
      <w:r>
        <w:t>i</w:t>
      </w:r>
      <w:proofErr w:type="spellEnd"/>
      <w:r>
        <w:t>, if other type j exists for the same challenge, the viral interference will be calculated as</w:t>
      </w:r>
      <w:r w:rsidR="000C393B">
        <w:t>:</w:t>
      </w:r>
    </w:p>
    <w:p w:rsidR="00797A22" w:rsidRDefault="00797A22" w:rsidP="00797A22">
      <w:pPr>
        <w:pStyle w:val="ListParagraph"/>
        <w:ind w:left="1440"/>
      </w:pPr>
      <w:proofErr w:type="spellStart"/>
      <w:r>
        <w:t>P_i</w:t>
      </w:r>
      <w:proofErr w:type="spellEnd"/>
      <w:r w:rsidR="000C393B">
        <w:t xml:space="preserve"> = </w:t>
      </w:r>
      <w:proofErr w:type="spellStart"/>
      <w:r w:rsidR="000C393B">
        <w:t>host_factor</w:t>
      </w:r>
      <w:proofErr w:type="spellEnd"/>
      <w:r w:rsidR="000C393B">
        <w:t xml:space="preserve"> * (1-viral_interference</w:t>
      </w:r>
      <w:r>
        <w:t>_j</w:t>
      </w:r>
      <w:r w:rsidR="000C393B">
        <w:t>)*</w:t>
      </w:r>
      <w:proofErr w:type="spellStart"/>
      <w:r w:rsidR="000C393B">
        <w:t>p_singlestrain</w:t>
      </w:r>
      <w:r>
        <w:t>_i</w:t>
      </w:r>
      <w:proofErr w:type="spellEnd"/>
    </w:p>
    <w:p w:rsidR="000C393B" w:rsidRDefault="000C393B" w:rsidP="000C393B">
      <w:pPr>
        <w:pStyle w:val="ListParagraph"/>
        <w:ind w:left="1440"/>
      </w:pPr>
      <w:r>
        <w:lastRenderedPageBreak/>
        <w:t>whereas</w:t>
      </w:r>
    </w:p>
    <w:p w:rsidR="000C393B" w:rsidRDefault="000C393B" w:rsidP="000C393B">
      <w:pPr>
        <w:pStyle w:val="ListParagraph"/>
        <w:ind w:left="1440"/>
        <w:rPr>
          <w:rFonts w:ascii="Consolas" w:hAnsi="Consolas" w:cs="Consolas"/>
          <w:color w:val="000000"/>
          <w:sz w:val="19"/>
          <w:szCs w:val="19"/>
        </w:rPr>
      </w:pPr>
      <w:proofErr w:type="spellStart"/>
      <w:r>
        <w:t>p_singlestrain</w:t>
      </w:r>
      <w:proofErr w:type="spellEnd"/>
      <w:r>
        <w:t xml:space="preserve"> = </w:t>
      </w:r>
      <w:r>
        <w:rPr>
          <w:rFonts w:ascii="Consolas" w:hAnsi="Consolas" w:cs="Consolas"/>
          <w:color w:val="000000"/>
          <w:sz w:val="19"/>
          <w:szCs w:val="19"/>
          <w:highlight w:val="white"/>
        </w:rPr>
        <w:t>1.0f - pow( 1.0f + (</w:t>
      </w:r>
      <w:proofErr w:type="spellStart"/>
      <w:r>
        <w:rPr>
          <w:rFonts w:ascii="Consolas" w:hAnsi="Consolas" w:cs="Consolas"/>
          <w:color w:val="808080"/>
          <w:sz w:val="19"/>
          <w:szCs w:val="19"/>
          <w:highlight w:val="white"/>
        </w:rPr>
        <w:t>challenge_dose</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specificInfectivity</w:t>
      </w:r>
      <w:proofErr w:type="spellEnd"/>
      <w:r>
        <w:rPr>
          <w:rFonts w:ascii="Consolas" w:hAnsi="Consolas" w:cs="Consolas"/>
          <w:color w:val="000000"/>
          <w:sz w:val="19"/>
          <w:szCs w:val="19"/>
          <w:highlight w:val="white"/>
        </w:rPr>
        <w:t xml:space="preserve"> * neutralization );</w:t>
      </w:r>
    </w:p>
    <w:p w:rsidR="00797A22" w:rsidRDefault="00797A22" w:rsidP="00797A22">
      <w:pPr>
        <w:pStyle w:val="ListParagraph"/>
        <w:ind w:left="1440"/>
      </w:pPr>
      <w:r>
        <w:rPr>
          <w:rFonts w:ascii="Consolas" w:hAnsi="Consolas" w:cs="Consolas"/>
          <w:color w:val="000000"/>
          <w:sz w:val="19"/>
          <w:szCs w:val="19"/>
        </w:rPr>
        <w:t xml:space="preserve">repeat until all other types have been calculated. </w:t>
      </w:r>
      <w:proofErr w:type="spellStart"/>
      <w:r w:rsidR="000C393B" w:rsidRPr="00797A22">
        <w:rPr>
          <w:rFonts w:ascii="Consolas" w:hAnsi="Consolas" w:cs="Consolas"/>
          <w:color w:val="000000"/>
          <w:sz w:val="19"/>
          <w:szCs w:val="19"/>
        </w:rPr>
        <w:t>viral_interference</w:t>
      </w:r>
      <w:proofErr w:type="spellEnd"/>
      <w:r w:rsidR="000C393B" w:rsidRPr="00797A22">
        <w:rPr>
          <w:rFonts w:ascii="Consolas" w:hAnsi="Consolas" w:cs="Consolas"/>
          <w:color w:val="000000"/>
          <w:sz w:val="19"/>
          <w:szCs w:val="19"/>
        </w:rPr>
        <w:t xml:space="preserve"> </w:t>
      </w:r>
      <w:r w:rsidRPr="00797A22">
        <w:rPr>
          <w:rFonts w:ascii="Consolas" w:hAnsi="Consolas" w:cs="Consolas"/>
          <w:color w:val="000000"/>
          <w:sz w:val="19"/>
          <w:szCs w:val="19"/>
        </w:rPr>
        <w:t>comes</w:t>
      </w:r>
      <w:r>
        <w:t xml:space="preserve"> from </w:t>
      </w:r>
      <w:proofErr w:type="spellStart"/>
      <w:r>
        <w:t>config</w:t>
      </w:r>
      <w:proofErr w:type="spellEnd"/>
      <w:r>
        <w:t xml:space="preserve"> file.</w:t>
      </w:r>
    </w:p>
    <w:p w:rsidR="00797A22" w:rsidRDefault="00797A22" w:rsidP="00797A22">
      <w:pPr>
        <w:pStyle w:val="ListParagraph"/>
        <w:numPr>
          <w:ilvl w:val="0"/>
          <w:numId w:val="1"/>
        </w:numPr>
      </w:pPr>
      <w:r>
        <w:t>For example,</w:t>
      </w:r>
    </w:p>
    <w:p w:rsidR="00797A22" w:rsidRDefault="00797A22" w:rsidP="00797A22">
      <w:pPr>
        <w:pStyle w:val="ListParagraph"/>
        <w:numPr>
          <w:ilvl w:val="1"/>
          <w:numId w:val="1"/>
        </w:numPr>
      </w:pPr>
      <w:proofErr w:type="spellStart"/>
      <w:r>
        <w:t>tOPV</w:t>
      </w:r>
      <w:proofErr w:type="spellEnd"/>
      <w:r>
        <w:t>: type 1 reduction of probability of infection due to interference = (1-0.177)*(1-0.354) = 0.53</w:t>
      </w:r>
    </w:p>
    <w:p w:rsidR="00797A22" w:rsidRPr="00797A22" w:rsidRDefault="00797A22" w:rsidP="00797A22">
      <w:pPr>
        <w:pStyle w:val="ListParagraph"/>
        <w:numPr>
          <w:ilvl w:val="1"/>
          <w:numId w:val="1"/>
        </w:numPr>
      </w:pPr>
      <w:proofErr w:type="spellStart"/>
      <w:r>
        <w:t>bOPV</w:t>
      </w:r>
      <w:proofErr w:type="spellEnd"/>
      <w:r>
        <w:t xml:space="preserve">: </w:t>
      </w:r>
      <w:r>
        <w:t>type 1 reduction of probability of infection due to interference</w:t>
      </w:r>
      <w:r>
        <w:t xml:space="preserve"> = (1-0.354) = 0.646</w:t>
      </w:r>
    </w:p>
    <w:p w:rsidR="000C393B" w:rsidRDefault="000C393B" w:rsidP="000C393B">
      <w:pPr>
        <w:pStyle w:val="Heading2"/>
      </w:pPr>
      <w:r>
        <w:t>Scenarios and Results</w:t>
      </w:r>
    </w:p>
    <w:p w:rsidR="000C393B" w:rsidRDefault="000C393B" w:rsidP="000C393B">
      <w:r>
        <w:t>For all scenarios, the DTK simulation outputs (in blue) have been checked against 10000 outputs randomly calculated according to equation (in green).</w:t>
      </w:r>
    </w:p>
    <w:p w:rsidR="000C393B" w:rsidRDefault="000C393B" w:rsidP="000C393B">
      <w:pPr>
        <w:pStyle w:val="Heading3"/>
      </w:pPr>
      <w:r>
        <w:t>Results:</w:t>
      </w:r>
    </w:p>
    <w:p w:rsidR="000C393B" w:rsidRDefault="000C393B" w:rsidP="000C393B">
      <w:r>
        <w:t xml:space="preserve">Viral interference works as expected. However, </w:t>
      </w:r>
      <w:proofErr w:type="spellStart"/>
      <w:r>
        <w:t>bOPV</w:t>
      </w:r>
      <w:proofErr w:type="spellEnd"/>
      <w:r w:rsidR="00797A22">
        <w:t xml:space="preserve"> (or mOPV1+mOPV3 given in the same day)</w:t>
      </w:r>
      <w:r>
        <w:t xml:space="preserve"> behaves more like </w:t>
      </w:r>
      <w:proofErr w:type="spellStart"/>
      <w:r>
        <w:t>tOPV</w:t>
      </w:r>
      <w:proofErr w:type="spellEnd"/>
      <w:r>
        <w:t xml:space="preserve"> without type 2, rather than two separate </w:t>
      </w:r>
      <w:proofErr w:type="spellStart"/>
      <w:r>
        <w:t>mOPVs</w:t>
      </w:r>
      <w:proofErr w:type="spellEnd"/>
      <w:r w:rsidR="00797A22">
        <w:t xml:space="preserve"> in different days</w:t>
      </w:r>
      <w:r>
        <w:t>. It is suggestive that we need a pairwise instead of the per-type interference model.</w:t>
      </w:r>
      <w:r w:rsidR="00797A22">
        <w:t xml:space="preserve"> Currently for all </w:t>
      </w:r>
      <w:proofErr w:type="spellStart"/>
      <w:r w:rsidR="00797A22">
        <w:t>bOPV</w:t>
      </w:r>
      <w:proofErr w:type="spellEnd"/>
      <w:r w:rsidR="00797A22">
        <w:t xml:space="preserve"> campaigns we suggest to use mOPV1+mOPV3 distributed in two consecutive days instead, to avoid the higher interference.</w:t>
      </w:r>
    </w:p>
    <w:p w:rsidR="000C393B" w:rsidRDefault="000C393B" w:rsidP="000C393B">
      <w:pPr>
        <w:pStyle w:val="Heading3"/>
      </w:pPr>
      <w:r>
        <w:t xml:space="preserve">Scenario 5: </w:t>
      </w:r>
      <w:proofErr w:type="spellStart"/>
      <w:r>
        <w:t>tOPV</w:t>
      </w:r>
      <w:proofErr w:type="spellEnd"/>
    </w:p>
    <w:p w:rsidR="000C393B" w:rsidRDefault="000C393B" w:rsidP="000C393B">
      <w:r>
        <w:t xml:space="preserve">1000 naïve population at age 10, give </w:t>
      </w:r>
      <w:proofErr w:type="spellStart"/>
      <w:r>
        <w:t>tOPV</w:t>
      </w:r>
      <w:proofErr w:type="spellEnd"/>
      <w:r>
        <w:t xml:space="preserve"> at day 2 measuring antibodies at day 12. No secondary spread.</w:t>
      </w:r>
    </w:p>
    <w:p w:rsidR="000C393B" w:rsidRDefault="000C393B" w:rsidP="000C393B">
      <w:pPr>
        <w:pStyle w:val="Heading3"/>
      </w:pPr>
      <w:r>
        <w:t xml:space="preserve">Scenario 6: </w:t>
      </w:r>
      <w:proofErr w:type="spellStart"/>
      <w:r>
        <w:t>bOPV</w:t>
      </w:r>
      <w:proofErr w:type="spellEnd"/>
      <w:r>
        <w:t xml:space="preserve"> (with or without </w:t>
      </w:r>
      <w:r w:rsidR="00F0546D">
        <w:t xml:space="preserve">type 3 </w:t>
      </w:r>
      <w:r>
        <w:t>interference)</w:t>
      </w:r>
    </w:p>
    <w:p w:rsidR="000C393B" w:rsidRDefault="000C393B" w:rsidP="000C393B">
      <w:r>
        <w:t xml:space="preserve">1000 naïve population at age 10, give </w:t>
      </w:r>
      <w:proofErr w:type="spellStart"/>
      <w:r>
        <w:t>bOPV</w:t>
      </w:r>
      <w:proofErr w:type="spellEnd"/>
      <w:r>
        <w:t xml:space="preserve"> at day 2 measuring antibodies at day 12. No secondary spread.</w:t>
      </w:r>
      <w:bookmarkStart w:id="0" w:name="_GoBack"/>
      <w:bookmarkEnd w:id="0"/>
    </w:p>
    <w:p w:rsidR="000C393B" w:rsidRDefault="000C393B" w:rsidP="000C393B">
      <w:pPr>
        <w:pStyle w:val="Heading3"/>
      </w:pPr>
      <w:r>
        <w:t>Scenario 7: mOPV1+mOPV3</w:t>
      </w:r>
    </w:p>
    <w:p w:rsidR="000C393B" w:rsidRDefault="000C393B" w:rsidP="000C393B">
      <w:r>
        <w:t>1000 naïve population at age 10, give mOPV1+mOPV3 at day 2 measuring antibodies at day 12. No secondary spread.</w:t>
      </w:r>
    </w:p>
    <w:tbl>
      <w:tblPr>
        <w:tblStyle w:val="TableGrid"/>
        <w:tblW w:w="0" w:type="auto"/>
        <w:tblLook w:val="04A0" w:firstRow="1" w:lastRow="0" w:firstColumn="1" w:lastColumn="0" w:noHBand="0" w:noVBand="1"/>
      </w:tblPr>
      <w:tblGrid>
        <w:gridCol w:w="3141"/>
        <w:gridCol w:w="2260"/>
        <w:gridCol w:w="2211"/>
        <w:gridCol w:w="1964"/>
      </w:tblGrid>
      <w:tr w:rsidR="000C393B" w:rsidTr="000C393B">
        <w:tc>
          <w:tcPr>
            <w:tcW w:w="3141" w:type="dxa"/>
          </w:tcPr>
          <w:p w:rsidR="000C393B" w:rsidRDefault="000C393B" w:rsidP="000C393B">
            <w:r>
              <w:t>Vaccine Type</w:t>
            </w:r>
          </w:p>
        </w:tc>
        <w:tc>
          <w:tcPr>
            <w:tcW w:w="2260" w:type="dxa"/>
          </w:tcPr>
          <w:p w:rsidR="000C393B" w:rsidRDefault="000C393B" w:rsidP="000C393B">
            <w:r>
              <w:t>Average</w:t>
            </w:r>
          </w:p>
        </w:tc>
        <w:tc>
          <w:tcPr>
            <w:tcW w:w="2211" w:type="dxa"/>
          </w:tcPr>
          <w:p w:rsidR="000C393B" w:rsidRDefault="000C393B" w:rsidP="000C393B">
            <w:proofErr w:type="spellStart"/>
            <w:r>
              <w:t>Stddev</w:t>
            </w:r>
            <w:proofErr w:type="spellEnd"/>
          </w:p>
        </w:tc>
        <w:tc>
          <w:tcPr>
            <w:tcW w:w="1964" w:type="dxa"/>
          </w:tcPr>
          <w:p w:rsidR="000C393B" w:rsidRDefault="000C393B" w:rsidP="000C393B">
            <w:r>
              <w:t>Max</w:t>
            </w:r>
          </w:p>
        </w:tc>
      </w:tr>
      <w:tr w:rsidR="000C393B" w:rsidTr="000C393B">
        <w:tc>
          <w:tcPr>
            <w:tcW w:w="3141" w:type="dxa"/>
          </w:tcPr>
          <w:p w:rsidR="000C393B" w:rsidRDefault="000C393B" w:rsidP="000C393B">
            <w:r>
              <w:t>Prime_Log2_Nab_OPV1</w:t>
            </w:r>
          </w:p>
        </w:tc>
        <w:tc>
          <w:tcPr>
            <w:tcW w:w="2260" w:type="dxa"/>
          </w:tcPr>
          <w:p w:rsidR="000C393B" w:rsidRDefault="000C393B" w:rsidP="000C393B">
            <w:r>
              <w:t>5.92</w:t>
            </w:r>
          </w:p>
        </w:tc>
        <w:tc>
          <w:tcPr>
            <w:tcW w:w="2211" w:type="dxa"/>
          </w:tcPr>
          <w:p w:rsidR="000C393B" w:rsidRDefault="000C393B" w:rsidP="000C393B">
            <w:r>
              <w:t>2.3</w:t>
            </w:r>
          </w:p>
        </w:tc>
        <w:tc>
          <w:tcPr>
            <w:tcW w:w="1964" w:type="dxa"/>
          </w:tcPr>
          <w:p w:rsidR="000C393B" w:rsidRDefault="000C393B" w:rsidP="000C393B">
            <w:r>
              <w:t>10.7</w:t>
            </w:r>
          </w:p>
        </w:tc>
      </w:tr>
      <w:tr w:rsidR="000C393B" w:rsidTr="000C393B">
        <w:tc>
          <w:tcPr>
            <w:tcW w:w="3141" w:type="dxa"/>
          </w:tcPr>
          <w:p w:rsidR="000C393B" w:rsidRDefault="000C393B" w:rsidP="000C393B">
            <w:r>
              <w:t>Prime_Log2_Nab_OPV2</w:t>
            </w:r>
          </w:p>
        </w:tc>
        <w:tc>
          <w:tcPr>
            <w:tcW w:w="2260" w:type="dxa"/>
          </w:tcPr>
          <w:p w:rsidR="000C393B" w:rsidRDefault="000C393B" w:rsidP="000C393B">
            <w:r>
              <w:t>6.66</w:t>
            </w:r>
          </w:p>
        </w:tc>
        <w:tc>
          <w:tcPr>
            <w:tcW w:w="2211" w:type="dxa"/>
          </w:tcPr>
          <w:p w:rsidR="000C393B" w:rsidRDefault="000C393B" w:rsidP="000C393B">
            <w:r>
              <w:t>2.5</w:t>
            </w:r>
          </w:p>
        </w:tc>
        <w:tc>
          <w:tcPr>
            <w:tcW w:w="1964" w:type="dxa"/>
          </w:tcPr>
          <w:p w:rsidR="000C393B" w:rsidRDefault="000C393B" w:rsidP="000C393B">
            <w:r>
              <w:t>11.3</w:t>
            </w:r>
          </w:p>
        </w:tc>
      </w:tr>
      <w:tr w:rsidR="000C393B" w:rsidTr="000C393B">
        <w:tc>
          <w:tcPr>
            <w:tcW w:w="3141" w:type="dxa"/>
          </w:tcPr>
          <w:p w:rsidR="000C393B" w:rsidRDefault="000C393B" w:rsidP="000C393B">
            <w:r>
              <w:t>Prime_Log2_Nab_OPV3</w:t>
            </w:r>
          </w:p>
        </w:tc>
        <w:tc>
          <w:tcPr>
            <w:tcW w:w="2260" w:type="dxa"/>
          </w:tcPr>
          <w:p w:rsidR="000C393B" w:rsidRDefault="000C393B" w:rsidP="000C393B">
            <w:r>
              <w:t>5.51</w:t>
            </w:r>
          </w:p>
        </w:tc>
        <w:tc>
          <w:tcPr>
            <w:tcW w:w="2211" w:type="dxa"/>
          </w:tcPr>
          <w:p w:rsidR="000C393B" w:rsidRDefault="000C393B" w:rsidP="000C393B">
            <w:r>
              <w:t>2.5</w:t>
            </w:r>
          </w:p>
        </w:tc>
        <w:tc>
          <w:tcPr>
            <w:tcW w:w="1964" w:type="dxa"/>
          </w:tcPr>
          <w:p w:rsidR="000C393B" w:rsidRDefault="000C393B" w:rsidP="000C393B">
            <w:r>
              <w:t>15</w:t>
            </w:r>
          </w:p>
        </w:tc>
      </w:tr>
      <w:tr w:rsidR="000C393B" w:rsidTr="000C393B">
        <w:tc>
          <w:tcPr>
            <w:tcW w:w="3141" w:type="dxa"/>
          </w:tcPr>
          <w:p w:rsidR="000C393B" w:rsidRDefault="000C393B" w:rsidP="000C393B">
            <w:proofErr w:type="spellStart"/>
            <w:r w:rsidRPr="00A5448A">
              <w:rPr>
                <w:rFonts w:ascii="Consolas" w:hAnsi="Consolas" w:cs="Consolas"/>
                <w:sz w:val="19"/>
                <w:szCs w:val="19"/>
                <w:highlight w:val="white"/>
              </w:rPr>
              <w:t>Max_Rand_Standard_Deviations</w:t>
            </w:r>
            <w:proofErr w:type="spellEnd"/>
          </w:p>
        </w:tc>
        <w:tc>
          <w:tcPr>
            <w:tcW w:w="2260" w:type="dxa"/>
          </w:tcPr>
          <w:p w:rsidR="000C393B" w:rsidRDefault="000C393B" w:rsidP="000C393B">
            <w:r>
              <w:t>2</w:t>
            </w:r>
          </w:p>
        </w:tc>
        <w:tc>
          <w:tcPr>
            <w:tcW w:w="2211" w:type="dxa"/>
          </w:tcPr>
          <w:p w:rsidR="000C393B" w:rsidRDefault="000C393B" w:rsidP="000C393B">
            <w:r>
              <w:t>-</w:t>
            </w:r>
          </w:p>
        </w:tc>
        <w:tc>
          <w:tcPr>
            <w:tcW w:w="1964" w:type="dxa"/>
          </w:tcPr>
          <w:p w:rsidR="000C393B" w:rsidRDefault="000C393B" w:rsidP="000C393B">
            <w:r>
              <w:t>-</w:t>
            </w:r>
          </w:p>
        </w:tc>
      </w:tr>
      <w:tr w:rsidR="000C393B" w:rsidTr="000C393B">
        <w:tc>
          <w:tcPr>
            <w:tcW w:w="3141" w:type="dxa"/>
          </w:tcPr>
          <w:p w:rsidR="000C393B" w:rsidRPr="00A5448A" w:rsidRDefault="000C393B" w:rsidP="000C393B">
            <w:pPr>
              <w:rPr>
                <w:rFonts w:ascii="Consolas" w:hAnsi="Consolas" w:cs="Consolas"/>
                <w:sz w:val="19"/>
                <w:szCs w:val="19"/>
                <w:highlight w:val="white"/>
              </w:rPr>
            </w:pPr>
            <w:r w:rsidRPr="000C393B">
              <w:rPr>
                <w:rFonts w:ascii="Consolas" w:hAnsi="Consolas" w:cs="Consolas"/>
                <w:sz w:val="19"/>
                <w:szCs w:val="19"/>
              </w:rPr>
              <w:t>Viral_Interference_Sabin1</w:t>
            </w:r>
          </w:p>
        </w:tc>
        <w:tc>
          <w:tcPr>
            <w:tcW w:w="2260" w:type="dxa"/>
          </w:tcPr>
          <w:p w:rsidR="000C393B" w:rsidRDefault="000C393B" w:rsidP="000C393B">
            <w:r>
              <w:t>0</w:t>
            </w:r>
          </w:p>
        </w:tc>
        <w:tc>
          <w:tcPr>
            <w:tcW w:w="2211" w:type="dxa"/>
          </w:tcPr>
          <w:p w:rsidR="000C393B" w:rsidRDefault="000C393B" w:rsidP="000C393B">
            <w:r>
              <w:t>-</w:t>
            </w:r>
          </w:p>
        </w:tc>
        <w:tc>
          <w:tcPr>
            <w:tcW w:w="1964" w:type="dxa"/>
          </w:tcPr>
          <w:p w:rsidR="000C393B" w:rsidRDefault="000C393B" w:rsidP="000C393B">
            <w:r>
              <w:t>-</w:t>
            </w:r>
          </w:p>
        </w:tc>
      </w:tr>
      <w:tr w:rsidR="000C393B" w:rsidTr="000C393B">
        <w:tc>
          <w:tcPr>
            <w:tcW w:w="3141" w:type="dxa"/>
          </w:tcPr>
          <w:p w:rsidR="000C393B" w:rsidRPr="00A5448A" w:rsidRDefault="000C393B" w:rsidP="000C393B">
            <w:pPr>
              <w:rPr>
                <w:rFonts w:ascii="Consolas" w:hAnsi="Consolas" w:cs="Consolas"/>
                <w:sz w:val="19"/>
                <w:szCs w:val="19"/>
                <w:highlight w:val="white"/>
              </w:rPr>
            </w:pPr>
            <w:r>
              <w:rPr>
                <w:rFonts w:ascii="Consolas" w:hAnsi="Consolas" w:cs="Consolas"/>
                <w:sz w:val="19"/>
                <w:szCs w:val="19"/>
              </w:rPr>
              <w:t>Viral_Interference_Sabin2</w:t>
            </w:r>
          </w:p>
        </w:tc>
        <w:tc>
          <w:tcPr>
            <w:tcW w:w="2260" w:type="dxa"/>
          </w:tcPr>
          <w:p w:rsidR="000C393B" w:rsidRDefault="000C393B" w:rsidP="000C393B">
            <w:r>
              <w:t>0.178</w:t>
            </w:r>
          </w:p>
        </w:tc>
        <w:tc>
          <w:tcPr>
            <w:tcW w:w="2211" w:type="dxa"/>
          </w:tcPr>
          <w:p w:rsidR="000C393B" w:rsidRDefault="000C393B" w:rsidP="000C393B"/>
        </w:tc>
        <w:tc>
          <w:tcPr>
            <w:tcW w:w="1964" w:type="dxa"/>
          </w:tcPr>
          <w:p w:rsidR="000C393B" w:rsidRDefault="000C393B" w:rsidP="000C393B"/>
        </w:tc>
      </w:tr>
      <w:tr w:rsidR="000C393B" w:rsidTr="000C393B">
        <w:tc>
          <w:tcPr>
            <w:tcW w:w="3141" w:type="dxa"/>
          </w:tcPr>
          <w:p w:rsidR="000C393B" w:rsidRPr="00A5448A" w:rsidRDefault="000C393B" w:rsidP="000C393B">
            <w:pPr>
              <w:rPr>
                <w:rFonts w:ascii="Consolas" w:hAnsi="Consolas" w:cs="Consolas"/>
                <w:sz w:val="19"/>
                <w:szCs w:val="19"/>
                <w:highlight w:val="white"/>
              </w:rPr>
            </w:pPr>
            <w:r>
              <w:rPr>
                <w:rFonts w:ascii="Consolas" w:hAnsi="Consolas" w:cs="Consolas"/>
                <w:sz w:val="19"/>
                <w:szCs w:val="19"/>
              </w:rPr>
              <w:t>Viral_Interference_Sabin3</w:t>
            </w:r>
          </w:p>
        </w:tc>
        <w:tc>
          <w:tcPr>
            <w:tcW w:w="2260" w:type="dxa"/>
          </w:tcPr>
          <w:p w:rsidR="000C393B" w:rsidRDefault="000C393B" w:rsidP="000C393B">
            <w:r>
              <w:t>0.354</w:t>
            </w:r>
          </w:p>
        </w:tc>
        <w:tc>
          <w:tcPr>
            <w:tcW w:w="2211" w:type="dxa"/>
          </w:tcPr>
          <w:p w:rsidR="000C393B" w:rsidRDefault="000C393B" w:rsidP="000C393B"/>
        </w:tc>
        <w:tc>
          <w:tcPr>
            <w:tcW w:w="1964" w:type="dxa"/>
          </w:tcPr>
          <w:p w:rsidR="000C393B" w:rsidRDefault="000C393B" w:rsidP="000C393B"/>
        </w:tc>
      </w:tr>
    </w:tbl>
    <w:p w:rsidR="003A5BB4" w:rsidRDefault="003A5BB4" w:rsidP="000C393B"/>
    <w:p w:rsidR="00F0546D" w:rsidRDefault="00F0546D" w:rsidP="00797A22">
      <w:pPr>
        <w:pStyle w:val="Heading4"/>
      </w:pPr>
      <w:proofErr w:type="spellStart"/>
      <w:r>
        <w:lastRenderedPageBreak/>
        <w:t>tOPV</w:t>
      </w:r>
      <w:proofErr w:type="spellEnd"/>
      <w:r>
        <w:t xml:space="preserve"> results:</w:t>
      </w:r>
    </w:p>
    <w:p w:rsidR="00F0546D" w:rsidRDefault="00797A22" w:rsidP="000C393B">
      <w:r>
        <w:rPr>
          <w:noProof/>
        </w:rPr>
        <w:drawing>
          <wp:inline distT="0" distB="0" distL="0" distR="0">
            <wp:extent cx="5943600" cy="4485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V.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F0546D" w:rsidRDefault="00F0546D" w:rsidP="00797A22">
      <w:pPr>
        <w:pStyle w:val="Heading4"/>
      </w:pPr>
      <w:proofErr w:type="spellStart"/>
      <w:r>
        <w:t>bOPV</w:t>
      </w:r>
      <w:proofErr w:type="spellEnd"/>
      <w:r>
        <w:t xml:space="preserve"> results (default interference):</w:t>
      </w:r>
    </w:p>
    <w:p w:rsidR="00797A22" w:rsidRDefault="00797A22" w:rsidP="000C393B">
      <w:r>
        <w:t xml:space="preserve">green = calculated result, </w:t>
      </w:r>
      <w:r>
        <w:t>with 1-3</w:t>
      </w:r>
      <w:r>
        <w:t xml:space="preserve"> interference</w:t>
      </w:r>
    </w:p>
    <w:p w:rsidR="00797A22" w:rsidRDefault="00797A22" w:rsidP="000C393B">
      <w:r>
        <w:rPr>
          <w:noProof/>
        </w:rPr>
        <w:lastRenderedPageBreak/>
        <w:drawing>
          <wp:inline distT="0" distB="0" distL="0" distR="0">
            <wp:extent cx="5943600" cy="4485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PV.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797A22" w:rsidRDefault="00797A22" w:rsidP="000C393B">
      <w:r>
        <w:t>Same simulation, compared with calculated no interference results (green):</w:t>
      </w:r>
    </w:p>
    <w:p w:rsidR="00797A22" w:rsidRDefault="00797A22" w:rsidP="000C393B">
      <w:r>
        <w:rPr>
          <w:noProof/>
        </w:rPr>
        <w:lastRenderedPageBreak/>
        <w:drawing>
          <wp:inline distT="0" distB="0" distL="0" distR="0">
            <wp:extent cx="5943600" cy="4485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PV_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F0546D" w:rsidRDefault="00F0546D" w:rsidP="00797A22">
      <w:pPr>
        <w:pStyle w:val="Heading4"/>
      </w:pPr>
      <w:proofErr w:type="spellStart"/>
      <w:r>
        <w:t>bOPV</w:t>
      </w:r>
      <w:proofErr w:type="spellEnd"/>
      <w:r>
        <w:t xml:space="preserve"> results (</w:t>
      </w:r>
      <w:r w:rsidR="00797A22">
        <w:t>no</w:t>
      </w:r>
      <w:r>
        <w:t xml:space="preserve"> interference):</w:t>
      </w:r>
    </w:p>
    <w:p w:rsidR="00797A22" w:rsidRDefault="00797A22" w:rsidP="000C393B">
      <w:r>
        <w:t>green = calculated result, no interference</w:t>
      </w:r>
    </w:p>
    <w:p w:rsidR="00797A22" w:rsidRDefault="00797A22" w:rsidP="000C393B">
      <w:r>
        <w:rPr>
          <w:noProof/>
        </w:rPr>
        <w:lastRenderedPageBreak/>
        <w:drawing>
          <wp:inline distT="0" distB="0" distL="0" distR="0">
            <wp:extent cx="5943600" cy="4485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PV_nointerf.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F0546D" w:rsidRDefault="00797A22" w:rsidP="00797A22">
      <w:pPr>
        <w:pStyle w:val="Heading4"/>
      </w:pPr>
      <w:r>
        <w:lastRenderedPageBreak/>
        <w:t>mOPV1+mOPV3 results (same day)</w:t>
      </w:r>
      <w:r w:rsidR="00F0546D">
        <w:t>:</w:t>
      </w:r>
    </w:p>
    <w:p w:rsidR="00797A22" w:rsidRDefault="00797A22" w:rsidP="000C393B">
      <w:r>
        <w:t>green = calculated result, no interference</w:t>
      </w:r>
      <w:r>
        <w:rPr>
          <w:noProof/>
        </w:rPr>
        <w:drawing>
          <wp:inline distT="0" distB="0" distL="0" distR="0">
            <wp:extent cx="5943600" cy="4485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m3 same day.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797A22" w:rsidRDefault="00797A22" w:rsidP="00797A22">
      <w:pPr>
        <w:pStyle w:val="Heading4"/>
      </w:pPr>
      <w:r>
        <w:lastRenderedPageBreak/>
        <w:t>mOPV1+mOPV3 results (</w:t>
      </w:r>
      <w:r>
        <w:t>different</w:t>
      </w:r>
      <w:r>
        <w:t xml:space="preserve"> day):</w:t>
      </w:r>
    </w:p>
    <w:p w:rsidR="00797A22" w:rsidRDefault="00797A22" w:rsidP="00797A22">
      <w:r>
        <w:t>green = calculated result, no interference</w:t>
      </w:r>
      <w:r>
        <w:rPr>
          <w:noProof/>
        </w:rPr>
        <w:drawing>
          <wp:inline distT="0" distB="0" distL="0" distR="0">
            <wp:extent cx="5943600" cy="4485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 m3 different day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rsidR="00797A22" w:rsidRDefault="00797A22" w:rsidP="00797A22"/>
    <w:p w:rsidR="00797A22" w:rsidRDefault="00797A22" w:rsidP="000C393B"/>
    <w:sectPr w:rsidR="00797A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322AD"/>
    <w:multiLevelType w:val="hybridMultilevel"/>
    <w:tmpl w:val="42F2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2C4276"/>
    <w:multiLevelType w:val="hybridMultilevel"/>
    <w:tmpl w:val="B0122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2F2B90"/>
    <w:multiLevelType w:val="hybridMultilevel"/>
    <w:tmpl w:val="EBACE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3B6"/>
    <w:rsid w:val="000C393B"/>
    <w:rsid w:val="0018433D"/>
    <w:rsid w:val="001A1708"/>
    <w:rsid w:val="0024069E"/>
    <w:rsid w:val="002B4E9B"/>
    <w:rsid w:val="00391EE0"/>
    <w:rsid w:val="003A5BB4"/>
    <w:rsid w:val="003F1050"/>
    <w:rsid w:val="004464CC"/>
    <w:rsid w:val="00560A72"/>
    <w:rsid w:val="005676B4"/>
    <w:rsid w:val="005E1AD8"/>
    <w:rsid w:val="006E7C6A"/>
    <w:rsid w:val="00797A22"/>
    <w:rsid w:val="008E73B6"/>
    <w:rsid w:val="00907E51"/>
    <w:rsid w:val="00942680"/>
    <w:rsid w:val="00A273F5"/>
    <w:rsid w:val="00A5448A"/>
    <w:rsid w:val="00CD03FA"/>
    <w:rsid w:val="00DD3A89"/>
    <w:rsid w:val="00EC092B"/>
    <w:rsid w:val="00ED7E56"/>
    <w:rsid w:val="00F0546D"/>
    <w:rsid w:val="00F33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A72"/>
  </w:style>
  <w:style w:type="paragraph" w:styleId="Heading1">
    <w:name w:val="heading 1"/>
    <w:basedOn w:val="Normal"/>
    <w:next w:val="Normal"/>
    <w:link w:val="Heading1Char"/>
    <w:uiPriority w:val="9"/>
    <w:qFormat/>
    <w:rsid w:val="008E73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5B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76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676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3B6"/>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8E73B6"/>
    <w:rPr>
      <w:color w:val="808080"/>
    </w:rPr>
  </w:style>
  <w:style w:type="paragraph" w:styleId="BalloonText">
    <w:name w:val="Balloon Text"/>
    <w:basedOn w:val="Normal"/>
    <w:link w:val="BalloonTextChar"/>
    <w:uiPriority w:val="99"/>
    <w:semiHidden/>
    <w:unhideWhenUsed/>
    <w:rsid w:val="008E7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3B6"/>
    <w:rPr>
      <w:rFonts w:ascii="Tahoma" w:hAnsi="Tahoma" w:cs="Tahoma"/>
      <w:sz w:val="16"/>
      <w:szCs w:val="16"/>
    </w:rPr>
  </w:style>
  <w:style w:type="table" w:styleId="TableGrid">
    <w:name w:val="Table Grid"/>
    <w:basedOn w:val="TableNormal"/>
    <w:uiPriority w:val="59"/>
    <w:rsid w:val="008E73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A5BB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A5BB4"/>
    <w:pPr>
      <w:ind w:left="720"/>
      <w:contextualSpacing/>
    </w:pPr>
  </w:style>
  <w:style w:type="character" w:customStyle="1" w:styleId="Heading3Char">
    <w:name w:val="Heading 3 Char"/>
    <w:basedOn w:val="DefaultParagraphFont"/>
    <w:link w:val="Heading3"/>
    <w:uiPriority w:val="9"/>
    <w:rsid w:val="005676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676B4"/>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5E1AD8"/>
    <w:rPr>
      <w:i/>
      <w:iCs/>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A72"/>
  </w:style>
  <w:style w:type="paragraph" w:styleId="Heading1">
    <w:name w:val="heading 1"/>
    <w:basedOn w:val="Normal"/>
    <w:next w:val="Normal"/>
    <w:link w:val="Heading1Char"/>
    <w:uiPriority w:val="9"/>
    <w:qFormat/>
    <w:rsid w:val="008E73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5B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76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676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3B6"/>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8E73B6"/>
    <w:rPr>
      <w:color w:val="808080"/>
    </w:rPr>
  </w:style>
  <w:style w:type="paragraph" w:styleId="BalloonText">
    <w:name w:val="Balloon Text"/>
    <w:basedOn w:val="Normal"/>
    <w:link w:val="BalloonTextChar"/>
    <w:uiPriority w:val="99"/>
    <w:semiHidden/>
    <w:unhideWhenUsed/>
    <w:rsid w:val="008E7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3B6"/>
    <w:rPr>
      <w:rFonts w:ascii="Tahoma" w:hAnsi="Tahoma" w:cs="Tahoma"/>
      <w:sz w:val="16"/>
      <w:szCs w:val="16"/>
    </w:rPr>
  </w:style>
  <w:style w:type="table" w:styleId="TableGrid">
    <w:name w:val="Table Grid"/>
    <w:basedOn w:val="TableNormal"/>
    <w:uiPriority w:val="59"/>
    <w:rsid w:val="008E73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A5BB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A5BB4"/>
    <w:pPr>
      <w:ind w:left="720"/>
      <w:contextualSpacing/>
    </w:pPr>
  </w:style>
  <w:style w:type="character" w:customStyle="1" w:styleId="Heading3Char">
    <w:name w:val="Heading 3 Char"/>
    <w:basedOn w:val="DefaultParagraphFont"/>
    <w:link w:val="Heading3"/>
    <w:uiPriority w:val="9"/>
    <w:rsid w:val="005676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676B4"/>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5E1AD8"/>
    <w:rPr>
      <w:i/>
      <w:iCs/>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509</TotalTime>
  <Pages>24</Pages>
  <Words>1217</Words>
  <Characters>6942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Intellectual Ventures</Company>
  <LinksUpToDate>false</LinksUpToDate>
  <CharactersWithSpaces>8143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 Hu</dc:creator>
  <cp:lastModifiedBy>Hao Hu</cp:lastModifiedBy>
  <cp:revision>5</cp:revision>
  <dcterms:created xsi:type="dcterms:W3CDTF">2014-03-22T01:19:00Z</dcterms:created>
  <dcterms:modified xsi:type="dcterms:W3CDTF">2014-03-22T11:09:00Z</dcterms:modified>
</cp:coreProperties>
</file>