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Elementos de Software (Código fuente y código ejecutable). Es importante mencionar que durante la auditoría se revisa la ejecución del Software en el entorno de implementación.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 de Software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unidades de código relacionadas. No necesariamente se espera un documento de este entregable. Basta con mostrar el Repositorio del proyecto.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Software: Conjunto de productos de Software identificados de forma única que incluye: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requisitos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de Software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Trazabilidad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Componentes de Software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de Prueba y Procedimientos de Prueba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Reporte de Pruebas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Operación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Mantenimiento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