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3AA3" w14:textId="77777777" w:rsidR="00314775" w:rsidRPr="00B53D0D" w:rsidRDefault="00314775" w:rsidP="00314775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>
        <w:rPr>
          <w:b/>
        </w:rPr>
        <w:t xml:space="preserve">DE GESTIÓN DE FORMACIÓN PROFESIONAL INTEGRAL </w:t>
      </w:r>
    </w:p>
    <w:p w14:paraId="11F631F2" w14:textId="77777777" w:rsidR="00314775" w:rsidRPr="00A63563" w:rsidRDefault="00314775" w:rsidP="00314775">
      <w:pPr>
        <w:spacing w:after="0" w:line="360" w:lineRule="auto"/>
        <w:jc w:val="center"/>
        <w:rPr>
          <w:b/>
          <w:color w:val="FF0000"/>
        </w:rPr>
      </w:pPr>
      <w:r w:rsidRPr="00A63563">
        <w:rPr>
          <w:b/>
        </w:rPr>
        <w:t xml:space="preserve">FORMATO </w:t>
      </w:r>
      <w:r w:rsidRPr="00B53D0D">
        <w:rPr>
          <w:b/>
        </w:rPr>
        <w:t>GUÍA DE APRENDIZAJE</w:t>
      </w:r>
    </w:p>
    <w:p w14:paraId="16D46A00" w14:textId="01872F9B" w:rsidR="00314775" w:rsidRPr="00314775" w:rsidRDefault="00314775" w:rsidP="00314775">
      <w:pPr>
        <w:pStyle w:val="Prrafodelista"/>
        <w:spacing w:after="0"/>
        <w:jc w:val="both"/>
        <w:rPr>
          <w:rFonts w:asciiTheme="minorHAnsi" w:hAnsiTheme="minorHAnsi" w:cs="Arial"/>
        </w:rPr>
      </w:pPr>
    </w:p>
    <w:p w14:paraId="6BFF0472" w14:textId="73A36E62" w:rsidR="00E31DA7" w:rsidRPr="00DF3320" w:rsidRDefault="00682BCF" w:rsidP="007E1D39">
      <w:pPr>
        <w:pStyle w:val="Prrafodelista"/>
        <w:numPr>
          <w:ilvl w:val="0"/>
          <w:numId w:val="2"/>
        </w:numPr>
        <w:spacing w:after="0"/>
        <w:jc w:val="both"/>
        <w:rPr>
          <w:rFonts w:asciiTheme="minorHAnsi" w:hAnsiTheme="minorHAnsi" w:cs="Arial"/>
        </w:rPr>
      </w:pPr>
      <w:r w:rsidRPr="00DF3320">
        <w:rPr>
          <w:rFonts w:asciiTheme="minorHAnsi" w:hAnsiTheme="minorHAnsi" w:cs="Arial"/>
          <w:b/>
        </w:rPr>
        <w:t xml:space="preserve">IDENTIFICACIÓN DE LA GUIA DE </w:t>
      </w:r>
      <w:r w:rsidR="002D4F2A" w:rsidRPr="00DF3320">
        <w:rPr>
          <w:rFonts w:asciiTheme="minorHAnsi" w:hAnsiTheme="minorHAnsi" w:cs="Arial"/>
          <w:b/>
        </w:rPr>
        <w:t xml:space="preserve">APRENIZAJE: </w:t>
      </w:r>
      <w:r w:rsidR="00EE383B" w:rsidRPr="00DF3320">
        <w:rPr>
          <w:rFonts w:asciiTheme="minorHAnsi" w:hAnsiTheme="minorHAnsi" w:cs="Arial"/>
        </w:rPr>
        <w:t xml:space="preserve">GUÍA </w:t>
      </w:r>
      <w:r w:rsidR="00940A59" w:rsidRPr="00732ED6">
        <w:rPr>
          <w:rFonts w:asciiTheme="minorHAnsi" w:hAnsiTheme="minorHAnsi" w:cs="Arial"/>
          <w:b/>
        </w:rPr>
        <w:t>TRI</w:t>
      </w:r>
      <w:r w:rsidR="00732ED6" w:rsidRPr="00732ED6">
        <w:rPr>
          <w:rFonts w:asciiTheme="minorHAnsi" w:hAnsiTheme="minorHAnsi" w:cs="Arial"/>
          <w:b/>
        </w:rPr>
        <w:t xml:space="preserve"> (Técnicas de recolección de Información).</w:t>
      </w:r>
    </w:p>
    <w:p w14:paraId="36FEE962" w14:textId="7B5C061C" w:rsidR="00686024" w:rsidRPr="00686024" w:rsidRDefault="00686024" w:rsidP="0068602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s-CO" w:eastAsia="es-CO"/>
        </w:rPr>
      </w:pPr>
    </w:p>
    <w:p w14:paraId="004FD651" w14:textId="77777777" w:rsidR="00732ED6" w:rsidRPr="00F8482B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70"/>
        <w:ind w:left="0"/>
        <w:rPr>
          <w:rFonts w:asciiTheme="minorHAnsi" w:hAnsiTheme="minorHAnsi" w:cstheme="minorHAnsi"/>
          <w:color w:val="000000"/>
          <w:lang w:val="es-CO" w:eastAsia="es-CO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 xml:space="preserve">Denominación del Programa de Formación: </w:t>
      </w:r>
      <w:r w:rsidRPr="00F8482B">
        <w:rPr>
          <w:rFonts w:asciiTheme="minorHAnsi" w:hAnsiTheme="minorHAnsi" w:cstheme="minorHAnsi"/>
          <w:b/>
          <w:bCs/>
          <w:color w:val="000000"/>
          <w:lang w:val="es-CO" w:eastAsia="es-CO"/>
        </w:rPr>
        <w:t>TECNÓLOGO EN ANÁLISIS DESARROLLO DE SOTWARE.</w:t>
      </w:r>
    </w:p>
    <w:p w14:paraId="11DD8924" w14:textId="77777777" w:rsidR="00732ED6" w:rsidRPr="00F8482B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70"/>
        <w:ind w:left="0"/>
        <w:rPr>
          <w:rFonts w:asciiTheme="minorHAnsi" w:hAnsiTheme="minorHAnsi" w:cstheme="minorHAnsi"/>
          <w:color w:val="000000"/>
          <w:lang w:val="es-CO" w:eastAsia="es-CO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>Código del Programa de Formación:</w:t>
      </w:r>
      <w:r w:rsidRPr="00F8482B">
        <w:rPr>
          <w:rFonts w:asciiTheme="minorHAnsi" w:hAnsiTheme="minorHAnsi" w:cstheme="minorHAnsi"/>
          <w:b/>
          <w:bCs/>
          <w:color w:val="000000"/>
          <w:lang w:val="es-CO" w:eastAsia="es-CO"/>
        </w:rPr>
        <w:t xml:space="preserve"> 228118 v 1.0</w:t>
      </w:r>
    </w:p>
    <w:p w14:paraId="7AE2E7E4" w14:textId="77777777" w:rsidR="00732ED6" w:rsidRPr="00F8482B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70"/>
        <w:ind w:left="0"/>
        <w:rPr>
          <w:rFonts w:asciiTheme="minorHAnsi" w:hAnsiTheme="minorHAnsi" w:cstheme="minorHAnsi"/>
          <w:color w:val="000000"/>
          <w:lang w:val="es-CO" w:eastAsia="es-CO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 xml:space="preserve">Nombre del Proyecto: </w:t>
      </w:r>
      <w:r w:rsidRPr="00F8482B">
        <w:rPr>
          <w:rFonts w:asciiTheme="minorHAnsi" w:hAnsiTheme="minorHAnsi" w:cstheme="minorHAnsi"/>
          <w:b/>
          <w:bCs/>
          <w:color w:val="000000"/>
          <w:lang w:val="es-CO" w:eastAsia="es-CO"/>
        </w:rPr>
        <w:t>Construcción de software integrador de tecnologías orientadas a servicios.</w:t>
      </w:r>
    </w:p>
    <w:p w14:paraId="6DE71EC7" w14:textId="77777777" w:rsidR="00732ED6" w:rsidRPr="00F8482B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70"/>
        <w:ind w:left="0"/>
        <w:rPr>
          <w:rFonts w:asciiTheme="minorHAnsi" w:hAnsiTheme="minorHAnsi" w:cstheme="minorHAnsi"/>
          <w:color w:val="000000"/>
          <w:lang w:val="es-CO" w:eastAsia="es-CO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 xml:space="preserve">Fase del Proyecto: </w:t>
      </w:r>
      <w:r w:rsidRPr="00F8482B">
        <w:rPr>
          <w:rFonts w:asciiTheme="minorHAnsi" w:hAnsiTheme="minorHAnsi" w:cstheme="minorHAnsi"/>
          <w:b/>
          <w:bCs/>
          <w:color w:val="000000"/>
          <w:lang w:val="es-CO" w:eastAsia="es-CO"/>
        </w:rPr>
        <w:t xml:space="preserve">Análisis. </w:t>
      </w:r>
    </w:p>
    <w:p w14:paraId="56949B92" w14:textId="77777777" w:rsidR="00732ED6" w:rsidRPr="00F8482B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70"/>
        <w:ind w:left="0"/>
        <w:rPr>
          <w:rFonts w:asciiTheme="minorHAnsi" w:hAnsiTheme="minorHAnsi" w:cstheme="minorHAnsi"/>
          <w:color w:val="000000"/>
          <w:lang w:val="es-CO" w:eastAsia="es-CO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 xml:space="preserve">Actividad de Proyecto: </w:t>
      </w:r>
      <w:r w:rsidRPr="00F8482B">
        <w:rPr>
          <w:rFonts w:asciiTheme="minorHAnsi" w:hAnsiTheme="minorHAnsi" w:cstheme="minorHAnsi"/>
          <w:b/>
          <w:bCs/>
          <w:color w:val="000000"/>
          <w:lang w:val="es-CO" w:eastAsia="es-CO"/>
        </w:rPr>
        <w:t>Determinar las especificaciones funcionales del software.</w:t>
      </w:r>
    </w:p>
    <w:p w14:paraId="1E2123CE" w14:textId="77777777" w:rsidR="00732ED6" w:rsidRPr="000C54F4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>Competencia</w:t>
      </w:r>
      <w:r>
        <w:rPr>
          <w:rFonts w:asciiTheme="minorHAnsi" w:hAnsiTheme="minorHAnsi" w:cstheme="minorHAnsi"/>
          <w:color w:val="000000"/>
          <w:lang w:val="es-CO" w:eastAsia="es-CO"/>
        </w:rPr>
        <w:t>:</w:t>
      </w:r>
    </w:p>
    <w:p w14:paraId="786761A9" w14:textId="77777777" w:rsidR="00732ED6" w:rsidRPr="000C54F4" w:rsidRDefault="00732ED6" w:rsidP="00732ED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</w:rPr>
      </w:pPr>
      <w:r w:rsidRPr="000C54F4">
        <w:rPr>
          <w:rFonts w:asciiTheme="minorHAnsi" w:hAnsiTheme="minorHAnsi" w:cstheme="minorHAnsi"/>
          <w:b/>
          <w:bCs/>
        </w:rPr>
        <w:t>Técnica:</w:t>
      </w:r>
    </w:p>
    <w:p w14:paraId="311A89B4" w14:textId="77777777" w:rsidR="00732ED6" w:rsidRPr="005E68FB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5E68FB">
        <w:rPr>
          <w:rFonts w:asciiTheme="minorHAnsi" w:hAnsiTheme="minorHAnsi" w:cstheme="minorHAnsi"/>
        </w:rPr>
        <w:t>220501092 - Especificación de requisitos del software.</w:t>
      </w:r>
    </w:p>
    <w:p w14:paraId="62219B3A" w14:textId="77777777" w:rsidR="00732ED6" w:rsidRPr="000C54F4" w:rsidRDefault="00732ED6" w:rsidP="00732ED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</w:rPr>
      </w:pPr>
      <w:r w:rsidRPr="000C54F4">
        <w:rPr>
          <w:rFonts w:asciiTheme="minorHAnsi" w:hAnsiTheme="minorHAnsi" w:cstheme="minorHAnsi"/>
          <w:b/>
          <w:bCs/>
        </w:rPr>
        <w:t>Clave:</w:t>
      </w:r>
    </w:p>
    <w:p w14:paraId="3E4CDBEF" w14:textId="1A116CBE" w:rsidR="00732ED6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C54F4">
        <w:rPr>
          <w:rFonts w:asciiTheme="minorHAnsi" w:hAnsiTheme="minorHAnsi" w:cstheme="minorHAnsi"/>
        </w:rPr>
        <w:t>220501046 - TIC - Utilizar herramientas informáticas de acuerdo con necesidades de manejo de información.</w:t>
      </w:r>
    </w:p>
    <w:p w14:paraId="2985837A" w14:textId="77777777" w:rsidR="00732ED6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4050D4DD" w14:textId="77777777" w:rsidR="00732ED6" w:rsidRPr="000C54F4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</w:rPr>
      </w:pPr>
      <w:r w:rsidRPr="00F8482B">
        <w:rPr>
          <w:rFonts w:asciiTheme="minorHAnsi" w:hAnsiTheme="minorHAnsi" w:cstheme="minorHAnsi"/>
          <w:color w:val="000000"/>
          <w:lang w:val="es-CO" w:eastAsia="es-CO"/>
        </w:rPr>
        <w:t>Resultados de Aprendizaje Alcanzar:</w:t>
      </w:r>
    </w:p>
    <w:p w14:paraId="7802FA9F" w14:textId="77777777" w:rsidR="00732ED6" w:rsidRPr="000C54F4" w:rsidRDefault="00732ED6" w:rsidP="00732ED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</w:rPr>
      </w:pPr>
      <w:r w:rsidRPr="000C54F4">
        <w:rPr>
          <w:rFonts w:asciiTheme="minorHAnsi" w:hAnsiTheme="minorHAnsi" w:cstheme="minorHAnsi"/>
          <w:b/>
          <w:bCs/>
        </w:rPr>
        <w:t>Técnicos:</w:t>
      </w:r>
    </w:p>
    <w:p w14:paraId="4F0165F2" w14:textId="041D4632" w:rsidR="005E68FB" w:rsidRDefault="00732ED6" w:rsidP="005E68FB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F2B76">
        <w:rPr>
          <w:rFonts w:asciiTheme="minorHAnsi" w:hAnsiTheme="minorHAnsi" w:cstheme="minorHAnsi"/>
        </w:rPr>
        <w:t>220501092</w:t>
      </w:r>
      <w:r w:rsidRPr="00900724">
        <w:rPr>
          <w:rFonts w:asciiTheme="minorHAnsi" w:hAnsiTheme="minorHAnsi" w:cstheme="minorHAnsi"/>
        </w:rPr>
        <w:t>-0</w:t>
      </w:r>
      <w:r w:rsidR="005E68FB">
        <w:rPr>
          <w:rFonts w:asciiTheme="minorHAnsi" w:hAnsiTheme="minorHAnsi" w:cstheme="minorHAnsi"/>
        </w:rPr>
        <w:t>2</w:t>
      </w:r>
      <w:r w:rsidRPr="000C54F4">
        <w:rPr>
          <w:rFonts w:asciiTheme="minorHAnsi" w:hAnsiTheme="minorHAnsi" w:cstheme="minorHAnsi"/>
        </w:rPr>
        <w:t xml:space="preserve"> - </w:t>
      </w:r>
      <w:r w:rsidR="005E68FB" w:rsidRPr="005E68FB">
        <w:rPr>
          <w:rFonts w:asciiTheme="minorHAnsi" w:hAnsiTheme="minorHAnsi" w:cstheme="minorHAnsi"/>
        </w:rPr>
        <w:t>Recolectar información del software a construir de acuerdo con las necesidades del cliente.</w:t>
      </w:r>
    </w:p>
    <w:p w14:paraId="3093F850" w14:textId="77777777" w:rsidR="005E68FB" w:rsidRDefault="005E68FB" w:rsidP="005E68FB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62AFDC55" w14:textId="03B0CC22" w:rsidR="00732ED6" w:rsidRPr="000C54F4" w:rsidRDefault="00732ED6" w:rsidP="005E68F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</w:rPr>
      </w:pPr>
      <w:r w:rsidRPr="000C54F4">
        <w:rPr>
          <w:rFonts w:asciiTheme="minorHAnsi" w:hAnsiTheme="minorHAnsi" w:cstheme="minorHAnsi"/>
          <w:b/>
          <w:bCs/>
        </w:rPr>
        <w:t>Claves:</w:t>
      </w:r>
    </w:p>
    <w:p w14:paraId="0FA4A3EA" w14:textId="77777777" w:rsidR="00732ED6" w:rsidRPr="000C54F4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C54F4">
        <w:rPr>
          <w:rFonts w:asciiTheme="minorHAnsi" w:hAnsiTheme="minorHAnsi" w:cstheme="minorHAnsi"/>
        </w:rPr>
        <w:t>220501046-01 - Alistar herramientas de tecnologías de la información y la comunicación (TIC), de acuerdo con las necesidades de procesamiento de información y comunicación.</w:t>
      </w:r>
    </w:p>
    <w:p w14:paraId="3A31053A" w14:textId="77777777" w:rsidR="00732ED6" w:rsidRPr="000C54F4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C54F4">
        <w:rPr>
          <w:rFonts w:asciiTheme="minorHAnsi" w:hAnsiTheme="minorHAnsi" w:cstheme="minorHAnsi"/>
        </w:rPr>
        <w:t>220501046-02 - Aplicar funcionalidades de herramientas y servicios TIC, de acuerdo con manuales de uso, procedimientos establecidos y buenas prácticas.</w:t>
      </w:r>
    </w:p>
    <w:p w14:paraId="05A244E9" w14:textId="77777777" w:rsidR="00732ED6" w:rsidRPr="000C54F4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C54F4">
        <w:rPr>
          <w:rFonts w:asciiTheme="minorHAnsi" w:hAnsiTheme="minorHAnsi" w:cstheme="minorHAnsi"/>
        </w:rPr>
        <w:t>220501046-03 - Evaluar los resultados, de acuerdo con los requerimientos.</w:t>
      </w:r>
    </w:p>
    <w:p w14:paraId="3D3A5305" w14:textId="783F0202" w:rsidR="00732ED6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C54F4">
        <w:rPr>
          <w:rFonts w:asciiTheme="minorHAnsi" w:hAnsiTheme="minorHAnsi" w:cstheme="minorHAnsi"/>
        </w:rPr>
        <w:t>220501046-04 - Optimizar los resultados, de acuerdo con la verificación</w:t>
      </w:r>
      <w:r>
        <w:rPr>
          <w:rFonts w:asciiTheme="minorHAnsi" w:hAnsiTheme="minorHAnsi" w:cstheme="minorHAnsi"/>
        </w:rPr>
        <w:t>.</w:t>
      </w:r>
    </w:p>
    <w:p w14:paraId="243D0F1A" w14:textId="77777777" w:rsidR="00732ED6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02ADE0E8" w14:textId="77777777" w:rsidR="00732ED6" w:rsidRPr="000C54F4" w:rsidRDefault="00732ED6" w:rsidP="00732E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</w:rPr>
      </w:pPr>
      <w:r w:rsidRPr="00F8482B">
        <w:rPr>
          <w:rFonts w:asciiTheme="minorHAnsi" w:hAnsiTheme="minorHAnsi" w:cstheme="minorHAnsi"/>
        </w:rPr>
        <w:t xml:space="preserve">Duración de la Guía: </w:t>
      </w:r>
      <w:r>
        <w:rPr>
          <w:rFonts w:asciiTheme="minorHAnsi" w:hAnsiTheme="minorHAnsi" w:cstheme="minorHAnsi"/>
          <w:b/>
        </w:rPr>
        <w:t>3</w:t>
      </w:r>
      <w:r w:rsidRPr="00F8482B">
        <w:rPr>
          <w:rFonts w:asciiTheme="minorHAnsi" w:hAnsiTheme="minorHAnsi" w:cstheme="minorHAnsi"/>
          <w:b/>
        </w:rPr>
        <w:t>0 HORAS</w:t>
      </w:r>
    </w:p>
    <w:p w14:paraId="6399D0A3" w14:textId="5579131D" w:rsidR="00732ED6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20DF21FE" w14:textId="77777777" w:rsidR="00732ED6" w:rsidRDefault="00732ED6" w:rsidP="00732ED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6BDE6D14" w14:textId="7FC61A41" w:rsidR="00DB0C31" w:rsidRDefault="005F5D9A" w:rsidP="007E1D39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6519E6">
        <w:rPr>
          <w:rFonts w:asciiTheme="minorHAnsi" w:hAnsiTheme="minorHAnsi" w:cs="Arial"/>
          <w:b/>
        </w:rPr>
        <w:t>PRESENTACIÓN</w:t>
      </w:r>
    </w:p>
    <w:p w14:paraId="70D84E60" w14:textId="190D7579" w:rsidR="00A13708" w:rsidRPr="00A13708" w:rsidRDefault="00A13708" w:rsidP="00A13708">
      <w:pPr>
        <w:tabs>
          <w:tab w:val="left" w:pos="4320"/>
          <w:tab w:val="left" w:pos="4485"/>
          <w:tab w:val="left" w:pos="5445"/>
        </w:tabs>
        <w:spacing w:after="0" w:line="240" w:lineRule="auto"/>
        <w:ind w:left="709"/>
        <w:jc w:val="both"/>
        <w:rPr>
          <w:noProof/>
          <w:sz w:val="20"/>
          <w:lang w:val="es-CO" w:eastAsia="es-CO"/>
        </w:rPr>
      </w:pPr>
    </w:p>
    <w:p w14:paraId="0FEE6583" w14:textId="1F52F02F" w:rsidR="00732ED6" w:rsidRDefault="00732ED6" w:rsidP="00732ED6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theme="minorHAnsi"/>
          <w:bCs/>
          <w:lang w:val="es-CO" w:eastAsia="es-CO"/>
        </w:rPr>
      </w:pPr>
      <w:r w:rsidRPr="007A1E85">
        <w:rPr>
          <w:rFonts w:asciiTheme="minorHAnsi" w:hAnsiTheme="minorHAnsi" w:cstheme="minorHAnsi"/>
          <w:bCs/>
          <w:lang w:val="es-CO" w:eastAsia="es-CO"/>
        </w:rPr>
        <w:t>Sin duda, hoy en día las pequeñas, medianas y grandes organizaciones, están en constante cambio</w:t>
      </w:r>
      <w:r>
        <w:rPr>
          <w:rFonts w:asciiTheme="minorHAnsi" w:hAnsiTheme="minorHAnsi" w:cstheme="minorHAnsi"/>
          <w:bCs/>
          <w:lang w:val="es-CO" w:eastAsia="es-CO"/>
        </w:rPr>
        <w:t xml:space="preserve"> y nuevos retos,</w:t>
      </w:r>
      <w:r w:rsidRPr="007A1E85">
        <w:rPr>
          <w:rFonts w:asciiTheme="minorHAnsi" w:hAnsiTheme="minorHAnsi" w:cstheme="minorHAnsi"/>
          <w:bCs/>
          <w:lang w:val="es-CO" w:eastAsia="es-CO"/>
        </w:rPr>
        <w:t xml:space="preserve"> es por ello por lo que </w:t>
      </w:r>
      <w:r>
        <w:rPr>
          <w:rFonts w:asciiTheme="minorHAnsi" w:hAnsiTheme="minorHAnsi" w:cstheme="minorHAnsi"/>
          <w:bCs/>
          <w:lang w:val="es-CO" w:eastAsia="es-CO"/>
        </w:rPr>
        <w:t>para lograr esos cambios o adaptaciones a las necesidades actuales del mercado se realizan unas series de exploraciones y/ investigaciones que permitan identificar las posibles soluciones a dichas</w:t>
      </w:r>
      <w:r w:rsidRPr="007A1E85">
        <w:rPr>
          <w:rFonts w:asciiTheme="minorHAnsi" w:hAnsiTheme="minorHAnsi" w:cstheme="minorHAnsi"/>
          <w:bCs/>
          <w:lang w:val="es-CO" w:eastAsia="es-CO"/>
        </w:rPr>
        <w:t xml:space="preserve"> problemáticas.</w:t>
      </w:r>
      <w:r>
        <w:rPr>
          <w:rFonts w:asciiTheme="minorHAnsi" w:hAnsiTheme="minorHAnsi" w:cstheme="minorHAnsi"/>
          <w:bCs/>
          <w:lang w:val="es-CO" w:eastAsia="es-CO"/>
        </w:rPr>
        <w:t xml:space="preserve"> </w:t>
      </w:r>
    </w:p>
    <w:p w14:paraId="4BD4F093" w14:textId="77777777" w:rsidR="00732ED6" w:rsidRDefault="00732ED6" w:rsidP="00732ED6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theme="minorHAnsi"/>
          <w:bCs/>
          <w:lang w:val="es-CO" w:eastAsia="es-CO"/>
        </w:rPr>
      </w:pPr>
    </w:p>
    <w:p w14:paraId="11784C21" w14:textId="1E1B7B39" w:rsidR="00732ED6" w:rsidRPr="00033595" w:rsidRDefault="00732ED6" w:rsidP="00732ED6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theme="minorHAnsi"/>
          <w:b/>
          <w:lang w:val="es-CO" w:eastAsia="es-CO"/>
        </w:rPr>
      </w:pPr>
      <w:r>
        <w:rPr>
          <w:rFonts w:asciiTheme="minorHAnsi" w:hAnsiTheme="minorHAnsi" w:cstheme="minorHAnsi"/>
          <w:bCs/>
          <w:lang w:val="es-CO" w:eastAsia="es-CO"/>
        </w:rPr>
        <w:t xml:space="preserve">Es allí donde las técnicas de recolección de información como las entrevistas, encuestas, observación directa entre otras toman un papel fundamental y en esta guía se desarrollará de forma práctica es técnicas implementadas a sus proyectos de formación. </w:t>
      </w:r>
    </w:p>
    <w:p w14:paraId="1F6CD463" w14:textId="3D7950E8" w:rsidR="00732ED6" w:rsidRPr="00033595" w:rsidRDefault="00732ED6" w:rsidP="00732ED6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theme="minorHAnsi"/>
          <w:b/>
          <w:lang w:val="es-CO" w:eastAsia="es-CO"/>
        </w:rPr>
      </w:pPr>
    </w:p>
    <w:p w14:paraId="350D68C8" w14:textId="5E7992DA" w:rsidR="00732ED6" w:rsidRDefault="00732ED6" w:rsidP="000D719C">
      <w:pPr>
        <w:tabs>
          <w:tab w:val="left" w:pos="4320"/>
          <w:tab w:val="left" w:pos="4485"/>
          <w:tab w:val="left" w:pos="5445"/>
        </w:tabs>
        <w:spacing w:after="0"/>
        <w:jc w:val="both"/>
        <w:rPr>
          <w:noProof/>
          <w:lang w:val="es-CO" w:eastAsia="es-CO"/>
        </w:rPr>
      </w:pPr>
    </w:p>
    <w:p w14:paraId="790398FF" w14:textId="77777777" w:rsidR="00732ED6" w:rsidRPr="000D719C" w:rsidRDefault="00732ED6" w:rsidP="000D719C">
      <w:pPr>
        <w:tabs>
          <w:tab w:val="left" w:pos="4320"/>
          <w:tab w:val="left" w:pos="4485"/>
          <w:tab w:val="left" w:pos="5445"/>
        </w:tabs>
        <w:spacing w:after="0"/>
        <w:jc w:val="both"/>
        <w:rPr>
          <w:noProof/>
          <w:lang w:val="es-CO" w:eastAsia="es-CO"/>
        </w:rPr>
      </w:pPr>
    </w:p>
    <w:p w14:paraId="513627D5" w14:textId="62EC7A53" w:rsidR="00C0633B" w:rsidRDefault="00B92F58" w:rsidP="007E1D39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lang w:val="es-MX"/>
        </w:rPr>
      </w:pPr>
      <w:r w:rsidRPr="00B4294F">
        <w:rPr>
          <w:rFonts w:asciiTheme="minorHAnsi" w:hAnsiTheme="minorHAnsi" w:cs="Arial"/>
          <w:b/>
          <w:lang w:val="es-MX"/>
        </w:rPr>
        <w:t>FORMULACION DE LAS ACTIVIDADES DE APRENDIZAJE</w:t>
      </w:r>
    </w:p>
    <w:p w14:paraId="5250AC98" w14:textId="6B914BB4" w:rsidR="002E344C" w:rsidRDefault="001A7ED3" w:rsidP="00652CBF">
      <w:pPr>
        <w:rPr>
          <w:rFonts w:asciiTheme="minorHAnsi" w:hAnsiTheme="minorHAnsi" w:cs="Arial"/>
          <w:b/>
          <w:lang w:val="es-MX"/>
        </w:rPr>
      </w:pPr>
      <w:r>
        <w:rPr>
          <w:rFonts w:asciiTheme="minorHAnsi" w:hAnsiTheme="minorHAnsi" w:cstheme="minorHAnsi"/>
          <w:b/>
        </w:rPr>
        <w:t xml:space="preserve">3.1 - </w:t>
      </w:r>
      <w:r w:rsidR="00652CBF" w:rsidRPr="00652CBF">
        <w:rPr>
          <w:rFonts w:asciiTheme="minorHAnsi" w:hAnsiTheme="minorHAnsi" w:cstheme="minorHAnsi"/>
          <w:b/>
        </w:rPr>
        <w:t>Actividades de Reflexión inicial.</w:t>
      </w:r>
      <w:r w:rsidR="00652CBF" w:rsidRPr="00652CBF">
        <w:rPr>
          <w:rFonts w:asciiTheme="minorHAnsi" w:hAnsiTheme="minorHAnsi" w:cs="Arial"/>
          <w:b/>
          <w:color w:val="FF0000"/>
          <w:lang w:val="es-CO" w:eastAsia="es-CO"/>
        </w:rPr>
        <w:t xml:space="preserve"> </w:t>
      </w:r>
    </w:p>
    <w:p w14:paraId="232CB51B" w14:textId="5F7957F9" w:rsidR="0057357F" w:rsidRDefault="0057357F" w:rsidP="0057357F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Theme="minorHAnsi" w:hAnsiTheme="minorHAnsi" w:cstheme="minorHAnsi"/>
          <w:iCs/>
        </w:rPr>
      </w:pPr>
      <w:r>
        <w:rPr>
          <w:rFonts w:ascii="Arial" w:hAnsi="Arial" w:cs="Arial"/>
          <w:b/>
          <w:color w:val="0070C0"/>
          <w:lang w:val="es-MX"/>
        </w:rPr>
        <w:t>Lluvias de Ideas</w:t>
      </w:r>
      <w:r w:rsidR="007B5616" w:rsidRPr="001A7ED3">
        <w:rPr>
          <w:rFonts w:ascii="Arial" w:hAnsi="Arial" w:cs="Arial"/>
          <w:b/>
          <w:color w:val="0070C0"/>
          <w:lang w:val="es-MX"/>
        </w:rPr>
        <w:t xml:space="preserve">: </w:t>
      </w:r>
      <w:r w:rsidRPr="0057357F">
        <w:rPr>
          <w:rFonts w:asciiTheme="minorHAnsi" w:hAnsiTheme="minorHAnsi" w:cstheme="minorHAnsi"/>
          <w:iCs/>
        </w:rPr>
        <w:t>En grupos de entre 4 y 5 personas realice socialización de experiencias previas en cuento a entrevistas y/o encuestas en la cuales haya participado como entrevistador o como entrevistado.</w:t>
      </w:r>
    </w:p>
    <w:p w14:paraId="4D30C73E" w14:textId="77777777" w:rsidR="0057357F" w:rsidRPr="0057357F" w:rsidRDefault="0057357F" w:rsidP="0057357F">
      <w:pPr>
        <w:pStyle w:val="Prrafodelista"/>
        <w:spacing w:after="0" w:line="360" w:lineRule="auto"/>
        <w:jc w:val="both"/>
        <w:rPr>
          <w:rFonts w:asciiTheme="minorHAnsi" w:hAnsiTheme="minorHAnsi" w:cstheme="minorHAnsi"/>
          <w:iCs/>
        </w:rPr>
      </w:pPr>
    </w:p>
    <w:p w14:paraId="220CB96B" w14:textId="154E59E1" w:rsidR="00D92E4E" w:rsidRPr="0057357F" w:rsidRDefault="0057357F" w:rsidP="0057357F">
      <w:pPr>
        <w:pStyle w:val="Prrafodelista"/>
        <w:spacing w:after="0" w:line="360" w:lineRule="auto"/>
        <w:jc w:val="both"/>
        <w:rPr>
          <w:rFonts w:asciiTheme="minorHAnsi" w:hAnsiTheme="minorHAnsi" w:cstheme="minorHAnsi"/>
          <w:iCs/>
        </w:rPr>
      </w:pPr>
      <w:r w:rsidRPr="0057357F">
        <w:rPr>
          <w:rFonts w:asciiTheme="minorHAnsi" w:hAnsiTheme="minorHAnsi" w:cstheme="minorHAnsi"/>
          <w:iCs/>
        </w:rPr>
        <w:t>Mencione brevemente cuales fueron las dificultades o los aportes que tuvieron en su vida y que les dejo como enseñanza</w:t>
      </w:r>
      <w:r>
        <w:rPr>
          <w:rFonts w:asciiTheme="minorHAnsi" w:hAnsiTheme="minorHAnsi" w:cstheme="minorHAnsi"/>
          <w:iCs/>
        </w:rPr>
        <w:t xml:space="preserve"> sea positiva o negativa.</w:t>
      </w:r>
    </w:p>
    <w:p w14:paraId="6DA15F00" w14:textId="6A144428" w:rsidR="001A7ED3" w:rsidRDefault="001A7ED3" w:rsidP="001A7ED3">
      <w:pPr>
        <w:pStyle w:val="Prrafodelista"/>
        <w:spacing w:after="0" w:line="240" w:lineRule="auto"/>
        <w:jc w:val="both"/>
        <w:rPr>
          <w:rFonts w:asciiTheme="minorHAnsi" w:hAnsiTheme="minorHAnsi" w:cstheme="minorHAnsi"/>
          <w:i/>
        </w:rPr>
      </w:pPr>
    </w:p>
    <w:p w14:paraId="268794EA" w14:textId="616DF707" w:rsidR="001A7ED3" w:rsidRDefault="001A7ED3" w:rsidP="001A7ED3">
      <w:pPr>
        <w:pStyle w:val="Prrafodelista"/>
        <w:spacing w:after="0" w:line="240" w:lineRule="auto"/>
        <w:jc w:val="both"/>
        <w:rPr>
          <w:rFonts w:asciiTheme="minorHAnsi" w:hAnsiTheme="minorHAnsi" w:cstheme="minorHAnsi"/>
          <w:i/>
        </w:rPr>
      </w:pPr>
    </w:p>
    <w:p w14:paraId="2ADB036F" w14:textId="6BFB7E76" w:rsidR="001A7ED3" w:rsidRDefault="001A7ED3" w:rsidP="001A7ED3">
      <w:pPr>
        <w:rPr>
          <w:rFonts w:asciiTheme="minorHAnsi" w:hAnsiTheme="minorHAnsi" w:cs="Arial"/>
          <w:b/>
          <w:lang w:val="es-CO" w:eastAsia="es-CO"/>
        </w:rPr>
      </w:pPr>
      <w:r>
        <w:rPr>
          <w:rFonts w:asciiTheme="minorHAnsi" w:hAnsiTheme="minorHAnsi" w:cstheme="minorHAnsi"/>
          <w:b/>
        </w:rPr>
        <w:t xml:space="preserve">3.2 - </w:t>
      </w:r>
      <w:r w:rsidRPr="00652CBF">
        <w:rPr>
          <w:rFonts w:asciiTheme="minorHAnsi" w:hAnsiTheme="minorHAnsi" w:cstheme="minorHAnsi"/>
          <w:b/>
        </w:rPr>
        <w:t>Actividades de contextualización e identificación de conocimientos necesarios para el aprendizaje.</w:t>
      </w:r>
    </w:p>
    <w:p w14:paraId="01B57F23" w14:textId="4A1C2D2C" w:rsidR="001A7ED3" w:rsidRDefault="001A7ED3" w:rsidP="001A7ED3">
      <w:pPr>
        <w:pStyle w:val="Prrafodelista"/>
        <w:spacing w:after="0" w:line="240" w:lineRule="auto"/>
        <w:jc w:val="both"/>
        <w:rPr>
          <w:rFonts w:asciiTheme="minorHAnsi" w:hAnsiTheme="minorHAnsi" w:cstheme="minorHAnsi"/>
          <w:i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8F98366" wp14:editId="7744AE8B">
            <wp:simplePos x="0" y="0"/>
            <wp:positionH relativeFrom="column">
              <wp:posOffset>4572320</wp:posOffset>
            </wp:positionH>
            <wp:positionV relativeFrom="paragraph">
              <wp:posOffset>139952</wp:posOffset>
            </wp:positionV>
            <wp:extent cx="1443990" cy="858520"/>
            <wp:effectExtent l="152400" t="152400" r="365760" b="3606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85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3B7C8" w14:textId="044AF16A" w:rsidR="001A7ED3" w:rsidRPr="0057357F" w:rsidRDefault="001A7ED3" w:rsidP="0057357F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Theme="minorHAnsi" w:hAnsiTheme="minorHAnsi" w:cstheme="minorHAnsi"/>
          <w:iCs/>
        </w:rPr>
      </w:pPr>
      <w:r w:rsidRPr="001A7ED3">
        <w:rPr>
          <w:rFonts w:ascii="Arial" w:hAnsi="Arial" w:cs="Arial"/>
          <w:b/>
          <w:color w:val="0070C0"/>
          <w:lang w:val="es-MX"/>
        </w:rPr>
        <w:t xml:space="preserve">Material de apoyo y conceptos: </w:t>
      </w:r>
      <w:r w:rsidRPr="0057357F">
        <w:rPr>
          <w:rFonts w:asciiTheme="minorHAnsi" w:hAnsiTheme="minorHAnsi" w:cstheme="minorHAnsi"/>
          <w:iCs/>
        </w:rPr>
        <w:t xml:space="preserve">Realizar la lectura del material de apoyo suministrado por el instructor y que se puede encontrar en el material de apoyo. Las cuales permitirá en el aprendiz </w:t>
      </w:r>
    </w:p>
    <w:p w14:paraId="71B2E7B7" w14:textId="77777777" w:rsidR="001A7ED3" w:rsidRPr="001A7ED3" w:rsidRDefault="001A7ED3" w:rsidP="0057357F">
      <w:pPr>
        <w:spacing w:after="0" w:line="360" w:lineRule="auto"/>
        <w:ind w:left="360"/>
        <w:jc w:val="both"/>
        <w:rPr>
          <w:rFonts w:asciiTheme="minorHAnsi" w:hAnsiTheme="minorHAnsi" w:cstheme="minorHAnsi"/>
          <w:i/>
        </w:rPr>
      </w:pPr>
    </w:p>
    <w:p w14:paraId="20E8CD94" w14:textId="5D31FCBC" w:rsidR="000D719C" w:rsidRPr="00D92E4E" w:rsidRDefault="000D719C" w:rsidP="0057357F">
      <w:pPr>
        <w:pStyle w:val="Prrafodelista"/>
        <w:spacing w:after="0" w:line="360" w:lineRule="auto"/>
        <w:jc w:val="both"/>
        <w:rPr>
          <w:rFonts w:asciiTheme="minorHAnsi" w:hAnsiTheme="minorHAnsi" w:cstheme="minorHAnsi"/>
          <w:i/>
        </w:rPr>
      </w:pPr>
      <w:r w:rsidRPr="00D92E4E">
        <w:rPr>
          <w:rFonts w:asciiTheme="minorHAnsi" w:hAnsiTheme="minorHAnsi" w:cstheme="minorHAnsi"/>
          <w:i/>
        </w:rPr>
        <w:t xml:space="preserve"> </w:t>
      </w:r>
    </w:p>
    <w:p w14:paraId="08B23822" w14:textId="2D3E6D06" w:rsidR="00D92E4E" w:rsidRDefault="00D92E4E" w:rsidP="0057357F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b/>
          <w:color w:val="0070C0"/>
          <w:lang w:val="es-MX"/>
        </w:rPr>
        <w:t xml:space="preserve">Investigación: </w:t>
      </w:r>
      <w:r w:rsidR="001A7ED3" w:rsidRPr="001A7ED3">
        <w:rPr>
          <w:rFonts w:asciiTheme="minorHAnsi" w:hAnsiTheme="minorHAnsi" w:cstheme="minorHAnsi"/>
        </w:rPr>
        <w:t>Una vez visto el material de apoyo y</w:t>
      </w:r>
      <w:r w:rsidR="001A7ED3">
        <w:rPr>
          <w:rFonts w:ascii="Arial" w:hAnsi="Arial" w:cs="Arial"/>
          <w:b/>
          <w:color w:val="0070C0"/>
          <w:lang w:val="es-MX"/>
        </w:rPr>
        <w:t xml:space="preserve"> </w:t>
      </w:r>
      <w:r w:rsidRPr="00910594">
        <w:rPr>
          <w:rFonts w:asciiTheme="minorHAnsi" w:hAnsiTheme="minorHAnsi" w:cstheme="minorHAnsi"/>
        </w:rPr>
        <w:t xml:space="preserve">Para poder </w:t>
      </w:r>
      <w:r>
        <w:rPr>
          <w:rFonts w:asciiTheme="minorHAnsi" w:hAnsiTheme="minorHAnsi" w:cstheme="minorHAnsi"/>
        </w:rPr>
        <w:t>continuar</w:t>
      </w:r>
      <w:r w:rsidRPr="00910594">
        <w:rPr>
          <w:rFonts w:asciiTheme="minorHAnsi" w:hAnsiTheme="minorHAnsi" w:cstheme="minorHAnsi"/>
        </w:rPr>
        <w:t xml:space="preserve"> con la actividad propuesta para esta guía es necesario realizar la</w:t>
      </w:r>
      <w:r>
        <w:rPr>
          <w:rFonts w:asciiTheme="minorHAnsi" w:hAnsiTheme="minorHAnsi" w:cstheme="minorHAnsi"/>
        </w:rPr>
        <w:t xml:space="preserve"> </w:t>
      </w:r>
      <w:r w:rsidR="001A7ED3">
        <w:rPr>
          <w:rFonts w:asciiTheme="minorHAnsi" w:hAnsiTheme="minorHAnsi" w:cstheme="minorHAnsi"/>
        </w:rPr>
        <w:t xml:space="preserve">siguiente </w:t>
      </w:r>
      <w:r w:rsidR="001A7ED3" w:rsidRPr="00910594">
        <w:rPr>
          <w:rFonts w:asciiTheme="minorHAnsi" w:hAnsiTheme="minorHAnsi" w:cstheme="minorHAnsi"/>
        </w:rPr>
        <w:t>investigación</w:t>
      </w:r>
      <w:r w:rsidRPr="00910594">
        <w:rPr>
          <w:rFonts w:asciiTheme="minorHAnsi" w:hAnsiTheme="minorHAnsi" w:cstheme="minorHAnsi"/>
        </w:rPr>
        <w:t>.</w:t>
      </w:r>
    </w:p>
    <w:p w14:paraId="38201D62" w14:textId="16930177" w:rsidR="00D92E4E" w:rsidRPr="00910594" w:rsidRDefault="00D92E4E" w:rsidP="0057357F">
      <w:pPr>
        <w:pStyle w:val="Prrafodelista"/>
        <w:spacing w:line="360" w:lineRule="auto"/>
        <w:ind w:left="425"/>
        <w:jc w:val="both"/>
        <w:rPr>
          <w:rFonts w:asciiTheme="minorHAnsi" w:hAnsiTheme="minorHAnsi" w:cstheme="minorHAnsi"/>
        </w:rPr>
      </w:pPr>
    </w:p>
    <w:p w14:paraId="7ADDBD09" w14:textId="3A7EB8F3" w:rsidR="00353184" w:rsidRPr="00AF6A62" w:rsidRDefault="00353184" w:rsidP="0057357F">
      <w:pPr>
        <w:pStyle w:val="Prrafodelista"/>
        <w:numPr>
          <w:ilvl w:val="0"/>
          <w:numId w:val="8"/>
        </w:numPr>
        <w:spacing w:line="360" w:lineRule="auto"/>
        <w:ind w:left="754" w:hanging="425"/>
        <w:jc w:val="both"/>
        <w:rPr>
          <w:rFonts w:asciiTheme="minorHAnsi" w:hAnsiTheme="minorHAnsi" w:cstheme="minorHAnsi"/>
          <w:b/>
        </w:rPr>
      </w:pPr>
      <w:r w:rsidRPr="00AF6A62">
        <w:rPr>
          <w:rFonts w:asciiTheme="minorHAnsi" w:hAnsiTheme="minorHAnsi" w:cstheme="minorHAnsi"/>
        </w:rPr>
        <w:t>Definición de recolección de datos</w:t>
      </w:r>
      <w:r>
        <w:rPr>
          <w:rFonts w:asciiTheme="minorHAnsi" w:hAnsiTheme="minorHAnsi" w:cstheme="minorHAnsi"/>
        </w:rPr>
        <w:t>.</w:t>
      </w:r>
    </w:p>
    <w:p w14:paraId="27AA0805" w14:textId="72669DA2" w:rsidR="00353184" w:rsidRPr="00AF6A62" w:rsidRDefault="00353184" w:rsidP="0057357F">
      <w:pPr>
        <w:pStyle w:val="Prrafodelista"/>
        <w:numPr>
          <w:ilvl w:val="0"/>
          <w:numId w:val="8"/>
        </w:numPr>
        <w:spacing w:line="360" w:lineRule="auto"/>
        <w:ind w:left="754" w:hanging="425"/>
        <w:jc w:val="both"/>
        <w:rPr>
          <w:rFonts w:asciiTheme="minorHAnsi" w:hAnsiTheme="minorHAnsi" w:cstheme="minorHAnsi"/>
          <w:b/>
        </w:rPr>
      </w:pPr>
      <w:r w:rsidRPr="00AF6A62">
        <w:rPr>
          <w:rFonts w:asciiTheme="minorHAnsi" w:hAnsiTheme="minorHAnsi" w:cstheme="minorHAnsi"/>
        </w:rPr>
        <w:t>Cuáles son las técnicas de recolección de datos</w:t>
      </w:r>
      <w:r>
        <w:rPr>
          <w:rFonts w:asciiTheme="minorHAnsi" w:hAnsiTheme="minorHAnsi" w:cstheme="minorHAnsi"/>
        </w:rPr>
        <w:t>.</w:t>
      </w:r>
    </w:p>
    <w:p w14:paraId="41026422" w14:textId="794A7B8C" w:rsidR="00353184" w:rsidRPr="00AF6A62" w:rsidRDefault="00353184" w:rsidP="0057357F">
      <w:pPr>
        <w:pStyle w:val="Prrafodelista"/>
        <w:numPr>
          <w:ilvl w:val="0"/>
          <w:numId w:val="8"/>
        </w:numPr>
        <w:spacing w:line="360" w:lineRule="auto"/>
        <w:ind w:left="754" w:hanging="425"/>
        <w:jc w:val="both"/>
        <w:rPr>
          <w:rFonts w:asciiTheme="minorHAnsi" w:hAnsiTheme="minorHAnsi" w:cstheme="minorHAnsi"/>
          <w:b/>
        </w:rPr>
      </w:pPr>
      <w:r w:rsidRPr="00AF6A62">
        <w:rPr>
          <w:rFonts w:asciiTheme="minorHAnsi" w:hAnsiTheme="minorHAnsi" w:cstheme="minorHAnsi"/>
        </w:rPr>
        <w:t>Elabore un algoritmo para obtener una entrevista</w:t>
      </w:r>
      <w:r>
        <w:rPr>
          <w:rFonts w:asciiTheme="minorHAnsi" w:hAnsiTheme="minorHAnsi" w:cstheme="minorHAnsi"/>
        </w:rPr>
        <w:t>.</w:t>
      </w:r>
    </w:p>
    <w:p w14:paraId="13C84EA9" w14:textId="39729036" w:rsidR="00353184" w:rsidRPr="00AF6A62" w:rsidRDefault="0057357F" w:rsidP="0057357F">
      <w:pPr>
        <w:pStyle w:val="Prrafodelista"/>
        <w:numPr>
          <w:ilvl w:val="0"/>
          <w:numId w:val="8"/>
        </w:numPr>
        <w:spacing w:line="360" w:lineRule="auto"/>
        <w:ind w:left="754" w:hanging="425"/>
        <w:jc w:val="both"/>
        <w:rPr>
          <w:rFonts w:asciiTheme="minorHAnsi" w:hAnsiTheme="minorHAnsi" w:cstheme="minorHAnsi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82816" behindDoc="0" locked="0" layoutInCell="1" allowOverlap="1" wp14:anchorId="06219029" wp14:editId="2D7AEEE6">
            <wp:simplePos x="0" y="0"/>
            <wp:positionH relativeFrom="column">
              <wp:posOffset>5319395</wp:posOffset>
            </wp:positionH>
            <wp:positionV relativeFrom="paragraph">
              <wp:posOffset>5715</wp:posOffset>
            </wp:positionV>
            <wp:extent cx="1084580" cy="1084580"/>
            <wp:effectExtent l="0" t="0" r="1270" b="1270"/>
            <wp:wrapSquare wrapText="bothSides"/>
            <wp:docPr id="2" name="Imagen 2" descr="http://www.minjus.gob.pe/wp-content/uploads/2013/04/Entrev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jus.gob.pe/wp-content/uploads/2013/04/Entrevis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84" w:rsidRPr="00AF6A62">
        <w:rPr>
          <w:rFonts w:asciiTheme="minorHAnsi" w:hAnsiTheme="minorHAnsi" w:cstheme="minorHAnsi"/>
        </w:rPr>
        <w:t>Cuáles son las ventajas de una entrevista personal.</w:t>
      </w:r>
    </w:p>
    <w:p w14:paraId="067E68DD" w14:textId="4F640020" w:rsidR="00353184" w:rsidRPr="00307B26" w:rsidRDefault="00353184" w:rsidP="0057357F">
      <w:pPr>
        <w:pStyle w:val="Prrafodelista"/>
        <w:numPr>
          <w:ilvl w:val="0"/>
          <w:numId w:val="8"/>
        </w:numPr>
        <w:spacing w:line="360" w:lineRule="auto"/>
        <w:ind w:left="754" w:hanging="425"/>
        <w:jc w:val="both"/>
        <w:rPr>
          <w:rFonts w:asciiTheme="minorHAnsi" w:hAnsiTheme="minorHAnsi" w:cstheme="minorHAnsi"/>
          <w:b/>
        </w:rPr>
      </w:pPr>
      <w:r w:rsidRPr="00307B26">
        <w:rPr>
          <w:rFonts w:asciiTheme="minorHAnsi" w:hAnsiTheme="minorHAnsi" w:cstheme="minorHAnsi"/>
        </w:rPr>
        <w:t>Elabore un cuadro comparativo en que incluye las ventajas y desventajas de una entrevista personal, entrevista por teléfono, por correo</w:t>
      </w:r>
      <w:r>
        <w:rPr>
          <w:rFonts w:asciiTheme="minorHAnsi" w:hAnsiTheme="minorHAnsi" w:cstheme="minorHAnsi"/>
        </w:rPr>
        <w:t>.</w:t>
      </w:r>
    </w:p>
    <w:p w14:paraId="0FF4447A" w14:textId="77777777" w:rsidR="00353184" w:rsidRDefault="00353184" w:rsidP="0057357F">
      <w:pPr>
        <w:pStyle w:val="Prrafodelista"/>
        <w:spacing w:after="0" w:line="360" w:lineRule="auto"/>
        <w:ind w:left="754"/>
        <w:jc w:val="both"/>
        <w:rPr>
          <w:rFonts w:asciiTheme="minorHAnsi" w:hAnsiTheme="minorHAnsi" w:cstheme="minorHAnsi"/>
        </w:rPr>
        <w:sectPr w:rsidR="00353184" w:rsidSect="003B33B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18" w:right="1134" w:bottom="1418" w:left="1559" w:header="709" w:footer="709" w:gutter="0"/>
          <w:cols w:space="708"/>
          <w:docGrid w:linePitch="360"/>
        </w:sectPr>
      </w:pPr>
    </w:p>
    <w:p w14:paraId="2675F453" w14:textId="1987F5FA" w:rsidR="00353184" w:rsidRPr="00EB4E2C" w:rsidRDefault="00353184" w:rsidP="0057357F">
      <w:pPr>
        <w:pStyle w:val="Prrafodelista"/>
        <w:spacing w:after="0" w:line="360" w:lineRule="auto"/>
        <w:ind w:left="754"/>
        <w:jc w:val="both"/>
        <w:rPr>
          <w:rFonts w:asciiTheme="minorHAnsi" w:hAnsiTheme="minorHAnsi" w:cstheme="minorHAnsi"/>
          <w:sz w:val="6"/>
        </w:rPr>
      </w:pPr>
    </w:p>
    <w:p w14:paraId="6314FE97" w14:textId="7BD5F830" w:rsidR="00D92E4E" w:rsidRPr="001A7ED3" w:rsidRDefault="00353184" w:rsidP="0057357F">
      <w:pPr>
        <w:pStyle w:val="Prrafodelista"/>
        <w:numPr>
          <w:ilvl w:val="0"/>
          <w:numId w:val="8"/>
        </w:numPr>
        <w:tabs>
          <w:tab w:val="left" w:pos="4320"/>
          <w:tab w:val="left" w:pos="4485"/>
          <w:tab w:val="left" w:pos="5445"/>
        </w:tabs>
        <w:spacing w:after="0" w:line="360" w:lineRule="auto"/>
        <w:ind w:left="426" w:hanging="284"/>
        <w:jc w:val="both"/>
        <w:rPr>
          <w:rFonts w:asciiTheme="minorHAnsi" w:hAnsiTheme="minorHAnsi" w:cstheme="minorHAnsi"/>
          <w:b/>
          <w:bCs/>
        </w:rPr>
      </w:pPr>
      <w:r w:rsidRPr="00652CBF">
        <w:rPr>
          <w:rFonts w:asciiTheme="minorHAnsi" w:hAnsiTheme="minorHAnsi" w:cstheme="minorHAnsi"/>
        </w:rPr>
        <w:t xml:space="preserve">Realice por grupos, un crucigrama en un pliego de papel </w:t>
      </w:r>
      <w:r w:rsidR="003B33B3" w:rsidRPr="00652CBF">
        <w:rPr>
          <w:rFonts w:asciiTheme="minorHAnsi" w:hAnsiTheme="minorHAnsi" w:cstheme="minorHAnsi"/>
        </w:rPr>
        <w:t>periódico, cartulina</w:t>
      </w:r>
      <w:r w:rsidRPr="00652CBF">
        <w:rPr>
          <w:rFonts w:asciiTheme="minorHAnsi" w:hAnsiTheme="minorHAnsi" w:cstheme="minorHAnsi"/>
        </w:rPr>
        <w:t xml:space="preserve"> o material de su preferencia </w:t>
      </w:r>
      <w:r w:rsidR="003B33B3" w:rsidRPr="00652CBF">
        <w:rPr>
          <w:rFonts w:asciiTheme="minorHAnsi" w:hAnsiTheme="minorHAnsi" w:cstheme="minorHAnsi"/>
        </w:rPr>
        <w:t>con 15</w:t>
      </w:r>
      <w:r w:rsidRPr="001A7ED3">
        <w:rPr>
          <w:rFonts w:asciiTheme="minorHAnsi" w:hAnsiTheme="minorHAnsi" w:cstheme="minorHAnsi"/>
          <w:b/>
          <w:bCs/>
        </w:rPr>
        <w:t xml:space="preserve"> términos que se vieron en el material visto y la investigación previa.</w:t>
      </w:r>
    </w:p>
    <w:p w14:paraId="69F94BA9" w14:textId="5A9F4F1C" w:rsidR="001A7ED3" w:rsidRDefault="001A7ED3" w:rsidP="0035318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color w:val="0070C0"/>
          <w:lang w:val="es-MX"/>
        </w:rPr>
      </w:pPr>
    </w:p>
    <w:p w14:paraId="2CAAC0D0" w14:textId="77777777" w:rsidR="003B33B3" w:rsidRDefault="003B33B3" w:rsidP="0035318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color w:val="0070C0"/>
          <w:lang w:val="es-MX"/>
        </w:rPr>
      </w:pPr>
    </w:p>
    <w:p w14:paraId="20C720B9" w14:textId="742F4B42" w:rsidR="001A7ED3" w:rsidRPr="001A7ED3" w:rsidRDefault="001A7ED3" w:rsidP="001A7ED3">
      <w:pPr>
        <w:pStyle w:val="Prrafodelista"/>
        <w:numPr>
          <w:ilvl w:val="1"/>
          <w:numId w:val="1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</w:t>
      </w:r>
      <w:r w:rsidR="00652CBF" w:rsidRPr="001A7ED3">
        <w:rPr>
          <w:rFonts w:asciiTheme="minorHAnsi" w:hAnsiTheme="minorHAnsi" w:cstheme="minorHAnsi"/>
          <w:b/>
        </w:rPr>
        <w:t xml:space="preserve">Actividades de apropiación del conocimiento (Conceptualización y Teorización). </w:t>
      </w:r>
      <w:r w:rsidR="007918C0" w:rsidRPr="001A7ED3">
        <w:rPr>
          <w:rFonts w:ascii="Arial" w:hAnsi="Arial" w:cs="Arial"/>
          <w:b/>
          <w:color w:val="0070C0"/>
          <w:lang w:val="es-MX"/>
        </w:rPr>
        <w:t xml:space="preserve"> </w:t>
      </w:r>
    </w:p>
    <w:p w14:paraId="1BC759DB" w14:textId="19404C0F" w:rsidR="001A7ED3" w:rsidRPr="001A7ED3" w:rsidRDefault="001A7ED3" w:rsidP="001A7ED3">
      <w:pPr>
        <w:pStyle w:val="Prrafodelista"/>
        <w:ind w:left="360"/>
        <w:rPr>
          <w:rFonts w:asciiTheme="minorHAnsi" w:hAnsiTheme="minorHAnsi" w:cstheme="minorHAnsi"/>
          <w:b/>
        </w:rPr>
      </w:pPr>
      <w:r w:rsidRPr="007918C0">
        <w:rPr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25EABFBA" wp14:editId="24175368">
            <wp:simplePos x="0" y="0"/>
            <wp:positionH relativeFrom="margin">
              <wp:align>left</wp:align>
            </wp:positionH>
            <wp:positionV relativeFrom="paragraph">
              <wp:posOffset>138811</wp:posOffset>
            </wp:positionV>
            <wp:extent cx="1843405" cy="1199515"/>
            <wp:effectExtent l="0" t="0" r="4445" b="635"/>
            <wp:wrapSquare wrapText="bothSides"/>
            <wp:docPr id="20" name="Imagen 20" descr="Resultado de imagen para juego de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uego de ro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3" b="-1582"/>
                    <a:stretch/>
                  </pic:blipFill>
                  <pic:spPr bwMode="auto">
                    <a:xfrm>
                      <a:off x="0" y="0"/>
                      <a:ext cx="18434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465B7" w14:textId="77777777" w:rsidR="001A7ED3" w:rsidRPr="001A7ED3" w:rsidRDefault="001A7ED3" w:rsidP="001A7ED3">
      <w:pPr>
        <w:pStyle w:val="Prrafodelista"/>
        <w:spacing w:after="0"/>
        <w:jc w:val="both"/>
        <w:rPr>
          <w:rFonts w:asciiTheme="minorHAnsi" w:hAnsiTheme="minorHAnsi" w:cstheme="minorHAnsi"/>
        </w:rPr>
      </w:pPr>
    </w:p>
    <w:p w14:paraId="33C382EE" w14:textId="77777777" w:rsidR="003B33B3" w:rsidRDefault="001A7ED3" w:rsidP="001F14AD">
      <w:pPr>
        <w:pStyle w:val="Prrafodelista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1A7ED3">
        <w:rPr>
          <w:rFonts w:ascii="Arial" w:hAnsi="Arial" w:cs="Arial"/>
          <w:b/>
          <w:color w:val="0070C0"/>
          <w:lang w:val="es-MX"/>
        </w:rPr>
        <w:t xml:space="preserve">Juegos de </w:t>
      </w:r>
      <w:r w:rsidR="007918C0" w:rsidRPr="001A7ED3">
        <w:rPr>
          <w:rFonts w:ascii="Arial" w:hAnsi="Arial" w:cs="Arial"/>
          <w:b/>
          <w:color w:val="0070C0"/>
          <w:lang w:val="es-MX"/>
        </w:rPr>
        <w:t>Roles</w:t>
      </w:r>
      <w:r w:rsidR="00366C7A" w:rsidRPr="001A7ED3">
        <w:rPr>
          <w:rFonts w:ascii="Arial" w:hAnsi="Arial" w:cs="Arial"/>
          <w:b/>
          <w:color w:val="0070C0"/>
          <w:lang w:val="es-MX"/>
        </w:rPr>
        <w:t>:</w:t>
      </w:r>
      <w:r w:rsidR="00366C7A" w:rsidRPr="001A7ED3">
        <w:rPr>
          <w:rFonts w:asciiTheme="minorHAnsi" w:hAnsiTheme="minorHAnsi" w:cs="Arial"/>
          <w:b/>
          <w:color w:val="0070C0"/>
          <w:lang w:val="es-MX"/>
        </w:rPr>
        <w:t xml:space="preserve"> </w:t>
      </w:r>
      <w:r w:rsidR="007918C0" w:rsidRPr="001A7ED3">
        <w:rPr>
          <w:rFonts w:asciiTheme="minorHAnsi" w:hAnsiTheme="minorHAnsi" w:cstheme="minorHAnsi"/>
        </w:rPr>
        <w:t xml:space="preserve">Siguiendo con el proceso de identificación de los requerimientos de información se </w:t>
      </w:r>
      <w:r w:rsidRPr="001A7ED3">
        <w:rPr>
          <w:rFonts w:asciiTheme="minorHAnsi" w:hAnsiTheme="minorHAnsi" w:cstheme="minorHAnsi"/>
        </w:rPr>
        <w:t>desarrollarán</w:t>
      </w:r>
      <w:r w:rsidR="007918C0" w:rsidRPr="001A7ED3">
        <w:rPr>
          <w:rFonts w:asciiTheme="minorHAnsi" w:hAnsiTheme="minorHAnsi" w:cstheme="minorHAnsi"/>
        </w:rPr>
        <w:t xml:space="preserve"> las siguientes actividades: </w:t>
      </w:r>
    </w:p>
    <w:p w14:paraId="2589C727" w14:textId="77777777" w:rsidR="003B33B3" w:rsidRPr="003B33B3" w:rsidRDefault="003B33B3" w:rsidP="003B33B3">
      <w:pPr>
        <w:spacing w:after="0"/>
        <w:jc w:val="both"/>
        <w:rPr>
          <w:rFonts w:asciiTheme="minorHAnsi" w:hAnsiTheme="minorHAnsi" w:cstheme="minorHAnsi"/>
        </w:rPr>
      </w:pPr>
    </w:p>
    <w:p w14:paraId="5C6B404D" w14:textId="77777777" w:rsidR="003B33B3" w:rsidRPr="003B33B3" w:rsidRDefault="003B33B3" w:rsidP="003B33B3">
      <w:pPr>
        <w:spacing w:after="0"/>
        <w:jc w:val="both"/>
        <w:rPr>
          <w:rFonts w:asciiTheme="minorHAnsi" w:hAnsiTheme="minorHAnsi" w:cstheme="minorHAnsi"/>
        </w:rPr>
      </w:pPr>
    </w:p>
    <w:p w14:paraId="11A4E36D" w14:textId="2DB3A4A9" w:rsidR="003B33B3" w:rsidRDefault="003B33B3" w:rsidP="003B33B3">
      <w:pPr>
        <w:pStyle w:val="Prrafodelista"/>
        <w:spacing w:after="0"/>
        <w:jc w:val="both"/>
        <w:rPr>
          <w:rFonts w:asciiTheme="minorHAnsi" w:hAnsiTheme="minorHAnsi" w:cstheme="minorHAnsi"/>
        </w:rPr>
      </w:pPr>
    </w:p>
    <w:p w14:paraId="6E67F9E5" w14:textId="4FA27434" w:rsidR="007918C0" w:rsidRPr="003B33B3" w:rsidRDefault="007918C0" w:rsidP="003B33B3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3B33B3">
        <w:rPr>
          <w:rFonts w:asciiTheme="minorHAnsi" w:hAnsiTheme="minorHAnsi" w:cstheme="minorHAnsi"/>
        </w:rPr>
        <w:t xml:space="preserve">Continuando con el proceso de formación se </w:t>
      </w:r>
      <w:r w:rsidR="003B33B3" w:rsidRPr="003B33B3">
        <w:rPr>
          <w:rFonts w:asciiTheme="minorHAnsi" w:hAnsiTheme="minorHAnsi" w:cstheme="minorHAnsi"/>
        </w:rPr>
        <w:t>realizará</w:t>
      </w:r>
      <w:r w:rsidRPr="003B33B3">
        <w:rPr>
          <w:rFonts w:asciiTheme="minorHAnsi" w:hAnsiTheme="minorHAnsi" w:cstheme="minorHAnsi"/>
        </w:rPr>
        <w:t xml:space="preserve"> una dramatización (Juego de Roles) en grupos de 4 o 5 aprendices, el cual por medio de los casos otorgados por el instructor se </w:t>
      </w:r>
      <w:r w:rsidR="003B33B3" w:rsidRPr="003B33B3">
        <w:rPr>
          <w:rFonts w:asciiTheme="minorHAnsi" w:hAnsiTheme="minorHAnsi" w:cstheme="minorHAnsi"/>
        </w:rPr>
        <w:t>evidenciará</w:t>
      </w:r>
      <w:r w:rsidRPr="003B33B3">
        <w:rPr>
          <w:rFonts w:asciiTheme="minorHAnsi" w:hAnsiTheme="minorHAnsi" w:cstheme="minorHAnsi"/>
        </w:rPr>
        <w:t xml:space="preserve"> las formas correctas e incorrectas de una implementación de una técnica de recolección de información (TRI)</w:t>
      </w:r>
      <w:r w:rsidR="003B33B3">
        <w:rPr>
          <w:rFonts w:asciiTheme="minorHAnsi" w:hAnsiTheme="minorHAnsi" w:cstheme="minorHAnsi"/>
        </w:rPr>
        <w:t xml:space="preserve"> </w:t>
      </w:r>
      <w:r w:rsidRPr="003B33B3">
        <w:rPr>
          <w:rFonts w:asciiTheme="minorHAnsi" w:hAnsiTheme="minorHAnsi" w:cstheme="minorHAnsi"/>
          <w:b/>
          <w:bCs/>
        </w:rPr>
        <w:t>duración de máximo 20 minutos por grupo.</w:t>
      </w:r>
    </w:p>
    <w:p w14:paraId="73692EB4" w14:textId="77777777" w:rsidR="003B33B3" w:rsidRPr="003B33B3" w:rsidRDefault="003B33B3" w:rsidP="003B33B3">
      <w:pPr>
        <w:spacing w:after="0"/>
        <w:jc w:val="both"/>
        <w:rPr>
          <w:rFonts w:asciiTheme="minorHAnsi" w:hAnsiTheme="minorHAnsi" w:cstheme="minorHAnsi"/>
        </w:rPr>
      </w:pPr>
    </w:p>
    <w:p w14:paraId="0D3625ED" w14:textId="37CDF554" w:rsidR="007918C0" w:rsidRPr="007918C0" w:rsidRDefault="007918C0" w:rsidP="003B33B3">
      <w:pPr>
        <w:pStyle w:val="NormalWeb"/>
        <w:numPr>
          <w:ilvl w:val="0"/>
          <w:numId w:val="18"/>
        </w:numPr>
        <w:spacing w:before="0" w:beforeAutospacing="0" w:after="240" w:afterAutospacing="0"/>
        <w:rPr>
          <w:rFonts w:ascii="Arial" w:hAnsi="Arial" w:cs="Arial"/>
          <w:b/>
          <w:color w:val="0070C0"/>
          <w:lang w:val="es-MX"/>
        </w:rPr>
      </w:pPr>
      <w:r>
        <w:rPr>
          <w:rFonts w:ascii="Arial" w:hAnsi="Arial" w:cs="Arial"/>
          <w:b/>
          <w:color w:val="0070C0"/>
          <w:lang w:val="es-MX"/>
        </w:rPr>
        <w:t xml:space="preserve">TRI </w:t>
      </w:r>
      <w:r w:rsidR="008453BA">
        <w:rPr>
          <w:rFonts w:ascii="Arial" w:hAnsi="Arial" w:cs="Arial"/>
          <w:b/>
          <w:color w:val="0070C0"/>
          <w:lang w:val="es-MX"/>
        </w:rPr>
        <w:t xml:space="preserve">- </w:t>
      </w:r>
      <w:r>
        <w:rPr>
          <w:rFonts w:ascii="Arial" w:hAnsi="Arial" w:cs="Arial"/>
          <w:b/>
          <w:color w:val="0070C0"/>
          <w:lang w:val="es-MX"/>
        </w:rPr>
        <w:t xml:space="preserve">(Proyectos </w:t>
      </w:r>
      <w:r w:rsidR="003B33B3">
        <w:rPr>
          <w:rFonts w:ascii="Arial" w:hAnsi="Arial" w:cs="Arial"/>
          <w:b/>
          <w:color w:val="0070C0"/>
          <w:lang w:val="es-MX"/>
        </w:rPr>
        <w:t>de Formación</w:t>
      </w:r>
      <w:r>
        <w:rPr>
          <w:rFonts w:ascii="Arial" w:hAnsi="Arial" w:cs="Arial"/>
          <w:b/>
          <w:color w:val="0070C0"/>
          <w:lang w:val="es-MX"/>
        </w:rPr>
        <w:t>)</w:t>
      </w:r>
      <w:r w:rsidRPr="007918C0">
        <w:rPr>
          <w:rFonts w:ascii="Arial" w:hAnsi="Arial" w:cs="Arial"/>
          <w:b/>
          <w:color w:val="0070C0"/>
          <w:lang w:val="es-MX"/>
        </w:rPr>
        <w:t>:</w:t>
      </w:r>
      <w:r w:rsidRPr="007918C0">
        <w:rPr>
          <w:rFonts w:asciiTheme="minorHAnsi" w:hAnsiTheme="minorHAnsi" w:cs="Arial"/>
          <w:b/>
          <w:color w:val="0070C0"/>
          <w:lang w:val="es-MX"/>
        </w:rPr>
        <w:t xml:space="preserve"> </w:t>
      </w:r>
      <w:r w:rsidRPr="007918C0">
        <w:rPr>
          <w:rFonts w:asciiTheme="minorHAnsi" w:hAnsiTheme="minorHAnsi" w:cstheme="minorHAnsi"/>
          <w:sz w:val="22"/>
          <w:szCs w:val="22"/>
        </w:rPr>
        <w:t xml:space="preserve">Según sus proyectos individuales otorgados por el instructor realizar las herramientas de recolección de información </w:t>
      </w:r>
      <w:r w:rsidR="003B33B3" w:rsidRPr="007918C0">
        <w:rPr>
          <w:rFonts w:asciiTheme="minorHAnsi" w:hAnsiTheme="minorHAnsi" w:cstheme="minorHAnsi"/>
          <w:sz w:val="22"/>
          <w:szCs w:val="22"/>
        </w:rPr>
        <w:t>e impleméntelas</w:t>
      </w:r>
      <w:r w:rsidRPr="007918C0">
        <w:rPr>
          <w:rFonts w:asciiTheme="minorHAnsi" w:hAnsiTheme="minorHAnsi" w:cstheme="minorHAnsi"/>
          <w:sz w:val="22"/>
          <w:szCs w:val="22"/>
        </w:rPr>
        <w:t xml:space="preserve"> para lograr así identificar en gran parte los requerimientos necesarios para el desarrollo de su proyecto. </w:t>
      </w:r>
    </w:p>
    <w:p w14:paraId="7159B1A3" w14:textId="77777777" w:rsidR="007918C0" w:rsidRDefault="007918C0" w:rsidP="00EB4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Realizar una presentación en </w:t>
      </w:r>
      <w:r w:rsidRPr="008B4478">
        <w:rPr>
          <w:rFonts w:asciiTheme="minorHAnsi" w:hAnsiTheme="minorHAnsi" w:cstheme="minorHAnsi"/>
          <w:b/>
          <w:sz w:val="22"/>
          <w:szCs w:val="22"/>
        </w:rPr>
        <w:t>PowerPoint</w:t>
      </w:r>
      <w:r>
        <w:rPr>
          <w:rFonts w:asciiTheme="minorHAnsi" w:hAnsiTheme="minorHAnsi" w:cstheme="minorHAnsi"/>
          <w:sz w:val="22"/>
          <w:szCs w:val="22"/>
        </w:rPr>
        <w:t xml:space="preserve">, en </w:t>
      </w:r>
      <w:r w:rsidRPr="008B4478">
        <w:rPr>
          <w:rFonts w:asciiTheme="minorHAnsi" w:hAnsiTheme="minorHAnsi" w:cstheme="minorHAnsi"/>
          <w:b/>
          <w:sz w:val="22"/>
          <w:szCs w:val="22"/>
        </w:rPr>
        <w:t>Prezi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B4478">
        <w:rPr>
          <w:rFonts w:asciiTheme="minorHAnsi" w:hAnsiTheme="minorHAnsi" w:cstheme="minorHAnsi"/>
          <w:b/>
          <w:sz w:val="22"/>
          <w:szCs w:val="22"/>
        </w:rPr>
        <w:t>Powtoon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el software a su gusto, donde se evidencie los siguientes requisitos:</w:t>
      </w:r>
    </w:p>
    <w:p w14:paraId="5CB72E76" w14:textId="77777777" w:rsidR="00EB4E2C" w:rsidRPr="00EB4E2C" w:rsidRDefault="00EB4E2C" w:rsidP="00EB4E2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8"/>
          <w:szCs w:val="22"/>
        </w:rPr>
      </w:pPr>
    </w:p>
    <w:tbl>
      <w:tblPr>
        <w:tblStyle w:val="Tablaconcuadrcula"/>
        <w:tblW w:w="853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3"/>
        <w:gridCol w:w="4896"/>
      </w:tblGrid>
      <w:tr w:rsidR="007918C0" w14:paraId="7CDE26E0" w14:textId="77777777" w:rsidTr="00B02E11">
        <w:trPr>
          <w:trHeight w:val="307"/>
        </w:trPr>
        <w:tc>
          <w:tcPr>
            <w:tcW w:w="3643" w:type="dxa"/>
          </w:tcPr>
          <w:p w14:paraId="1900B16E" w14:textId="77777777" w:rsidR="007918C0" w:rsidRPr="000A690F" w:rsidRDefault="007918C0" w:rsidP="00EB4E2C">
            <w:pPr>
              <w:pStyle w:val="NormalWeb"/>
              <w:spacing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478">
              <w:rPr>
                <w:rFonts w:asciiTheme="minorHAnsi" w:hAnsiTheme="minorHAnsi" w:cstheme="minorHAnsi"/>
                <w:b/>
                <w:sz w:val="22"/>
                <w:szCs w:val="22"/>
              </w:rPr>
              <w:t>1.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Nombre del proyecto.</w:t>
            </w:r>
          </w:p>
        </w:tc>
        <w:tc>
          <w:tcPr>
            <w:tcW w:w="4896" w:type="dxa"/>
          </w:tcPr>
          <w:p w14:paraId="4AA37C23" w14:textId="77777777" w:rsidR="007918C0" w:rsidRDefault="007918C0" w:rsidP="00EB4E2C">
            <w:pPr>
              <w:pStyle w:val="NormalWeb"/>
              <w:spacing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478">
              <w:rPr>
                <w:rFonts w:asciiTheme="minorHAnsi" w:hAnsiTheme="minorHAnsi" w:cstheme="minorHAnsi"/>
                <w:b/>
                <w:sz w:val="22"/>
                <w:szCs w:val="22"/>
              </w:rPr>
              <w:t>4.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Técnicas de recolección de información usadas.</w:t>
            </w:r>
          </w:p>
        </w:tc>
      </w:tr>
      <w:tr w:rsidR="007918C0" w14:paraId="025D789C" w14:textId="77777777" w:rsidTr="00B02E11">
        <w:trPr>
          <w:trHeight w:val="290"/>
        </w:trPr>
        <w:tc>
          <w:tcPr>
            <w:tcW w:w="3643" w:type="dxa"/>
          </w:tcPr>
          <w:p w14:paraId="7186493F" w14:textId="77777777" w:rsidR="007918C0" w:rsidRDefault="007918C0" w:rsidP="00EB4E2C">
            <w:pPr>
              <w:pStyle w:val="NormalWeb"/>
              <w:spacing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478">
              <w:rPr>
                <w:rFonts w:asciiTheme="minorHAnsi" w:hAnsiTheme="minorHAnsi" w:cstheme="minorHAnsi"/>
                <w:b/>
                <w:sz w:val="22"/>
                <w:szCs w:val="22"/>
              </w:rPr>
              <w:t>2.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Logo y Eslogan (significado).</w:t>
            </w:r>
          </w:p>
        </w:tc>
        <w:tc>
          <w:tcPr>
            <w:tcW w:w="4896" w:type="dxa"/>
          </w:tcPr>
          <w:p w14:paraId="47B4E90D" w14:textId="77777777" w:rsidR="007918C0" w:rsidRDefault="007918C0" w:rsidP="00EB4E2C">
            <w:pPr>
              <w:pStyle w:val="NormalWeb"/>
              <w:spacing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478">
              <w:rPr>
                <w:rFonts w:asciiTheme="minorHAnsi" w:hAnsiTheme="minorHAnsi" w:cstheme="minorHAnsi"/>
                <w:b/>
                <w:sz w:val="22"/>
                <w:szCs w:val="22"/>
              </w:rPr>
              <w:t>5.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Resultados (TRI).</w:t>
            </w:r>
          </w:p>
        </w:tc>
      </w:tr>
      <w:tr w:rsidR="007918C0" w14:paraId="726E7D79" w14:textId="77777777" w:rsidTr="00B02E11">
        <w:trPr>
          <w:trHeight w:val="253"/>
        </w:trPr>
        <w:tc>
          <w:tcPr>
            <w:tcW w:w="3643" w:type="dxa"/>
          </w:tcPr>
          <w:p w14:paraId="56E8A6D4" w14:textId="79481E14" w:rsidR="007918C0" w:rsidRDefault="007918C0" w:rsidP="00EB4E2C">
            <w:pPr>
              <w:pStyle w:val="NormalWeb"/>
              <w:spacing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478">
              <w:rPr>
                <w:rFonts w:asciiTheme="minorHAnsi" w:hAnsiTheme="minorHAnsi" w:cstheme="minorHAnsi"/>
                <w:b/>
                <w:sz w:val="22"/>
                <w:szCs w:val="22"/>
              </w:rPr>
              <w:t>3.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52E8">
              <w:rPr>
                <w:rFonts w:asciiTheme="minorHAnsi" w:hAnsiTheme="minorHAnsi" w:cstheme="minorHAnsi"/>
                <w:sz w:val="22"/>
                <w:szCs w:val="22"/>
              </w:rPr>
              <w:t>Objetivos específicos y General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896" w:type="dxa"/>
          </w:tcPr>
          <w:p w14:paraId="3654E8A9" w14:textId="77777777" w:rsidR="007918C0" w:rsidRDefault="007918C0" w:rsidP="00EB4E2C">
            <w:pPr>
              <w:pStyle w:val="NormalWeb"/>
              <w:spacing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B4478">
              <w:rPr>
                <w:rFonts w:asciiTheme="minorHAnsi" w:hAnsiTheme="minorHAnsi" w:cstheme="minorHAnsi"/>
                <w:b/>
                <w:sz w:val="22"/>
                <w:szCs w:val="22"/>
              </w:rPr>
              <w:t>6.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Bibliografía.</w:t>
            </w:r>
          </w:p>
        </w:tc>
      </w:tr>
      <w:tr w:rsidR="007918C0" w14:paraId="392ADC14" w14:textId="77777777" w:rsidTr="00B02E11">
        <w:trPr>
          <w:trHeight w:val="253"/>
        </w:trPr>
        <w:tc>
          <w:tcPr>
            <w:tcW w:w="3643" w:type="dxa"/>
          </w:tcPr>
          <w:p w14:paraId="13D0823F" w14:textId="77777777" w:rsidR="007918C0" w:rsidRDefault="007918C0" w:rsidP="00B02E1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96" w:type="dxa"/>
          </w:tcPr>
          <w:p w14:paraId="412164F5" w14:textId="77777777" w:rsidR="007918C0" w:rsidRDefault="007918C0" w:rsidP="00B02E1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5767CE" w14:textId="3C49B346" w:rsidR="007918C0" w:rsidRDefault="007918C0" w:rsidP="00EB4E2C">
      <w:pPr>
        <w:pStyle w:val="Prrafodelista"/>
        <w:numPr>
          <w:ilvl w:val="0"/>
          <w:numId w:val="12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Procedemos en diligenciar el formato (</w:t>
      </w:r>
      <w:r w:rsidRPr="00E36D02">
        <w:rPr>
          <w:rFonts w:asciiTheme="minorHAnsi" w:hAnsiTheme="minorHAnsi" w:cstheme="minorHAnsi"/>
          <w:b/>
        </w:rPr>
        <w:t>Formato Anteproyecto del CEET</w:t>
      </w:r>
      <w:r>
        <w:rPr>
          <w:rFonts w:asciiTheme="minorHAnsi" w:hAnsiTheme="minorHAnsi" w:cstheme="minorHAnsi"/>
        </w:rPr>
        <w:t xml:space="preserve">), que se encuentra en el materia de apoyo - </w:t>
      </w:r>
      <w:r w:rsidRPr="00E36D02">
        <w:rPr>
          <w:rFonts w:asciiTheme="minorHAnsi" w:hAnsiTheme="minorHAnsi" w:cstheme="minorHAnsi"/>
        </w:rPr>
        <w:t>Material Formulación Proyecto Formativo</w:t>
      </w:r>
      <w:r>
        <w:rPr>
          <w:rFonts w:asciiTheme="minorHAnsi" w:hAnsiTheme="minorHAnsi" w:cstheme="minorHAnsi"/>
        </w:rPr>
        <w:t>.</w:t>
      </w:r>
    </w:p>
    <w:p w14:paraId="5991E1CB" w14:textId="6B9618DD" w:rsidR="00EB4E2C" w:rsidRPr="007918C0" w:rsidRDefault="003B33B3" w:rsidP="00EB4E2C">
      <w:pPr>
        <w:rPr>
          <w:rFonts w:asciiTheme="minorHAnsi" w:hAnsiTheme="minorHAnsi" w:cs="Arial"/>
          <w:color w:val="000000" w:themeColor="text1"/>
        </w:rPr>
      </w:pPr>
      <w:r>
        <w:rPr>
          <w:rFonts w:ascii="Arial" w:hAnsi="Arial" w:cs="Arial"/>
          <w:b/>
        </w:rPr>
        <w:t xml:space="preserve">3.4 - </w:t>
      </w:r>
      <w:r w:rsidR="00EB4E2C" w:rsidRPr="00EB4E2C">
        <w:rPr>
          <w:rFonts w:ascii="Arial" w:hAnsi="Arial" w:cs="Arial"/>
          <w:b/>
        </w:rPr>
        <w:t>Actividades de transferencia del conocimiento.</w:t>
      </w:r>
    </w:p>
    <w:p w14:paraId="1EA6BA9D" w14:textId="015E8856" w:rsidR="00A4290F" w:rsidRPr="003B33B3" w:rsidRDefault="00A4290F" w:rsidP="003B33B3">
      <w:pPr>
        <w:pStyle w:val="Prrafodelista"/>
        <w:numPr>
          <w:ilvl w:val="0"/>
          <w:numId w:val="18"/>
        </w:numPr>
        <w:tabs>
          <w:tab w:val="left" w:pos="851"/>
        </w:tabs>
        <w:jc w:val="both"/>
        <w:rPr>
          <w:rFonts w:asciiTheme="minorHAnsi" w:hAnsiTheme="minorHAnsi" w:cs="Arial"/>
          <w:b/>
          <w:color w:val="000000" w:themeColor="text1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7696" behindDoc="0" locked="0" layoutInCell="1" allowOverlap="1" wp14:anchorId="7D51E934" wp14:editId="1CE3EF6C">
            <wp:simplePos x="0" y="0"/>
            <wp:positionH relativeFrom="margin">
              <wp:posOffset>-120777</wp:posOffset>
            </wp:positionH>
            <wp:positionV relativeFrom="paragraph">
              <wp:posOffset>60960</wp:posOffset>
            </wp:positionV>
            <wp:extent cx="1076325" cy="428625"/>
            <wp:effectExtent l="152400" t="152400" r="371475" b="3714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3B3">
        <w:rPr>
          <w:rFonts w:ascii="Arial" w:hAnsi="Arial" w:cs="Arial"/>
          <w:b/>
          <w:color w:val="0070C0"/>
          <w:lang w:val="es-MX"/>
        </w:rPr>
        <w:t xml:space="preserve">Cuestionario </w:t>
      </w:r>
      <w:proofErr w:type="spellStart"/>
      <w:r w:rsidRPr="003B33B3">
        <w:rPr>
          <w:rFonts w:ascii="Arial" w:hAnsi="Arial" w:cs="Arial"/>
          <w:b/>
          <w:color w:val="0070C0"/>
          <w:lang w:val="es-MX"/>
        </w:rPr>
        <w:t>Kahoot</w:t>
      </w:r>
      <w:proofErr w:type="spellEnd"/>
      <w:r w:rsidRPr="003B33B3">
        <w:rPr>
          <w:rFonts w:ascii="Arial" w:hAnsi="Arial" w:cs="Arial"/>
          <w:b/>
          <w:color w:val="0070C0"/>
          <w:lang w:val="es-MX"/>
        </w:rPr>
        <w:t>:</w:t>
      </w:r>
      <w:r w:rsidRPr="003B33B3">
        <w:rPr>
          <w:rFonts w:asciiTheme="minorHAnsi" w:hAnsiTheme="minorHAnsi" w:cs="Arial"/>
          <w:b/>
          <w:color w:val="0070C0"/>
          <w:lang w:val="es-MX"/>
        </w:rPr>
        <w:t xml:space="preserve"> </w:t>
      </w:r>
      <w:r w:rsidRPr="003B33B3">
        <w:rPr>
          <w:rFonts w:asciiTheme="minorHAnsi" w:hAnsiTheme="minorHAnsi" w:cs="Arial"/>
          <w:color w:val="000000" w:themeColor="text1"/>
        </w:rPr>
        <w:t xml:space="preserve">Concluyendo el desarrollo de la guía, se </w:t>
      </w:r>
      <w:r w:rsidR="001A7ED3" w:rsidRPr="003B33B3">
        <w:rPr>
          <w:rFonts w:asciiTheme="minorHAnsi" w:hAnsiTheme="minorHAnsi" w:cs="Arial"/>
          <w:color w:val="000000" w:themeColor="text1"/>
        </w:rPr>
        <w:t>implementará</w:t>
      </w:r>
      <w:r w:rsidRPr="003B33B3">
        <w:rPr>
          <w:rFonts w:asciiTheme="minorHAnsi" w:hAnsiTheme="minorHAnsi" w:cs="Arial"/>
          <w:color w:val="000000" w:themeColor="text1"/>
        </w:rPr>
        <w:t xml:space="preserve"> la actividad en </w:t>
      </w:r>
      <w:proofErr w:type="spellStart"/>
      <w:r w:rsidRPr="003B33B3">
        <w:rPr>
          <w:rFonts w:asciiTheme="minorHAnsi" w:hAnsiTheme="minorHAnsi" w:cs="Arial"/>
          <w:color w:val="000000" w:themeColor="text1"/>
        </w:rPr>
        <w:t>Kahoot</w:t>
      </w:r>
      <w:proofErr w:type="spellEnd"/>
      <w:r w:rsidRPr="003B33B3">
        <w:rPr>
          <w:rFonts w:asciiTheme="minorHAnsi" w:hAnsiTheme="minorHAnsi" w:cs="Arial"/>
          <w:color w:val="000000" w:themeColor="text1"/>
        </w:rPr>
        <w:t xml:space="preserve"> que permitirá recopilar conceptos y terminología de la presente guía – </w:t>
      </w:r>
      <w:r w:rsidR="00EB4E2C" w:rsidRPr="003B33B3">
        <w:rPr>
          <w:rFonts w:asciiTheme="minorHAnsi" w:hAnsiTheme="minorHAnsi" w:cs="Arial"/>
          <w:b/>
          <w:color w:val="000000" w:themeColor="text1"/>
        </w:rPr>
        <w:t>TRI</w:t>
      </w:r>
      <w:r w:rsidRPr="003B33B3">
        <w:rPr>
          <w:rFonts w:ascii="Arial" w:hAnsi="Arial" w:cs="Arial"/>
          <w:color w:val="222222"/>
          <w:shd w:val="clear" w:color="auto" w:fill="FFFFFF"/>
        </w:rPr>
        <w:t>.</w:t>
      </w: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2411"/>
        <w:gridCol w:w="5103"/>
        <w:gridCol w:w="2835"/>
      </w:tblGrid>
      <w:tr w:rsidR="00682BCF" w:rsidRPr="00F411D5" w14:paraId="4A207028" w14:textId="77777777" w:rsidTr="005E68FB">
        <w:trPr>
          <w:trHeight w:val="455"/>
        </w:trPr>
        <w:tc>
          <w:tcPr>
            <w:tcW w:w="2411" w:type="dxa"/>
            <w:shd w:val="clear" w:color="auto" w:fill="A6A6A6" w:themeFill="background1" w:themeFillShade="A6"/>
            <w:vAlign w:val="center"/>
          </w:tcPr>
          <w:p w14:paraId="244A27FE" w14:textId="77777777" w:rsidR="00682BCF" w:rsidRPr="00F411D5" w:rsidRDefault="00682BCF" w:rsidP="00ED6637">
            <w:pPr>
              <w:spacing w:after="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411D5">
              <w:rPr>
                <w:rFonts w:asciiTheme="minorHAnsi" w:hAnsiTheme="minorHAnsi" w:cstheme="minorHAnsi"/>
                <w:b/>
                <w:sz w:val="18"/>
              </w:rPr>
              <w:t>Evidencias de Aprendizaje</w:t>
            </w: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14:paraId="4BECF27F" w14:textId="28AD0C73" w:rsidR="00682BCF" w:rsidRPr="00F411D5" w:rsidRDefault="00682BCF" w:rsidP="00ED6637">
            <w:pPr>
              <w:spacing w:after="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411D5">
              <w:rPr>
                <w:rFonts w:asciiTheme="minorHAnsi" w:hAnsiTheme="minorHAnsi" w:cstheme="minorHAnsi"/>
                <w:b/>
                <w:sz w:val="18"/>
              </w:rPr>
              <w:t>Criterios de Evaluación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14:paraId="5C1FC6F4" w14:textId="4C9D5B36" w:rsidR="00682BCF" w:rsidRPr="00F411D5" w:rsidRDefault="00682BCF" w:rsidP="00ED6637">
            <w:pPr>
              <w:spacing w:after="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411D5">
              <w:rPr>
                <w:rFonts w:asciiTheme="minorHAnsi" w:hAnsiTheme="minorHAnsi" w:cstheme="minorHAnsi"/>
                <w:b/>
                <w:sz w:val="18"/>
              </w:rPr>
              <w:t>Técnicas e Instrumentos de Evaluación</w:t>
            </w:r>
          </w:p>
        </w:tc>
      </w:tr>
      <w:tr w:rsidR="00682BCF" w:rsidRPr="00F411D5" w14:paraId="1A63CD11" w14:textId="77777777" w:rsidTr="005E68FB">
        <w:trPr>
          <w:trHeight w:val="50"/>
        </w:trPr>
        <w:tc>
          <w:tcPr>
            <w:tcW w:w="2411" w:type="dxa"/>
            <w:vAlign w:val="center"/>
          </w:tcPr>
          <w:p w14:paraId="597B8F7D" w14:textId="77777777" w:rsidR="00682BCF" w:rsidRDefault="00682BCF" w:rsidP="005E68FB">
            <w:pPr>
              <w:spacing w:after="0" w:line="72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F411D5">
              <w:rPr>
                <w:rFonts w:asciiTheme="minorHAnsi" w:hAnsiTheme="minorHAnsi" w:cstheme="minorHAnsi"/>
                <w:b/>
                <w:sz w:val="18"/>
              </w:rPr>
              <w:t>Evidencias de Conocimiento :</w:t>
            </w:r>
          </w:p>
          <w:p w14:paraId="17DE07CB" w14:textId="00EFFB13" w:rsidR="00B605FD" w:rsidRDefault="00DB0C31" w:rsidP="005E68FB">
            <w:pPr>
              <w:spacing w:after="0" w:line="72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F411D5">
              <w:rPr>
                <w:rFonts w:asciiTheme="minorHAnsi" w:hAnsiTheme="minorHAnsi" w:cstheme="minorHAnsi"/>
                <w:b/>
                <w:sz w:val="18"/>
              </w:rPr>
              <w:t>Evidencias de Desempeño</w:t>
            </w:r>
            <w:r w:rsidR="00B605FD" w:rsidRPr="00F411D5">
              <w:rPr>
                <w:rFonts w:asciiTheme="minorHAnsi" w:hAnsiTheme="minorHAnsi" w:cstheme="minorHAnsi"/>
                <w:b/>
                <w:sz w:val="18"/>
              </w:rPr>
              <w:t>:</w:t>
            </w:r>
          </w:p>
          <w:p w14:paraId="51830E13" w14:textId="1AD8F68C" w:rsidR="00F411D5" w:rsidRPr="00F411D5" w:rsidRDefault="00682BCF" w:rsidP="005E68FB">
            <w:pPr>
              <w:spacing w:after="0" w:line="72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F411D5">
              <w:rPr>
                <w:rFonts w:asciiTheme="minorHAnsi" w:hAnsiTheme="minorHAnsi" w:cstheme="minorHAnsi"/>
                <w:b/>
                <w:sz w:val="18"/>
              </w:rPr>
              <w:t>Evidencias  de Producto:</w:t>
            </w:r>
          </w:p>
        </w:tc>
        <w:tc>
          <w:tcPr>
            <w:tcW w:w="5103" w:type="dxa"/>
            <w:vAlign w:val="center"/>
          </w:tcPr>
          <w:p w14:paraId="460349CC" w14:textId="40D6B8E2" w:rsidR="005E68FB" w:rsidRPr="005E68FB" w:rsidRDefault="005E68FB" w:rsidP="005E68F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rPr>
                <w:rFonts w:ascii="Arial" w:hAnsi="Arial" w:cs="Arial"/>
                <w:sz w:val="18"/>
                <w:szCs w:val="20"/>
                <w:lang w:val="es-CO" w:eastAsia="es-CO"/>
              </w:rPr>
            </w:pPr>
            <w:r w:rsidRPr="005E68FB">
              <w:rPr>
                <w:rFonts w:ascii="Arial" w:hAnsi="Arial" w:cs="Arial"/>
                <w:sz w:val="18"/>
                <w:szCs w:val="20"/>
                <w:lang w:val="es-CO" w:eastAsia="es-CO"/>
              </w:rPr>
              <w:t>Identifica las fronteras del sistema y del contexto de acuerdo de las fuentes de requisitos.</w:t>
            </w:r>
          </w:p>
          <w:p w14:paraId="0732E9AF" w14:textId="3C16238D" w:rsidR="005E68FB" w:rsidRPr="005E68FB" w:rsidRDefault="005E68FB" w:rsidP="005E68F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rPr>
                <w:rFonts w:ascii="Arial" w:hAnsi="Arial" w:cs="Arial"/>
                <w:sz w:val="18"/>
                <w:szCs w:val="20"/>
                <w:lang w:val="es-CO" w:eastAsia="es-CO"/>
              </w:rPr>
            </w:pPr>
            <w:r w:rsidRPr="005E68FB">
              <w:rPr>
                <w:rFonts w:ascii="Arial" w:hAnsi="Arial" w:cs="Arial"/>
                <w:sz w:val="18"/>
                <w:szCs w:val="20"/>
                <w:lang w:val="es-CO" w:eastAsia="es-CO"/>
              </w:rPr>
              <w:t>Reconoce las fuentes de requisitos de acuerdo con el proyecto especificado</w:t>
            </w:r>
          </w:p>
          <w:p w14:paraId="473B987E" w14:textId="473A82CA" w:rsidR="005E68FB" w:rsidRPr="005E68FB" w:rsidRDefault="005E68FB" w:rsidP="005E68F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rPr>
                <w:rFonts w:ascii="Arial" w:hAnsi="Arial" w:cs="Arial"/>
                <w:sz w:val="18"/>
                <w:szCs w:val="20"/>
                <w:lang w:val="es-CO" w:eastAsia="es-CO"/>
              </w:rPr>
            </w:pPr>
            <w:r w:rsidRPr="005E68FB">
              <w:rPr>
                <w:rFonts w:ascii="Arial" w:hAnsi="Arial" w:cs="Arial"/>
                <w:sz w:val="18"/>
                <w:szCs w:val="20"/>
                <w:lang w:val="es-CO" w:eastAsia="es-CO"/>
              </w:rPr>
              <w:t>Diferencia los tipos de requisitos según sus características particulares.</w:t>
            </w:r>
          </w:p>
          <w:p w14:paraId="54560346" w14:textId="743D76F5" w:rsidR="005E68FB" w:rsidRPr="005E68FB" w:rsidRDefault="005E68FB" w:rsidP="005E68F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rPr>
                <w:rFonts w:ascii="Arial" w:hAnsi="Arial" w:cs="Arial"/>
                <w:sz w:val="18"/>
                <w:szCs w:val="20"/>
                <w:lang w:val="es-CO" w:eastAsia="es-CO"/>
              </w:rPr>
            </w:pPr>
            <w:r w:rsidRPr="005E68FB">
              <w:rPr>
                <w:rFonts w:ascii="Arial" w:hAnsi="Arial" w:cs="Arial"/>
                <w:sz w:val="18"/>
                <w:szCs w:val="20"/>
                <w:lang w:val="es-CO" w:eastAsia="es-CO"/>
              </w:rPr>
              <w:t>Diseña instrumentos para recolección de información siguiendo normas y procedimientos técnicos.</w:t>
            </w:r>
          </w:p>
          <w:p w14:paraId="02C864AF" w14:textId="6683F9EF" w:rsidR="005E68FB" w:rsidRPr="005E68FB" w:rsidRDefault="005E68FB" w:rsidP="005E68F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rPr>
                <w:rFonts w:ascii="Arial" w:hAnsi="Arial" w:cs="Arial"/>
                <w:sz w:val="18"/>
                <w:szCs w:val="20"/>
                <w:lang w:val="es-CO" w:eastAsia="es-CO"/>
              </w:rPr>
            </w:pPr>
            <w:r w:rsidRPr="005E68FB">
              <w:rPr>
                <w:rFonts w:ascii="Arial" w:hAnsi="Arial" w:cs="Arial"/>
                <w:sz w:val="18"/>
                <w:szCs w:val="20"/>
                <w:lang w:val="es-CO" w:eastAsia="es-CO"/>
              </w:rPr>
              <w:t>Utiliza las técnicas de captura de requisitos de acuerdo con las fuentes identificadas.</w:t>
            </w:r>
          </w:p>
          <w:p w14:paraId="2BBFE0B8" w14:textId="6A6EEE1F" w:rsidR="00682BCF" w:rsidRPr="005E68FB" w:rsidRDefault="005E68FB" w:rsidP="005E68F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178" w:hanging="178"/>
              <w:rPr>
                <w:rFonts w:asciiTheme="minorHAnsi" w:hAnsiTheme="minorHAnsi" w:cstheme="minorHAnsi"/>
                <w:b/>
                <w:sz w:val="18"/>
              </w:rPr>
            </w:pPr>
            <w:r w:rsidRPr="005E68FB">
              <w:rPr>
                <w:rFonts w:ascii="Arial" w:hAnsi="Arial" w:cs="Arial"/>
                <w:sz w:val="18"/>
                <w:szCs w:val="20"/>
                <w:lang w:val="es-CO" w:eastAsia="es-CO"/>
              </w:rPr>
              <w:t>Organiza la información recolectada para analizarla</w:t>
            </w:r>
            <w:r w:rsidR="00216052">
              <w:rPr>
                <w:rFonts w:ascii="Arial" w:hAnsi="Arial" w:cs="Arial"/>
                <w:sz w:val="18"/>
                <w:szCs w:val="20"/>
                <w:lang w:val="es-CO" w:eastAsia="es-CO"/>
              </w:rPr>
              <w:t>.</w:t>
            </w:r>
          </w:p>
        </w:tc>
        <w:tc>
          <w:tcPr>
            <w:tcW w:w="2835" w:type="dxa"/>
            <w:vAlign w:val="center"/>
          </w:tcPr>
          <w:p w14:paraId="7B1CC94F" w14:textId="02F48031" w:rsidR="0035509D" w:rsidRPr="007E65CC" w:rsidRDefault="00216052" w:rsidP="002B7A80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Lista De Chequeo </w:t>
            </w:r>
            <w:r w:rsidRPr="008D2B0F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r w:rsidRPr="00C1794B">
              <w:rPr>
                <w:rFonts w:ascii="Arial" w:hAnsi="Arial" w:cs="Arial"/>
                <w:b/>
                <w:i/>
                <w:sz w:val="20"/>
                <w:szCs w:val="20"/>
              </w:rPr>
              <w:t>Recolección de Información</w:t>
            </w:r>
            <w:r w:rsidRPr="008D2B0F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</w:tc>
      </w:tr>
    </w:tbl>
    <w:p w14:paraId="1740F349" w14:textId="45A36522" w:rsidR="00F411D5" w:rsidRPr="00DB0C31" w:rsidRDefault="00F411D5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49A9B6E" w14:textId="77777777" w:rsidR="004110C5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5. GLOSARIO DE TERMINOS</w:t>
      </w:r>
    </w:p>
    <w:p w14:paraId="64727086" w14:textId="7143314E" w:rsidR="002B7A80" w:rsidRPr="007C6E55" w:rsidRDefault="002B7A80" w:rsidP="005E68F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7C6E55">
        <w:rPr>
          <w:b/>
        </w:rPr>
        <w:t>Sesión:</w:t>
      </w:r>
      <w:r w:rsidRPr="007C6E55">
        <w:t xml:space="preserve"> Espacio de tiempo ocupado para una actividad.</w:t>
      </w:r>
    </w:p>
    <w:p w14:paraId="681271C3" w14:textId="6845892D" w:rsidR="002B7A80" w:rsidRPr="007C6E55" w:rsidRDefault="002B7A80" w:rsidP="005E68F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7C6E55">
        <w:rPr>
          <w:b/>
        </w:rPr>
        <w:t>Sondeo:</w:t>
      </w:r>
      <w:r w:rsidRPr="007C6E55">
        <w:t xml:space="preserve"> Investigación de la opinión de una colectividad acerca de un asunto mediante encuestas realizadas en pequeñas muestras, que se juzgan representativas del conjunto a que pertenecen.</w:t>
      </w:r>
    </w:p>
    <w:p w14:paraId="49A42832" w14:textId="7949E772" w:rsidR="002B7A80" w:rsidRPr="007C6E55" w:rsidRDefault="002B7A80" w:rsidP="005E68F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7C6E55">
        <w:rPr>
          <w:b/>
        </w:rPr>
        <w:t>Tabular:</w:t>
      </w:r>
      <w:r w:rsidRPr="007C6E55">
        <w:t xml:space="preserve"> Ordenar en filas y columnas las respuestas obtenidas de una encuesta, de tal forma que sea sencilla de analizar.</w:t>
      </w:r>
    </w:p>
    <w:p w14:paraId="11BCDDEE" w14:textId="76F3B9E6" w:rsidR="009C14E6" w:rsidRDefault="002B7A80" w:rsidP="005E68F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7C6E55">
        <w:rPr>
          <w:b/>
        </w:rPr>
        <w:t>Técnica:</w:t>
      </w:r>
      <w:r w:rsidRPr="007C6E55">
        <w:t xml:space="preserve"> Conjunto de procedimientos y recursos de que se sirve una ciencia o un arte.</w:t>
      </w:r>
    </w:p>
    <w:p w14:paraId="7F2FB465" w14:textId="69CEAB65" w:rsidR="003B33B3" w:rsidRDefault="003B33B3" w:rsidP="003B33B3">
      <w:pPr>
        <w:autoSpaceDE w:val="0"/>
        <w:autoSpaceDN w:val="0"/>
        <w:adjustRightInd w:val="0"/>
        <w:spacing w:after="0" w:line="240" w:lineRule="auto"/>
      </w:pPr>
    </w:p>
    <w:p w14:paraId="6F790EC5" w14:textId="77777777" w:rsidR="002B7A80" w:rsidRDefault="002B7A80" w:rsidP="002B7A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s-CO" w:eastAsia="es-CO"/>
        </w:rPr>
      </w:pPr>
    </w:p>
    <w:p w14:paraId="4A49BE0D" w14:textId="42602030" w:rsidR="004110C5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 xml:space="preserve">6. </w:t>
      </w:r>
      <w:r w:rsidR="002E14F4" w:rsidRPr="00DB0C31">
        <w:rPr>
          <w:rFonts w:asciiTheme="minorHAnsi" w:hAnsiTheme="minorHAnsi" w:cstheme="minorHAnsi"/>
          <w:b/>
        </w:rPr>
        <w:t>REFERENTES BIBLIOGRÁFICOS</w:t>
      </w:r>
    </w:p>
    <w:p w14:paraId="15D6CCA9" w14:textId="1F6D8563" w:rsidR="002B7A80" w:rsidRDefault="002B7A80" w:rsidP="002B7A8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>Gómez, M. (2006). Introducción a la metodología de la investigación científica. Córdoba, Argentina: Brujas.</w:t>
      </w:r>
    </w:p>
    <w:p w14:paraId="0C80670A" w14:textId="693E9B46" w:rsidR="002B7A80" w:rsidRDefault="002B7A80" w:rsidP="002B7A8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>Kendall, K. &amp;. (2011). Análisis y Diseño de Sistemas de información. México: Pearson.</w:t>
      </w:r>
    </w:p>
    <w:p w14:paraId="009BEA5D" w14:textId="280BEC16" w:rsidR="002B7A80" w:rsidRDefault="002B7A80" w:rsidP="002B7A8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Rodríguez </w:t>
      </w:r>
      <w:proofErr w:type="spellStart"/>
      <w:r>
        <w:t>Mogel</w:t>
      </w:r>
      <w:proofErr w:type="spellEnd"/>
      <w:r>
        <w:t xml:space="preserve">, E. (2005). Metodología de la investigación. Villahermosa - México: Universidad de </w:t>
      </w:r>
      <w:proofErr w:type="spellStart"/>
      <w:r>
        <w:t>Juares</w:t>
      </w:r>
      <w:proofErr w:type="spellEnd"/>
      <w:r>
        <w:t>, Autónoma de Tabasco.</w:t>
      </w:r>
    </w:p>
    <w:p w14:paraId="3A3A47EA" w14:textId="12C85AC7" w:rsidR="008E7548" w:rsidRDefault="002B7A80" w:rsidP="002B7A8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Star</w:t>
      </w:r>
      <w:proofErr w:type="spellEnd"/>
      <w:r>
        <w:t>, R. M. (s.f.). Principios de Sistemas de Información, enfoque Administrativo. Thomson.</w:t>
      </w:r>
    </w:p>
    <w:p w14:paraId="272AFA38" w14:textId="77777777" w:rsidR="002B7A80" w:rsidRDefault="002B7A80" w:rsidP="002B7A80">
      <w:pPr>
        <w:autoSpaceDE w:val="0"/>
        <w:autoSpaceDN w:val="0"/>
        <w:adjustRightInd w:val="0"/>
        <w:spacing w:after="0" w:line="240" w:lineRule="auto"/>
        <w:jc w:val="both"/>
      </w:pPr>
    </w:p>
    <w:p w14:paraId="1ACA2FF0" w14:textId="14E5C7B2" w:rsidR="00B92F58" w:rsidRPr="00DB0C31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92F58" w:rsidRPr="00DB0C31" w14:paraId="35D4B0FD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599DD869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17842643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3BCA451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14:paraId="36F8984F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</w:tcPr>
          <w:p w14:paraId="79F7E337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B92F58" w:rsidRPr="00DB0C31" w14:paraId="32162418" w14:textId="77777777" w:rsidTr="00C75ADA">
        <w:tc>
          <w:tcPr>
            <w:tcW w:w="1242" w:type="dxa"/>
          </w:tcPr>
          <w:p w14:paraId="3B96A510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1D4737C6" w14:textId="42F37FB6" w:rsidR="00B92F58" w:rsidRPr="004945AB" w:rsidRDefault="00BC7423" w:rsidP="00B92F58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4945AB">
              <w:rPr>
                <w:rFonts w:asciiTheme="minorHAnsi" w:hAnsiTheme="minorHAnsi" w:cstheme="minorHAnsi"/>
                <w:bCs/>
                <w:sz w:val="20"/>
              </w:rPr>
              <w:t>Javier Leonardo Pineda Uribe</w:t>
            </w:r>
          </w:p>
        </w:tc>
        <w:tc>
          <w:tcPr>
            <w:tcW w:w="1559" w:type="dxa"/>
          </w:tcPr>
          <w:p w14:paraId="50335C0E" w14:textId="127739D1" w:rsidR="00B92F58" w:rsidRPr="004945AB" w:rsidRDefault="00BC7423" w:rsidP="00B92F58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4945AB">
              <w:rPr>
                <w:rFonts w:asciiTheme="minorHAnsi" w:hAnsiTheme="minorHAnsi" w:cstheme="minorHAnsi"/>
                <w:bCs/>
              </w:rPr>
              <w:t>Instructor</w:t>
            </w:r>
          </w:p>
        </w:tc>
        <w:tc>
          <w:tcPr>
            <w:tcW w:w="1701" w:type="dxa"/>
          </w:tcPr>
          <w:p w14:paraId="5D5F569B" w14:textId="02F1D275" w:rsidR="00B92F58" w:rsidRPr="004945AB" w:rsidRDefault="00BC7423" w:rsidP="00B92F58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4945AB">
              <w:rPr>
                <w:rFonts w:asciiTheme="minorHAnsi" w:hAnsiTheme="minorHAnsi" w:cstheme="minorHAnsi"/>
                <w:bCs/>
              </w:rPr>
              <w:t>Contratista</w:t>
            </w:r>
          </w:p>
        </w:tc>
        <w:tc>
          <w:tcPr>
            <w:tcW w:w="2551" w:type="dxa"/>
          </w:tcPr>
          <w:p w14:paraId="2D8A6A20" w14:textId="1B03A6E5" w:rsidR="00B92F58" w:rsidRPr="004945AB" w:rsidRDefault="004945AB" w:rsidP="0035509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4945AB">
              <w:rPr>
                <w:rFonts w:asciiTheme="minorHAnsi" w:hAnsiTheme="minorHAnsi" w:cstheme="minorHAnsi"/>
                <w:bCs/>
              </w:rPr>
              <w:t>30</w:t>
            </w:r>
            <w:r w:rsidR="00BC7423" w:rsidRPr="004945AB">
              <w:rPr>
                <w:rFonts w:asciiTheme="minorHAnsi" w:hAnsiTheme="minorHAnsi" w:cstheme="minorHAnsi"/>
                <w:bCs/>
              </w:rPr>
              <w:t xml:space="preserve"> de </w:t>
            </w:r>
            <w:r w:rsidR="003B33B3">
              <w:rPr>
                <w:rFonts w:asciiTheme="minorHAnsi" w:hAnsiTheme="minorHAnsi" w:cstheme="minorHAnsi"/>
                <w:bCs/>
              </w:rPr>
              <w:t>Octubre</w:t>
            </w:r>
            <w:r w:rsidR="00BC7423" w:rsidRPr="004945AB">
              <w:rPr>
                <w:rFonts w:asciiTheme="minorHAnsi" w:hAnsiTheme="minorHAnsi" w:cstheme="minorHAnsi"/>
                <w:bCs/>
              </w:rPr>
              <w:t xml:space="preserve"> de 20</w:t>
            </w:r>
            <w:r w:rsidRPr="004945AB">
              <w:rPr>
                <w:rFonts w:asciiTheme="minorHAnsi" w:hAnsiTheme="minorHAnsi" w:cstheme="minorHAnsi"/>
                <w:bCs/>
              </w:rPr>
              <w:t>2</w:t>
            </w:r>
            <w:r w:rsidR="003B33B3">
              <w:rPr>
                <w:rFonts w:asciiTheme="minorHAnsi" w:hAnsiTheme="minorHAnsi" w:cstheme="minorHAnsi"/>
                <w:bCs/>
              </w:rPr>
              <w:t>2</w:t>
            </w:r>
          </w:p>
        </w:tc>
      </w:tr>
    </w:tbl>
    <w:p w14:paraId="5772A48C" w14:textId="77777777" w:rsidR="00704AEF" w:rsidRPr="00704AEF" w:rsidRDefault="00704AEF" w:rsidP="00704AEF">
      <w:pPr>
        <w:spacing w:after="0"/>
        <w:rPr>
          <w:rFonts w:asciiTheme="minorHAnsi" w:hAnsiTheme="minorHAnsi"/>
          <w:b/>
          <w:sz w:val="14"/>
          <w:lang w:val="es-CO"/>
        </w:rPr>
      </w:pPr>
    </w:p>
    <w:p w14:paraId="261BDFCD" w14:textId="4E2AB51B" w:rsidR="00C75ADA" w:rsidRDefault="00C75ADA" w:rsidP="00B92F58">
      <w:pPr>
        <w:rPr>
          <w:rFonts w:asciiTheme="minorHAnsi" w:hAnsiTheme="minorHAnsi"/>
          <w:lang w:val="es-CO"/>
        </w:rPr>
      </w:pPr>
      <w:r w:rsidRPr="00C75ADA">
        <w:rPr>
          <w:rFonts w:asciiTheme="minorHAnsi" w:hAnsiTheme="minorHAnsi"/>
          <w:b/>
          <w:lang w:val="es-CO"/>
        </w:rPr>
        <w:t>8. CONTROL DE CAMBIOS</w:t>
      </w:r>
      <w:r w:rsidR="00726052">
        <w:rPr>
          <w:rFonts w:asciiTheme="minorHAnsi" w:hAnsiTheme="minorHAnsi"/>
          <w:b/>
          <w:lang w:val="es-CO"/>
        </w:rPr>
        <w:t xml:space="preserve"> </w:t>
      </w:r>
      <w:r w:rsidR="00726052" w:rsidRPr="00726052">
        <w:rPr>
          <w:rFonts w:asciiTheme="minorHAnsi" w:hAnsiTheme="minorHAnsi"/>
          <w:lang w:val="es-CO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C75ADA" w:rsidRPr="00DB0C31" w14:paraId="0AD0CA72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16658C4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50C21F62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23ACBE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559" w:type="dxa"/>
          </w:tcPr>
          <w:p w14:paraId="64ADBDA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747" w:type="dxa"/>
          </w:tcPr>
          <w:p w14:paraId="7850995C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46" w:type="dxa"/>
          </w:tcPr>
          <w:p w14:paraId="47185063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C75ADA" w:rsidRPr="00DB0C31" w14:paraId="2FF26663" w14:textId="77777777" w:rsidTr="00C75ADA">
        <w:tc>
          <w:tcPr>
            <w:tcW w:w="1242" w:type="dxa"/>
          </w:tcPr>
          <w:p w14:paraId="06F3412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3D16F817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3538676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4FE43E4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47" w:type="dxa"/>
          </w:tcPr>
          <w:p w14:paraId="0235EB6F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</w:tcPr>
          <w:p w14:paraId="6995B94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45A63011" w14:textId="77777777" w:rsidR="00DA301A" w:rsidRPr="00B45D86" w:rsidRDefault="00DA301A" w:rsidP="007C6E55">
      <w:pPr>
        <w:tabs>
          <w:tab w:val="left" w:pos="990"/>
        </w:tabs>
        <w:rPr>
          <w:rFonts w:asciiTheme="minorHAnsi" w:hAnsiTheme="minorHAnsi" w:cstheme="minorHAnsi"/>
        </w:rPr>
      </w:pPr>
    </w:p>
    <w:sectPr w:rsidR="00DA301A" w:rsidRPr="00B45D86" w:rsidSect="008D236C">
      <w:type w:val="continuous"/>
      <w:pgSz w:w="12240" w:h="15840" w:code="1"/>
      <w:pgMar w:top="1418" w:right="1134" w:bottom="1418" w:left="15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B26B" w14:textId="77777777" w:rsidR="00A923C0" w:rsidRDefault="00A923C0" w:rsidP="00B5462D">
      <w:pPr>
        <w:spacing w:after="0" w:line="240" w:lineRule="auto"/>
      </w:pPr>
      <w:r>
        <w:separator/>
      </w:r>
    </w:p>
  </w:endnote>
  <w:endnote w:type="continuationSeparator" w:id="0">
    <w:p w14:paraId="1B6B4BCA" w14:textId="77777777" w:rsidR="00A923C0" w:rsidRDefault="00A923C0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7312" w14:textId="57AAD4AB" w:rsidR="00380116" w:rsidRDefault="008D236C" w:rsidP="00DC4CB8">
    <w:pPr>
      <w:spacing w:after="0" w:line="240" w:lineRule="auto"/>
      <w:jc w:val="right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AD78CA" wp14:editId="67163250">
              <wp:simplePos x="0" y="0"/>
              <wp:positionH relativeFrom="column">
                <wp:posOffset>4958080</wp:posOffset>
              </wp:positionH>
              <wp:positionV relativeFrom="paragraph">
                <wp:posOffset>-117475</wp:posOffset>
              </wp:positionV>
              <wp:extent cx="1247775" cy="27622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698AB" w14:textId="77777777" w:rsidR="008D236C" w:rsidRPr="00B53D0D" w:rsidRDefault="008D236C" w:rsidP="008D236C">
                          <w:r w:rsidRPr="00B53D0D">
                            <w:rPr>
                              <w:sz w:val="18"/>
                            </w:rPr>
                            <w:t>GFPI-F-</w:t>
                          </w:r>
                          <w:r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V0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4FAD78CA">
              <v:stroke joinstyle="miter"/>
              <v:path gradientshapeok="t" o:connecttype="rect"/>
            </v:shapetype>
            <v:shape id="Cuadro de texto 5" style="position:absolute;left:0;text-align:left;margin-left:390.4pt;margin-top:-9.25pt;width:98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">
              <v:textbox>
                <w:txbxContent>
                  <w:p w:rsidRPr="00B53D0D" w:rsidR="008D236C" w:rsidP="008D236C" w:rsidRDefault="008D236C" w14:paraId="318698AB" w14:textId="77777777">
                    <w:r w:rsidRPr="00B53D0D">
                      <w:rPr>
                        <w:sz w:val="18"/>
                      </w:rPr>
                      <w:t>GFPI-F-</w:t>
                    </w:r>
                    <w:r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V0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380116">
      <w:tab/>
    </w:r>
    <w:r w:rsidR="00380116">
      <w:tab/>
    </w:r>
    <w:r w:rsidR="00380116">
      <w:tab/>
    </w:r>
  </w:p>
  <w:p w14:paraId="0E294A64" w14:textId="77777777" w:rsidR="00380116" w:rsidRPr="008D236C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711F" w14:textId="77777777" w:rsidR="00A923C0" w:rsidRDefault="00A923C0" w:rsidP="00B5462D">
      <w:pPr>
        <w:spacing w:after="0" w:line="240" w:lineRule="auto"/>
      </w:pPr>
      <w:r>
        <w:separator/>
      </w:r>
    </w:p>
  </w:footnote>
  <w:footnote w:type="continuationSeparator" w:id="0">
    <w:p w14:paraId="7248626E" w14:textId="77777777" w:rsidR="00A923C0" w:rsidRDefault="00A923C0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CD77" w14:textId="369C9BC3" w:rsidR="00380116" w:rsidRDefault="00314775" w:rsidP="00DD0768">
    <w:pPr>
      <w:pStyle w:val="Encabezado"/>
      <w:tabs>
        <w:tab w:val="clear" w:pos="4252"/>
        <w:tab w:val="clear" w:pos="8504"/>
        <w:tab w:val="left" w:pos="2263"/>
      </w:tabs>
    </w:pPr>
    <w:r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3110620E" wp14:editId="5F860442">
          <wp:simplePos x="0" y="0"/>
          <wp:positionH relativeFrom="page">
            <wp:align>center</wp:align>
          </wp:positionH>
          <wp:positionV relativeFrom="topMargin">
            <wp:posOffset>220980</wp:posOffset>
          </wp:positionV>
          <wp:extent cx="629920" cy="588645"/>
          <wp:effectExtent l="0" t="0" r="0" b="1905"/>
          <wp:wrapNone/>
          <wp:docPr id="24" name="Imagen 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1F4D0C2A" w14:textId="6E2D8B03" w:rsidR="00380116" w:rsidRPr="00B24466" w:rsidRDefault="00380116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42E6599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25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F38790B" w:rsidR="00380116" w:rsidRPr="00B24466" w:rsidRDefault="00380116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 w:rsid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14:paraId="2FD80509" w14:textId="77777777" w:rsidR="00380116" w:rsidRPr="00682BCF" w:rsidRDefault="00380116" w:rsidP="00682BCF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87F"/>
    <w:multiLevelType w:val="hybridMultilevel"/>
    <w:tmpl w:val="619E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29CD"/>
    <w:multiLevelType w:val="hybridMultilevel"/>
    <w:tmpl w:val="B366F49C"/>
    <w:lvl w:ilvl="0" w:tplc="1D161630">
      <w:start w:val="1"/>
      <w:numFmt w:val="decimal"/>
      <w:lvlText w:val="%1."/>
      <w:lvlJc w:val="left"/>
      <w:pPr>
        <w:ind w:left="4968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214D"/>
    <w:multiLevelType w:val="hybridMultilevel"/>
    <w:tmpl w:val="2836073E"/>
    <w:lvl w:ilvl="0" w:tplc="240A000F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3" w:hanging="360"/>
      </w:pPr>
    </w:lvl>
    <w:lvl w:ilvl="2" w:tplc="240A001B" w:tentative="1">
      <w:start w:val="1"/>
      <w:numFmt w:val="lowerRoman"/>
      <w:lvlText w:val="%3."/>
      <w:lvlJc w:val="right"/>
      <w:pPr>
        <w:ind w:left="1833" w:hanging="180"/>
      </w:pPr>
    </w:lvl>
    <w:lvl w:ilvl="3" w:tplc="240A000F" w:tentative="1">
      <w:start w:val="1"/>
      <w:numFmt w:val="decimal"/>
      <w:lvlText w:val="%4."/>
      <w:lvlJc w:val="left"/>
      <w:pPr>
        <w:ind w:left="2553" w:hanging="360"/>
      </w:pPr>
    </w:lvl>
    <w:lvl w:ilvl="4" w:tplc="240A0019" w:tentative="1">
      <w:start w:val="1"/>
      <w:numFmt w:val="lowerLetter"/>
      <w:lvlText w:val="%5."/>
      <w:lvlJc w:val="left"/>
      <w:pPr>
        <w:ind w:left="3273" w:hanging="360"/>
      </w:pPr>
    </w:lvl>
    <w:lvl w:ilvl="5" w:tplc="240A001B" w:tentative="1">
      <w:start w:val="1"/>
      <w:numFmt w:val="lowerRoman"/>
      <w:lvlText w:val="%6."/>
      <w:lvlJc w:val="right"/>
      <w:pPr>
        <w:ind w:left="3993" w:hanging="180"/>
      </w:pPr>
    </w:lvl>
    <w:lvl w:ilvl="6" w:tplc="240A000F" w:tentative="1">
      <w:start w:val="1"/>
      <w:numFmt w:val="decimal"/>
      <w:lvlText w:val="%7."/>
      <w:lvlJc w:val="left"/>
      <w:pPr>
        <w:ind w:left="4713" w:hanging="360"/>
      </w:pPr>
    </w:lvl>
    <w:lvl w:ilvl="7" w:tplc="240A0019" w:tentative="1">
      <w:start w:val="1"/>
      <w:numFmt w:val="lowerLetter"/>
      <w:lvlText w:val="%8."/>
      <w:lvlJc w:val="left"/>
      <w:pPr>
        <w:ind w:left="5433" w:hanging="360"/>
      </w:pPr>
    </w:lvl>
    <w:lvl w:ilvl="8" w:tplc="2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1CBF7DCB"/>
    <w:multiLevelType w:val="hybridMultilevel"/>
    <w:tmpl w:val="63B47F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15BEF"/>
    <w:multiLevelType w:val="hybridMultilevel"/>
    <w:tmpl w:val="56A2F846"/>
    <w:lvl w:ilvl="0" w:tplc="1D161630">
      <w:start w:val="1"/>
      <w:numFmt w:val="decimal"/>
      <w:lvlText w:val="%1."/>
      <w:lvlJc w:val="left"/>
      <w:pPr>
        <w:ind w:left="4968" w:hanging="360"/>
      </w:pPr>
      <w:rPr>
        <w:b w:val="0"/>
      </w:rPr>
    </w:lvl>
    <w:lvl w:ilvl="1" w:tplc="48EAAEC8">
      <w:numFmt w:val="bullet"/>
      <w:lvlText w:val="•"/>
      <w:lvlJc w:val="left"/>
      <w:pPr>
        <w:ind w:left="6031" w:hanging="703"/>
      </w:pPr>
      <w:rPr>
        <w:rFonts w:ascii="Arial" w:eastAsia="Calibr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6408" w:hanging="180"/>
      </w:pPr>
    </w:lvl>
    <w:lvl w:ilvl="3" w:tplc="240A000F" w:tentative="1">
      <w:start w:val="1"/>
      <w:numFmt w:val="decimal"/>
      <w:lvlText w:val="%4."/>
      <w:lvlJc w:val="left"/>
      <w:pPr>
        <w:ind w:left="7128" w:hanging="360"/>
      </w:pPr>
    </w:lvl>
    <w:lvl w:ilvl="4" w:tplc="240A0019" w:tentative="1">
      <w:start w:val="1"/>
      <w:numFmt w:val="lowerLetter"/>
      <w:lvlText w:val="%5."/>
      <w:lvlJc w:val="left"/>
      <w:pPr>
        <w:ind w:left="7848" w:hanging="360"/>
      </w:pPr>
    </w:lvl>
    <w:lvl w:ilvl="5" w:tplc="240A001B" w:tentative="1">
      <w:start w:val="1"/>
      <w:numFmt w:val="lowerRoman"/>
      <w:lvlText w:val="%6."/>
      <w:lvlJc w:val="right"/>
      <w:pPr>
        <w:ind w:left="8568" w:hanging="180"/>
      </w:pPr>
    </w:lvl>
    <w:lvl w:ilvl="6" w:tplc="240A000F" w:tentative="1">
      <w:start w:val="1"/>
      <w:numFmt w:val="decimal"/>
      <w:lvlText w:val="%7."/>
      <w:lvlJc w:val="left"/>
      <w:pPr>
        <w:ind w:left="9288" w:hanging="360"/>
      </w:pPr>
    </w:lvl>
    <w:lvl w:ilvl="7" w:tplc="240A0019" w:tentative="1">
      <w:start w:val="1"/>
      <w:numFmt w:val="lowerLetter"/>
      <w:lvlText w:val="%8."/>
      <w:lvlJc w:val="left"/>
      <w:pPr>
        <w:ind w:left="10008" w:hanging="360"/>
      </w:pPr>
    </w:lvl>
    <w:lvl w:ilvl="8" w:tplc="240A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5" w15:restartNumberingAfterBreak="0">
    <w:nsid w:val="24C2534C"/>
    <w:multiLevelType w:val="hybridMultilevel"/>
    <w:tmpl w:val="3A2CF4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1286"/>
    <w:multiLevelType w:val="hybridMultilevel"/>
    <w:tmpl w:val="FB36FCD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06A2"/>
    <w:multiLevelType w:val="multilevel"/>
    <w:tmpl w:val="82544D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3F40D2"/>
    <w:multiLevelType w:val="hybridMultilevel"/>
    <w:tmpl w:val="6E808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16294"/>
    <w:multiLevelType w:val="multilevel"/>
    <w:tmpl w:val="4CC235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1613A8"/>
    <w:multiLevelType w:val="hybridMultilevel"/>
    <w:tmpl w:val="21E015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2618F"/>
    <w:multiLevelType w:val="hybridMultilevel"/>
    <w:tmpl w:val="D018C792"/>
    <w:lvl w:ilvl="0" w:tplc="240A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3" w15:restartNumberingAfterBreak="0">
    <w:nsid w:val="42807325"/>
    <w:multiLevelType w:val="hybridMultilevel"/>
    <w:tmpl w:val="3A2279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0161D"/>
    <w:multiLevelType w:val="hybridMultilevel"/>
    <w:tmpl w:val="F8CC55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3F7D80"/>
    <w:multiLevelType w:val="hybridMultilevel"/>
    <w:tmpl w:val="BB960C7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26F92"/>
    <w:multiLevelType w:val="multilevel"/>
    <w:tmpl w:val="7D209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  <w:color w:val="0070C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8" w15:restartNumberingAfterBreak="0">
    <w:nsid w:val="7CF2294B"/>
    <w:multiLevelType w:val="hybridMultilevel"/>
    <w:tmpl w:val="9F44A13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0839">
    <w:abstractNumId w:val="9"/>
  </w:num>
  <w:num w:numId="2" w16cid:durableId="764687041">
    <w:abstractNumId w:val="16"/>
  </w:num>
  <w:num w:numId="3" w16cid:durableId="1849634593">
    <w:abstractNumId w:val="2"/>
  </w:num>
  <w:num w:numId="4" w16cid:durableId="1483308510">
    <w:abstractNumId w:val="5"/>
  </w:num>
  <w:num w:numId="5" w16cid:durableId="1084766657">
    <w:abstractNumId w:val="6"/>
  </w:num>
  <w:num w:numId="6" w16cid:durableId="1727726550">
    <w:abstractNumId w:val="13"/>
  </w:num>
  <w:num w:numId="7" w16cid:durableId="1782913394">
    <w:abstractNumId w:val="3"/>
  </w:num>
  <w:num w:numId="8" w16cid:durableId="1757358110">
    <w:abstractNumId w:val="4"/>
  </w:num>
  <w:num w:numId="9" w16cid:durableId="164826802">
    <w:abstractNumId w:val="12"/>
  </w:num>
  <w:num w:numId="10" w16cid:durableId="771629493">
    <w:abstractNumId w:val="1"/>
  </w:num>
  <w:num w:numId="11" w16cid:durableId="1881433135">
    <w:abstractNumId w:val="17"/>
  </w:num>
  <w:num w:numId="12" w16cid:durableId="1008630315">
    <w:abstractNumId w:val="7"/>
  </w:num>
  <w:num w:numId="13" w16cid:durableId="31535907">
    <w:abstractNumId w:val="18"/>
  </w:num>
  <w:num w:numId="14" w16cid:durableId="175461940">
    <w:abstractNumId w:val="15"/>
  </w:num>
  <w:num w:numId="15" w16cid:durableId="1014772186">
    <w:abstractNumId w:val="11"/>
  </w:num>
  <w:num w:numId="16" w16cid:durableId="499395096">
    <w:abstractNumId w:val="0"/>
  </w:num>
  <w:num w:numId="17" w16cid:durableId="433788661">
    <w:abstractNumId w:val="10"/>
  </w:num>
  <w:num w:numId="18" w16cid:durableId="698042133">
    <w:abstractNumId w:val="8"/>
  </w:num>
  <w:num w:numId="19" w16cid:durableId="162565011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5D55"/>
    <w:rsid w:val="00007625"/>
    <w:rsid w:val="00010AFA"/>
    <w:rsid w:val="00011A7E"/>
    <w:rsid w:val="000215F5"/>
    <w:rsid w:val="00022249"/>
    <w:rsid w:val="000339F9"/>
    <w:rsid w:val="00034983"/>
    <w:rsid w:val="00042471"/>
    <w:rsid w:val="00043AC0"/>
    <w:rsid w:val="00044EA5"/>
    <w:rsid w:val="000502B4"/>
    <w:rsid w:val="00052438"/>
    <w:rsid w:val="00060C9D"/>
    <w:rsid w:val="0007047E"/>
    <w:rsid w:val="000704A2"/>
    <w:rsid w:val="00081216"/>
    <w:rsid w:val="000833E6"/>
    <w:rsid w:val="0008511B"/>
    <w:rsid w:val="00086E8B"/>
    <w:rsid w:val="000923BC"/>
    <w:rsid w:val="00094479"/>
    <w:rsid w:val="00094B71"/>
    <w:rsid w:val="000A0FB4"/>
    <w:rsid w:val="000A14BE"/>
    <w:rsid w:val="000A664B"/>
    <w:rsid w:val="000C0044"/>
    <w:rsid w:val="000C2994"/>
    <w:rsid w:val="000C47F9"/>
    <w:rsid w:val="000C5998"/>
    <w:rsid w:val="000D719C"/>
    <w:rsid w:val="000E1738"/>
    <w:rsid w:val="000E1DA8"/>
    <w:rsid w:val="000E6B91"/>
    <w:rsid w:val="000E70E0"/>
    <w:rsid w:val="000E7981"/>
    <w:rsid w:val="000E7A8D"/>
    <w:rsid w:val="000F3AA4"/>
    <w:rsid w:val="000F7FBB"/>
    <w:rsid w:val="0010050B"/>
    <w:rsid w:val="0010766B"/>
    <w:rsid w:val="00107B25"/>
    <w:rsid w:val="00117FA2"/>
    <w:rsid w:val="001267CC"/>
    <w:rsid w:val="00131C5F"/>
    <w:rsid w:val="00132AF2"/>
    <w:rsid w:val="00134BAB"/>
    <w:rsid w:val="0013732B"/>
    <w:rsid w:val="00141A47"/>
    <w:rsid w:val="00141AA6"/>
    <w:rsid w:val="00142B50"/>
    <w:rsid w:val="0015068A"/>
    <w:rsid w:val="001547F5"/>
    <w:rsid w:val="001548E1"/>
    <w:rsid w:val="0015623A"/>
    <w:rsid w:val="001606EB"/>
    <w:rsid w:val="001633B9"/>
    <w:rsid w:val="00165377"/>
    <w:rsid w:val="0016659C"/>
    <w:rsid w:val="00167066"/>
    <w:rsid w:val="00173A16"/>
    <w:rsid w:val="00176416"/>
    <w:rsid w:val="00176C29"/>
    <w:rsid w:val="0018086A"/>
    <w:rsid w:val="00182702"/>
    <w:rsid w:val="00186D9B"/>
    <w:rsid w:val="00195E88"/>
    <w:rsid w:val="001968B3"/>
    <w:rsid w:val="001A3256"/>
    <w:rsid w:val="001A3809"/>
    <w:rsid w:val="001A3D3E"/>
    <w:rsid w:val="001A7ED3"/>
    <w:rsid w:val="001B159E"/>
    <w:rsid w:val="001B1693"/>
    <w:rsid w:val="001B7530"/>
    <w:rsid w:val="001C06FB"/>
    <w:rsid w:val="001C0BB8"/>
    <w:rsid w:val="001C2229"/>
    <w:rsid w:val="001C5730"/>
    <w:rsid w:val="001C6EF4"/>
    <w:rsid w:val="001D1557"/>
    <w:rsid w:val="001D164B"/>
    <w:rsid w:val="001D6B77"/>
    <w:rsid w:val="001E108A"/>
    <w:rsid w:val="001E2AF8"/>
    <w:rsid w:val="001E5AAD"/>
    <w:rsid w:val="001E670B"/>
    <w:rsid w:val="001E769B"/>
    <w:rsid w:val="001F1D92"/>
    <w:rsid w:val="001F511E"/>
    <w:rsid w:val="00200A80"/>
    <w:rsid w:val="0020345D"/>
    <w:rsid w:val="00203CED"/>
    <w:rsid w:val="00204552"/>
    <w:rsid w:val="0021162B"/>
    <w:rsid w:val="0021290B"/>
    <w:rsid w:val="0021513B"/>
    <w:rsid w:val="00216052"/>
    <w:rsid w:val="00221399"/>
    <w:rsid w:val="002226FB"/>
    <w:rsid w:val="00224A6C"/>
    <w:rsid w:val="00227994"/>
    <w:rsid w:val="002306AA"/>
    <w:rsid w:val="002309D9"/>
    <w:rsid w:val="00230D58"/>
    <w:rsid w:val="002340B6"/>
    <w:rsid w:val="00235F2B"/>
    <w:rsid w:val="002375C3"/>
    <w:rsid w:val="00243889"/>
    <w:rsid w:val="002442B8"/>
    <w:rsid w:val="00245FE8"/>
    <w:rsid w:val="00247D3F"/>
    <w:rsid w:val="00250C6B"/>
    <w:rsid w:val="0025139E"/>
    <w:rsid w:val="00257F8D"/>
    <w:rsid w:val="00260740"/>
    <w:rsid w:val="00261762"/>
    <w:rsid w:val="00263FB4"/>
    <w:rsid w:val="00270BFA"/>
    <w:rsid w:val="00273433"/>
    <w:rsid w:val="002771EC"/>
    <w:rsid w:val="00280737"/>
    <w:rsid w:val="002832C8"/>
    <w:rsid w:val="00290164"/>
    <w:rsid w:val="002A72EE"/>
    <w:rsid w:val="002B3142"/>
    <w:rsid w:val="002B7A80"/>
    <w:rsid w:val="002C695F"/>
    <w:rsid w:val="002D0E1D"/>
    <w:rsid w:val="002D18C2"/>
    <w:rsid w:val="002D4F2A"/>
    <w:rsid w:val="002D63BF"/>
    <w:rsid w:val="002D6AD6"/>
    <w:rsid w:val="002E14F4"/>
    <w:rsid w:val="002E344C"/>
    <w:rsid w:val="002E45DB"/>
    <w:rsid w:val="002E5CFC"/>
    <w:rsid w:val="002F2040"/>
    <w:rsid w:val="002F52E8"/>
    <w:rsid w:val="00300EB1"/>
    <w:rsid w:val="00303DD6"/>
    <w:rsid w:val="003067BE"/>
    <w:rsid w:val="00311120"/>
    <w:rsid w:val="00314775"/>
    <w:rsid w:val="003270CF"/>
    <w:rsid w:val="0033495C"/>
    <w:rsid w:val="0033582E"/>
    <w:rsid w:val="00347210"/>
    <w:rsid w:val="00350E6F"/>
    <w:rsid w:val="00353184"/>
    <w:rsid w:val="0035509D"/>
    <w:rsid w:val="00355F8B"/>
    <w:rsid w:val="00356BFB"/>
    <w:rsid w:val="00357E99"/>
    <w:rsid w:val="00364D9C"/>
    <w:rsid w:val="0036654F"/>
    <w:rsid w:val="00366C7A"/>
    <w:rsid w:val="00374BBA"/>
    <w:rsid w:val="0037519D"/>
    <w:rsid w:val="003769FD"/>
    <w:rsid w:val="00380116"/>
    <w:rsid w:val="00391573"/>
    <w:rsid w:val="00391ACE"/>
    <w:rsid w:val="00396B0E"/>
    <w:rsid w:val="003A0380"/>
    <w:rsid w:val="003A076B"/>
    <w:rsid w:val="003A1CEB"/>
    <w:rsid w:val="003B26E2"/>
    <w:rsid w:val="003B33B3"/>
    <w:rsid w:val="003B66B6"/>
    <w:rsid w:val="003B7BE1"/>
    <w:rsid w:val="003C3040"/>
    <w:rsid w:val="003C79CA"/>
    <w:rsid w:val="003C7F9A"/>
    <w:rsid w:val="003D6162"/>
    <w:rsid w:val="003E3A6D"/>
    <w:rsid w:val="003E455C"/>
    <w:rsid w:val="003E6A39"/>
    <w:rsid w:val="003E7DA3"/>
    <w:rsid w:val="003E7E87"/>
    <w:rsid w:val="004017F3"/>
    <w:rsid w:val="004023FA"/>
    <w:rsid w:val="004073C1"/>
    <w:rsid w:val="004110C5"/>
    <w:rsid w:val="0041545C"/>
    <w:rsid w:val="00420925"/>
    <w:rsid w:val="00425E9F"/>
    <w:rsid w:val="00430C55"/>
    <w:rsid w:val="00430CB7"/>
    <w:rsid w:val="00441F5B"/>
    <w:rsid w:val="004421A9"/>
    <w:rsid w:val="00443D82"/>
    <w:rsid w:val="0044650E"/>
    <w:rsid w:val="00447A5A"/>
    <w:rsid w:val="00447B22"/>
    <w:rsid w:val="004508A4"/>
    <w:rsid w:val="004518B7"/>
    <w:rsid w:val="004601FB"/>
    <w:rsid w:val="00463BD5"/>
    <w:rsid w:val="00464AD8"/>
    <w:rsid w:val="00466529"/>
    <w:rsid w:val="00466DBA"/>
    <w:rsid w:val="00470671"/>
    <w:rsid w:val="00477ED9"/>
    <w:rsid w:val="004837CC"/>
    <w:rsid w:val="00484910"/>
    <w:rsid w:val="0048501C"/>
    <w:rsid w:val="00491C4B"/>
    <w:rsid w:val="00493C8C"/>
    <w:rsid w:val="004945AB"/>
    <w:rsid w:val="004C086C"/>
    <w:rsid w:val="004C2C2E"/>
    <w:rsid w:val="004C3D43"/>
    <w:rsid w:val="004C4B5B"/>
    <w:rsid w:val="004D0F48"/>
    <w:rsid w:val="004D3E75"/>
    <w:rsid w:val="004D4CA4"/>
    <w:rsid w:val="004D558E"/>
    <w:rsid w:val="004E0E11"/>
    <w:rsid w:val="004E1CEB"/>
    <w:rsid w:val="004E6B22"/>
    <w:rsid w:val="004F0BB2"/>
    <w:rsid w:val="004F4275"/>
    <w:rsid w:val="004F7F13"/>
    <w:rsid w:val="00503985"/>
    <w:rsid w:val="00512843"/>
    <w:rsid w:val="00516399"/>
    <w:rsid w:val="005175A1"/>
    <w:rsid w:val="005201E0"/>
    <w:rsid w:val="00520CA2"/>
    <w:rsid w:val="00522720"/>
    <w:rsid w:val="00534314"/>
    <w:rsid w:val="005365AB"/>
    <w:rsid w:val="00540F36"/>
    <w:rsid w:val="005445E6"/>
    <w:rsid w:val="00544A32"/>
    <w:rsid w:val="0055587B"/>
    <w:rsid w:val="0056046E"/>
    <w:rsid w:val="00560651"/>
    <w:rsid w:val="00560890"/>
    <w:rsid w:val="005608A1"/>
    <w:rsid w:val="00563E83"/>
    <w:rsid w:val="00565654"/>
    <w:rsid w:val="00565AFD"/>
    <w:rsid w:val="005674E3"/>
    <w:rsid w:val="00571216"/>
    <w:rsid w:val="00571224"/>
    <w:rsid w:val="0057357F"/>
    <w:rsid w:val="00580A9D"/>
    <w:rsid w:val="005848CF"/>
    <w:rsid w:val="005850D2"/>
    <w:rsid w:val="005854A0"/>
    <w:rsid w:val="00591A5A"/>
    <w:rsid w:val="00592F5F"/>
    <w:rsid w:val="005B36E4"/>
    <w:rsid w:val="005C40BE"/>
    <w:rsid w:val="005D1029"/>
    <w:rsid w:val="005E0679"/>
    <w:rsid w:val="005E198D"/>
    <w:rsid w:val="005E2838"/>
    <w:rsid w:val="005E4CB9"/>
    <w:rsid w:val="005E68FB"/>
    <w:rsid w:val="005E6A02"/>
    <w:rsid w:val="005E7D05"/>
    <w:rsid w:val="005F3550"/>
    <w:rsid w:val="005F5D9A"/>
    <w:rsid w:val="006045F8"/>
    <w:rsid w:val="00604C64"/>
    <w:rsid w:val="00604D41"/>
    <w:rsid w:val="00605103"/>
    <w:rsid w:val="00612D20"/>
    <w:rsid w:val="006222AC"/>
    <w:rsid w:val="00624147"/>
    <w:rsid w:val="00627A70"/>
    <w:rsid w:val="006318CF"/>
    <w:rsid w:val="00634A22"/>
    <w:rsid w:val="00637608"/>
    <w:rsid w:val="006420AF"/>
    <w:rsid w:val="0064569A"/>
    <w:rsid w:val="00647653"/>
    <w:rsid w:val="00650371"/>
    <w:rsid w:val="006519E6"/>
    <w:rsid w:val="00652CBF"/>
    <w:rsid w:val="00652EDC"/>
    <w:rsid w:val="006530F6"/>
    <w:rsid w:val="00654F4A"/>
    <w:rsid w:val="00655267"/>
    <w:rsid w:val="00655C30"/>
    <w:rsid w:val="006614B5"/>
    <w:rsid w:val="00662FBC"/>
    <w:rsid w:val="00665B07"/>
    <w:rsid w:val="00671E7D"/>
    <w:rsid w:val="0067607D"/>
    <w:rsid w:val="00681369"/>
    <w:rsid w:val="006826B6"/>
    <w:rsid w:val="00682BCF"/>
    <w:rsid w:val="00686024"/>
    <w:rsid w:val="00693A07"/>
    <w:rsid w:val="00694CEC"/>
    <w:rsid w:val="006A2D21"/>
    <w:rsid w:val="006A32EF"/>
    <w:rsid w:val="006A3FE0"/>
    <w:rsid w:val="006B5EC4"/>
    <w:rsid w:val="006B79ED"/>
    <w:rsid w:val="006C1C37"/>
    <w:rsid w:val="006D1BEE"/>
    <w:rsid w:val="006D2B5E"/>
    <w:rsid w:val="006D2B99"/>
    <w:rsid w:val="006D66FE"/>
    <w:rsid w:val="006E03B4"/>
    <w:rsid w:val="006E118E"/>
    <w:rsid w:val="006E122D"/>
    <w:rsid w:val="006E163F"/>
    <w:rsid w:val="006E1F07"/>
    <w:rsid w:val="006E33B1"/>
    <w:rsid w:val="006E45A8"/>
    <w:rsid w:val="006F08B5"/>
    <w:rsid w:val="0070474C"/>
    <w:rsid w:val="00704AEF"/>
    <w:rsid w:val="007055D6"/>
    <w:rsid w:val="00706366"/>
    <w:rsid w:val="007063C0"/>
    <w:rsid w:val="00710F02"/>
    <w:rsid w:val="0071501E"/>
    <w:rsid w:val="00716C53"/>
    <w:rsid w:val="00725A28"/>
    <w:rsid w:val="00726052"/>
    <w:rsid w:val="00726466"/>
    <w:rsid w:val="00727211"/>
    <w:rsid w:val="007303AF"/>
    <w:rsid w:val="00732ED6"/>
    <w:rsid w:val="0073689C"/>
    <w:rsid w:val="00741696"/>
    <w:rsid w:val="0074318B"/>
    <w:rsid w:val="0074407E"/>
    <w:rsid w:val="00750AD2"/>
    <w:rsid w:val="00753C07"/>
    <w:rsid w:val="00754021"/>
    <w:rsid w:val="0075711F"/>
    <w:rsid w:val="00757BFD"/>
    <w:rsid w:val="00760E43"/>
    <w:rsid w:val="00764050"/>
    <w:rsid w:val="007809EB"/>
    <w:rsid w:val="0078185E"/>
    <w:rsid w:val="00781916"/>
    <w:rsid w:val="007836E8"/>
    <w:rsid w:val="007918C0"/>
    <w:rsid w:val="00792BEF"/>
    <w:rsid w:val="00793DCC"/>
    <w:rsid w:val="00797915"/>
    <w:rsid w:val="007A0094"/>
    <w:rsid w:val="007A272A"/>
    <w:rsid w:val="007A37F5"/>
    <w:rsid w:val="007A4744"/>
    <w:rsid w:val="007B0DAB"/>
    <w:rsid w:val="007B3B96"/>
    <w:rsid w:val="007B5616"/>
    <w:rsid w:val="007B5B74"/>
    <w:rsid w:val="007C2DCE"/>
    <w:rsid w:val="007C5F67"/>
    <w:rsid w:val="007C650A"/>
    <w:rsid w:val="007C6575"/>
    <w:rsid w:val="007C6E55"/>
    <w:rsid w:val="007D5B36"/>
    <w:rsid w:val="007D6A69"/>
    <w:rsid w:val="007E1BD7"/>
    <w:rsid w:val="007E1D39"/>
    <w:rsid w:val="007E65CC"/>
    <w:rsid w:val="007E7C91"/>
    <w:rsid w:val="007F275B"/>
    <w:rsid w:val="007F2A20"/>
    <w:rsid w:val="007F4646"/>
    <w:rsid w:val="007F4F3B"/>
    <w:rsid w:val="0080215C"/>
    <w:rsid w:val="008056C2"/>
    <w:rsid w:val="00805849"/>
    <w:rsid w:val="00805881"/>
    <w:rsid w:val="00812CB8"/>
    <w:rsid w:val="00813CD0"/>
    <w:rsid w:val="00820EBD"/>
    <w:rsid w:val="0082198C"/>
    <w:rsid w:val="00823ED6"/>
    <w:rsid w:val="0082416C"/>
    <w:rsid w:val="008328EC"/>
    <w:rsid w:val="00832BF6"/>
    <w:rsid w:val="00832D7D"/>
    <w:rsid w:val="00834201"/>
    <w:rsid w:val="00834410"/>
    <w:rsid w:val="00835E55"/>
    <w:rsid w:val="008453BA"/>
    <w:rsid w:val="008510B7"/>
    <w:rsid w:val="008541AA"/>
    <w:rsid w:val="00867D3A"/>
    <w:rsid w:val="00872253"/>
    <w:rsid w:val="00872409"/>
    <w:rsid w:val="00880C26"/>
    <w:rsid w:val="00881066"/>
    <w:rsid w:val="00881510"/>
    <w:rsid w:val="00881BDA"/>
    <w:rsid w:val="00882B46"/>
    <w:rsid w:val="00884942"/>
    <w:rsid w:val="0088512F"/>
    <w:rsid w:val="008904AF"/>
    <w:rsid w:val="008941B5"/>
    <w:rsid w:val="008B134F"/>
    <w:rsid w:val="008B156A"/>
    <w:rsid w:val="008B59EF"/>
    <w:rsid w:val="008C7C48"/>
    <w:rsid w:val="008D236C"/>
    <w:rsid w:val="008D535D"/>
    <w:rsid w:val="008D6478"/>
    <w:rsid w:val="008E7548"/>
    <w:rsid w:val="008E7617"/>
    <w:rsid w:val="008F0A73"/>
    <w:rsid w:val="008F10B3"/>
    <w:rsid w:val="008F1CB5"/>
    <w:rsid w:val="008F4193"/>
    <w:rsid w:val="008F51C2"/>
    <w:rsid w:val="009043C3"/>
    <w:rsid w:val="00904755"/>
    <w:rsid w:val="00905929"/>
    <w:rsid w:val="00906BCE"/>
    <w:rsid w:val="009120B2"/>
    <w:rsid w:val="009126B2"/>
    <w:rsid w:val="00913748"/>
    <w:rsid w:val="009158C5"/>
    <w:rsid w:val="00917E0C"/>
    <w:rsid w:val="00927ADA"/>
    <w:rsid w:val="009328EA"/>
    <w:rsid w:val="00932D83"/>
    <w:rsid w:val="009372CA"/>
    <w:rsid w:val="00940A59"/>
    <w:rsid w:val="009465D7"/>
    <w:rsid w:val="009501E0"/>
    <w:rsid w:val="00951D9E"/>
    <w:rsid w:val="00954672"/>
    <w:rsid w:val="0095628B"/>
    <w:rsid w:val="00957363"/>
    <w:rsid w:val="00961D19"/>
    <w:rsid w:val="00964C4C"/>
    <w:rsid w:val="0097748F"/>
    <w:rsid w:val="00980AFA"/>
    <w:rsid w:val="00981004"/>
    <w:rsid w:val="00985E77"/>
    <w:rsid w:val="009904ED"/>
    <w:rsid w:val="00990A35"/>
    <w:rsid w:val="00994710"/>
    <w:rsid w:val="00994D9B"/>
    <w:rsid w:val="00996AF5"/>
    <w:rsid w:val="009A0628"/>
    <w:rsid w:val="009B1693"/>
    <w:rsid w:val="009B2E53"/>
    <w:rsid w:val="009B4076"/>
    <w:rsid w:val="009B491C"/>
    <w:rsid w:val="009B4E4E"/>
    <w:rsid w:val="009B68BC"/>
    <w:rsid w:val="009B7F37"/>
    <w:rsid w:val="009C14E6"/>
    <w:rsid w:val="009C3D78"/>
    <w:rsid w:val="009D19C7"/>
    <w:rsid w:val="009D7054"/>
    <w:rsid w:val="009D7AC3"/>
    <w:rsid w:val="009E1182"/>
    <w:rsid w:val="009E1EEC"/>
    <w:rsid w:val="009E2054"/>
    <w:rsid w:val="009F021F"/>
    <w:rsid w:val="009F33A8"/>
    <w:rsid w:val="009F661A"/>
    <w:rsid w:val="00A03989"/>
    <w:rsid w:val="00A04786"/>
    <w:rsid w:val="00A0590C"/>
    <w:rsid w:val="00A12823"/>
    <w:rsid w:val="00A13708"/>
    <w:rsid w:val="00A150F3"/>
    <w:rsid w:val="00A15174"/>
    <w:rsid w:val="00A1798F"/>
    <w:rsid w:val="00A17F4C"/>
    <w:rsid w:val="00A17F78"/>
    <w:rsid w:val="00A21013"/>
    <w:rsid w:val="00A22F4D"/>
    <w:rsid w:val="00A3364D"/>
    <w:rsid w:val="00A33AAE"/>
    <w:rsid w:val="00A35700"/>
    <w:rsid w:val="00A4290F"/>
    <w:rsid w:val="00A43957"/>
    <w:rsid w:val="00A44873"/>
    <w:rsid w:val="00A44E3B"/>
    <w:rsid w:val="00A64A4D"/>
    <w:rsid w:val="00A70584"/>
    <w:rsid w:val="00A70C46"/>
    <w:rsid w:val="00A76A42"/>
    <w:rsid w:val="00A76D8F"/>
    <w:rsid w:val="00A777EA"/>
    <w:rsid w:val="00A826FF"/>
    <w:rsid w:val="00A83CC6"/>
    <w:rsid w:val="00A84DF7"/>
    <w:rsid w:val="00A90D5F"/>
    <w:rsid w:val="00A923C0"/>
    <w:rsid w:val="00A97DD2"/>
    <w:rsid w:val="00AA03DD"/>
    <w:rsid w:val="00AA24CF"/>
    <w:rsid w:val="00AB3BA9"/>
    <w:rsid w:val="00AB6D62"/>
    <w:rsid w:val="00AC1193"/>
    <w:rsid w:val="00AC4F19"/>
    <w:rsid w:val="00AC771F"/>
    <w:rsid w:val="00AE3923"/>
    <w:rsid w:val="00AE4F90"/>
    <w:rsid w:val="00AE648F"/>
    <w:rsid w:val="00AE6FE4"/>
    <w:rsid w:val="00AF1611"/>
    <w:rsid w:val="00AF17D2"/>
    <w:rsid w:val="00AF18FA"/>
    <w:rsid w:val="00AF3411"/>
    <w:rsid w:val="00AF3CF6"/>
    <w:rsid w:val="00AF5AE7"/>
    <w:rsid w:val="00AF687C"/>
    <w:rsid w:val="00B01B48"/>
    <w:rsid w:val="00B03A78"/>
    <w:rsid w:val="00B11448"/>
    <w:rsid w:val="00B11CF8"/>
    <w:rsid w:val="00B125B2"/>
    <w:rsid w:val="00B13AEB"/>
    <w:rsid w:val="00B20245"/>
    <w:rsid w:val="00B24466"/>
    <w:rsid w:val="00B25147"/>
    <w:rsid w:val="00B307AA"/>
    <w:rsid w:val="00B32AB3"/>
    <w:rsid w:val="00B340BD"/>
    <w:rsid w:val="00B361C9"/>
    <w:rsid w:val="00B4294F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5FD"/>
    <w:rsid w:val="00B60733"/>
    <w:rsid w:val="00B60A66"/>
    <w:rsid w:val="00B6135A"/>
    <w:rsid w:val="00B655D4"/>
    <w:rsid w:val="00B72FE2"/>
    <w:rsid w:val="00B764FE"/>
    <w:rsid w:val="00B7681C"/>
    <w:rsid w:val="00B76E99"/>
    <w:rsid w:val="00B77300"/>
    <w:rsid w:val="00B82AE0"/>
    <w:rsid w:val="00B86022"/>
    <w:rsid w:val="00B9131B"/>
    <w:rsid w:val="00B92F58"/>
    <w:rsid w:val="00BA17D7"/>
    <w:rsid w:val="00BA5936"/>
    <w:rsid w:val="00BA5AE3"/>
    <w:rsid w:val="00BA5EE3"/>
    <w:rsid w:val="00BA7564"/>
    <w:rsid w:val="00BB0554"/>
    <w:rsid w:val="00BB2CE2"/>
    <w:rsid w:val="00BB6517"/>
    <w:rsid w:val="00BC280E"/>
    <w:rsid w:val="00BC51A1"/>
    <w:rsid w:val="00BC5FA8"/>
    <w:rsid w:val="00BC7423"/>
    <w:rsid w:val="00BD0550"/>
    <w:rsid w:val="00BD31EA"/>
    <w:rsid w:val="00BE175F"/>
    <w:rsid w:val="00BE1A1C"/>
    <w:rsid w:val="00BE2B15"/>
    <w:rsid w:val="00BE361F"/>
    <w:rsid w:val="00BF08EA"/>
    <w:rsid w:val="00BF1562"/>
    <w:rsid w:val="00BF2583"/>
    <w:rsid w:val="00BF2C58"/>
    <w:rsid w:val="00BF442B"/>
    <w:rsid w:val="00BF4518"/>
    <w:rsid w:val="00C00034"/>
    <w:rsid w:val="00C038B0"/>
    <w:rsid w:val="00C0633B"/>
    <w:rsid w:val="00C06C7B"/>
    <w:rsid w:val="00C13CD9"/>
    <w:rsid w:val="00C321E7"/>
    <w:rsid w:val="00C40428"/>
    <w:rsid w:val="00C42E73"/>
    <w:rsid w:val="00C44B89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D8B"/>
    <w:rsid w:val="00C70EB8"/>
    <w:rsid w:val="00C7495B"/>
    <w:rsid w:val="00C75ADA"/>
    <w:rsid w:val="00C926AD"/>
    <w:rsid w:val="00C94E40"/>
    <w:rsid w:val="00CA09AB"/>
    <w:rsid w:val="00CA58B4"/>
    <w:rsid w:val="00CA6067"/>
    <w:rsid w:val="00CB4F91"/>
    <w:rsid w:val="00CB77A6"/>
    <w:rsid w:val="00CB78FC"/>
    <w:rsid w:val="00CC4D5B"/>
    <w:rsid w:val="00CD5F88"/>
    <w:rsid w:val="00CD69B9"/>
    <w:rsid w:val="00CE2D74"/>
    <w:rsid w:val="00CE77C0"/>
    <w:rsid w:val="00CF58D1"/>
    <w:rsid w:val="00CF6745"/>
    <w:rsid w:val="00D04F84"/>
    <w:rsid w:val="00D0600B"/>
    <w:rsid w:val="00D111A8"/>
    <w:rsid w:val="00D17FB8"/>
    <w:rsid w:val="00D21CB1"/>
    <w:rsid w:val="00D21DF1"/>
    <w:rsid w:val="00D23F81"/>
    <w:rsid w:val="00D2710A"/>
    <w:rsid w:val="00D33B64"/>
    <w:rsid w:val="00D40A8B"/>
    <w:rsid w:val="00D4135E"/>
    <w:rsid w:val="00D41A4D"/>
    <w:rsid w:val="00D42468"/>
    <w:rsid w:val="00D4699B"/>
    <w:rsid w:val="00D47B50"/>
    <w:rsid w:val="00D56911"/>
    <w:rsid w:val="00D57761"/>
    <w:rsid w:val="00D60D21"/>
    <w:rsid w:val="00D665CA"/>
    <w:rsid w:val="00D74FD6"/>
    <w:rsid w:val="00D8104E"/>
    <w:rsid w:val="00D81293"/>
    <w:rsid w:val="00D83526"/>
    <w:rsid w:val="00D84615"/>
    <w:rsid w:val="00D850C8"/>
    <w:rsid w:val="00D859A1"/>
    <w:rsid w:val="00D91AF0"/>
    <w:rsid w:val="00D92E4E"/>
    <w:rsid w:val="00D938D9"/>
    <w:rsid w:val="00D96279"/>
    <w:rsid w:val="00DA178A"/>
    <w:rsid w:val="00DA301A"/>
    <w:rsid w:val="00DA56CA"/>
    <w:rsid w:val="00DA633B"/>
    <w:rsid w:val="00DB0C31"/>
    <w:rsid w:val="00DC293F"/>
    <w:rsid w:val="00DC4CB8"/>
    <w:rsid w:val="00DC55ED"/>
    <w:rsid w:val="00DC71BB"/>
    <w:rsid w:val="00DD0768"/>
    <w:rsid w:val="00DD5BBC"/>
    <w:rsid w:val="00DE03F9"/>
    <w:rsid w:val="00DE0714"/>
    <w:rsid w:val="00DE11DC"/>
    <w:rsid w:val="00DE6A18"/>
    <w:rsid w:val="00DF0597"/>
    <w:rsid w:val="00DF3320"/>
    <w:rsid w:val="00DF3FED"/>
    <w:rsid w:val="00DF591D"/>
    <w:rsid w:val="00E01CF0"/>
    <w:rsid w:val="00E030B4"/>
    <w:rsid w:val="00E208ED"/>
    <w:rsid w:val="00E262C8"/>
    <w:rsid w:val="00E30A41"/>
    <w:rsid w:val="00E31DA7"/>
    <w:rsid w:val="00E32563"/>
    <w:rsid w:val="00E33AD4"/>
    <w:rsid w:val="00E35BBD"/>
    <w:rsid w:val="00E430D4"/>
    <w:rsid w:val="00E44CEA"/>
    <w:rsid w:val="00E47482"/>
    <w:rsid w:val="00E51274"/>
    <w:rsid w:val="00E53AEC"/>
    <w:rsid w:val="00E60C80"/>
    <w:rsid w:val="00E610AB"/>
    <w:rsid w:val="00E61414"/>
    <w:rsid w:val="00E63953"/>
    <w:rsid w:val="00E63FD6"/>
    <w:rsid w:val="00E66F40"/>
    <w:rsid w:val="00E75F69"/>
    <w:rsid w:val="00E86E6C"/>
    <w:rsid w:val="00E916DA"/>
    <w:rsid w:val="00E927DF"/>
    <w:rsid w:val="00E95A36"/>
    <w:rsid w:val="00E95A95"/>
    <w:rsid w:val="00E97580"/>
    <w:rsid w:val="00EA223C"/>
    <w:rsid w:val="00EA680D"/>
    <w:rsid w:val="00EB1E24"/>
    <w:rsid w:val="00EB2262"/>
    <w:rsid w:val="00EB4E2C"/>
    <w:rsid w:val="00EC1FED"/>
    <w:rsid w:val="00EC3A04"/>
    <w:rsid w:val="00EC3DC0"/>
    <w:rsid w:val="00EC5319"/>
    <w:rsid w:val="00EC67DF"/>
    <w:rsid w:val="00ED49C1"/>
    <w:rsid w:val="00ED6637"/>
    <w:rsid w:val="00EE383B"/>
    <w:rsid w:val="00EE7656"/>
    <w:rsid w:val="00EE7BA8"/>
    <w:rsid w:val="00EF2B91"/>
    <w:rsid w:val="00F0617B"/>
    <w:rsid w:val="00F113B8"/>
    <w:rsid w:val="00F17707"/>
    <w:rsid w:val="00F2176C"/>
    <w:rsid w:val="00F2759A"/>
    <w:rsid w:val="00F402E7"/>
    <w:rsid w:val="00F411D5"/>
    <w:rsid w:val="00F474DF"/>
    <w:rsid w:val="00F5272C"/>
    <w:rsid w:val="00F52BFA"/>
    <w:rsid w:val="00F5711F"/>
    <w:rsid w:val="00F5725E"/>
    <w:rsid w:val="00F63D13"/>
    <w:rsid w:val="00F651E0"/>
    <w:rsid w:val="00F73551"/>
    <w:rsid w:val="00F74E42"/>
    <w:rsid w:val="00F77D70"/>
    <w:rsid w:val="00F82E28"/>
    <w:rsid w:val="00F83AAB"/>
    <w:rsid w:val="00F84A59"/>
    <w:rsid w:val="00F9169C"/>
    <w:rsid w:val="00F94EA8"/>
    <w:rsid w:val="00FB358F"/>
    <w:rsid w:val="00FB585A"/>
    <w:rsid w:val="00FB587B"/>
    <w:rsid w:val="00FB6AD1"/>
    <w:rsid w:val="00FC10C7"/>
    <w:rsid w:val="00FC64F1"/>
    <w:rsid w:val="00FD584C"/>
    <w:rsid w:val="00FE1A88"/>
    <w:rsid w:val="00FE5344"/>
    <w:rsid w:val="00FE699A"/>
    <w:rsid w:val="00FF066E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1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4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aliases w:val="Default Paragraph Font"/>
    <w:uiPriority w:val="1"/>
    <w:semiHidden/>
    <w:unhideWhenUsed/>
  </w:style>
  <w:style w:type="table" w:default="1" w:styleId="Tabla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57E99"/>
  </w:style>
  <w:style w:type="character" w:styleId="Textoennegrita">
    <w:name w:val="Strong"/>
    <w:basedOn w:val="Fuentedeprrafopredeter"/>
    <w:uiPriority w:val="22"/>
    <w:qFormat/>
    <w:rsid w:val="00357E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91C4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44CEA"/>
    <w:rPr>
      <w:rFonts w:ascii="Times New Roman" w:eastAsia="Times New Roman" w:hAnsi="Times New Roman"/>
      <w:b/>
      <w:bCs/>
      <w:sz w:val="36"/>
      <w:szCs w:val="36"/>
    </w:rPr>
  </w:style>
  <w:style w:type="character" w:styleId="Hipervnculovisitado">
    <w:name w:val="FollowedHyperlink"/>
    <w:basedOn w:val="Fuentedeprrafopredeter"/>
    <w:uiPriority w:val="99"/>
    <w:semiHidden/>
    <w:unhideWhenUsed/>
    <w:rsid w:val="00A4487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13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B5FB3-639E-4EC3-969C-006CCF5A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5813</Characters>
  <Application>Microsoft Office Word</Application>
  <DocSecurity>0</DocSecurity>
  <Lines>48</Lines>
  <Paragraphs>13</Paragraphs>
  <ScaleCrop>false</ScaleCrop>
  <Company>Luffi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LEOOOO</dc:creator>
  <cp:lastModifiedBy>Paola Tatiana Tovar Rugeles</cp:lastModifiedBy>
  <cp:revision>177</cp:revision>
  <cp:lastPrinted>2017-07-31T11:28:00Z</cp:lastPrinted>
  <dcterms:created xsi:type="dcterms:W3CDTF">2023-02-06T22:52:00Z</dcterms:created>
  <dcterms:modified xsi:type="dcterms:W3CDTF">2023-02-06T22:52:00Z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2023-02-06T22:52:39Z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a0916797-9caf-464b-9e8a-18bd852b5e4f</vt:lpwstr>
  </property>
  <property fmtid="{D5CDD505-2E9C-101B-9397-08002B2CF9AE}" pid="8" name="MSIP_Label_1299739c-ad3d-4908-806e-4d91151a6e13_ContentBits">
    <vt:lpwstr>0</vt:lpwstr>
  </property>
</Properties>
</file>